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9003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72602" w14:textId="77777777" w:rsidR="000A7E8F" w:rsidRPr="000A7E8F" w:rsidRDefault="000A7E8F" w:rsidP="000A7E8F">
          <w:pPr>
            <w:pStyle w:val="Titolosommario"/>
            <w:shd w:val="clear" w:color="auto" w:fill="2F5496" w:themeFill="accent1" w:themeFillShade="BF"/>
            <w:rPr>
              <w:color w:val="FFFFFF" w:themeColor="background1"/>
            </w:rPr>
          </w:pPr>
          <w:r w:rsidRPr="000A7E8F">
            <w:rPr>
              <w:color w:val="FFFFFF" w:themeColor="background1"/>
            </w:rPr>
            <w:t>INDICE</w:t>
          </w:r>
        </w:p>
        <w:p w14:paraId="6909FC0E" w14:textId="77777777" w:rsidR="00811DB8" w:rsidRDefault="000A7E8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36749" w:history="1">
            <w:r w:rsidR="00811DB8" w:rsidRPr="00C5533A">
              <w:rPr>
                <w:rStyle w:val="Collegamentoipertestuale"/>
                <w:noProof/>
              </w:rPr>
              <w:t>Tabella Riassuntiva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_Toc115536749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2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3F17A37E" w14:textId="77777777" w:rsidR="00811DB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0" w:history="1">
            <w:r w:rsidR="00811DB8" w:rsidRPr="00C5533A">
              <w:rPr>
                <w:rStyle w:val="Collegamentoipertestuale"/>
                <w:noProof/>
              </w:rPr>
              <w:t>Cambiamenti rispetto alla vecchia versione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_Toc115536750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3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08E7DCAA" w14:textId="77777777" w:rsidR="00811DB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1" w:history="1">
            <w:r w:rsidR="00811DB8" w:rsidRPr="00C5533A">
              <w:rPr>
                <w:rStyle w:val="Collegamentoipertestuale"/>
                <w:noProof/>
              </w:rPr>
              <w:t>Criticità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_Toc115536751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3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4209089A" w14:textId="77777777" w:rsidR="000A7E8F" w:rsidRDefault="000A7E8F">
          <w:r>
            <w:rPr>
              <w:b/>
              <w:bCs/>
            </w:rPr>
            <w:fldChar w:fldCharType="end"/>
          </w:r>
        </w:p>
      </w:sdtContent>
    </w:sdt>
    <w:p w14:paraId="6F9BC12D" w14:textId="77777777" w:rsidR="000A7E8F" w:rsidRDefault="000A7E8F" w:rsidP="009D14DB">
      <w:pPr>
        <w:spacing w:line="276" w:lineRule="auto"/>
        <w:rPr>
          <w:sz w:val="20"/>
        </w:rPr>
      </w:pPr>
    </w:p>
    <w:p w14:paraId="454ED542" w14:textId="77777777" w:rsidR="000A7E8F" w:rsidRDefault="000A7E8F" w:rsidP="009D14DB">
      <w:pPr>
        <w:spacing w:line="276" w:lineRule="auto"/>
        <w:rPr>
          <w:sz w:val="20"/>
        </w:rPr>
      </w:pPr>
    </w:p>
    <w:p w14:paraId="7C580CD4" w14:textId="77777777" w:rsidR="000A7E8F" w:rsidRDefault="000A7E8F" w:rsidP="009D14DB">
      <w:pPr>
        <w:spacing w:line="276" w:lineRule="auto"/>
        <w:rPr>
          <w:sz w:val="20"/>
        </w:rPr>
      </w:pPr>
    </w:p>
    <w:p w14:paraId="58F128A2" w14:textId="77777777" w:rsidR="000A7E8F" w:rsidRDefault="000A7E8F" w:rsidP="009D14DB">
      <w:pPr>
        <w:spacing w:line="276" w:lineRule="auto"/>
        <w:rPr>
          <w:sz w:val="20"/>
        </w:rPr>
      </w:pPr>
    </w:p>
    <w:p w14:paraId="36B0C65D" w14:textId="77777777" w:rsidR="000A7E8F" w:rsidRDefault="000A7E8F" w:rsidP="009D14DB">
      <w:pPr>
        <w:spacing w:line="276" w:lineRule="auto"/>
        <w:rPr>
          <w:sz w:val="20"/>
        </w:rPr>
      </w:pPr>
    </w:p>
    <w:p w14:paraId="36B6ACC3" w14:textId="77777777" w:rsidR="000A7E8F" w:rsidRDefault="000A7E8F" w:rsidP="009D14DB">
      <w:pPr>
        <w:spacing w:line="276" w:lineRule="auto"/>
        <w:rPr>
          <w:sz w:val="20"/>
        </w:rPr>
      </w:pPr>
    </w:p>
    <w:p w14:paraId="190E798D" w14:textId="77777777" w:rsidR="000A7E8F" w:rsidRDefault="000A7E8F" w:rsidP="009D14DB">
      <w:pPr>
        <w:spacing w:line="276" w:lineRule="auto"/>
        <w:rPr>
          <w:sz w:val="20"/>
        </w:rPr>
      </w:pPr>
    </w:p>
    <w:p w14:paraId="5B59DF5A" w14:textId="77777777" w:rsidR="000A7E8F" w:rsidRDefault="000A7E8F" w:rsidP="009D14DB">
      <w:pPr>
        <w:spacing w:line="276" w:lineRule="auto"/>
        <w:rPr>
          <w:sz w:val="20"/>
        </w:rPr>
      </w:pPr>
    </w:p>
    <w:p w14:paraId="21DA6454" w14:textId="77777777" w:rsidR="000A7E8F" w:rsidRDefault="000A7E8F" w:rsidP="009D14DB">
      <w:pPr>
        <w:spacing w:line="276" w:lineRule="auto"/>
        <w:rPr>
          <w:sz w:val="20"/>
        </w:rPr>
      </w:pPr>
    </w:p>
    <w:p w14:paraId="52479BD1" w14:textId="77777777" w:rsidR="000A7E8F" w:rsidRDefault="000A7E8F" w:rsidP="009D14DB">
      <w:pPr>
        <w:spacing w:line="276" w:lineRule="auto"/>
        <w:rPr>
          <w:sz w:val="20"/>
        </w:rPr>
      </w:pPr>
    </w:p>
    <w:p w14:paraId="20318EB3" w14:textId="77777777" w:rsidR="000A7E8F" w:rsidRDefault="000A7E8F" w:rsidP="009D14DB">
      <w:pPr>
        <w:spacing w:line="276" w:lineRule="auto"/>
        <w:rPr>
          <w:sz w:val="20"/>
        </w:rPr>
      </w:pPr>
    </w:p>
    <w:p w14:paraId="283C207A" w14:textId="77777777" w:rsidR="000A7E8F" w:rsidRDefault="000A7E8F" w:rsidP="009D14DB">
      <w:pPr>
        <w:spacing w:line="276" w:lineRule="auto"/>
        <w:rPr>
          <w:sz w:val="20"/>
        </w:rPr>
      </w:pPr>
    </w:p>
    <w:p w14:paraId="25B6ABAF" w14:textId="77777777" w:rsidR="000A7E8F" w:rsidRDefault="000A7E8F" w:rsidP="009D14DB">
      <w:pPr>
        <w:spacing w:line="276" w:lineRule="auto"/>
        <w:rPr>
          <w:sz w:val="20"/>
        </w:rPr>
      </w:pPr>
    </w:p>
    <w:p w14:paraId="6BE5175D" w14:textId="77777777" w:rsidR="000A7E8F" w:rsidRDefault="000A7E8F" w:rsidP="009D14DB">
      <w:pPr>
        <w:spacing w:line="276" w:lineRule="auto"/>
        <w:rPr>
          <w:sz w:val="20"/>
        </w:rPr>
      </w:pPr>
    </w:p>
    <w:p w14:paraId="4EBE2CDE" w14:textId="77777777" w:rsidR="000A7E8F" w:rsidRDefault="000A7E8F" w:rsidP="009D14DB">
      <w:pPr>
        <w:spacing w:line="276" w:lineRule="auto"/>
        <w:rPr>
          <w:sz w:val="20"/>
        </w:rPr>
      </w:pPr>
    </w:p>
    <w:p w14:paraId="70CC11A5" w14:textId="77777777" w:rsidR="000A7E8F" w:rsidRDefault="000A7E8F" w:rsidP="009D14DB">
      <w:pPr>
        <w:spacing w:line="276" w:lineRule="auto"/>
        <w:rPr>
          <w:sz w:val="20"/>
        </w:rPr>
      </w:pPr>
    </w:p>
    <w:p w14:paraId="5FCDCE57" w14:textId="77777777" w:rsidR="000A7E8F" w:rsidRDefault="000A7E8F" w:rsidP="009D14DB">
      <w:pPr>
        <w:spacing w:line="276" w:lineRule="auto"/>
        <w:rPr>
          <w:sz w:val="20"/>
        </w:rPr>
      </w:pPr>
    </w:p>
    <w:p w14:paraId="7571D2EB" w14:textId="77777777" w:rsidR="000A7E8F" w:rsidRDefault="000A7E8F" w:rsidP="009D14DB">
      <w:pPr>
        <w:spacing w:line="276" w:lineRule="auto"/>
        <w:rPr>
          <w:sz w:val="20"/>
        </w:rPr>
      </w:pPr>
    </w:p>
    <w:p w14:paraId="2AB5701E" w14:textId="77777777" w:rsidR="000A7E8F" w:rsidRDefault="000A7E8F" w:rsidP="009D14DB">
      <w:pPr>
        <w:spacing w:line="276" w:lineRule="auto"/>
        <w:rPr>
          <w:sz w:val="20"/>
        </w:rPr>
      </w:pPr>
    </w:p>
    <w:p w14:paraId="0D9AF45C" w14:textId="77777777" w:rsidR="000A7E8F" w:rsidRDefault="000A7E8F" w:rsidP="009D14DB">
      <w:pPr>
        <w:spacing w:line="276" w:lineRule="auto"/>
        <w:rPr>
          <w:sz w:val="20"/>
        </w:rPr>
      </w:pPr>
    </w:p>
    <w:p w14:paraId="0C9D2F83" w14:textId="77777777" w:rsidR="000A7E8F" w:rsidRDefault="000A7E8F" w:rsidP="009D14DB">
      <w:pPr>
        <w:spacing w:line="276" w:lineRule="auto"/>
        <w:rPr>
          <w:sz w:val="20"/>
        </w:rPr>
      </w:pPr>
    </w:p>
    <w:p w14:paraId="05347003" w14:textId="77777777" w:rsidR="000A7E8F" w:rsidRDefault="000A7E8F" w:rsidP="009D14DB">
      <w:pPr>
        <w:spacing w:line="276" w:lineRule="auto"/>
        <w:rPr>
          <w:sz w:val="20"/>
        </w:rPr>
      </w:pPr>
    </w:p>
    <w:p w14:paraId="47B9D824" w14:textId="77777777" w:rsidR="000A7E8F" w:rsidRDefault="000A7E8F" w:rsidP="009D14DB">
      <w:pPr>
        <w:spacing w:line="276" w:lineRule="auto"/>
        <w:rPr>
          <w:sz w:val="20"/>
        </w:rPr>
      </w:pPr>
    </w:p>
    <w:p w14:paraId="3FA5A7A2" w14:textId="77777777" w:rsidR="000A7E8F" w:rsidRDefault="000A7E8F" w:rsidP="009D14DB">
      <w:pPr>
        <w:spacing w:line="276" w:lineRule="auto"/>
        <w:rPr>
          <w:sz w:val="20"/>
        </w:rPr>
      </w:pPr>
    </w:p>
    <w:p w14:paraId="511CC16D" w14:textId="77777777" w:rsidR="000A7E8F" w:rsidRDefault="000A7E8F" w:rsidP="009D14DB">
      <w:pPr>
        <w:spacing w:line="276" w:lineRule="auto"/>
        <w:rPr>
          <w:sz w:val="20"/>
        </w:rPr>
      </w:pPr>
    </w:p>
    <w:p w14:paraId="573548B0" w14:textId="77777777" w:rsidR="000A7E8F" w:rsidRDefault="000A7E8F" w:rsidP="009D14DB">
      <w:pPr>
        <w:spacing w:line="276" w:lineRule="auto"/>
        <w:rPr>
          <w:sz w:val="20"/>
        </w:rPr>
      </w:pPr>
    </w:p>
    <w:p w14:paraId="32327CD4" w14:textId="77777777" w:rsidR="000A7E8F" w:rsidRDefault="000A7E8F" w:rsidP="009D14DB">
      <w:pPr>
        <w:spacing w:line="276" w:lineRule="auto"/>
        <w:rPr>
          <w:sz w:val="20"/>
        </w:rPr>
      </w:pPr>
    </w:p>
    <w:p w14:paraId="55EB9247" w14:textId="77777777" w:rsidR="000A7E8F" w:rsidRDefault="000A7E8F" w:rsidP="000A7E8F">
      <w:pPr>
        <w:pStyle w:val="Titolo1"/>
        <w:shd w:val="clear" w:color="auto" w:fill="2F5496" w:themeFill="accent1" w:themeFillShade="BF"/>
        <w:spacing w:before="0" w:line="240" w:lineRule="auto"/>
        <w:rPr>
          <w:color w:val="FFFFFF" w:themeColor="background1"/>
        </w:rPr>
      </w:pPr>
      <w:bookmarkStart w:id="0" w:name="_Toc115536749"/>
      <w:r w:rsidRPr="000A7E8F">
        <w:rPr>
          <w:b w:val="0"/>
          <w:color w:val="FFFFFF" w:themeColor="background1"/>
        </w:rPr>
        <w:lastRenderedPageBreak/>
        <w:t>Tabella</w:t>
      </w:r>
      <w:r w:rsidRPr="000A7E8F">
        <w:rPr>
          <w:color w:val="FFFFFF" w:themeColor="background1"/>
        </w:rPr>
        <w:t xml:space="preserve"> </w:t>
      </w:r>
      <w:r w:rsidRPr="000A7E8F">
        <w:rPr>
          <w:b w:val="0"/>
          <w:color w:val="FFFFFF" w:themeColor="background1"/>
        </w:rPr>
        <w:t>Riassuntiva</w:t>
      </w:r>
      <w:bookmarkEnd w:id="0"/>
    </w:p>
    <w:p w14:paraId="49578FA6" w14:textId="77777777" w:rsidR="000A7E8F" w:rsidRPr="000A7E8F" w:rsidRDefault="000A7E8F" w:rsidP="000A7E8F"/>
    <w:tbl>
      <w:tblPr>
        <w:tblStyle w:val="Grigliatabel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0A7E8F" w:rsidRPr="009D14DB" w14:paraId="72D63C83" w14:textId="77777777" w:rsidTr="00CD16E4">
        <w:tc>
          <w:tcPr>
            <w:tcW w:w="2405" w:type="dxa"/>
            <w:shd w:val="clear" w:color="auto" w:fill="auto"/>
          </w:tcPr>
          <w:p w14:paraId="3F2EB5B0" w14:textId="77777777"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D24CE9">
              <w:rPr>
                <w:sz w:val="20"/>
              </w:rPr>
              <w:t>SCHERMATE PRINCIPAL</w:t>
            </w:r>
            <w:r>
              <w:rPr>
                <w:sz w:val="20"/>
              </w:rPr>
              <w:t>I</w:t>
            </w:r>
          </w:p>
          <w:p w14:paraId="7DFCE75E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A44F775" w14:textId="77777777"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9D14DB">
              <w:rPr>
                <w:sz w:val="20"/>
              </w:rPr>
              <w:t>FUNZIONI</w:t>
            </w:r>
          </w:p>
        </w:tc>
      </w:tr>
      <w:tr w:rsidR="000A7E8F" w:rsidRPr="009D14DB" w14:paraId="26D44373" w14:textId="77777777" w:rsidTr="00CD16E4">
        <w:tc>
          <w:tcPr>
            <w:tcW w:w="2405" w:type="dxa"/>
          </w:tcPr>
          <w:p w14:paraId="1FDC54D8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Gestore</w:t>
            </w:r>
          </w:p>
          <w:p w14:paraId="62AFA1A2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3FDB78D3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Limitazione vendite di skipass</w:t>
            </w:r>
          </w:p>
          <w:p w14:paraId="61B718F5" w14:textId="77DE8D0F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Creazione e pubblicazione di annunci per la bacheca</w:t>
            </w:r>
          </w:p>
          <w:p w14:paraId="2FD66745" w14:textId="4569DA3D" w:rsidR="00B477DA" w:rsidRDefault="00B477DA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Aggiunta/rimozione maestri</w:t>
            </w:r>
          </w:p>
          <w:p w14:paraId="484554D5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14:paraId="41B8D601" w14:textId="77777777" w:rsidTr="00CD16E4">
        <w:tc>
          <w:tcPr>
            <w:tcW w:w="2405" w:type="dxa"/>
          </w:tcPr>
          <w:p w14:paraId="382C64F9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Home</w:t>
            </w:r>
          </w:p>
          <w:p w14:paraId="1A2A8844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CBA4A14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14:paraId="3EED70B8" w14:textId="77777777" w:rsidTr="00CD16E4">
        <w:tc>
          <w:tcPr>
            <w:tcW w:w="2405" w:type="dxa"/>
          </w:tcPr>
          <w:p w14:paraId="6AF6BE33" w14:textId="77777777" w:rsidR="000A7E8F" w:rsidRPr="009D14DB" w:rsidRDefault="000A7E8F" w:rsidP="00CD16E4">
            <w:pPr>
              <w:pStyle w:val="Paragrafoelenco"/>
              <w:spacing w:line="276" w:lineRule="auto"/>
              <w:ind w:left="708"/>
              <w:rPr>
                <w:sz w:val="20"/>
              </w:rPr>
            </w:pPr>
            <w:r w:rsidRPr="009D14DB">
              <w:rPr>
                <w:sz w:val="20"/>
              </w:rPr>
              <w:t xml:space="preserve">2.1)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non autenticato</w:t>
            </w:r>
          </w:p>
        </w:tc>
        <w:tc>
          <w:tcPr>
            <w:tcW w:w="7223" w:type="dxa"/>
          </w:tcPr>
          <w:p w14:paraId="16EBA291" w14:textId="77777777" w:rsidR="000A7E8F" w:rsidRPr="000A7E8F" w:rsidRDefault="000A7E8F" w:rsidP="000A7E8F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14:paraId="68C847DA" w14:textId="0313F2EF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Log-in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Log-in</w:t>
            </w:r>
          </w:p>
          <w:p w14:paraId="6679525B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575956EE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14:paraId="1968DB8E" w14:textId="77777777"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14:paraId="66BB8A0F" w14:textId="77777777" w:rsidR="000A7E8F" w:rsidRPr="009D14DB" w:rsidRDefault="000A7E8F" w:rsidP="000A7E8F">
            <w:pPr>
              <w:pStyle w:val="Paragrafoelenco"/>
              <w:spacing w:line="276" w:lineRule="auto"/>
              <w:ind w:left="1068"/>
              <w:rPr>
                <w:sz w:val="20"/>
              </w:rPr>
            </w:pPr>
          </w:p>
          <w:p w14:paraId="43AC597C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14:paraId="45F1C370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14:paraId="66E36DE9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14:paraId="3DFC75C3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193E85D2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0EA083D0" w14:textId="77777777" w:rsidR="000A7E8F" w:rsidRPr="005C2B23" w:rsidRDefault="000A7E8F" w:rsidP="00CD16E4">
            <w:pPr>
              <w:pStyle w:val="Paragrafoelenco"/>
              <w:spacing w:line="276" w:lineRule="auto"/>
              <w:ind w:left="1440"/>
              <w:rPr>
                <w:color w:val="FF0000"/>
                <w:sz w:val="20"/>
              </w:rPr>
            </w:pPr>
          </w:p>
        </w:tc>
      </w:tr>
      <w:tr w:rsidR="000A7E8F" w:rsidRPr="009D14DB" w14:paraId="1B9933BC" w14:textId="77777777" w:rsidTr="00CD16E4">
        <w:tc>
          <w:tcPr>
            <w:tcW w:w="2405" w:type="dxa"/>
          </w:tcPr>
          <w:p w14:paraId="360A187D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2.2)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loggato</w:t>
            </w:r>
          </w:p>
          <w:p w14:paraId="3C5A3E7D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D1C1B66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14:paraId="6A53F7A9" w14:textId="593693A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Log-in -&gt; possibilità di uscire dall’account</w:t>
            </w:r>
            <w:r w:rsidR="00582804">
              <w:rPr>
                <w:sz w:val="20"/>
              </w:rPr>
              <w:t xml:space="preserve"> -&gt; possibilità eliminare account</w:t>
            </w:r>
          </w:p>
          <w:p w14:paraId="325105E8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43F7160D" w14:textId="7867BD51" w:rsidR="00B477DA" w:rsidRPr="0060652A" w:rsidRDefault="000A7E8F" w:rsidP="0060652A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14:paraId="3ED6D0F9" w14:textId="77777777" w:rsidR="0060652A" w:rsidRPr="009D14DB" w:rsidRDefault="0060652A" w:rsidP="0060652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Classifica Globale</w:t>
            </w:r>
          </w:p>
          <w:p w14:paraId="2DAFB345" w14:textId="3BD4261B" w:rsidR="000A7E8F" w:rsidRPr="00B477DA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Utente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</w:t>
            </w:r>
            <w:r>
              <w:rPr>
                <w:sz w:val="20"/>
                <w:shd w:val="clear" w:color="auto" w:fill="BDD6EE" w:themeFill="accent5" w:themeFillTint="66"/>
              </w:rPr>
              <w:t xml:space="preserve"> Utente</w:t>
            </w:r>
          </w:p>
          <w:p w14:paraId="487D3BF4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14:paraId="0771C9F9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14:paraId="00D297A7" w14:textId="77777777" w:rsidR="00B477DA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  <w:r w:rsidR="00B477DA">
              <w:rPr>
                <w:sz w:val="20"/>
              </w:rPr>
              <w:t xml:space="preserve"> </w:t>
            </w:r>
          </w:p>
          <w:p w14:paraId="4440A8D3" w14:textId="71A27796" w:rsidR="00B477DA" w:rsidRP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14:paraId="3A9D7E15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  <w:p w14:paraId="46FAB908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</w:tr>
      <w:tr w:rsidR="000A7E8F" w:rsidRPr="009D14DB" w14:paraId="42A53753" w14:textId="77777777" w:rsidTr="00CD16E4">
        <w:tc>
          <w:tcPr>
            <w:tcW w:w="2405" w:type="dxa"/>
          </w:tcPr>
          <w:p w14:paraId="5F62863E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</w:p>
          <w:p w14:paraId="61C4D548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5737266A" w14:textId="4941401D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della data e della quantità</w:t>
            </w:r>
          </w:p>
          <w:p w14:paraId="67457C1D" w14:textId="18310C6C" w:rsidR="005C2B23" w:rsidRPr="009D14DB" w:rsidRDefault="005C2B23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color w:val="FF0000"/>
                <w:sz w:val="20"/>
              </w:rPr>
              <w:t>Idea: nella schermata di acquisto skipass si possono tenere due tipologie di skipass, quelle “silver” (solo skipass), oppure “</w:t>
            </w:r>
            <w:proofErr w:type="spellStart"/>
            <w:r>
              <w:rPr>
                <w:color w:val="FF0000"/>
                <w:sz w:val="20"/>
              </w:rPr>
              <w:t>gold</w:t>
            </w:r>
            <w:proofErr w:type="spellEnd"/>
            <w:r>
              <w:rPr>
                <w:color w:val="FF0000"/>
                <w:sz w:val="20"/>
              </w:rPr>
              <w:t xml:space="preserve">” (skipass + prenotazione lezione), questa opzione di biglietto porta alla schermata prenotazioni lezioni. </w:t>
            </w:r>
          </w:p>
          <w:p w14:paraId="79C982A0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222FCA3E" w14:textId="77777777" w:rsidTr="00CD16E4">
        <w:tc>
          <w:tcPr>
            <w:tcW w:w="2405" w:type="dxa"/>
          </w:tcPr>
          <w:p w14:paraId="57484717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3. 1)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pagamento?</w:t>
            </w:r>
          </w:p>
          <w:p w14:paraId="0ADC1254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5E3F2E62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Pagamento Visa, MasterCard ecc.</w:t>
            </w:r>
          </w:p>
          <w:p w14:paraId="37B7D33E" w14:textId="493A994D" w:rsidR="005C2B23" w:rsidRPr="00480403" w:rsidRDefault="005C2B23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color w:val="FF0000"/>
                <w:sz w:val="20"/>
              </w:rPr>
              <w:t>(integrazione sistemi di pagamento già esistenti?)</w:t>
            </w:r>
          </w:p>
        </w:tc>
      </w:tr>
      <w:tr w:rsidR="000A7E8F" w:rsidRPr="009D14DB" w14:paraId="352B9A82" w14:textId="77777777" w:rsidTr="00CD16E4">
        <w:tc>
          <w:tcPr>
            <w:tcW w:w="2405" w:type="dxa"/>
          </w:tcPr>
          <w:p w14:paraId="1E6E6266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Prenotazione lezion</w:t>
            </w:r>
            <w:r>
              <w:rPr>
                <w:sz w:val="20"/>
                <w:shd w:val="clear" w:color="auto" w:fill="BDD6EE" w:themeFill="accent5" w:themeFillTint="66"/>
              </w:rPr>
              <w:t>i</w:t>
            </w:r>
          </w:p>
        </w:tc>
        <w:tc>
          <w:tcPr>
            <w:tcW w:w="7223" w:type="dxa"/>
          </w:tcPr>
          <w:p w14:paraId="0BC1AD89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Selezione della data (funzione </w:t>
            </w:r>
            <w:proofErr w:type="spellStart"/>
            <w:proofErr w:type="gramStart"/>
            <w:r w:rsidRPr="009D14DB">
              <w:rPr>
                <w:sz w:val="20"/>
              </w:rPr>
              <w:t>calendar</w:t>
            </w:r>
            <w:proofErr w:type="spellEnd"/>
            <w:r w:rsidRPr="009D14DB">
              <w:rPr>
                <w:sz w:val="20"/>
              </w:rPr>
              <w:t xml:space="preserve"> ?</w:t>
            </w:r>
            <w:proofErr w:type="gramEnd"/>
            <w:r w:rsidRPr="009D14DB">
              <w:rPr>
                <w:sz w:val="20"/>
              </w:rPr>
              <w:t>)</w:t>
            </w:r>
          </w:p>
          <w:p w14:paraId="202B2961" w14:textId="68180001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 maestro</w:t>
            </w:r>
          </w:p>
          <w:p w14:paraId="5BD639C7" w14:textId="487B9581" w:rsidR="005C2B23" w:rsidRPr="005C2B23" w:rsidRDefault="005C2B23" w:rsidP="005C2B23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Possibilità di selezionare il maestro attraverso lo scorrimento delle “schermate”, per ogni maestro sono disponibili date e </w:t>
            </w:r>
            <w:proofErr w:type="gramStart"/>
            <w:r>
              <w:rPr>
                <w:color w:val="FF0000"/>
                <w:sz w:val="20"/>
              </w:rPr>
              <w:t>orari :</w:t>
            </w:r>
            <w:proofErr w:type="gramEnd"/>
          </w:p>
          <w:p w14:paraId="4823430A" w14:textId="4B9B8E0E" w:rsidR="005C2B23" w:rsidRPr="005C2B23" w:rsidRDefault="005C2B23" w:rsidP="005C2B23">
            <w:pPr>
              <w:pStyle w:val="Paragrafoelenco"/>
              <w:spacing w:line="276" w:lineRule="auto"/>
              <w:ind w:left="360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- idea 1 </w:t>
            </w:r>
            <w:r w:rsidRPr="005C2B23">
              <w:rPr>
                <w:color w:val="FF0000"/>
                <w:sz w:val="20"/>
              </w:rPr>
              <w:sym w:font="Wingdings" w:char="F0E0"/>
            </w:r>
            <w:r>
              <w:rPr>
                <w:color w:val="FF0000"/>
                <w:sz w:val="20"/>
              </w:rPr>
              <w:t xml:space="preserve"> in verde slot disponibile, in rosso slot occupato/non disponibile</w:t>
            </w:r>
          </w:p>
          <w:p w14:paraId="29A58D7F" w14:textId="2CB65869" w:rsidR="005C2B23" w:rsidRPr="005C2B23" w:rsidRDefault="005C2B23" w:rsidP="005C2B23">
            <w:pPr>
              <w:pStyle w:val="Paragrafoelenco"/>
              <w:spacing w:line="276" w:lineRule="auto"/>
              <w:ind w:left="36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 xml:space="preserve">- idea 2 </w:t>
            </w:r>
            <w:r w:rsidRPr="005C2B23">
              <w:rPr>
                <w:color w:val="FF0000"/>
                <w:sz w:val="20"/>
              </w:rPr>
              <w:sym w:font="Wingdings" w:char="F0E0"/>
            </w:r>
            <w:r>
              <w:rPr>
                <w:color w:val="FF0000"/>
                <w:sz w:val="20"/>
              </w:rPr>
              <w:t xml:space="preserve"> mostrare all’utente solo le date disponibili attraverso un menù a tendina</w:t>
            </w:r>
          </w:p>
          <w:p w14:paraId="4D4FA98A" w14:textId="0EE4F6F8" w:rsidR="005C2B23" w:rsidRPr="005C2B23" w:rsidRDefault="005C2B23" w:rsidP="005C2B23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I dati dei vari insegnanti sono salvati in un database accessibile dal gestore, nel caso in cui un insegnante non lavori più è possibile mettere un flag che lo rende non disponibile così non si va a cancellare lo storico dei dati legati a lui. </w:t>
            </w:r>
          </w:p>
          <w:p w14:paraId="32DF2217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1E11DDF5" w14:textId="77777777" w:rsidTr="00CD16E4">
        <w:tc>
          <w:tcPr>
            <w:tcW w:w="2405" w:type="dxa"/>
          </w:tcPr>
          <w:p w14:paraId="64D33202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lastRenderedPageBreak/>
              <w:t>Schermata Operator</w:t>
            </w:r>
            <w:r>
              <w:rPr>
                <w:sz w:val="20"/>
                <w:shd w:val="clear" w:color="auto" w:fill="BDD6EE" w:themeFill="accent5" w:themeFillTint="66"/>
              </w:rPr>
              <w:t>e</w:t>
            </w:r>
          </w:p>
        </w:tc>
        <w:tc>
          <w:tcPr>
            <w:tcW w:w="7223" w:type="dxa"/>
          </w:tcPr>
          <w:p w14:paraId="15326D31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Apertura e chiusura degli impianti (scelta della data)</w:t>
            </w:r>
          </w:p>
          <w:p w14:paraId="4A93AAF2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4C76C9A8" w14:textId="77777777" w:rsidTr="00CD16E4">
        <w:tc>
          <w:tcPr>
            <w:tcW w:w="2405" w:type="dxa"/>
          </w:tcPr>
          <w:p w14:paraId="2E7CC3E4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  <w:shd w:val="clear" w:color="auto" w:fill="BDD6EE" w:themeFill="accent5" w:themeFillTint="66"/>
              </w:rPr>
            </w:pPr>
            <w:r>
              <w:rPr>
                <w:sz w:val="20"/>
                <w:shd w:val="clear" w:color="auto" w:fill="BDD6EE" w:themeFill="accent5" w:themeFillTint="66"/>
              </w:rPr>
              <w:t>Schermata Utente</w:t>
            </w:r>
          </w:p>
        </w:tc>
        <w:tc>
          <w:tcPr>
            <w:tcW w:w="7223" w:type="dxa"/>
          </w:tcPr>
          <w:p w14:paraId="0373CB09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Informazioni utente</w:t>
            </w:r>
          </w:p>
          <w:p w14:paraId="0C40DD82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Visualizzazione</w:t>
            </w:r>
          </w:p>
          <w:p w14:paraId="22CB27AC" w14:textId="6B47065D" w:rsidR="00B477DA" w:rsidRPr="009D14DB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Prenotazione lezioni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Prenotazioni Lezioni</w:t>
            </w:r>
            <w:r w:rsidRPr="009D14DB">
              <w:rPr>
                <w:sz w:val="20"/>
              </w:rPr>
              <w:t xml:space="preserve"> </w:t>
            </w:r>
          </w:p>
          <w:p w14:paraId="1AE69F8D" w14:textId="77777777" w:rsid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Acquisto Skipass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  <w:r>
              <w:rPr>
                <w:sz w:val="20"/>
              </w:rPr>
              <w:t xml:space="preserve"> </w:t>
            </w:r>
          </w:p>
          <w:p w14:paraId="2F7E7169" w14:textId="54B56D7D" w:rsidR="000A7E8F" w:rsidRP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Skipass acquistati</w:t>
            </w:r>
            <w:r w:rsidR="001A60EB">
              <w:rPr>
                <w:sz w:val="20"/>
              </w:rPr>
              <w:t xml:space="preserve"> (con aggiungi skipass già acquistati)</w:t>
            </w:r>
          </w:p>
          <w:p w14:paraId="20D190EE" w14:textId="77777777"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Lezioni prenotate</w:t>
            </w:r>
          </w:p>
          <w:p w14:paraId="23259727" w14:textId="77777777" w:rsidR="000A7E8F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Storico</w:t>
            </w:r>
            <w:r w:rsidR="00BF7820">
              <w:rPr>
                <w:sz w:val="20"/>
              </w:rPr>
              <w:t xml:space="preserve"> </w:t>
            </w:r>
            <w:r w:rsidR="00244B5D">
              <w:rPr>
                <w:sz w:val="20"/>
              </w:rPr>
              <w:t>giornaliero</w:t>
            </w:r>
          </w:p>
          <w:p w14:paraId="157BE116" w14:textId="4A1AB7A8" w:rsidR="00244B5D" w:rsidRPr="00B477DA" w:rsidRDefault="00244B5D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Impianti più utilizzati (con intervallo di tempo personalizzabile)</w:t>
            </w:r>
          </w:p>
        </w:tc>
      </w:tr>
    </w:tbl>
    <w:p w14:paraId="04230282" w14:textId="77777777" w:rsidR="000A7E8F" w:rsidRDefault="000A7E8F" w:rsidP="009D14DB">
      <w:pPr>
        <w:spacing w:line="276" w:lineRule="auto"/>
        <w:rPr>
          <w:sz w:val="20"/>
        </w:rPr>
      </w:pPr>
    </w:p>
    <w:p w14:paraId="4E23EBD9" w14:textId="77777777" w:rsidR="000A7E8F" w:rsidRDefault="000A7E8F" w:rsidP="009D14DB">
      <w:pPr>
        <w:spacing w:line="276" w:lineRule="auto"/>
        <w:rPr>
          <w:sz w:val="20"/>
        </w:rPr>
      </w:pPr>
    </w:p>
    <w:p w14:paraId="531BCDA1" w14:textId="77777777" w:rsidR="000A7E8F" w:rsidRDefault="000A7E8F" w:rsidP="000A7E8F">
      <w:pPr>
        <w:pStyle w:val="Titolo1"/>
      </w:pPr>
      <w:bookmarkStart w:id="1" w:name="_Toc115536750"/>
      <w:r>
        <w:t>Cambiamenti rispetto alla vecchia versione</w:t>
      </w:r>
      <w:bookmarkEnd w:id="1"/>
    </w:p>
    <w:p w14:paraId="6CAC859B" w14:textId="77777777" w:rsidR="000A7E8F" w:rsidRDefault="00811DB8" w:rsidP="00811DB8">
      <w:pPr>
        <w:pStyle w:val="Paragrafoelenco"/>
        <w:numPr>
          <w:ilvl w:val="0"/>
          <w:numId w:val="18"/>
        </w:numPr>
        <w:spacing w:line="360" w:lineRule="auto"/>
      </w:pPr>
      <w:r>
        <w:t xml:space="preserve">Acquisti skipass e prenotazione lezione ora sono nella tenda laterale al posto che nella barra in alto </w:t>
      </w:r>
    </w:p>
    <w:p w14:paraId="318E8FA2" w14:textId="77777777" w:rsidR="00811DB8" w:rsidRDefault="00811DB8" w:rsidP="000A7E8F">
      <w:pPr>
        <w:pStyle w:val="Paragrafoelenco"/>
        <w:numPr>
          <w:ilvl w:val="0"/>
          <w:numId w:val="18"/>
        </w:numPr>
      </w:pPr>
      <w:r>
        <w:t>Nessuna divisione di schermate tra quelle di “I miei acquisti” e “Le mie statistiche”, ma tutte le informazioni saranno visibile nella Schermata Utente</w:t>
      </w:r>
    </w:p>
    <w:p w14:paraId="45290B4C" w14:textId="77777777" w:rsidR="00811DB8" w:rsidRPr="000A7E8F" w:rsidRDefault="00811DB8" w:rsidP="00811DB8">
      <w:pPr>
        <w:pStyle w:val="Paragrafoelenco"/>
      </w:pPr>
    </w:p>
    <w:p w14:paraId="52A34D75" w14:textId="77777777" w:rsidR="000A7E8F" w:rsidRDefault="000A7E8F" w:rsidP="000A7E8F">
      <w:pPr>
        <w:pStyle w:val="Titolo1"/>
      </w:pPr>
      <w:bookmarkStart w:id="2" w:name="_Toc115536751"/>
      <w:r>
        <w:t>Criticità</w:t>
      </w:r>
      <w:bookmarkEnd w:id="2"/>
    </w:p>
    <w:p w14:paraId="5CDCCF59" w14:textId="0EA3F1D1" w:rsidR="00811DB8" w:rsidRDefault="00811DB8" w:rsidP="0060652A">
      <w:pPr>
        <w:pStyle w:val="Paragrafoelenco"/>
        <w:numPr>
          <w:ilvl w:val="0"/>
          <w:numId w:val="19"/>
        </w:numPr>
        <w:spacing w:line="360" w:lineRule="auto"/>
      </w:pPr>
      <w:r>
        <w:t>Inclusione Calendar per l’acquisto degli skipass e lezioni?</w:t>
      </w:r>
    </w:p>
    <w:p w14:paraId="3569E659" w14:textId="521BC6BC" w:rsidR="00811DB8" w:rsidRDefault="00811DB8" w:rsidP="0060652A">
      <w:pPr>
        <w:pStyle w:val="Paragrafoelenco"/>
        <w:numPr>
          <w:ilvl w:val="0"/>
          <w:numId w:val="19"/>
        </w:numPr>
      </w:pPr>
      <w:r>
        <w:t>Come avviene la visualizzazione di:</w:t>
      </w:r>
    </w:p>
    <w:p w14:paraId="3AB6B33B" w14:textId="26F675EC" w:rsidR="00811DB8" w:rsidRDefault="00811DB8" w:rsidP="00811DB8">
      <w:pPr>
        <w:pStyle w:val="Paragrafoelenco"/>
        <w:numPr>
          <w:ilvl w:val="1"/>
          <w:numId w:val="19"/>
        </w:numPr>
      </w:pPr>
      <w:r>
        <w:t>Skipass acquistati</w:t>
      </w:r>
      <w:r w:rsidR="004300B5">
        <w:t xml:space="preserve"> </w:t>
      </w:r>
      <w:r w:rsidR="004300B5">
        <w:sym w:font="Wingdings" w:char="F0E0"/>
      </w:r>
      <w:r w:rsidR="004300B5">
        <w:t xml:space="preserve"> </w:t>
      </w:r>
      <w:r w:rsidR="004300B5">
        <w:rPr>
          <w:color w:val="FF0000"/>
        </w:rPr>
        <w:t xml:space="preserve">prendendo spunto da </w:t>
      </w:r>
      <w:proofErr w:type="spellStart"/>
      <w:r w:rsidR="004300B5">
        <w:rPr>
          <w:color w:val="FF0000"/>
        </w:rPr>
        <w:t>openmove</w:t>
      </w:r>
      <w:proofErr w:type="spellEnd"/>
      <w:r w:rsidR="004300B5">
        <w:rPr>
          <w:color w:val="FF0000"/>
        </w:rPr>
        <w:t xml:space="preserve"> ho pensato che per quanto riguarda </w:t>
      </w:r>
      <w:proofErr w:type="gramStart"/>
      <w:r w:rsidR="004300B5">
        <w:rPr>
          <w:color w:val="FF0000"/>
        </w:rPr>
        <w:t>i</w:t>
      </w:r>
      <w:proofErr w:type="gramEnd"/>
      <w:r w:rsidR="004300B5">
        <w:rPr>
          <w:color w:val="FF0000"/>
        </w:rPr>
        <w:t xml:space="preserve"> skipass vecchi basta aggiungere una voce “i miei skipass” nella schermata “acquista skipass” e si può decidere se tenere solo i skipass validi o far vedere tutti gli skipass che un utente ha acquistato con la voce “valido/non valido”.  </w:t>
      </w:r>
    </w:p>
    <w:p w14:paraId="0E06C28B" w14:textId="636F3AD9" w:rsidR="00811DB8" w:rsidRDefault="00811DB8" w:rsidP="00811DB8">
      <w:pPr>
        <w:pStyle w:val="Paragrafoelenco"/>
        <w:numPr>
          <w:ilvl w:val="1"/>
          <w:numId w:val="19"/>
        </w:numPr>
      </w:pPr>
      <w:r>
        <w:t>Lezioni prenotate</w:t>
      </w:r>
      <w:r w:rsidR="004300B5">
        <w:t xml:space="preserve"> </w:t>
      </w:r>
      <w:r w:rsidR="004300B5">
        <w:sym w:font="Wingdings" w:char="F0E0"/>
      </w:r>
      <w:r w:rsidR="004300B5">
        <w:t xml:space="preserve"> </w:t>
      </w:r>
      <w:r w:rsidR="004300B5">
        <w:rPr>
          <w:color w:val="FF0000"/>
        </w:rPr>
        <w:t>vale lo stesso ragionamento per le lezioni</w:t>
      </w:r>
    </w:p>
    <w:p w14:paraId="3461F563" w14:textId="77777777" w:rsidR="00811DB8" w:rsidRDefault="00811DB8" w:rsidP="00811DB8">
      <w:pPr>
        <w:pStyle w:val="Paragrafoelenco"/>
        <w:numPr>
          <w:ilvl w:val="1"/>
          <w:numId w:val="19"/>
        </w:numPr>
      </w:pPr>
      <w:r>
        <w:t>Storico</w:t>
      </w:r>
    </w:p>
    <w:p w14:paraId="2D0F94DB" w14:textId="77777777" w:rsidR="00811DB8" w:rsidRDefault="00811DB8" w:rsidP="00E14B2F">
      <w:pPr>
        <w:pStyle w:val="Paragrafoelenco"/>
        <w:numPr>
          <w:ilvl w:val="1"/>
          <w:numId w:val="19"/>
        </w:numPr>
        <w:spacing w:line="360" w:lineRule="auto"/>
      </w:pPr>
      <w:r>
        <w:t>Classifica Globale</w:t>
      </w:r>
    </w:p>
    <w:p w14:paraId="49CE70BF" w14:textId="77777777" w:rsidR="00E14B2F" w:rsidRDefault="00E14B2F" w:rsidP="00E14B2F">
      <w:pPr>
        <w:pStyle w:val="Paragrafoelenco"/>
        <w:numPr>
          <w:ilvl w:val="0"/>
          <w:numId w:val="19"/>
        </w:numPr>
      </w:pPr>
      <w:r>
        <w:t>Come facciamo per l’accesso da parte del gestore e dell’operatore alle rispettive schermate?</w:t>
      </w:r>
    </w:p>
    <w:p w14:paraId="0FC82B67" w14:textId="752A7353" w:rsidR="00E14B2F" w:rsidRPr="00811DB8" w:rsidRDefault="00E14B2F" w:rsidP="00E14B2F">
      <w:pPr>
        <w:pStyle w:val="Paragrafoelenco"/>
        <w:numPr>
          <w:ilvl w:val="1"/>
          <w:numId w:val="19"/>
        </w:numPr>
      </w:pPr>
      <w:r>
        <w:t xml:space="preserve">Idea: Bottone “accesso admin” o una cosa </w:t>
      </w:r>
      <w:proofErr w:type="gramStart"/>
      <w:r>
        <w:t>simile ?</w:t>
      </w:r>
      <w:proofErr w:type="gramEnd"/>
      <w:r w:rsidR="004300B5">
        <w:t xml:space="preserve"> </w:t>
      </w:r>
      <w:r w:rsidR="004300B5">
        <w:sym w:font="Wingdings" w:char="F0E0"/>
      </w:r>
      <w:r w:rsidR="004300B5">
        <w:rPr>
          <w:color w:val="FF0000"/>
        </w:rPr>
        <w:t xml:space="preserve">quando si clicca sul bottone login compare un menu a tendina con tre voci: utente, operatore, admin e in base a ciò che si clicca si fa il rispettivo login. Quindi i tre tipi di utenti vedono ogni schermata in modo diverso. </w:t>
      </w:r>
    </w:p>
    <w:sectPr w:rsidR="00E14B2F" w:rsidRPr="00811DB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DDBB" w14:textId="77777777" w:rsidR="001A733B" w:rsidRDefault="001A733B" w:rsidP="008D2826">
      <w:pPr>
        <w:spacing w:after="0" w:line="240" w:lineRule="auto"/>
      </w:pPr>
      <w:r>
        <w:separator/>
      </w:r>
    </w:p>
  </w:endnote>
  <w:endnote w:type="continuationSeparator" w:id="0">
    <w:p w14:paraId="3ABBCA93" w14:textId="77777777" w:rsidR="001A733B" w:rsidRDefault="001A733B" w:rsidP="008D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029016"/>
      <w:docPartObj>
        <w:docPartGallery w:val="Page Numbers (Bottom of Page)"/>
        <w:docPartUnique/>
      </w:docPartObj>
    </w:sdtPr>
    <w:sdtContent>
      <w:p w14:paraId="3DA5576A" w14:textId="77777777" w:rsidR="000A7E8F" w:rsidRDefault="000A7E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747C4" w14:textId="77777777" w:rsidR="000A7E8F" w:rsidRDefault="000A7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8513" w14:textId="77777777" w:rsidR="001A733B" w:rsidRDefault="001A733B" w:rsidP="008D2826">
      <w:pPr>
        <w:spacing w:after="0" w:line="240" w:lineRule="auto"/>
      </w:pPr>
      <w:r>
        <w:separator/>
      </w:r>
    </w:p>
  </w:footnote>
  <w:footnote w:type="continuationSeparator" w:id="0">
    <w:p w14:paraId="15863FA2" w14:textId="77777777" w:rsidR="001A733B" w:rsidRDefault="001A733B" w:rsidP="008D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A9BF" w14:textId="77777777" w:rsidR="008D2826" w:rsidRDefault="008D2826">
    <w:pPr>
      <w:pStyle w:val="Intestazione"/>
    </w:pPr>
    <w:r>
      <w:t>SCHERMATE PRINCIPALI</w:t>
    </w:r>
    <w:r>
      <w:tab/>
    </w:r>
    <w:r>
      <w:tab/>
      <w:t>Versione 0.</w:t>
    </w:r>
    <w:r w:rsidR="00811DB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575"/>
    <w:multiLevelType w:val="hybridMultilevel"/>
    <w:tmpl w:val="ECC00904"/>
    <w:lvl w:ilvl="0" w:tplc="C736F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954"/>
    <w:multiLevelType w:val="hybridMultilevel"/>
    <w:tmpl w:val="16F050F8"/>
    <w:lvl w:ilvl="0" w:tplc="C736F8BC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37DA8"/>
    <w:multiLevelType w:val="hybridMultilevel"/>
    <w:tmpl w:val="54EC3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1386"/>
    <w:multiLevelType w:val="hybridMultilevel"/>
    <w:tmpl w:val="DCCCF88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B7A15"/>
    <w:multiLevelType w:val="hybridMultilevel"/>
    <w:tmpl w:val="8A984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B6370"/>
    <w:multiLevelType w:val="hybridMultilevel"/>
    <w:tmpl w:val="D6AE4C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0E82"/>
    <w:multiLevelType w:val="hybridMultilevel"/>
    <w:tmpl w:val="B37ACB56"/>
    <w:lvl w:ilvl="0" w:tplc="65DC3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B0D84"/>
    <w:multiLevelType w:val="hybridMultilevel"/>
    <w:tmpl w:val="36B0720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1F9E"/>
    <w:multiLevelType w:val="hybridMultilevel"/>
    <w:tmpl w:val="C01C848A"/>
    <w:lvl w:ilvl="0" w:tplc="ED8C9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A02CE"/>
    <w:multiLevelType w:val="hybridMultilevel"/>
    <w:tmpl w:val="F1084CEE"/>
    <w:lvl w:ilvl="0" w:tplc="B30E9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1A05"/>
    <w:multiLevelType w:val="hybridMultilevel"/>
    <w:tmpl w:val="AEF22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F642C"/>
    <w:multiLevelType w:val="hybridMultilevel"/>
    <w:tmpl w:val="C396F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540A"/>
    <w:multiLevelType w:val="hybridMultilevel"/>
    <w:tmpl w:val="A590F1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B2EC0"/>
    <w:multiLevelType w:val="hybridMultilevel"/>
    <w:tmpl w:val="6C603D8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5815"/>
    <w:multiLevelType w:val="hybridMultilevel"/>
    <w:tmpl w:val="A2F05D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4B65"/>
    <w:multiLevelType w:val="hybridMultilevel"/>
    <w:tmpl w:val="E6BEB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D355B"/>
    <w:multiLevelType w:val="hybridMultilevel"/>
    <w:tmpl w:val="3A5C5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E23EE"/>
    <w:multiLevelType w:val="hybridMultilevel"/>
    <w:tmpl w:val="BCAE0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17AC"/>
    <w:multiLevelType w:val="hybridMultilevel"/>
    <w:tmpl w:val="242AA708"/>
    <w:lvl w:ilvl="0" w:tplc="C736F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4315">
    <w:abstractNumId w:val="14"/>
  </w:num>
  <w:num w:numId="2" w16cid:durableId="290938679">
    <w:abstractNumId w:val="3"/>
  </w:num>
  <w:num w:numId="3" w16cid:durableId="2057847338">
    <w:abstractNumId w:val="0"/>
  </w:num>
  <w:num w:numId="4" w16cid:durableId="299651439">
    <w:abstractNumId w:val="7"/>
  </w:num>
  <w:num w:numId="5" w16cid:durableId="47802179">
    <w:abstractNumId w:val="15"/>
  </w:num>
  <w:num w:numId="6" w16cid:durableId="403724915">
    <w:abstractNumId w:val="13"/>
  </w:num>
  <w:num w:numId="7" w16cid:durableId="315691533">
    <w:abstractNumId w:val="8"/>
  </w:num>
  <w:num w:numId="8" w16cid:durableId="1921256212">
    <w:abstractNumId w:val="5"/>
  </w:num>
  <w:num w:numId="9" w16cid:durableId="359554575">
    <w:abstractNumId w:val="6"/>
  </w:num>
  <w:num w:numId="10" w16cid:durableId="674772978">
    <w:abstractNumId w:val="2"/>
  </w:num>
  <w:num w:numId="11" w16cid:durableId="806817221">
    <w:abstractNumId w:val="11"/>
  </w:num>
  <w:num w:numId="12" w16cid:durableId="565149582">
    <w:abstractNumId w:val="1"/>
  </w:num>
  <w:num w:numId="13" w16cid:durableId="560793003">
    <w:abstractNumId w:val="16"/>
  </w:num>
  <w:num w:numId="14" w16cid:durableId="553664824">
    <w:abstractNumId w:val="10"/>
  </w:num>
  <w:num w:numId="15" w16cid:durableId="774715209">
    <w:abstractNumId w:val="18"/>
  </w:num>
  <w:num w:numId="16" w16cid:durableId="43916680">
    <w:abstractNumId w:val="12"/>
  </w:num>
  <w:num w:numId="17" w16cid:durableId="257644336">
    <w:abstractNumId w:val="9"/>
  </w:num>
  <w:num w:numId="18" w16cid:durableId="1949703520">
    <w:abstractNumId w:val="17"/>
  </w:num>
  <w:num w:numId="19" w16cid:durableId="57945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3"/>
    <w:rsid w:val="000A1983"/>
    <w:rsid w:val="000A7E8F"/>
    <w:rsid w:val="0010640E"/>
    <w:rsid w:val="001A60EB"/>
    <w:rsid w:val="001A733B"/>
    <w:rsid w:val="002116C4"/>
    <w:rsid w:val="00244B5D"/>
    <w:rsid w:val="003A5680"/>
    <w:rsid w:val="003E3BC6"/>
    <w:rsid w:val="004300B5"/>
    <w:rsid w:val="00480403"/>
    <w:rsid w:val="00582804"/>
    <w:rsid w:val="005C2B23"/>
    <w:rsid w:val="0060652A"/>
    <w:rsid w:val="00811DB8"/>
    <w:rsid w:val="008D2826"/>
    <w:rsid w:val="009D14DB"/>
    <w:rsid w:val="00AB30B5"/>
    <w:rsid w:val="00B477DA"/>
    <w:rsid w:val="00BF7820"/>
    <w:rsid w:val="00D24CE9"/>
    <w:rsid w:val="00E14B2F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709C"/>
  <w15:chartTrackingRefBased/>
  <w15:docId w15:val="{C64AFDF0-301D-4B44-9171-AAFA730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116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7E8F"/>
    <w:rPr>
      <w:rFonts w:asciiTheme="majorHAnsi" w:eastAsiaTheme="majorEastAsia" w:hAnsiTheme="majorHAnsi" w:cstheme="majorBidi"/>
      <w:b/>
      <w:sz w:val="32"/>
      <w:szCs w:val="32"/>
    </w:rPr>
  </w:style>
  <w:style w:type="table" w:styleId="Grigliatabella">
    <w:name w:val="Table Grid"/>
    <w:basedOn w:val="Tabellanormale"/>
    <w:uiPriority w:val="39"/>
    <w:rsid w:val="000A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A198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826"/>
  </w:style>
  <w:style w:type="paragraph" w:styleId="Pidipagina">
    <w:name w:val="footer"/>
    <w:basedOn w:val="Normale"/>
    <w:link w:val="Pidipagina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826"/>
  </w:style>
  <w:style w:type="paragraph" w:styleId="Titolosommario">
    <w:name w:val="TOC Heading"/>
    <w:basedOn w:val="Titolo1"/>
    <w:next w:val="Normale"/>
    <w:uiPriority w:val="39"/>
    <w:unhideWhenUsed/>
    <w:qFormat/>
    <w:rsid w:val="000A7E8F"/>
    <w:pPr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A7E8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A7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C086-935F-4C06-87D9-45A1C55D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piacentini</dc:creator>
  <cp:keywords/>
  <dc:description/>
  <cp:lastModifiedBy>Afzal, Rimsha</cp:lastModifiedBy>
  <cp:revision>12</cp:revision>
  <dcterms:created xsi:type="dcterms:W3CDTF">2022-10-01T09:27:00Z</dcterms:created>
  <dcterms:modified xsi:type="dcterms:W3CDTF">2022-10-03T22:29:00Z</dcterms:modified>
</cp:coreProperties>
</file>