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06F05" w14:textId="77777777" w:rsidR="00F218EE" w:rsidRDefault="00F218EE" w:rsidP="00F218EE">
      <w:pPr>
        <w:jc w:val="center"/>
        <w:rPr>
          <w:rFonts w:eastAsia="Times New Roman" w:cs="Calibri Light"/>
          <w:b/>
          <w:bCs/>
          <w:sz w:val="34"/>
          <w:szCs w:val="34"/>
        </w:rPr>
      </w:pPr>
    </w:p>
    <w:p w14:paraId="03095A43" w14:textId="77777777" w:rsidR="00F218EE" w:rsidRDefault="00F218EE" w:rsidP="00F218EE">
      <w:pPr>
        <w:jc w:val="center"/>
        <w:rPr>
          <w:rFonts w:eastAsia="Times New Roman" w:cs="Calibri Light"/>
          <w:b/>
          <w:bCs/>
          <w:sz w:val="34"/>
          <w:szCs w:val="34"/>
        </w:rPr>
      </w:pPr>
    </w:p>
    <w:p w14:paraId="436BA969" w14:textId="77777777" w:rsidR="00F218EE" w:rsidRDefault="00F218EE" w:rsidP="00F218EE">
      <w:pPr>
        <w:jc w:val="center"/>
        <w:rPr>
          <w:rFonts w:eastAsia="Times New Roman" w:cs="Calibri Light"/>
          <w:b/>
          <w:bCs/>
          <w:sz w:val="34"/>
          <w:szCs w:val="34"/>
        </w:rPr>
      </w:pPr>
    </w:p>
    <w:p w14:paraId="32E01FAA" w14:textId="77777777" w:rsidR="00F218EE" w:rsidRDefault="00F218EE" w:rsidP="00F218EE">
      <w:pPr>
        <w:jc w:val="center"/>
        <w:rPr>
          <w:rFonts w:eastAsia="Times New Roman" w:cs="Calibri Light"/>
          <w:b/>
          <w:bCs/>
          <w:sz w:val="34"/>
          <w:szCs w:val="34"/>
        </w:rPr>
      </w:pPr>
    </w:p>
    <w:p w14:paraId="2E29CC33" w14:textId="77777777" w:rsidR="00F218EE" w:rsidRDefault="00F218EE" w:rsidP="00F218EE">
      <w:pPr>
        <w:jc w:val="center"/>
        <w:rPr>
          <w:rFonts w:eastAsia="Times New Roman" w:cs="Calibri Light"/>
          <w:b/>
          <w:bCs/>
          <w:sz w:val="34"/>
          <w:szCs w:val="34"/>
        </w:rPr>
      </w:pPr>
    </w:p>
    <w:p w14:paraId="0F77A6F0" w14:textId="5B2B7B66" w:rsidR="00F218EE" w:rsidRDefault="00F218EE" w:rsidP="00F218EE">
      <w:pPr>
        <w:jc w:val="center"/>
        <w:rPr>
          <w:rFonts w:eastAsia="Times New Roman" w:cs="Calibri Light"/>
          <w:b/>
          <w:bCs/>
          <w:sz w:val="34"/>
          <w:szCs w:val="34"/>
        </w:rPr>
      </w:pPr>
      <w:r w:rsidRPr="00457EA3">
        <w:rPr>
          <w:rFonts w:eastAsia="Times New Roman" w:cs="Calibri Light"/>
          <w:b/>
          <w:bCs/>
          <w:noProof/>
          <w:sz w:val="34"/>
          <w:szCs w:val="34"/>
        </w:rPr>
        <w:drawing>
          <wp:inline distT="0" distB="0" distL="0" distR="0" wp14:anchorId="0ACA062A" wp14:editId="035B40D2">
            <wp:extent cx="1355900" cy="1336002"/>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1664120582.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55900" cy="1336002"/>
                    </a:xfrm>
                    <a:prstGeom prst="rect">
                      <a:avLst/>
                    </a:prstGeom>
                  </pic:spPr>
                </pic:pic>
              </a:graphicData>
            </a:graphic>
          </wp:inline>
        </w:drawing>
      </w:r>
    </w:p>
    <w:p w14:paraId="7C4C0300" w14:textId="77777777" w:rsidR="00F218EE" w:rsidRPr="00CF5179" w:rsidRDefault="00F218EE" w:rsidP="00F218EE">
      <w:pPr>
        <w:jc w:val="center"/>
        <w:rPr>
          <w:rFonts w:eastAsia="Times New Roman" w:cs="Calibri Light"/>
          <w:b/>
          <w:bCs/>
          <w:szCs w:val="34"/>
        </w:rPr>
      </w:pPr>
    </w:p>
    <w:p w14:paraId="0B1C1196" w14:textId="77777777" w:rsidR="00F218EE" w:rsidRPr="00CF5179" w:rsidRDefault="00F218EE" w:rsidP="00F218EE">
      <w:pPr>
        <w:rPr>
          <w:rFonts w:eastAsia="Times New Roman" w:cs="Calibri Light"/>
          <w:b/>
          <w:bCs/>
          <w:sz w:val="2"/>
          <w:szCs w:val="20"/>
        </w:rPr>
      </w:pPr>
    </w:p>
    <w:p w14:paraId="4EDB6143" w14:textId="77777777" w:rsidR="00F218EE" w:rsidRPr="00CF5179" w:rsidRDefault="00F218EE" w:rsidP="00F218EE">
      <w:pPr>
        <w:jc w:val="center"/>
        <w:rPr>
          <w:rFonts w:asciiTheme="minorHAnsi" w:eastAsia="Times New Roman" w:hAnsiTheme="minorHAnsi" w:cs="Calibri Light"/>
          <w:b/>
          <w:bCs/>
          <w:sz w:val="36"/>
          <w:szCs w:val="34"/>
        </w:rPr>
      </w:pPr>
      <w:r w:rsidRPr="00CF5179">
        <w:rPr>
          <w:rFonts w:asciiTheme="minorHAnsi" w:eastAsia="Times New Roman" w:hAnsiTheme="minorHAnsi" w:cs="Calibri Light"/>
          <w:b/>
          <w:bCs/>
          <w:sz w:val="36"/>
          <w:szCs w:val="34"/>
        </w:rPr>
        <w:t>PROGETTO DI INGEGNERIA DEL SOFTWARE</w:t>
      </w:r>
    </w:p>
    <w:p w14:paraId="512F22E7" w14:textId="77777777" w:rsidR="00F218EE" w:rsidRPr="00CF5179" w:rsidRDefault="00F218EE" w:rsidP="00F218EE">
      <w:pPr>
        <w:jc w:val="center"/>
        <w:rPr>
          <w:rFonts w:asciiTheme="minorHAnsi" w:eastAsia="Times New Roman" w:hAnsiTheme="minorHAnsi" w:cs="Calibri Light"/>
          <w:b/>
          <w:bCs/>
          <w:sz w:val="36"/>
          <w:szCs w:val="34"/>
        </w:rPr>
      </w:pPr>
      <w:r w:rsidRPr="00CF5179">
        <w:rPr>
          <w:rFonts w:asciiTheme="minorHAnsi" w:eastAsia="Times New Roman" w:hAnsiTheme="minorHAnsi" w:cs="Calibri Light"/>
          <w:b/>
          <w:bCs/>
          <w:sz w:val="36"/>
          <w:szCs w:val="34"/>
        </w:rPr>
        <w:t>SKI ONLINE</w:t>
      </w:r>
    </w:p>
    <w:p w14:paraId="185AD069" w14:textId="77777777" w:rsidR="00F218EE" w:rsidRPr="00457EA3" w:rsidRDefault="00F218EE" w:rsidP="00F218EE">
      <w:pPr>
        <w:jc w:val="center"/>
        <w:rPr>
          <w:rFonts w:eastAsia="Times New Roman" w:cs="Calibri Light"/>
          <w:b/>
          <w:bCs/>
          <w:sz w:val="34"/>
          <w:szCs w:val="34"/>
        </w:rPr>
      </w:pPr>
    </w:p>
    <w:p w14:paraId="2B2DAA5D" w14:textId="0677FA96" w:rsidR="00F218EE" w:rsidRDefault="00F218EE" w:rsidP="00F218EE">
      <w:pPr>
        <w:jc w:val="center"/>
        <w:rPr>
          <w:rFonts w:eastAsia="Times New Roman" w:cs="Calibri Light"/>
          <w:b/>
          <w:bCs/>
          <w:color w:val="55748D"/>
          <w:sz w:val="34"/>
          <w:szCs w:val="34"/>
        </w:rPr>
      </w:pPr>
      <w:r>
        <w:rPr>
          <w:rFonts w:eastAsia="Times New Roman" w:cs="Calibri Light"/>
          <w:b/>
          <w:bCs/>
          <w:color w:val="55748D"/>
          <w:sz w:val="34"/>
          <w:szCs w:val="34"/>
        </w:rPr>
        <w:t>Specifica dei requisiti</w:t>
      </w:r>
    </w:p>
    <w:p w14:paraId="43D50BBB" w14:textId="5F2FEA76" w:rsidR="00F218EE" w:rsidRDefault="00F218EE" w:rsidP="00F218EE">
      <w:pPr>
        <w:jc w:val="center"/>
        <w:rPr>
          <w:rFonts w:eastAsia="Times New Roman" w:cs="Calibri Light"/>
          <w:b/>
          <w:bCs/>
          <w:color w:val="55748D"/>
          <w:sz w:val="34"/>
          <w:szCs w:val="34"/>
        </w:rPr>
      </w:pPr>
    </w:p>
    <w:p w14:paraId="4C428F6D" w14:textId="6ECE15E8" w:rsidR="00F218EE" w:rsidRDefault="00F218EE" w:rsidP="00F218EE">
      <w:pPr>
        <w:jc w:val="center"/>
        <w:rPr>
          <w:rFonts w:eastAsia="Times New Roman" w:cs="Calibri Light"/>
          <w:b/>
          <w:bCs/>
          <w:color w:val="55748D"/>
          <w:sz w:val="34"/>
          <w:szCs w:val="34"/>
        </w:rPr>
      </w:pPr>
    </w:p>
    <w:p w14:paraId="732B5FC9" w14:textId="6624915F" w:rsidR="00F218EE" w:rsidRDefault="00F218EE" w:rsidP="00F218EE">
      <w:pPr>
        <w:jc w:val="center"/>
        <w:rPr>
          <w:rFonts w:eastAsia="Times New Roman" w:cs="Calibri Light"/>
          <w:b/>
          <w:bCs/>
          <w:color w:val="55748D"/>
          <w:sz w:val="34"/>
          <w:szCs w:val="34"/>
        </w:rPr>
      </w:pPr>
    </w:p>
    <w:p w14:paraId="23E9D6FC" w14:textId="45A4717C" w:rsidR="00F218EE" w:rsidRDefault="00F218EE" w:rsidP="00F218EE">
      <w:pPr>
        <w:jc w:val="center"/>
        <w:rPr>
          <w:rFonts w:eastAsia="Times New Roman" w:cs="Calibri Light"/>
          <w:b/>
          <w:bCs/>
          <w:color w:val="55748D"/>
          <w:sz w:val="34"/>
          <w:szCs w:val="34"/>
        </w:rPr>
      </w:pPr>
    </w:p>
    <w:p w14:paraId="50A26C00" w14:textId="5F09940C" w:rsidR="00F218EE" w:rsidRDefault="00F218EE" w:rsidP="00F218EE">
      <w:pPr>
        <w:jc w:val="center"/>
        <w:rPr>
          <w:rFonts w:eastAsia="Times New Roman" w:cs="Calibri Light"/>
          <w:b/>
          <w:bCs/>
          <w:color w:val="55748D"/>
          <w:sz w:val="34"/>
          <w:szCs w:val="34"/>
        </w:rPr>
      </w:pPr>
    </w:p>
    <w:p w14:paraId="0D8184CD" w14:textId="33885E94" w:rsidR="00F218EE" w:rsidRDefault="00F218EE" w:rsidP="00F218EE">
      <w:pPr>
        <w:jc w:val="center"/>
        <w:rPr>
          <w:rFonts w:eastAsia="Times New Roman" w:cs="Calibri Light"/>
          <w:b/>
          <w:bCs/>
          <w:color w:val="55748D"/>
          <w:sz w:val="34"/>
          <w:szCs w:val="34"/>
        </w:rPr>
      </w:pPr>
    </w:p>
    <w:p w14:paraId="11A12F55" w14:textId="722D80E2" w:rsidR="00F218EE" w:rsidRDefault="00F218EE" w:rsidP="00F218EE">
      <w:pPr>
        <w:jc w:val="center"/>
        <w:rPr>
          <w:rFonts w:eastAsia="Times New Roman" w:cs="Calibri Light"/>
          <w:b/>
          <w:bCs/>
          <w:color w:val="55748D"/>
          <w:sz w:val="34"/>
          <w:szCs w:val="34"/>
        </w:rPr>
      </w:pPr>
    </w:p>
    <w:p w14:paraId="56B6443A" w14:textId="29645517" w:rsidR="008D3862" w:rsidRDefault="008D3862" w:rsidP="00F218EE">
      <w:pPr>
        <w:jc w:val="center"/>
        <w:rPr>
          <w:rFonts w:eastAsia="Times New Roman" w:cs="Calibri Light"/>
          <w:b/>
          <w:bCs/>
          <w:color w:val="55748D"/>
          <w:sz w:val="34"/>
          <w:szCs w:val="34"/>
        </w:rPr>
      </w:pPr>
    </w:p>
    <w:p w14:paraId="09211C0A" w14:textId="77777777" w:rsidR="008D3862" w:rsidRDefault="008D3862" w:rsidP="00F218EE">
      <w:pPr>
        <w:jc w:val="center"/>
        <w:rPr>
          <w:rFonts w:eastAsia="Times New Roman" w:cs="Calibri Light"/>
          <w:b/>
          <w:bCs/>
          <w:color w:val="55748D"/>
          <w:sz w:val="34"/>
          <w:szCs w:val="34"/>
        </w:rPr>
      </w:pPr>
    </w:p>
    <w:p w14:paraId="7F9740B9" w14:textId="68272938" w:rsidR="00F218EE" w:rsidRDefault="00F218EE" w:rsidP="00F218EE">
      <w:pPr>
        <w:jc w:val="center"/>
        <w:rPr>
          <w:rFonts w:eastAsia="Times New Roman" w:cs="Calibri Light"/>
          <w:b/>
          <w:bCs/>
          <w:color w:val="55748D"/>
          <w:sz w:val="34"/>
          <w:szCs w:val="34"/>
        </w:rPr>
      </w:pPr>
    </w:p>
    <w:p w14:paraId="41654A25" w14:textId="77777777" w:rsidR="00F218EE" w:rsidRDefault="00F218EE" w:rsidP="00F218EE">
      <w:pPr>
        <w:jc w:val="center"/>
        <w:rPr>
          <w:rFonts w:eastAsia="Times New Roman" w:cs="Calibri Light"/>
          <w:b/>
          <w:bCs/>
          <w:color w:val="55748D"/>
          <w:sz w:val="34"/>
          <w:szCs w:val="34"/>
        </w:rPr>
      </w:pPr>
    </w:p>
    <w:p w14:paraId="6611C203" w14:textId="77777777" w:rsidR="00F218EE" w:rsidRPr="001C4E4B" w:rsidRDefault="00F218EE" w:rsidP="00F218EE">
      <w:pPr>
        <w:pStyle w:val="Titolo1"/>
        <w:jc w:val="center"/>
        <w:rPr>
          <w:sz w:val="36"/>
        </w:rPr>
      </w:pPr>
      <w:bookmarkStart w:id="0" w:name="_Toc117502981"/>
      <w:bookmarkStart w:id="1" w:name="_Toc117513037"/>
      <w:bookmarkStart w:id="2" w:name="_Toc117513167"/>
      <w:r w:rsidRPr="00BC59FD">
        <w:rPr>
          <w:sz w:val="36"/>
        </w:rPr>
        <w:lastRenderedPageBreak/>
        <w:t>Indice dei contenuti</w:t>
      </w:r>
      <w:bookmarkEnd w:id="0"/>
      <w:bookmarkEnd w:id="1"/>
      <w:bookmarkEnd w:id="2"/>
    </w:p>
    <w:sdt>
      <w:sdtPr>
        <w:id w:val="-224375178"/>
        <w:docPartObj>
          <w:docPartGallery w:val="Table of Contents"/>
          <w:docPartUnique/>
        </w:docPartObj>
      </w:sdtPr>
      <w:sdtEndPr>
        <w:rPr>
          <w:rFonts w:ascii="Calibri Light" w:eastAsiaTheme="minorHAnsi" w:hAnsi="Calibri Light" w:cstheme="minorBidi"/>
          <w:noProof/>
          <w:color w:val="auto"/>
          <w:sz w:val="22"/>
          <w:szCs w:val="22"/>
          <w:lang w:eastAsia="en-US"/>
        </w:rPr>
      </w:sdtEndPr>
      <w:sdtContent>
        <w:p w14:paraId="210D3BD9" w14:textId="61F46EEF" w:rsidR="008D3862" w:rsidRDefault="008D3862">
          <w:pPr>
            <w:pStyle w:val="Titolosommario"/>
          </w:pPr>
          <w:r>
            <w:t>Sommario</w:t>
          </w:r>
        </w:p>
        <w:p w14:paraId="30DA9F90" w14:textId="58FB2B40" w:rsidR="008D3862" w:rsidRPr="008D3862" w:rsidRDefault="008D3862">
          <w:pPr>
            <w:pStyle w:val="Sommario1"/>
            <w:tabs>
              <w:tab w:val="right" w:leader="dot" w:pos="9628"/>
            </w:tabs>
            <w:rPr>
              <w:rFonts w:eastAsiaTheme="minorEastAsia" w:cstheme="minorBidi"/>
              <w:b w:val="0"/>
              <w:bCs w:val="0"/>
              <w:iCs/>
              <w:noProof/>
              <w:lang w:eastAsia="it-IT"/>
            </w:rPr>
          </w:pPr>
          <w:r w:rsidRPr="008D3862">
            <w:rPr>
              <w:b w:val="0"/>
              <w:bCs w:val="0"/>
            </w:rPr>
            <w:fldChar w:fldCharType="begin"/>
          </w:r>
          <w:r w:rsidRPr="008D3862">
            <w:rPr>
              <w:b w:val="0"/>
            </w:rPr>
            <w:instrText>TOC \o "1-3" \h \z \u</w:instrText>
          </w:r>
          <w:r w:rsidRPr="008D3862">
            <w:rPr>
              <w:b w:val="0"/>
              <w:bCs w:val="0"/>
            </w:rPr>
            <w:fldChar w:fldCharType="separate"/>
          </w:r>
          <w:hyperlink w:anchor="_Toc117513167" w:history="1">
            <w:r w:rsidRPr="008D3862">
              <w:rPr>
                <w:rStyle w:val="Collegamentoipertestuale"/>
                <w:b w:val="0"/>
                <w:noProof/>
              </w:rPr>
              <w:t>Indice dei contenuti</w:t>
            </w:r>
            <w:r w:rsidRPr="008D3862">
              <w:rPr>
                <w:b w:val="0"/>
                <w:noProof/>
                <w:webHidden/>
              </w:rPr>
              <w:tab/>
            </w:r>
            <w:r w:rsidRPr="008D3862">
              <w:rPr>
                <w:b w:val="0"/>
                <w:noProof/>
                <w:webHidden/>
              </w:rPr>
              <w:fldChar w:fldCharType="begin"/>
            </w:r>
            <w:r w:rsidRPr="008D3862">
              <w:rPr>
                <w:b w:val="0"/>
                <w:noProof/>
                <w:webHidden/>
              </w:rPr>
              <w:instrText xml:space="preserve"> PAGEREF _Toc117513167 \h </w:instrText>
            </w:r>
            <w:r w:rsidRPr="008D3862">
              <w:rPr>
                <w:b w:val="0"/>
                <w:noProof/>
                <w:webHidden/>
              </w:rPr>
            </w:r>
            <w:r w:rsidRPr="008D3862">
              <w:rPr>
                <w:b w:val="0"/>
                <w:noProof/>
                <w:webHidden/>
              </w:rPr>
              <w:fldChar w:fldCharType="separate"/>
            </w:r>
            <w:r w:rsidRPr="008D3862">
              <w:rPr>
                <w:b w:val="0"/>
                <w:noProof/>
                <w:webHidden/>
              </w:rPr>
              <w:t>2</w:t>
            </w:r>
            <w:r w:rsidRPr="008D3862">
              <w:rPr>
                <w:b w:val="0"/>
                <w:noProof/>
                <w:webHidden/>
              </w:rPr>
              <w:fldChar w:fldCharType="end"/>
            </w:r>
          </w:hyperlink>
        </w:p>
        <w:p w14:paraId="4E281A13" w14:textId="29B2BA3E" w:rsidR="008D3862" w:rsidRPr="008D3862" w:rsidRDefault="008D3862">
          <w:pPr>
            <w:pStyle w:val="Sommario1"/>
            <w:tabs>
              <w:tab w:val="right" w:leader="dot" w:pos="9628"/>
            </w:tabs>
            <w:rPr>
              <w:rFonts w:eastAsiaTheme="minorEastAsia" w:cstheme="minorBidi"/>
              <w:b w:val="0"/>
              <w:bCs w:val="0"/>
              <w:iCs/>
              <w:noProof/>
              <w:lang w:eastAsia="it-IT"/>
            </w:rPr>
          </w:pPr>
          <w:hyperlink w:anchor="_Toc117513168" w:history="1">
            <w:r w:rsidRPr="008D3862">
              <w:rPr>
                <w:rStyle w:val="Collegamentoipertestuale"/>
                <w:b w:val="0"/>
                <w:noProof/>
              </w:rPr>
              <w:t>Scopo del documento</w:t>
            </w:r>
            <w:r w:rsidRPr="008D3862">
              <w:rPr>
                <w:b w:val="0"/>
                <w:noProof/>
                <w:webHidden/>
              </w:rPr>
              <w:tab/>
            </w:r>
            <w:r w:rsidRPr="008D3862">
              <w:rPr>
                <w:b w:val="0"/>
                <w:noProof/>
                <w:webHidden/>
              </w:rPr>
              <w:fldChar w:fldCharType="begin"/>
            </w:r>
            <w:r w:rsidRPr="008D3862">
              <w:rPr>
                <w:b w:val="0"/>
                <w:noProof/>
                <w:webHidden/>
              </w:rPr>
              <w:instrText xml:space="preserve"> PAGEREF _Toc117513168 \h </w:instrText>
            </w:r>
            <w:r w:rsidRPr="008D3862">
              <w:rPr>
                <w:b w:val="0"/>
                <w:noProof/>
                <w:webHidden/>
              </w:rPr>
            </w:r>
            <w:r w:rsidRPr="008D3862">
              <w:rPr>
                <w:b w:val="0"/>
                <w:noProof/>
                <w:webHidden/>
              </w:rPr>
              <w:fldChar w:fldCharType="separate"/>
            </w:r>
            <w:r w:rsidRPr="008D3862">
              <w:rPr>
                <w:b w:val="0"/>
                <w:noProof/>
                <w:webHidden/>
              </w:rPr>
              <w:t>3</w:t>
            </w:r>
            <w:r w:rsidRPr="008D3862">
              <w:rPr>
                <w:b w:val="0"/>
                <w:noProof/>
                <w:webHidden/>
              </w:rPr>
              <w:fldChar w:fldCharType="end"/>
            </w:r>
          </w:hyperlink>
        </w:p>
        <w:p w14:paraId="737D1EAB" w14:textId="3CECE169" w:rsidR="008D3862" w:rsidRPr="008D3862" w:rsidRDefault="008D3862">
          <w:pPr>
            <w:pStyle w:val="Sommario1"/>
            <w:tabs>
              <w:tab w:val="right" w:leader="dot" w:pos="9628"/>
            </w:tabs>
            <w:rPr>
              <w:rFonts w:eastAsiaTheme="minorEastAsia" w:cstheme="minorBidi"/>
              <w:b w:val="0"/>
              <w:bCs w:val="0"/>
              <w:iCs/>
              <w:noProof/>
              <w:lang w:eastAsia="it-IT"/>
            </w:rPr>
          </w:pPr>
          <w:hyperlink w:anchor="_Toc117513169" w:history="1">
            <w:r w:rsidRPr="008D3862">
              <w:rPr>
                <w:rStyle w:val="Collegamentoipertestuale"/>
                <w:b w:val="0"/>
                <w:noProof/>
              </w:rPr>
              <w:t>Requisiti funzionali</w:t>
            </w:r>
            <w:r w:rsidRPr="008D3862">
              <w:rPr>
                <w:b w:val="0"/>
                <w:noProof/>
                <w:webHidden/>
              </w:rPr>
              <w:tab/>
            </w:r>
            <w:r w:rsidRPr="008D3862">
              <w:rPr>
                <w:b w:val="0"/>
                <w:noProof/>
                <w:webHidden/>
              </w:rPr>
              <w:fldChar w:fldCharType="begin"/>
            </w:r>
            <w:r w:rsidRPr="008D3862">
              <w:rPr>
                <w:b w:val="0"/>
                <w:noProof/>
                <w:webHidden/>
              </w:rPr>
              <w:instrText xml:space="preserve"> PAGEREF _Toc117513169 \h </w:instrText>
            </w:r>
            <w:r w:rsidRPr="008D3862">
              <w:rPr>
                <w:b w:val="0"/>
                <w:noProof/>
                <w:webHidden/>
              </w:rPr>
            </w:r>
            <w:r w:rsidRPr="008D3862">
              <w:rPr>
                <w:b w:val="0"/>
                <w:noProof/>
                <w:webHidden/>
              </w:rPr>
              <w:fldChar w:fldCharType="separate"/>
            </w:r>
            <w:r w:rsidRPr="008D3862">
              <w:rPr>
                <w:b w:val="0"/>
                <w:noProof/>
                <w:webHidden/>
              </w:rPr>
              <w:t>3</w:t>
            </w:r>
            <w:r w:rsidRPr="008D3862">
              <w:rPr>
                <w:b w:val="0"/>
                <w:noProof/>
                <w:webHidden/>
              </w:rPr>
              <w:fldChar w:fldCharType="end"/>
            </w:r>
          </w:hyperlink>
        </w:p>
        <w:p w14:paraId="220E892C" w14:textId="722A1240" w:rsidR="008D3862" w:rsidRPr="008D3862" w:rsidRDefault="008D3862">
          <w:pPr>
            <w:pStyle w:val="Sommario2"/>
            <w:tabs>
              <w:tab w:val="right" w:leader="dot" w:pos="9628"/>
            </w:tabs>
            <w:rPr>
              <w:rFonts w:eastAsiaTheme="minorEastAsia" w:cstheme="minorBidi"/>
              <w:bCs/>
              <w:noProof/>
              <w:sz w:val="24"/>
              <w:szCs w:val="24"/>
              <w:lang w:eastAsia="it-IT"/>
            </w:rPr>
          </w:pPr>
          <w:hyperlink w:anchor="_Toc117513170" w:history="1">
            <w:r w:rsidRPr="008D3862">
              <w:rPr>
                <w:rStyle w:val="Collegamentoipertestuale"/>
                <w:rFonts w:eastAsia="MS Gothic"/>
                <w:noProof/>
              </w:rPr>
              <w:t>Azioni utente a</w:t>
            </w:r>
            <w:r w:rsidRPr="008D3862">
              <w:rPr>
                <w:rStyle w:val="Collegamentoipertestuale"/>
                <w:rFonts w:eastAsia="MS Gothic"/>
                <w:noProof/>
              </w:rPr>
              <w:t>n</w:t>
            </w:r>
            <w:r w:rsidRPr="008D3862">
              <w:rPr>
                <w:rStyle w:val="Collegamentoipertestuale"/>
                <w:rFonts w:eastAsia="MS Gothic"/>
                <w:noProof/>
              </w:rPr>
              <w:t>onimo</w:t>
            </w:r>
            <w:r w:rsidRPr="008D3862">
              <w:rPr>
                <w:noProof/>
                <w:webHidden/>
              </w:rPr>
              <w:tab/>
            </w:r>
            <w:r w:rsidRPr="008D3862">
              <w:rPr>
                <w:noProof/>
                <w:webHidden/>
              </w:rPr>
              <w:fldChar w:fldCharType="begin"/>
            </w:r>
            <w:r w:rsidRPr="008D3862">
              <w:rPr>
                <w:noProof/>
                <w:webHidden/>
              </w:rPr>
              <w:instrText xml:space="preserve"> PAGEREF _Toc117513170 \h </w:instrText>
            </w:r>
            <w:r w:rsidRPr="008D3862">
              <w:rPr>
                <w:noProof/>
                <w:webHidden/>
              </w:rPr>
            </w:r>
            <w:r w:rsidRPr="008D3862">
              <w:rPr>
                <w:noProof/>
                <w:webHidden/>
              </w:rPr>
              <w:fldChar w:fldCharType="separate"/>
            </w:r>
            <w:r w:rsidRPr="008D3862">
              <w:rPr>
                <w:noProof/>
                <w:webHidden/>
              </w:rPr>
              <w:t>3</w:t>
            </w:r>
            <w:r w:rsidRPr="008D3862">
              <w:rPr>
                <w:noProof/>
                <w:webHidden/>
              </w:rPr>
              <w:fldChar w:fldCharType="end"/>
            </w:r>
          </w:hyperlink>
        </w:p>
        <w:p w14:paraId="22B12AFD" w14:textId="555D074E" w:rsidR="008D3862" w:rsidRPr="008D3862" w:rsidRDefault="008D3862">
          <w:pPr>
            <w:pStyle w:val="Sommario3"/>
            <w:tabs>
              <w:tab w:val="right" w:leader="dot" w:pos="9628"/>
            </w:tabs>
            <w:rPr>
              <w:rFonts w:eastAsiaTheme="minorEastAsia" w:cstheme="minorBidi"/>
              <w:i w:val="0"/>
              <w:noProof/>
              <w:sz w:val="24"/>
              <w:szCs w:val="24"/>
              <w:lang w:eastAsia="it-IT"/>
            </w:rPr>
          </w:pPr>
          <w:hyperlink w:anchor="_Toc117513171" w:history="1">
            <w:r w:rsidRPr="008D3862">
              <w:rPr>
                <w:rStyle w:val="Collegamentoipertestuale"/>
                <w:rFonts w:eastAsia="MS Gothic"/>
                <w:i w:val="0"/>
                <w:noProof/>
              </w:rPr>
              <w:t xml:space="preserve">Descrizione </w:t>
            </w:r>
            <w:r w:rsidRPr="008D3862">
              <w:rPr>
                <w:rStyle w:val="Collegamentoipertestuale"/>
                <w:rFonts w:eastAsia="MS Gothic" w:cs="Calibri (Corpo)"/>
                <w:i w:val="0"/>
                <w:noProof/>
              </w:rPr>
              <w:t>Use</w:t>
            </w:r>
            <w:r w:rsidRPr="008D3862">
              <w:rPr>
                <w:rStyle w:val="Collegamentoipertestuale"/>
                <w:rFonts w:eastAsia="MS Gothic"/>
                <w:i w:val="0"/>
                <w:noProof/>
              </w:rPr>
              <w:t xml:space="preserve"> Case “Registrazione”</w:t>
            </w:r>
            <w:r w:rsidRPr="008D3862">
              <w:rPr>
                <w:i w:val="0"/>
                <w:noProof/>
                <w:webHidden/>
              </w:rPr>
              <w:tab/>
            </w:r>
            <w:r w:rsidRPr="008D3862">
              <w:rPr>
                <w:i w:val="0"/>
                <w:noProof/>
                <w:webHidden/>
              </w:rPr>
              <w:fldChar w:fldCharType="begin"/>
            </w:r>
            <w:r w:rsidRPr="008D3862">
              <w:rPr>
                <w:i w:val="0"/>
                <w:noProof/>
                <w:webHidden/>
              </w:rPr>
              <w:instrText xml:space="preserve"> PAGEREF _Toc117513171 \h </w:instrText>
            </w:r>
            <w:r w:rsidRPr="008D3862">
              <w:rPr>
                <w:i w:val="0"/>
                <w:noProof/>
                <w:webHidden/>
              </w:rPr>
            </w:r>
            <w:r w:rsidRPr="008D3862">
              <w:rPr>
                <w:i w:val="0"/>
                <w:noProof/>
                <w:webHidden/>
              </w:rPr>
              <w:fldChar w:fldCharType="separate"/>
            </w:r>
            <w:r w:rsidRPr="008D3862">
              <w:rPr>
                <w:i w:val="0"/>
                <w:noProof/>
                <w:webHidden/>
              </w:rPr>
              <w:t>4</w:t>
            </w:r>
            <w:r w:rsidRPr="008D3862">
              <w:rPr>
                <w:i w:val="0"/>
                <w:noProof/>
                <w:webHidden/>
              </w:rPr>
              <w:fldChar w:fldCharType="end"/>
            </w:r>
          </w:hyperlink>
        </w:p>
        <w:p w14:paraId="01CAE2C3" w14:textId="4A43BA2A" w:rsidR="008D3862" w:rsidRPr="008D3862" w:rsidRDefault="008D3862">
          <w:pPr>
            <w:pStyle w:val="Sommario3"/>
            <w:tabs>
              <w:tab w:val="right" w:leader="dot" w:pos="9628"/>
            </w:tabs>
            <w:rPr>
              <w:rFonts w:eastAsiaTheme="minorEastAsia" w:cstheme="minorBidi"/>
              <w:i w:val="0"/>
              <w:noProof/>
              <w:sz w:val="24"/>
              <w:szCs w:val="24"/>
              <w:lang w:eastAsia="it-IT"/>
            </w:rPr>
          </w:pPr>
          <w:hyperlink w:anchor="_Toc117513172" w:history="1">
            <w:r w:rsidRPr="008D3862">
              <w:rPr>
                <w:rStyle w:val="Collegamentoipertestuale"/>
                <w:rFonts w:eastAsia="MS Gothic"/>
                <w:i w:val="0"/>
                <w:noProof/>
              </w:rPr>
              <w:t>Descrizione Use Case “Recupera password”</w:t>
            </w:r>
            <w:r w:rsidRPr="008D3862">
              <w:rPr>
                <w:i w:val="0"/>
                <w:noProof/>
                <w:webHidden/>
              </w:rPr>
              <w:tab/>
            </w:r>
            <w:r w:rsidRPr="008D3862">
              <w:rPr>
                <w:i w:val="0"/>
                <w:noProof/>
                <w:webHidden/>
              </w:rPr>
              <w:fldChar w:fldCharType="begin"/>
            </w:r>
            <w:r w:rsidRPr="008D3862">
              <w:rPr>
                <w:i w:val="0"/>
                <w:noProof/>
                <w:webHidden/>
              </w:rPr>
              <w:instrText xml:space="preserve"> PAGEREF _Toc117513172 \h </w:instrText>
            </w:r>
            <w:r w:rsidRPr="008D3862">
              <w:rPr>
                <w:i w:val="0"/>
                <w:noProof/>
                <w:webHidden/>
              </w:rPr>
            </w:r>
            <w:r w:rsidRPr="008D3862">
              <w:rPr>
                <w:i w:val="0"/>
                <w:noProof/>
                <w:webHidden/>
              </w:rPr>
              <w:fldChar w:fldCharType="separate"/>
            </w:r>
            <w:r w:rsidRPr="008D3862">
              <w:rPr>
                <w:i w:val="0"/>
                <w:noProof/>
                <w:webHidden/>
              </w:rPr>
              <w:t>5</w:t>
            </w:r>
            <w:r w:rsidRPr="008D3862">
              <w:rPr>
                <w:i w:val="0"/>
                <w:noProof/>
                <w:webHidden/>
              </w:rPr>
              <w:fldChar w:fldCharType="end"/>
            </w:r>
          </w:hyperlink>
        </w:p>
        <w:p w14:paraId="5F6A04D1" w14:textId="5A5D022C" w:rsidR="008D3862" w:rsidRPr="008D3862" w:rsidRDefault="008D3862">
          <w:pPr>
            <w:pStyle w:val="Sommario3"/>
            <w:tabs>
              <w:tab w:val="right" w:leader="dot" w:pos="9628"/>
            </w:tabs>
            <w:rPr>
              <w:rFonts w:eastAsiaTheme="minorEastAsia" w:cstheme="minorBidi"/>
              <w:i w:val="0"/>
              <w:noProof/>
              <w:sz w:val="24"/>
              <w:szCs w:val="24"/>
              <w:lang w:eastAsia="it-IT"/>
            </w:rPr>
          </w:pPr>
          <w:hyperlink w:anchor="_Toc117513173" w:history="1">
            <w:r w:rsidRPr="008D3862">
              <w:rPr>
                <w:rStyle w:val="Collegamentoipertestuale"/>
                <w:i w:val="0"/>
                <w:noProof/>
              </w:rPr>
              <w:t>Descrizione Use Case “Login”</w:t>
            </w:r>
            <w:r w:rsidRPr="008D3862">
              <w:rPr>
                <w:i w:val="0"/>
                <w:noProof/>
                <w:webHidden/>
              </w:rPr>
              <w:tab/>
            </w:r>
            <w:r w:rsidRPr="008D3862">
              <w:rPr>
                <w:i w:val="0"/>
                <w:noProof/>
                <w:webHidden/>
              </w:rPr>
              <w:fldChar w:fldCharType="begin"/>
            </w:r>
            <w:r w:rsidRPr="008D3862">
              <w:rPr>
                <w:i w:val="0"/>
                <w:noProof/>
                <w:webHidden/>
              </w:rPr>
              <w:instrText xml:space="preserve"> PAGEREF _Toc117513173 \h </w:instrText>
            </w:r>
            <w:r w:rsidRPr="008D3862">
              <w:rPr>
                <w:i w:val="0"/>
                <w:noProof/>
                <w:webHidden/>
              </w:rPr>
            </w:r>
            <w:r w:rsidRPr="008D3862">
              <w:rPr>
                <w:i w:val="0"/>
                <w:noProof/>
                <w:webHidden/>
              </w:rPr>
              <w:fldChar w:fldCharType="separate"/>
            </w:r>
            <w:r w:rsidRPr="008D3862">
              <w:rPr>
                <w:i w:val="0"/>
                <w:noProof/>
                <w:webHidden/>
              </w:rPr>
              <w:t>6</w:t>
            </w:r>
            <w:r w:rsidRPr="008D3862">
              <w:rPr>
                <w:i w:val="0"/>
                <w:noProof/>
                <w:webHidden/>
              </w:rPr>
              <w:fldChar w:fldCharType="end"/>
            </w:r>
          </w:hyperlink>
        </w:p>
        <w:p w14:paraId="0147A5B1" w14:textId="50419BDE" w:rsidR="008D3862" w:rsidRPr="008D3862" w:rsidRDefault="008D3862">
          <w:pPr>
            <w:pStyle w:val="Sommario2"/>
            <w:tabs>
              <w:tab w:val="right" w:leader="dot" w:pos="9628"/>
            </w:tabs>
            <w:rPr>
              <w:rFonts w:eastAsiaTheme="minorEastAsia" w:cstheme="minorBidi"/>
              <w:bCs/>
              <w:noProof/>
              <w:sz w:val="24"/>
              <w:szCs w:val="24"/>
              <w:lang w:eastAsia="it-IT"/>
            </w:rPr>
          </w:pPr>
          <w:hyperlink w:anchor="_Toc117513174" w:history="1">
            <w:r w:rsidRPr="008D3862">
              <w:rPr>
                <w:rStyle w:val="Collegamentoipertestuale"/>
                <w:rFonts w:eastAsia="MS Gothic"/>
                <w:noProof/>
              </w:rPr>
              <w:t>Azioni utente registrato</w:t>
            </w:r>
            <w:r w:rsidRPr="008D3862">
              <w:rPr>
                <w:noProof/>
                <w:webHidden/>
              </w:rPr>
              <w:tab/>
            </w:r>
            <w:r w:rsidRPr="008D3862">
              <w:rPr>
                <w:noProof/>
                <w:webHidden/>
              </w:rPr>
              <w:fldChar w:fldCharType="begin"/>
            </w:r>
            <w:r w:rsidRPr="008D3862">
              <w:rPr>
                <w:noProof/>
                <w:webHidden/>
              </w:rPr>
              <w:instrText xml:space="preserve"> PAGEREF _Toc117513174 \h </w:instrText>
            </w:r>
            <w:r w:rsidRPr="008D3862">
              <w:rPr>
                <w:noProof/>
                <w:webHidden/>
              </w:rPr>
            </w:r>
            <w:r w:rsidRPr="008D3862">
              <w:rPr>
                <w:noProof/>
                <w:webHidden/>
              </w:rPr>
              <w:fldChar w:fldCharType="separate"/>
            </w:r>
            <w:r w:rsidRPr="008D3862">
              <w:rPr>
                <w:noProof/>
                <w:webHidden/>
              </w:rPr>
              <w:t>7</w:t>
            </w:r>
            <w:r w:rsidRPr="008D3862">
              <w:rPr>
                <w:noProof/>
                <w:webHidden/>
              </w:rPr>
              <w:fldChar w:fldCharType="end"/>
            </w:r>
          </w:hyperlink>
        </w:p>
        <w:p w14:paraId="34AC20AA" w14:textId="37F21E6F" w:rsidR="008D3862" w:rsidRPr="008D3862" w:rsidRDefault="008D3862">
          <w:pPr>
            <w:pStyle w:val="Sommario3"/>
            <w:tabs>
              <w:tab w:val="right" w:leader="dot" w:pos="9628"/>
            </w:tabs>
            <w:rPr>
              <w:rFonts w:eastAsiaTheme="minorEastAsia" w:cstheme="minorBidi"/>
              <w:i w:val="0"/>
              <w:noProof/>
              <w:sz w:val="24"/>
              <w:szCs w:val="24"/>
              <w:lang w:eastAsia="it-IT"/>
            </w:rPr>
          </w:pPr>
          <w:hyperlink w:anchor="_Toc117513175" w:history="1">
            <w:r w:rsidRPr="008D3862">
              <w:rPr>
                <w:rStyle w:val="Collegamentoipertestuale"/>
                <w:i w:val="0"/>
                <w:noProof/>
              </w:rPr>
              <w:t>Descrizione Use Case “Eliminazi</w:t>
            </w:r>
            <w:r w:rsidRPr="008D3862">
              <w:rPr>
                <w:rStyle w:val="Collegamentoipertestuale"/>
                <w:i w:val="0"/>
                <w:noProof/>
              </w:rPr>
              <w:t>o</w:t>
            </w:r>
            <w:r w:rsidRPr="008D3862">
              <w:rPr>
                <w:rStyle w:val="Collegamentoipertestuale"/>
                <w:i w:val="0"/>
                <w:noProof/>
              </w:rPr>
              <w:t>ne Account”</w:t>
            </w:r>
            <w:r w:rsidRPr="008D3862">
              <w:rPr>
                <w:i w:val="0"/>
                <w:noProof/>
                <w:webHidden/>
              </w:rPr>
              <w:tab/>
            </w:r>
            <w:r w:rsidRPr="008D3862">
              <w:rPr>
                <w:i w:val="0"/>
                <w:noProof/>
                <w:webHidden/>
              </w:rPr>
              <w:fldChar w:fldCharType="begin"/>
            </w:r>
            <w:r w:rsidRPr="008D3862">
              <w:rPr>
                <w:i w:val="0"/>
                <w:noProof/>
                <w:webHidden/>
              </w:rPr>
              <w:instrText xml:space="preserve"> PAGEREF _Toc117513175 \h </w:instrText>
            </w:r>
            <w:r w:rsidRPr="008D3862">
              <w:rPr>
                <w:i w:val="0"/>
                <w:noProof/>
                <w:webHidden/>
              </w:rPr>
            </w:r>
            <w:r w:rsidRPr="008D3862">
              <w:rPr>
                <w:i w:val="0"/>
                <w:noProof/>
                <w:webHidden/>
              </w:rPr>
              <w:fldChar w:fldCharType="separate"/>
            </w:r>
            <w:r w:rsidRPr="008D3862">
              <w:rPr>
                <w:i w:val="0"/>
                <w:noProof/>
                <w:webHidden/>
              </w:rPr>
              <w:t>7</w:t>
            </w:r>
            <w:r w:rsidRPr="008D3862">
              <w:rPr>
                <w:i w:val="0"/>
                <w:noProof/>
                <w:webHidden/>
              </w:rPr>
              <w:fldChar w:fldCharType="end"/>
            </w:r>
          </w:hyperlink>
        </w:p>
        <w:p w14:paraId="4A6DD76D" w14:textId="4B8B1198" w:rsidR="008D3862" w:rsidRPr="008D3862" w:rsidRDefault="008D3862">
          <w:pPr>
            <w:pStyle w:val="Sommario2"/>
            <w:tabs>
              <w:tab w:val="right" w:leader="dot" w:pos="9628"/>
            </w:tabs>
            <w:rPr>
              <w:rFonts w:eastAsiaTheme="minorEastAsia" w:cstheme="minorBidi"/>
              <w:bCs/>
              <w:noProof/>
              <w:sz w:val="24"/>
              <w:szCs w:val="24"/>
              <w:lang w:eastAsia="it-IT"/>
            </w:rPr>
          </w:pPr>
          <w:hyperlink w:anchor="_Toc117513176" w:history="1">
            <w:r w:rsidRPr="008D3862">
              <w:rPr>
                <w:rStyle w:val="Collegamentoipertestuale"/>
                <w:rFonts w:eastAsia="MS Gothic"/>
                <w:noProof/>
              </w:rPr>
              <w:t>Azioni utente registrato, operatore e gestore</w:t>
            </w:r>
            <w:r w:rsidRPr="008D3862">
              <w:rPr>
                <w:noProof/>
                <w:webHidden/>
              </w:rPr>
              <w:tab/>
            </w:r>
            <w:r w:rsidRPr="008D3862">
              <w:rPr>
                <w:noProof/>
                <w:webHidden/>
              </w:rPr>
              <w:fldChar w:fldCharType="begin"/>
            </w:r>
            <w:r w:rsidRPr="008D3862">
              <w:rPr>
                <w:noProof/>
                <w:webHidden/>
              </w:rPr>
              <w:instrText xml:space="preserve"> PAGEREF _Toc117513176 \h </w:instrText>
            </w:r>
            <w:r w:rsidRPr="008D3862">
              <w:rPr>
                <w:noProof/>
                <w:webHidden/>
              </w:rPr>
            </w:r>
            <w:r w:rsidRPr="008D3862">
              <w:rPr>
                <w:noProof/>
                <w:webHidden/>
              </w:rPr>
              <w:fldChar w:fldCharType="separate"/>
            </w:r>
            <w:r w:rsidRPr="008D3862">
              <w:rPr>
                <w:noProof/>
                <w:webHidden/>
              </w:rPr>
              <w:t>8</w:t>
            </w:r>
            <w:r w:rsidRPr="008D3862">
              <w:rPr>
                <w:noProof/>
                <w:webHidden/>
              </w:rPr>
              <w:fldChar w:fldCharType="end"/>
            </w:r>
          </w:hyperlink>
        </w:p>
        <w:p w14:paraId="72EE4261" w14:textId="38E20B5C" w:rsidR="008D3862" w:rsidRPr="008D3862" w:rsidRDefault="008D3862">
          <w:pPr>
            <w:pStyle w:val="Sommario3"/>
            <w:tabs>
              <w:tab w:val="right" w:leader="dot" w:pos="9628"/>
            </w:tabs>
            <w:rPr>
              <w:rFonts w:eastAsiaTheme="minorEastAsia" w:cstheme="minorBidi"/>
              <w:i w:val="0"/>
              <w:noProof/>
              <w:sz w:val="24"/>
              <w:szCs w:val="24"/>
              <w:lang w:eastAsia="it-IT"/>
            </w:rPr>
          </w:pPr>
          <w:hyperlink w:anchor="_Toc117513177" w:history="1">
            <w:r w:rsidRPr="008D3862">
              <w:rPr>
                <w:rStyle w:val="Collegamentoipertestuale"/>
                <w:i w:val="0"/>
                <w:noProof/>
              </w:rPr>
              <w:t>Descrizione Use Case “Logout”</w:t>
            </w:r>
            <w:r w:rsidRPr="008D3862">
              <w:rPr>
                <w:i w:val="0"/>
                <w:noProof/>
                <w:webHidden/>
              </w:rPr>
              <w:tab/>
            </w:r>
            <w:r w:rsidRPr="008D3862">
              <w:rPr>
                <w:i w:val="0"/>
                <w:noProof/>
                <w:webHidden/>
              </w:rPr>
              <w:fldChar w:fldCharType="begin"/>
            </w:r>
            <w:r w:rsidRPr="008D3862">
              <w:rPr>
                <w:i w:val="0"/>
                <w:noProof/>
                <w:webHidden/>
              </w:rPr>
              <w:instrText xml:space="preserve"> PAGEREF _Toc117513177 \h </w:instrText>
            </w:r>
            <w:r w:rsidRPr="008D3862">
              <w:rPr>
                <w:i w:val="0"/>
                <w:noProof/>
                <w:webHidden/>
              </w:rPr>
            </w:r>
            <w:r w:rsidRPr="008D3862">
              <w:rPr>
                <w:i w:val="0"/>
                <w:noProof/>
                <w:webHidden/>
              </w:rPr>
              <w:fldChar w:fldCharType="separate"/>
            </w:r>
            <w:r w:rsidRPr="008D3862">
              <w:rPr>
                <w:i w:val="0"/>
                <w:noProof/>
                <w:webHidden/>
              </w:rPr>
              <w:t>8</w:t>
            </w:r>
            <w:r w:rsidRPr="008D3862">
              <w:rPr>
                <w:i w:val="0"/>
                <w:noProof/>
                <w:webHidden/>
              </w:rPr>
              <w:fldChar w:fldCharType="end"/>
            </w:r>
          </w:hyperlink>
        </w:p>
        <w:p w14:paraId="39757A3A" w14:textId="224781BC" w:rsidR="008D3862" w:rsidRPr="008D3862" w:rsidRDefault="008D3862">
          <w:pPr>
            <w:pStyle w:val="Sommario3"/>
            <w:tabs>
              <w:tab w:val="right" w:leader="dot" w:pos="9628"/>
            </w:tabs>
            <w:rPr>
              <w:rFonts w:eastAsiaTheme="minorEastAsia" w:cstheme="minorBidi"/>
              <w:i w:val="0"/>
              <w:noProof/>
              <w:sz w:val="24"/>
              <w:szCs w:val="24"/>
              <w:lang w:eastAsia="it-IT"/>
            </w:rPr>
          </w:pPr>
          <w:hyperlink w:anchor="_Toc117513178" w:history="1">
            <w:r w:rsidRPr="008D3862">
              <w:rPr>
                <w:rStyle w:val="Collegamentoipertestuale"/>
                <w:i w:val="0"/>
                <w:noProof/>
              </w:rPr>
              <w:t>Descrizione Use Case “Modifica password”</w:t>
            </w:r>
            <w:r w:rsidRPr="008D3862">
              <w:rPr>
                <w:i w:val="0"/>
                <w:noProof/>
                <w:webHidden/>
              </w:rPr>
              <w:tab/>
            </w:r>
            <w:r w:rsidRPr="008D3862">
              <w:rPr>
                <w:i w:val="0"/>
                <w:noProof/>
                <w:webHidden/>
              </w:rPr>
              <w:fldChar w:fldCharType="begin"/>
            </w:r>
            <w:r w:rsidRPr="008D3862">
              <w:rPr>
                <w:i w:val="0"/>
                <w:noProof/>
                <w:webHidden/>
              </w:rPr>
              <w:instrText xml:space="preserve"> PAGEREF _Toc117513178 \h </w:instrText>
            </w:r>
            <w:r w:rsidRPr="008D3862">
              <w:rPr>
                <w:i w:val="0"/>
                <w:noProof/>
                <w:webHidden/>
              </w:rPr>
            </w:r>
            <w:r w:rsidRPr="008D3862">
              <w:rPr>
                <w:i w:val="0"/>
                <w:noProof/>
                <w:webHidden/>
              </w:rPr>
              <w:fldChar w:fldCharType="separate"/>
            </w:r>
            <w:r w:rsidRPr="008D3862">
              <w:rPr>
                <w:i w:val="0"/>
                <w:noProof/>
                <w:webHidden/>
              </w:rPr>
              <w:t>9</w:t>
            </w:r>
            <w:r w:rsidRPr="008D3862">
              <w:rPr>
                <w:i w:val="0"/>
                <w:noProof/>
                <w:webHidden/>
              </w:rPr>
              <w:fldChar w:fldCharType="end"/>
            </w:r>
          </w:hyperlink>
        </w:p>
        <w:p w14:paraId="6ADEC7A1" w14:textId="0D6C498D" w:rsidR="008D3862" w:rsidRPr="008D3862" w:rsidRDefault="008D3862">
          <w:pPr>
            <w:pStyle w:val="Sommario2"/>
            <w:tabs>
              <w:tab w:val="right" w:leader="dot" w:pos="9628"/>
            </w:tabs>
            <w:rPr>
              <w:rFonts w:eastAsiaTheme="minorEastAsia" w:cstheme="minorBidi"/>
              <w:bCs/>
              <w:noProof/>
              <w:sz w:val="24"/>
              <w:szCs w:val="24"/>
              <w:lang w:eastAsia="it-IT"/>
            </w:rPr>
          </w:pPr>
          <w:hyperlink w:anchor="_Toc117513179" w:history="1">
            <w:r w:rsidRPr="008D3862">
              <w:rPr>
                <w:rStyle w:val="Collegamentoipertestuale"/>
                <w:noProof/>
              </w:rPr>
              <w:t>Affollamento impianti</w:t>
            </w:r>
            <w:r w:rsidRPr="008D3862">
              <w:rPr>
                <w:noProof/>
                <w:webHidden/>
              </w:rPr>
              <w:tab/>
            </w:r>
            <w:r w:rsidRPr="008D3862">
              <w:rPr>
                <w:noProof/>
                <w:webHidden/>
              </w:rPr>
              <w:fldChar w:fldCharType="begin"/>
            </w:r>
            <w:r w:rsidRPr="008D3862">
              <w:rPr>
                <w:noProof/>
                <w:webHidden/>
              </w:rPr>
              <w:instrText xml:space="preserve"> PAGEREF _Toc117513179 \h </w:instrText>
            </w:r>
            <w:r w:rsidRPr="008D3862">
              <w:rPr>
                <w:noProof/>
                <w:webHidden/>
              </w:rPr>
            </w:r>
            <w:r w:rsidRPr="008D3862">
              <w:rPr>
                <w:noProof/>
                <w:webHidden/>
              </w:rPr>
              <w:fldChar w:fldCharType="separate"/>
            </w:r>
            <w:r w:rsidRPr="008D3862">
              <w:rPr>
                <w:noProof/>
                <w:webHidden/>
              </w:rPr>
              <w:t>9</w:t>
            </w:r>
            <w:r w:rsidRPr="008D3862">
              <w:rPr>
                <w:noProof/>
                <w:webHidden/>
              </w:rPr>
              <w:fldChar w:fldCharType="end"/>
            </w:r>
          </w:hyperlink>
        </w:p>
        <w:p w14:paraId="7F9D4D0B" w14:textId="27ED5797" w:rsidR="008D3862" w:rsidRPr="008D3862" w:rsidRDefault="008D3862">
          <w:pPr>
            <w:pStyle w:val="Sommario3"/>
            <w:tabs>
              <w:tab w:val="right" w:leader="dot" w:pos="9628"/>
            </w:tabs>
            <w:rPr>
              <w:rFonts w:eastAsiaTheme="minorEastAsia" w:cstheme="minorBidi"/>
              <w:i w:val="0"/>
              <w:noProof/>
              <w:sz w:val="24"/>
              <w:szCs w:val="24"/>
              <w:lang w:eastAsia="it-IT"/>
            </w:rPr>
          </w:pPr>
          <w:hyperlink w:anchor="_Toc117513180" w:history="1">
            <w:r w:rsidRPr="008D3862">
              <w:rPr>
                <w:rStyle w:val="Collegamentoipertestuale"/>
                <w:i w:val="0"/>
                <w:noProof/>
              </w:rPr>
              <w:t>Descrizione Use Case “Visualizza affollamento impianto singolo”</w:t>
            </w:r>
            <w:r w:rsidRPr="008D3862">
              <w:rPr>
                <w:i w:val="0"/>
                <w:noProof/>
                <w:webHidden/>
              </w:rPr>
              <w:tab/>
            </w:r>
            <w:r w:rsidRPr="008D3862">
              <w:rPr>
                <w:i w:val="0"/>
                <w:noProof/>
                <w:webHidden/>
              </w:rPr>
              <w:fldChar w:fldCharType="begin"/>
            </w:r>
            <w:r w:rsidRPr="008D3862">
              <w:rPr>
                <w:i w:val="0"/>
                <w:noProof/>
                <w:webHidden/>
              </w:rPr>
              <w:instrText xml:space="preserve"> PAGEREF _Toc117513180 \h </w:instrText>
            </w:r>
            <w:r w:rsidRPr="008D3862">
              <w:rPr>
                <w:i w:val="0"/>
                <w:noProof/>
                <w:webHidden/>
              </w:rPr>
            </w:r>
            <w:r w:rsidRPr="008D3862">
              <w:rPr>
                <w:i w:val="0"/>
                <w:noProof/>
                <w:webHidden/>
              </w:rPr>
              <w:fldChar w:fldCharType="separate"/>
            </w:r>
            <w:r w:rsidRPr="008D3862">
              <w:rPr>
                <w:i w:val="0"/>
                <w:noProof/>
                <w:webHidden/>
              </w:rPr>
              <w:t>9</w:t>
            </w:r>
            <w:r w:rsidRPr="008D3862">
              <w:rPr>
                <w:i w:val="0"/>
                <w:noProof/>
                <w:webHidden/>
              </w:rPr>
              <w:fldChar w:fldCharType="end"/>
            </w:r>
          </w:hyperlink>
        </w:p>
        <w:p w14:paraId="50A18C04" w14:textId="539FCEC8" w:rsidR="008D3862" w:rsidRPr="008D3862" w:rsidRDefault="008D3862">
          <w:pPr>
            <w:pStyle w:val="Sommario2"/>
            <w:tabs>
              <w:tab w:val="right" w:leader="dot" w:pos="9628"/>
            </w:tabs>
            <w:rPr>
              <w:rFonts w:eastAsiaTheme="minorEastAsia" w:cstheme="minorBidi"/>
              <w:bCs/>
              <w:noProof/>
              <w:sz w:val="24"/>
              <w:szCs w:val="24"/>
              <w:lang w:eastAsia="it-IT"/>
            </w:rPr>
          </w:pPr>
          <w:hyperlink w:anchor="_Toc117513181" w:history="1">
            <w:r w:rsidRPr="008D3862">
              <w:rPr>
                <w:rStyle w:val="Collegamentoipertestuale"/>
                <w:noProof/>
              </w:rPr>
              <w:t>Condizioni meteorologiche</w:t>
            </w:r>
            <w:r w:rsidRPr="008D3862">
              <w:rPr>
                <w:noProof/>
                <w:webHidden/>
              </w:rPr>
              <w:tab/>
            </w:r>
            <w:r w:rsidRPr="008D3862">
              <w:rPr>
                <w:noProof/>
                <w:webHidden/>
              </w:rPr>
              <w:fldChar w:fldCharType="begin"/>
            </w:r>
            <w:r w:rsidRPr="008D3862">
              <w:rPr>
                <w:noProof/>
                <w:webHidden/>
              </w:rPr>
              <w:instrText xml:space="preserve"> PAGEREF _Toc117513181 \h </w:instrText>
            </w:r>
            <w:r w:rsidRPr="008D3862">
              <w:rPr>
                <w:noProof/>
                <w:webHidden/>
              </w:rPr>
            </w:r>
            <w:r w:rsidRPr="008D3862">
              <w:rPr>
                <w:noProof/>
                <w:webHidden/>
              </w:rPr>
              <w:fldChar w:fldCharType="separate"/>
            </w:r>
            <w:r w:rsidRPr="008D3862">
              <w:rPr>
                <w:noProof/>
                <w:webHidden/>
              </w:rPr>
              <w:t>10</w:t>
            </w:r>
            <w:r w:rsidRPr="008D3862">
              <w:rPr>
                <w:noProof/>
                <w:webHidden/>
              </w:rPr>
              <w:fldChar w:fldCharType="end"/>
            </w:r>
          </w:hyperlink>
        </w:p>
        <w:p w14:paraId="60855A61" w14:textId="396A1A56" w:rsidR="008D3862" w:rsidRPr="008D3862" w:rsidRDefault="008D3862">
          <w:pPr>
            <w:pStyle w:val="Sommario2"/>
            <w:tabs>
              <w:tab w:val="right" w:leader="dot" w:pos="9628"/>
            </w:tabs>
            <w:rPr>
              <w:rFonts w:eastAsiaTheme="minorEastAsia" w:cstheme="minorBidi"/>
              <w:bCs/>
              <w:noProof/>
              <w:sz w:val="24"/>
              <w:szCs w:val="24"/>
              <w:lang w:eastAsia="it-IT"/>
            </w:rPr>
          </w:pPr>
          <w:hyperlink w:anchor="_Toc117513182" w:history="1">
            <w:r w:rsidRPr="008D3862">
              <w:rPr>
                <w:rStyle w:val="Collegamentoipertestuale"/>
                <w:noProof/>
              </w:rPr>
              <w:t>Gestione dello stato di apertura degli impianti</w:t>
            </w:r>
            <w:r w:rsidRPr="008D3862">
              <w:rPr>
                <w:noProof/>
                <w:webHidden/>
              </w:rPr>
              <w:tab/>
            </w:r>
            <w:r w:rsidRPr="008D3862">
              <w:rPr>
                <w:noProof/>
                <w:webHidden/>
              </w:rPr>
              <w:fldChar w:fldCharType="begin"/>
            </w:r>
            <w:r w:rsidRPr="008D3862">
              <w:rPr>
                <w:noProof/>
                <w:webHidden/>
              </w:rPr>
              <w:instrText xml:space="preserve"> PAGEREF _Toc117513182 \h </w:instrText>
            </w:r>
            <w:r w:rsidRPr="008D3862">
              <w:rPr>
                <w:noProof/>
                <w:webHidden/>
              </w:rPr>
            </w:r>
            <w:r w:rsidRPr="008D3862">
              <w:rPr>
                <w:noProof/>
                <w:webHidden/>
              </w:rPr>
              <w:fldChar w:fldCharType="separate"/>
            </w:r>
            <w:r w:rsidRPr="008D3862">
              <w:rPr>
                <w:noProof/>
                <w:webHidden/>
              </w:rPr>
              <w:t>11</w:t>
            </w:r>
            <w:r w:rsidRPr="008D3862">
              <w:rPr>
                <w:noProof/>
                <w:webHidden/>
              </w:rPr>
              <w:fldChar w:fldCharType="end"/>
            </w:r>
          </w:hyperlink>
        </w:p>
        <w:p w14:paraId="76E92EC6" w14:textId="574B09FD" w:rsidR="008D3862" w:rsidRPr="008D3862" w:rsidRDefault="008D3862">
          <w:pPr>
            <w:pStyle w:val="Sommario2"/>
            <w:tabs>
              <w:tab w:val="right" w:leader="dot" w:pos="9628"/>
            </w:tabs>
            <w:rPr>
              <w:rFonts w:eastAsiaTheme="minorEastAsia" w:cstheme="minorBidi"/>
              <w:bCs/>
              <w:noProof/>
              <w:sz w:val="24"/>
              <w:szCs w:val="24"/>
              <w:lang w:eastAsia="it-IT"/>
            </w:rPr>
          </w:pPr>
          <w:hyperlink w:anchor="_Toc117513183" w:history="1">
            <w:r w:rsidRPr="008D3862">
              <w:rPr>
                <w:rStyle w:val="Collegamentoipertestuale"/>
                <w:noProof/>
              </w:rPr>
              <w:t>Statistiche degli impianti utilizzati</w:t>
            </w:r>
            <w:r w:rsidRPr="008D3862">
              <w:rPr>
                <w:noProof/>
                <w:webHidden/>
              </w:rPr>
              <w:tab/>
            </w:r>
            <w:r w:rsidRPr="008D3862">
              <w:rPr>
                <w:noProof/>
                <w:webHidden/>
              </w:rPr>
              <w:fldChar w:fldCharType="begin"/>
            </w:r>
            <w:r w:rsidRPr="008D3862">
              <w:rPr>
                <w:noProof/>
                <w:webHidden/>
              </w:rPr>
              <w:instrText xml:space="preserve"> PAGEREF _Toc117513183 \h </w:instrText>
            </w:r>
            <w:r w:rsidRPr="008D3862">
              <w:rPr>
                <w:noProof/>
                <w:webHidden/>
              </w:rPr>
            </w:r>
            <w:r w:rsidRPr="008D3862">
              <w:rPr>
                <w:noProof/>
                <w:webHidden/>
              </w:rPr>
              <w:fldChar w:fldCharType="separate"/>
            </w:r>
            <w:r w:rsidRPr="008D3862">
              <w:rPr>
                <w:noProof/>
                <w:webHidden/>
              </w:rPr>
              <w:t>12</w:t>
            </w:r>
            <w:r w:rsidRPr="008D3862">
              <w:rPr>
                <w:noProof/>
                <w:webHidden/>
              </w:rPr>
              <w:fldChar w:fldCharType="end"/>
            </w:r>
          </w:hyperlink>
        </w:p>
        <w:p w14:paraId="6AB46594" w14:textId="705925CA" w:rsidR="008D3862" w:rsidRPr="008D3862" w:rsidRDefault="008D3862">
          <w:pPr>
            <w:pStyle w:val="Sommario2"/>
            <w:tabs>
              <w:tab w:val="right" w:leader="dot" w:pos="9628"/>
            </w:tabs>
            <w:rPr>
              <w:rFonts w:eastAsiaTheme="minorEastAsia" w:cstheme="minorBidi"/>
              <w:bCs/>
              <w:noProof/>
              <w:sz w:val="24"/>
              <w:szCs w:val="24"/>
              <w:lang w:eastAsia="it-IT"/>
            </w:rPr>
          </w:pPr>
          <w:hyperlink w:anchor="_Toc117513184" w:history="1">
            <w:r w:rsidRPr="008D3862">
              <w:rPr>
                <w:rStyle w:val="Collegamentoipertestuale"/>
                <w:noProof/>
              </w:rPr>
              <w:t>Classifica globale</w:t>
            </w:r>
            <w:r w:rsidRPr="008D3862">
              <w:rPr>
                <w:noProof/>
                <w:webHidden/>
              </w:rPr>
              <w:tab/>
            </w:r>
            <w:r w:rsidRPr="008D3862">
              <w:rPr>
                <w:noProof/>
                <w:webHidden/>
              </w:rPr>
              <w:fldChar w:fldCharType="begin"/>
            </w:r>
            <w:r w:rsidRPr="008D3862">
              <w:rPr>
                <w:noProof/>
                <w:webHidden/>
              </w:rPr>
              <w:instrText xml:space="preserve"> PAGEREF _Toc117513184 \h </w:instrText>
            </w:r>
            <w:r w:rsidRPr="008D3862">
              <w:rPr>
                <w:noProof/>
                <w:webHidden/>
              </w:rPr>
            </w:r>
            <w:r w:rsidRPr="008D3862">
              <w:rPr>
                <w:noProof/>
                <w:webHidden/>
              </w:rPr>
              <w:fldChar w:fldCharType="separate"/>
            </w:r>
            <w:r w:rsidRPr="008D3862">
              <w:rPr>
                <w:noProof/>
                <w:webHidden/>
              </w:rPr>
              <w:t>13</w:t>
            </w:r>
            <w:r w:rsidRPr="008D3862">
              <w:rPr>
                <w:noProof/>
                <w:webHidden/>
              </w:rPr>
              <w:fldChar w:fldCharType="end"/>
            </w:r>
          </w:hyperlink>
        </w:p>
        <w:p w14:paraId="25A9BE27" w14:textId="075F838E" w:rsidR="008D3862" w:rsidRPr="008D3862" w:rsidRDefault="008D3862">
          <w:pPr>
            <w:pStyle w:val="Sommario3"/>
            <w:tabs>
              <w:tab w:val="right" w:leader="dot" w:pos="9628"/>
            </w:tabs>
            <w:rPr>
              <w:rFonts w:eastAsiaTheme="minorEastAsia" w:cstheme="minorBidi"/>
              <w:i w:val="0"/>
              <w:noProof/>
              <w:sz w:val="24"/>
              <w:szCs w:val="24"/>
              <w:lang w:eastAsia="it-IT"/>
            </w:rPr>
          </w:pPr>
          <w:hyperlink w:anchor="_Toc117513185" w:history="1">
            <w:r w:rsidRPr="008D3862">
              <w:rPr>
                <w:rStyle w:val="Collegamentoipertestuale"/>
                <w:i w:val="0"/>
                <w:noProof/>
              </w:rPr>
              <w:t>Descrizione Use Case “Visualizza classifica globale”</w:t>
            </w:r>
            <w:r w:rsidRPr="008D3862">
              <w:rPr>
                <w:i w:val="0"/>
                <w:noProof/>
                <w:webHidden/>
              </w:rPr>
              <w:tab/>
            </w:r>
            <w:r w:rsidRPr="008D3862">
              <w:rPr>
                <w:i w:val="0"/>
                <w:noProof/>
                <w:webHidden/>
              </w:rPr>
              <w:fldChar w:fldCharType="begin"/>
            </w:r>
            <w:r w:rsidRPr="008D3862">
              <w:rPr>
                <w:i w:val="0"/>
                <w:noProof/>
                <w:webHidden/>
              </w:rPr>
              <w:instrText xml:space="preserve"> PAGEREF _Toc117513185 \h </w:instrText>
            </w:r>
            <w:r w:rsidRPr="008D3862">
              <w:rPr>
                <w:i w:val="0"/>
                <w:noProof/>
                <w:webHidden/>
              </w:rPr>
            </w:r>
            <w:r w:rsidRPr="008D3862">
              <w:rPr>
                <w:i w:val="0"/>
                <w:noProof/>
                <w:webHidden/>
              </w:rPr>
              <w:fldChar w:fldCharType="separate"/>
            </w:r>
            <w:r w:rsidRPr="008D3862">
              <w:rPr>
                <w:i w:val="0"/>
                <w:noProof/>
                <w:webHidden/>
              </w:rPr>
              <w:t>13</w:t>
            </w:r>
            <w:r w:rsidRPr="008D3862">
              <w:rPr>
                <w:i w:val="0"/>
                <w:noProof/>
                <w:webHidden/>
              </w:rPr>
              <w:fldChar w:fldCharType="end"/>
            </w:r>
          </w:hyperlink>
        </w:p>
        <w:p w14:paraId="7BF09A68" w14:textId="40A75846" w:rsidR="008D3862" w:rsidRPr="008D3862" w:rsidRDefault="008D3862">
          <w:pPr>
            <w:pStyle w:val="Sommario1"/>
            <w:tabs>
              <w:tab w:val="right" w:leader="dot" w:pos="9628"/>
            </w:tabs>
            <w:rPr>
              <w:rFonts w:eastAsiaTheme="minorEastAsia" w:cstheme="minorBidi"/>
              <w:b w:val="0"/>
              <w:bCs w:val="0"/>
              <w:iCs/>
              <w:noProof/>
              <w:lang w:eastAsia="it-IT"/>
            </w:rPr>
          </w:pPr>
          <w:hyperlink w:anchor="_Toc117513186" w:history="1">
            <w:r w:rsidRPr="008D3862">
              <w:rPr>
                <w:rStyle w:val="Collegamentoipertestuale"/>
                <w:b w:val="0"/>
                <w:noProof/>
              </w:rPr>
              <w:t>Requisiti non funzionali</w:t>
            </w:r>
            <w:r w:rsidRPr="008D3862">
              <w:rPr>
                <w:b w:val="0"/>
                <w:noProof/>
                <w:webHidden/>
              </w:rPr>
              <w:tab/>
            </w:r>
            <w:r w:rsidRPr="008D3862">
              <w:rPr>
                <w:b w:val="0"/>
                <w:noProof/>
                <w:webHidden/>
              </w:rPr>
              <w:fldChar w:fldCharType="begin"/>
            </w:r>
            <w:r w:rsidRPr="008D3862">
              <w:rPr>
                <w:b w:val="0"/>
                <w:noProof/>
                <w:webHidden/>
              </w:rPr>
              <w:instrText xml:space="preserve"> PAGEREF _Toc117513186 \h </w:instrText>
            </w:r>
            <w:r w:rsidRPr="008D3862">
              <w:rPr>
                <w:b w:val="0"/>
                <w:noProof/>
                <w:webHidden/>
              </w:rPr>
            </w:r>
            <w:r w:rsidRPr="008D3862">
              <w:rPr>
                <w:b w:val="0"/>
                <w:noProof/>
                <w:webHidden/>
              </w:rPr>
              <w:fldChar w:fldCharType="separate"/>
            </w:r>
            <w:r w:rsidRPr="008D3862">
              <w:rPr>
                <w:b w:val="0"/>
                <w:noProof/>
                <w:webHidden/>
              </w:rPr>
              <w:t>13</w:t>
            </w:r>
            <w:r w:rsidRPr="008D3862">
              <w:rPr>
                <w:b w:val="0"/>
                <w:noProof/>
                <w:webHidden/>
              </w:rPr>
              <w:fldChar w:fldCharType="end"/>
            </w:r>
          </w:hyperlink>
        </w:p>
        <w:p w14:paraId="13BDA86F" w14:textId="59CADD70" w:rsidR="008D3862" w:rsidRDefault="008D3862" w:rsidP="008D3862">
          <w:pPr>
            <w:tabs>
              <w:tab w:val="left" w:pos="1047"/>
            </w:tabs>
            <w:ind w:left="0"/>
          </w:pPr>
          <w:r w:rsidRPr="008D3862">
            <w:rPr>
              <w:rFonts w:asciiTheme="minorHAnsi" w:hAnsiTheme="minorHAnsi"/>
              <w:bCs/>
              <w:noProof/>
            </w:rPr>
            <w:fldChar w:fldCharType="end"/>
          </w:r>
        </w:p>
      </w:sdtContent>
    </w:sdt>
    <w:p w14:paraId="69E3DFE8" w14:textId="73D94B5F" w:rsidR="00F218EE" w:rsidRDefault="00F218EE" w:rsidP="00F218EE">
      <w:pPr>
        <w:jc w:val="center"/>
        <w:rPr>
          <w:rFonts w:asciiTheme="majorHAnsi" w:hAnsiTheme="majorHAnsi" w:cs="Calibri Light"/>
        </w:rPr>
      </w:pPr>
    </w:p>
    <w:p w14:paraId="32DF2C90" w14:textId="36BD6D73" w:rsidR="00F218EE" w:rsidRDefault="00F218EE" w:rsidP="00F218EE">
      <w:pPr>
        <w:jc w:val="center"/>
        <w:rPr>
          <w:rFonts w:asciiTheme="majorHAnsi" w:hAnsiTheme="majorHAnsi" w:cs="Calibri Light"/>
        </w:rPr>
      </w:pPr>
    </w:p>
    <w:p w14:paraId="1C1CA627" w14:textId="121EE3B0" w:rsidR="00F218EE" w:rsidRDefault="00F218EE" w:rsidP="00F218EE">
      <w:pPr>
        <w:jc w:val="center"/>
        <w:rPr>
          <w:rFonts w:asciiTheme="majorHAnsi" w:hAnsiTheme="majorHAnsi" w:cs="Calibri Light"/>
        </w:rPr>
      </w:pPr>
    </w:p>
    <w:p w14:paraId="46118F49" w14:textId="2AB2ADC6" w:rsidR="00F218EE" w:rsidRDefault="00F218EE" w:rsidP="00F218EE">
      <w:pPr>
        <w:jc w:val="center"/>
        <w:rPr>
          <w:rFonts w:asciiTheme="majorHAnsi" w:hAnsiTheme="majorHAnsi" w:cs="Calibri Light"/>
        </w:rPr>
      </w:pPr>
    </w:p>
    <w:p w14:paraId="23C15EFF" w14:textId="4C661CDA" w:rsidR="00F218EE" w:rsidRDefault="00F218EE" w:rsidP="00F218EE">
      <w:pPr>
        <w:jc w:val="center"/>
        <w:rPr>
          <w:rFonts w:asciiTheme="majorHAnsi" w:hAnsiTheme="majorHAnsi" w:cs="Calibri Light"/>
        </w:rPr>
      </w:pPr>
    </w:p>
    <w:p w14:paraId="046DA43A" w14:textId="7D41EE0D" w:rsidR="00F218EE" w:rsidRDefault="00F218EE" w:rsidP="00F218EE">
      <w:pPr>
        <w:jc w:val="center"/>
        <w:rPr>
          <w:rFonts w:asciiTheme="majorHAnsi" w:hAnsiTheme="majorHAnsi" w:cs="Calibri Light"/>
        </w:rPr>
      </w:pPr>
    </w:p>
    <w:p w14:paraId="655676A3" w14:textId="41122641" w:rsidR="00F218EE" w:rsidRDefault="00F218EE" w:rsidP="00F218EE">
      <w:pPr>
        <w:jc w:val="center"/>
        <w:rPr>
          <w:rFonts w:asciiTheme="majorHAnsi" w:hAnsiTheme="majorHAnsi" w:cs="Calibri Light"/>
        </w:rPr>
      </w:pPr>
    </w:p>
    <w:p w14:paraId="705259B0" w14:textId="2247991E" w:rsidR="00F218EE" w:rsidRDefault="00F218EE" w:rsidP="00F218EE">
      <w:pPr>
        <w:jc w:val="center"/>
        <w:rPr>
          <w:rFonts w:asciiTheme="majorHAnsi" w:hAnsiTheme="majorHAnsi" w:cs="Calibri Light"/>
        </w:rPr>
      </w:pPr>
    </w:p>
    <w:p w14:paraId="2FC9E832" w14:textId="6FDD86E6" w:rsidR="00F218EE" w:rsidRDefault="00F218EE" w:rsidP="00F218EE">
      <w:pPr>
        <w:jc w:val="center"/>
        <w:rPr>
          <w:rFonts w:asciiTheme="majorHAnsi" w:hAnsiTheme="majorHAnsi" w:cs="Calibri Light"/>
        </w:rPr>
      </w:pPr>
    </w:p>
    <w:p w14:paraId="208D235D" w14:textId="6192595C" w:rsidR="00F218EE" w:rsidRDefault="00F218EE" w:rsidP="00F218EE">
      <w:pPr>
        <w:jc w:val="center"/>
        <w:rPr>
          <w:rFonts w:asciiTheme="majorHAnsi" w:hAnsiTheme="majorHAnsi" w:cs="Calibri Light"/>
        </w:rPr>
      </w:pPr>
    </w:p>
    <w:p w14:paraId="467B0F90" w14:textId="7A10EBCA" w:rsidR="00F218EE" w:rsidRDefault="00F218EE" w:rsidP="00F218EE">
      <w:pPr>
        <w:jc w:val="center"/>
        <w:rPr>
          <w:rFonts w:asciiTheme="majorHAnsi" w:hAnsiTheme="majorHAnsi" w:cs="Calibri Light"/>
        </w:rPr>
      </w:pPr>
    </w:p>
    <w:p w14:paraId="76329479" w14:textId="0D76DBF9" w:rsidR="00F218EE" w:rsidRDefault="00F218EE" w:rsidP="00F218EE">
      <w:pPr>
        <w:jc w:val="center"/>
        <w:rPr>
          <w:rFonts w:asciiTheme="majorHAnsi" w:hAnsiTheme="majorHAnsi" w:cs="Calibri Light"/>
        </w:rPr>
      </w:pPr>
    </w:p>
    <w:p w14:paraId="23E1963B" w14:textId="204D26CF" w:rsidR="00F218EE" w:rsidRDefault="00F218EE" w:rsidP="00F218EE">
      <w:pPr>
        <w:jc w:val="center"/>
        <w:rPr>
          <w:rFonts w:asciiTheme="majorHAnsi" w:hAnsiTheme="majorHAnsi" w:cs="Calibri Light"/>
        </w:rPr>
      </w:pPr>
    </w:p>
    <w:p w14:paraId="4AD690B7" w14:textId="247A9B31" w:rsidR="00F218EE" w:rsidRDefault="00F218EE" w:rsidP="00F218EE">
      <w:pPr>
        <w:jc w:val="center"/>
        <w:rPr>
          <w:rFonts w:asciiTheme="majorHAnsi" w:hAnsiTheme="majorHAnsi" w:cs="Calibri Light"/>
        </w:rPr>
      </w:pPr>
    </w:p>
    <w:p w14:paraId="0EA0710F" w14:textId="15AF5658" w:rsidR="00F218EE" w:rsidRDefault="00F218EE" w:rsidP="00F218EE">
      <w:pPr>
        <w:jc w:val="center"/>
        <w:rPr>
          <w:rFonts w:asciiTheme="majorHAnsi" w:hAnsiTheme="majorHAnsi" w:cs="Calibri Light"/>
        </w:rPr>
      </w:pPr>
    </w:p>
    <w:p w14:paraId="0290395A" w14:textId="71F4DAD4" w:rsidR="003F4447" w:rsidRDefault="003F4447" w:rsidP="00F218EE">
      <w:pPr>
        <w:jc w:val="center"/>
        <w:rPr>
          <w:rFonts w:asciiTheme="majorHAnsi" w:hAnsiTheme="majorHAnsi" w:cs="Calibri Light"/>
        </w:rPr>
      </w:pPr>
    </w:p>
    <w:p w14:paraId="597BEC81" w14:textId="77777777" w:rsidR="003F4447" w:rsidRDefault="003F4447" w:rsidP="00F218EE">
      <w:pPr>
        <w:jc w:val="center"/>
        <w:rPr>
          <w:rFonts w:asciiTheme="majorHAnsi" w:hAnsiTheme="majorHAnsi" w:cs="Calibri Light"/>
        </w:rPr>
      </w:pPr>
    </w:p>
    <w:p w14:paraId="16213ABF" w14:textId="77777777" w:rsidR="00F218EE" w:rsidRDefault="00F218EE" w:rsidP="00F218EE">
      <w:pPr>
        <w:pStyle w:val="Titolo1"/>
      </w:pPr>
      <w:bookmarkStart w:id="3" w:name="_Toc117502982"/>
      <w:bookmarkStart w:id="4" w:name="_Toc117513038"/>
      <w:bookmarkStart w:id="5" w:name="_Toc117513168"/>
      <w:r>
        <w:lastRenderedPageBreak/>
        <w:t>Scopo del documento</w:t>
      </w:r>
      <w:bookmarkEnd w:id="3"/>
      <w:bookmarkEnd w:id="4"/>
      <w:bookmarkEnd w:id="5"/>
      <w:r>
        <w:t xml:space="preserve"> </w:t>
      </w:r>
    </w:p>
    <w:p w14:paraId="13D76B3C" w14:textId="77777777" w:rsidR="00F218EE" w:rsidRDefault="00F218EE" w:rsidP="00F218EE"/>
    <w:p w14:paraId="4A3998F7" w14:textId="65F9ED37" w:rsidR="00F218EE" w:rsidRDefault="00F218EE" w:rsidP="004D6399">
      <w:r w:rsidRPr="00F218EE">
        <w:rPr>
          <w:highlight w:val="white"/>
        </w:rPr>
        <w:t xml:space="preserve">Il presente documento riporta la specifica dei requisiti di sistema del progetto ACCESS light usando diagrammi in </w:t>
      </w:r>
      <w:proofErr w:type="spellStart"/>
      <w:r w:rsidRPr="00F218EE">
        <w:t>Unified</w:t>
      </w:r>
      <w:proofErr w:type="spellEnd"/>
      <w:r w:rsidRPr="00F218EE">
        <w:t xml:space="preserve"> </w:t>
      </w:r>
      <w:proofErr w:type="spellStart"/>
      <w:r w:rsidRPr="00F218EE">
        <w:t>Modeling</w:t>
      </w:r>
      <w:proofErr w:type="spellEnd"/>
      <w:r w:rsidRPr="00F218EE">
        <w:t xml:space="preserve"> Language (</w:t>
      </w:r>
      <w:r w:rsidRPr="00F218EE">
        <w:rPr>
          <w:highlight w:val="white"/>
        </w:rPr>
        <w:t xml:space="preserve">UML) e tabelle strutturate. Nel precedente documento </w:t>
      </w:r>
      <w:r w:rsidRPr="00F218EE">
        <w:t>sono stati definiti gli obiettivi del progetto (PERCH</w:t>
      </w:r>
      <w:r>
        <w:t>È</w:t>
      </w:r>
      <w:r w:rsidRPr="00F218EE">
        <w:t xml:space="preserve">) e i requisiti (COSA) usando solo il linguaggio naturale. Ora i requisiti vengono specificati usando sia il </w:t>
      </w:r>
      <w:r w:rsidRPr="004D6399">
        <w:rPr>
          <w:rFonts w:asciiTheme="majorHAnsi" w:hAnsiTheme="majorHAnsi" w:cstheme="majorHAnsi"/>
        </w:rPr>
        <w:t>linguaggio</w:t>
      </w:r>
      <w:r w:rsidRPr="00F218EE">
        <w:t xml:space="preserve"> naturale sia linguaggi più formali e strutturati, UML per la descrizione dei </w:t>
      </w:r>
      <w:r w:rsidRPr="00F218EE">
        <w:rPr>
          <w:highlight w:val="white"/>
        </w:rPr>
        <w:t>requisiti funzionali e tabelle strutturate per la descrizione dei</w:t>
      </w:r>
      <w:r w:rsidRPr="00F218EE">
        <w:t xml:space="preserve"> </w:t>
      </w:r>
      <w:r w:rsidRPr="00F218EE">
        <w:rPr>
          <w:highlight w:val="white"/>
        </w:rPr>
        <w:t>requisiti non funzionali.</w:t>
      </w:r>
      <w:r w:rsidRPr="00F218EE">
        <w:t xml:space="preserve"> Inoltre, tenendo conto di tali requisiti, viene presentato il design del sistema con l’utilizzo di diagrammi di contesto e dei componenti.</w:t>
      </w:r>
    </w:p>
    <w:p w14:paraId="400E5323" w14:textId="2835BC92" w:rsidR="00F218EE" w:rsidRDefault="00F218EE" w:rsidP="00F218EE">
      <w:pPr>
        <w:rPr>
          <w:rFonts w:asciiTheme="minorHAnsi" w:hAnsiTheme="minorHAnsi" w:cstheme="minorHAnsi"/>
        </w:rPr>
      </w:pPr>
    </w:p>
    <w:p w14:paraId="309002AF" w14:textId="343EF5C9" w:rsidR="00F218EE" w:rsidRPr="00F218EE" w:rsidRDefault="00F218EE" w:rsidP="00F218EE">
      <w:pPr>
        <w:pStyle w:val="Titolo1"/>
      </w:pPr>
      <w:bookmarkStart w:id="6" w:name="_Toc117502983"/>
      <w:bookmarkStart w:id="7" w:name="_Toc117513039"/>
      <w:bookmarkStart w:id="8" w:name="_Toc117513169"/>
      <w:r>
        <w:t>Requisiti funzionali</w:t>
      </w:r>
      <w:bookmarkEnd w:id="6"/>
      <w:bookmarkEnd w:id="7"/>
      <w:bookmarkEnd w:id="8"/>
    </w:p>
    <w:p w14:paraId="1B15379F" w14:textId="77777777" w:rsidR="00E54445" w:rsidRDefault="00E54445" w:rsidP="00861A0D"/>
    <w:p w14:paraId="29D7170C" w14:textId="77777777" w:rsidR="004D6399" w:rsidRDefault="004D6399" w:rsidP="00CC0042">
      <w:pPr>
        <w:pStyle w:val="Titolo2"/>
      </w:pPr>
      <w:bookmarkStart w:id="9" w:name="_Toc117100037"/>
      <w:bookmarkStart w:id="10" w:name="_Toc117502984"/>
      <w:bookmarkStart w:id="11" w:name="_Toc117513040"/>
      <w:bookmarkStart w:id="12" w:name="_Toc117513170"/>
      <w:r>
        <w:rPr>
          <w:rFonts w:eastAsia="MS Gothic"/>
        </w:rPr>
        <w:t>Azioni utente anonimo</w:t>
      </w:r>
      <w:bookmarkEnd w:id="9"/>
      <w:bookmarkEnd w:id="10"/>
      <w:bookmarkEnd w:id="11"/>
      <w:bookmarkEnd w:id="12"/>
    </w:p>
    <w:p w14:paraId="3B9BF3B6" w14:textId="77777777" w:rsidR="004D6399" w:rsidRDefault="004D6399" w:rsidP="004D6399">
      <w:pPr>
        <w:pStyle w:val="Paragrafoelenco"/>
        <w:numPr>
          <w:ilvl w:val="0"/>
          <w:numId w:val="19"/>
        </w:numPr>
      </w:pPr>
      <w:bookmarkStart w:id="13" w:name="_Toc116336438"/>
      <w:r w:rsidRPr="00333F9E">
        <w:t>RF 5. Registrazione</w:t>
      </w:r>
      <w:bookmarkEnd w:id="13"/>
    </w:p>
    <w:p w14:paraId="68E16A7A" w14:textId="77777777" w:rsidR="004D6399" w:rsidRDefault="004D6399" w:rsidP="004D6399">
      <w:pPr>
        <w:pStyle w:val="Paragrafoelenco"/>
        <w:numPr>
          <w:ilvl w:val="0"/>
          <w:numId w:val="19"/>
        </w:numPr>
      </w:pPr>
      <w:r w:rsidRPr="00333F9E">
        <w:t xml:space="preserve">RF </w:t>
      </w:r>
      <w:r>
        <w:t>6</w:t>
      </w:r>
      <w:r w:rsidRPr="00333F9E">
        <w:t xml:space="preserve">. </w:t>
      </w:r>
      <w:r>
        <w:t>Campi utente</w:t>
      </w:r>
    </w:p>
    <w:p w14:paraId="2ABEB099" w14:textId="77777777" w:rsidR="004D6399" w:rsidRPr="00A67115" w:rsidRDefault="004D6399" w:rsidP="004D6399">
      <w:pPr>
        <w:pStyle w:val="Paragrafoelenco"/>
        <w:numPr>
          <w:ilvl w:val="0"/>
          <w:numId w:val="19"/>
        </w:numPr>
      </w:pPr>
      <w:r w:rsidRPr="00333F9E">
        <w:t xml:space="preserve">RF </w:t>
      </w:r>
      <w:r>
        <w:t>9</w:t>
      </w:r>
      <w:r w:rsidRPr="00333F9E">
        <w:t xml:space="preserve">. </w:t>
      </w:r>
      <w:r>
        <w:t>Recupera password</w:t>
      </w:r>
    </w:p>
    <w:p w14:paraId="7089B518" w14:textId="77777777" w:rsidR="004D6399" w:rsidRPr="00C5343F" w:rsidRDefault="004D6399" w:rsidP="004D6399">
      <w:pPr>
        <w:pStyle w:val="Paragrafoelenco"/>
        <w:numPr>
          <w:ilvl w:val="0"/>
          <w:numId w:val="19"/>
        </w:numPr>
      </w:pPr>
      <w:r w:rsidRPr="00333F9E">
        <w:t xml:space="preserve">RF </w:t>
      </w:r>
      <w:r>
        <w:t>10</w:t>
      </w:r>
      <w:r w:rsidRPr="00333F9E">
        <w:t xml:space="preserve">. </w:t>
      </w:r>
      <w:r>
        <w:t>Login</w:t>
      </w:r>
    </w:p>
    <w:p w14:paraId="6DF55FEA" w14:textId="77777777" w:rsidR="004D6399" w:rsidRPr="00C5343F" w:rsidRDefault="004D6399" w:rsidP="004D6399">
      <w:r>
        <w:rPr>
          <w:noProof/>
        </w:rPr>
        <w:drawing>
          <wp:anchor distT="0" distB="0" distL="114300" distR="114300" simplePos="0" relativeHeight="251659264" behindDoc="0" locked="0" layoutInCell="1" allowOverlap="1" wp14:anchorId="74293F5F" wp14:editId="6D71111A">
            <wp:simplePos x="0" y="0"/>
            <wp:positionH relativeFrom="margin">
              <wp:align>left</wp:align>
            </wp:positionH>
            <wp:positionV relativeFrom="paragraph">
              <wp:posOffset>269168</wp:posOffset>
            </wp:positionV>
            <wp:extent cx="6680835" cy="3344545"/>
            <wp:effectExtent l="0" t="0" r="5715" b="8255"/>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quisiti-Utente anonimo (5,6,9,10).png"/>
                    <pic:cNvPicPr/>
                  </pic:nvPicPr>
                  <pic:blipFill>
                    <a:blip r:embed="rId9">
                      <a:extLst>
                        <a:ext uri="{28A0092B-C50C-407E-A947-70E740481C1C}">
                          <a14:useLocalDpi xmlns:a14="http://schemas.microsoft.com/office/drawing/2010/main" val="0"/>
                        </a:ext>
                      </a:extLst>
                    </a:blip>
                    <a:stretch>
                      <a:fillRect/>
                    </a:stretch>
                  </pic:blipFill>
                  <pic:spPr>
                    <a:xfrm>
                      <a:off x="0" y="0"/>
                      <a:ext cx="6681063" cy="3345083"/>
                    </a:xfrm>
                    <a:prstGeom prst="rect">
                      <a:avLst/>
                    </a:prstGeom>
                  </pic:spPr>
                </pic:pic>
              </a:graphicData>
            </a:graphic>
          </wp:anchor>
        </w:drawing>
      </w:r>
    </w:p>
    <w:p w14:paraId="796D7A22" w14:textId="77777777" w:rsidR="004D6399" w:rsidRDefault="004D6399" w:rsidP="004D6399"/>
    <w:p w14:paraId="77F35A5E" w14:textId="77777777" w:rsidR="004D6399" w:rsidRDefault="004D6399" w:rsidP="004D6399"/>
    <w:p w14:paraId="4DDEB744" w14:textId="77777777" w:rsidR="004D6399" w:rsidRDefault="004D6399" w:rsidP="004D6399"/>
    <w:p w14:paraId="742993ED" w14:textId="77777777" w:rsidR="004D6399" w:rsidRDefault="004D6399" w:rsidP="004D6399"/>
    <w:p w14:paraId="7A1CDE56" w14:textId="77777777" w:rsidR="004D6399" w:rsidRDefault="004D6399" w:rsidP="004D6399"/>
    <w:p w14:paraId="408A712B" w14:textId="77777777" w:rsidR="004D6399" w:rsidRDefault="004D6399" w:rsidP="004D6399"/>
    <w:p w14:paraId="1A245611" w14:textId="77777777" w:rsidR="004D6399" w:rsidRDefault="004D6399" w:rsidP="004D6399">
      <w:pPr>
        <w:pStyle w:val="Titolo3"/>
        <w:rPr>
          <w:rFonts w:eastAsia="MS Gothic"/>
        </w:rPr>
      </w:pPr>
      <w:bookmarkStart w:id="14" w:name="_Toc117100038"/>
      <w:bookmarkStart w:id="15" w:name="_Toc117502985"/>
      <w:bookmarkStart w:id="16" w:name="_Toc117513041"/>
      <w:bookmarkStart w:id="17" w:name="_Toc117513171"/>
      <w:r>
        <w:rPr>
          <w:rFonts w:eastAsia="MS Gothic"/>
        </w:rPr>
        <w:lastRenderedPageBreak/>
        <w:t>Descrizione Use Case “</w:t>
      </w:r>
      <w:r w:rsidRPr="00794B18">
        <w:rPr>
          <w:rFonts w:eastAsia="MS Gothic"/>
        </w:rPr>
        <w:t>Registrazione</w:t>
      </w:r>
      <w:r>
        <w:rPr>
          <w:rFonts w:eastAsia="MS Gothic"/>
        </w:rPr>
        <w:t>”</w:t>
      </w:r>
      <w:bookmarkEnd w:id="14"/>
      <w:bookmarkEnd w:id="15"/>
      <w:bookmarkEnd w:id="16"/>
      <w:bookmarkEnd w:id="17"/>
    </w:p>
    <w:p w14:paraId="7F067CAD" w14:textId="77777777" w:rsidR="004D6399" w:rsidRDefault="004D6399" w:rsidP="004D6399"/>
    <w:p w14:paraId="36E9E306" w14:textId="77777777" w:rsidR="004D6399" w:rsidRDefault="004D6399" w:rsidP="004D6399">
      <w:r w:rsidRPr="003617AB">
        <w:rPr>
          <w:b/>
        </w:rPr>
        <w:t>Titolo</w:t>
      </w:r>
      <w:r>
        <w:t>: Registrazione.</w:t>
      </w:r>
    </w:p>
    <w:p w14:paraId="45B71F7E" w14:textId="77777777" w:rsidR="004D6399" w:rsidRDefault="004D6399" w:rsidP="004D6399"/>
    <w:p w14:paraId="1D3FF519" w14:textId="77777777" w:rsidR="004D6399" w:rsidRPr="00794B18" w:rsidRDefault="004D6399" w:rsidP="004D6399">
      <w:r w:rsidRPr="003617AB">
        <w:rPr>
          <w:b/>
        </w:rPr>
        <w:t>Riassunto</w:t>
      </w:r>
      <w:r>
        <w:t xml:space="preserve">: </w:t>
      </w:r>
    </w:p>
    <w:p w14:paraId="39AA8F22" w14:textId="77777777" w:rsidR="004D6399" w:rsidRDefault="004D6399" w:rsidP="004D6399">
      <w:r w:rsidRPr="00F61F90">
        <w:t xml:space="preserve">Questo use case descrive </w:t>
      </w:r>
      <w:r>
        <w:t>il processo da seguire per registrare il proprio profilo nell’applicazione tramite l’uso dei Campi Utente.</w:t>
      </w:r>
    </w:p>
    <w:p w14:paraId="5F41D707" w14:textId="77777777" w:rsidR="004D6399" w:rsidRDefault="004D6399" w:rsidP="004D6399"/>
    <w:p w14:paraId="7BE312E9" w14:textId="77777777" w:rsidR="004D6399" w:rsidRPr="00F61F90" w:rsidRDefault="004D6399" w:rsidP="004D6399">
      <w:r w:rsidRPr="003617AB">
        <w:rPr>
          <w:b/>
        </w:rPr>
        <w:t>Descrizione</w:t>
      </w:r>
      <w:r>
        <w:t>:</w:t>
      </w:r>
    </w:p>
    <w:p w14:paraId="51598003" w14:textId="77777777" w:rsidR="004D6399" w:rsidRDefault="004D6399" w:rsidP="004D6399">
      <w:pPr>
        <w:pStyle w:val="Paragrafoelenco"/>
        <w:numPr>
          <w:ilvl w:val="0"/>
          <w:numId w:val="14"/>
        </w:numPr>
        <w:rPr>
          <w:rFonts w:cstheme="majorHAnsi"/>
        </w:rPr>
      </w:pPr>
      <w:r>
        <w:rPr>
          <w:rFonts w:cstheme="majorHAnsi"/>
        </w:rPr>
        <w:t>L’utente seleziona la voce “Registrati” e viene rimandato alla schermata “Registrazione”</w:t>
      </w:r>
    </w:p>
    <w:p w14:paraId="7190C73B" w14:textId="77777777" w:rsidR="004D6399" w:rsidRDefault="004D6399" w:rsidP="004D6399">
      <w:pPr>
        <w:pStyle w:val="Paragrafoelenco"/>
        <w:numPr>
          <w:ilvl w:val="0"/>
          <w:numId w:val="14"/>
        </w:numPr>
        <w:rPr>
          <w:rFonts w:cstheme="majorHAnsi"/>
        </w:rPr>
      </w:pPr>
      <w:r>
        <w:rPr>
          <w:rFonts w:cstheme="majorHAnsi"/>
        </w:rPr>
        <w:t>L’utente inserisce nelle apposite box:</w:t>
      </w:r>
    </w:p>
    <w:p w14:paraId="5A3821F6" w14:textId="77777777" w:rsidR="004D6399" w:rsidRDefault="004D6399" w:rsidP="004D6399">
      <w:pPr>
        <w:pStyle w:val="Paragrafoelenco"/>
        <w:numPr>
          <w:ilvl w:val="1"/>
          <w:numId w:val="14"/>
        </w:numPr>
        <w:rPr>
          <w:rFonts w:cstheme="majorHAnsi"/>
        </w:rPr>
      </w:pPr>
      <w:r>
        <w:rPr>
          <w:rFonts w:cstheme="majorHAnsi"/>
        </w:rPr>
        <w:t>Nome;</w:t>
      </w:r>
    </w:p>
    <w:p w14:paraId="367BBA34" w14:textId="77777777" w:rsidR="004D6399" w:rsidRDefault="004D6399" w:rsidP="004D6399">
      <w:pPr>
        <w:pStyle w:val="Paragrafoelenco"/>
        <w:numPr>
          <w:ilvl w:val="1"/>
          <w:numId w:val="14"/>
        </w:numPr>
        <w:rPr>
          <w:rFonts w:cstheme="majorHAnsi"/>
        </w:rPr>
      </w:pPr>
      <w:r>
        <w:rPr>
          <w:rFonts w:cstheme="majorHAnsi"/>
        </w:rPr>
        <w:t>Cognome;</w:t>
      </w:r>
    </w:p>
    <w:p w14:paraId="43A31C94" w14:textId="77777777" w:rsidR="004D6399" w:rsidRDefault="004D6399" w:rsidP="004D6399">
      <w:pPr>
        <w:pStyle w:val="Paragrafoelenco"/>
        <w:numPr>
          <w:ilvl w:val="1"/>
          <w:numId w:val="14"/>
        </w:numPr>
        <w:rPr>
          <w:rFonts w:cstheme="majorHAnsi"/>
        </w:rPr>
      </w:pPr>
      <w:r>
        <w:rPr>
          <w:rFonts w:cstheme="majorHAnsi"/>
        </w:rPr>
        <w:t>Nickname [exception1];</w:t>
      </w:r>
    </w:p>
    <w:p w14:paraId="638C42BD" w14:textId="77777777" w:rsidR="004D6399" w:rsidRDefault="004D6399" w:rsidP="004D6399">
      <w:pPr>
        <w:pStyle w:val="Paragrafoelenco"/>
        <w:numPr>
          <w:ilvl w:val="1"/>
          <w:numId w:val="14"/>
        </w:numPr>
        <w:rPr>
          <w:rFonts w:cstheme="majorHAnsi"/>
        </w:rPr>
      </w:pPr>
      <w:r>
        <w:rPr>
          <w:rFonts w:cstheme="majorHAnsi"/>
        </w:rPr>
        <w:t>Email;</w:t>
      </w:r>
    </w:p>
    <w:p w14:paraId="16E938DC" w14:textId="77777777" w:rsidR="004D6399" w:rsidRDefault="004D6399" w:rsidP="004D6399">
      <w:pPr>
        <w:pStyle w:val="Paragrafoelenco"/>
        <w:numPr>
          <w:ilvl w:val="1"/>
          <w:numId w:val="14"/>
        </w:numPr>
        <w:rPr>
          <w:rFonts w:cstheme="majorHAnsi"/>
        </w:rPr>
      </w:pPr>
      <w:r>
        <w:rPr>
          <w:rFonts w:cstheme="majorHAnsi"/>
        </w:rPr>
        <w:t>Password;</w:t>
      </w:r>
    </w:p>
    <w:p w14:paraId="0C370E7E" w14:textId="77777777" w:rsidR="004D6399" w:rsidRPr="00941F98" w:rsidRDefault="004D6399" w:rsidP="004D6399">
      <w:pPr>
        <w:pStyle w:val="Paragrafoelenco"/>
        <w:numPr>
          <w:ilvl w:val="1"/>
          <w:numId w:val="14"/>
        </w:numPr>
        <w:rPr>
          <w:rFonts w:cstheme="majorHAnsi"/>
        </w:rPr>
      </w:pPr>
      <w:r>
        <w:rPr>
          <w:rFonts w:cstheme="majorHAnsi"/>
        </w:rPr>
        <w:t>Nuovamente la password [exception 2].</w:t>
      </w:r>
    </w:p>
    <w:p w14:paraId="37339E96" w14:textId="77777777" w:rsidR="004D6399" w:rsidRDefault="004D6399" w:rsidP="004D6399">
      <w:pPr>
        <w:pStyle w:val="Paragrafoelenco"/>
        <w:numPr>
          <w:ilvl w:val="0"/>
          <w:numId w:val="14"/>
        </w:numPr>
        <w:rPr>
          <w:rFonts w:cstheme="majorHAnsi"/>
        </w:rPr>
      </w:pPr>
      <w:r>
        <w:rPr>
          <w:rFonts w:cstheme="majorHAnsi"/>
        </w:rPr>
        <w:t>L’utente accetta le condizioni d’uso [exception3];</w:t>
      </w:r>
    </w:p>
    <w:p w14:paraId="5257BDC7" w14:textId="77777777" w:rsidR="004D6399" w:rsidRDefault="004D6399" w:rsidP="004D6399">
      <w:pPr>
        <w:pStyle w:val="Paragrafoelenco"/>
        <w:numPr>
          <w:ilvl w:val="0"/>
          <w:numId w:val="14"/>
        </w:numPr>
        <w:rPr>
          <w:rFonts w:cstheme="majorHAnsi"/>
        </w:rPr>
      </w:pPr>
      <w:r>
        <w:rPr>
          <w:rFonts w:cstheme="majorHAnsi"/>
        </w:rPr>
        <w:t xml:space="preserve">Il sistema si comporta come nel seguente </w:t>
      </w:r>
      <w:proofErr w:type="spellStart"/>
      <w:r>
        <w:rPr>
          <w:rFonts w:cstheme="majorHAnsi"/>
        </w:rPr>
        <w:t>Sequence</w:t>
      </w:r>
      <w:proofErr w:type="spellEnd"/>
      <w:r>
        <w:rPr>
          <w:rFonts w:cstheme="majorHAnsi"/>
        </w:rPr>
        <w:t xml:space="preserve"> </w:t>
      </w:r>
      <w:proofErr w:type="spellStart"/>
      <w:r>
        <w:rPr>
          <w:rFonts w:cstheme="majorHAnsi"/>
        </w:rPr>
        <w:t>Diagram</w:t>
      </w:r>
      <w:proofErr w:type="spellEnd"/>
      <w:r>
        <w:rPr>
          <w:rFonts w:cstheme="majorHAnsi"/>
        </w:rPr>
        <w:t>:</w:t>
      </w:r>
    </w:p>
    <w:p w14:paraId="0B185A9B" w14:textId="77777777" w:rsidR="004D6399" w:rsidRDefault="004D6399" w:rsidP="004D6399">
      <w:pPr>
        <w:jc w:val="center"/>
        <w:rPr>
          <w:rFonts w:cstheme="majorHAnsi"/>
        </w:rPr>
      </w:pPr>
      <w:r>
        <w:rPr>
          <w:rFonts w:cstheme="majorHAnsi"/>
          <w:noProof/>
        </w:rPr>
        <w:drawing>
          <wp:inline distT="0" distB="0" distL="0" distR="0" wp14:anchorId="25A9FA5F" wp14:editId="04F6E5F5">
            <wp:extent cx="2870521" cy="2712026"/>
            <wp:effectExtent l="0" t="0" r="635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quisiti-Schema RF 5 + 6.png"/>
                    <pic:cNvPicPr/>
                  </pic:nvPicPr>
                  <pic:blipFill>
                    <a:blip r:embed="rId10">
                      <a:extLst>
                        <a:ext uri="{28A0092B-C50C-407E-A947-70E740481C1C}">
                          <a14:useLocalDpi xmlns:a14="http://schemas.microsoft.com/office/drawing/2010/main" val="0"/>
                        </a:ext>
                      </a:extLst>
                    </a:blip>
                    <a:stretch>
                      <a:fillRect/>
                    </a:stretch>
                  </pic:blipFill>
                  <pic:spPr>
                    <a:xfrm>
                      <a:off x="0" y="0"/>
                      <a:ext cx="2935254" cy="2773185"/>
                    </a:xfrm>
                    <a:prstGeom prst="rect">
                      <a:avLst/>
                    </a:prstGeom>
                  </pic:spPr>
                </pic:pic>
              </a:graphicData>
            </a:graphic>
          </wp:inline>
        </w:drawing>
      </w:r>
    </w:p>
    <w:p w14:paraId="4058A195" w14:textId="77777777" w:rsidR="004D6399" w:rsidRPr="008C49CD" w:rsidRDefault="004D6399" w:rsidP="004D6399">
      <w:pPr>
        <w:pStyle w:val="Paragrafoelenco"/>
        <w:numPr>
          <w:ilvl w:val="0"/>
          <w:numId w:val="14"/>
        </w:numPr>
        <w:rPr>
          <w:rFonts w:cstheme="majorHAnsi"/>
        </w:rPr>
      </w:pPr>
      <w:r>
        <w:rPr>
          <w:rFonts w:cstheme="majorHAnsi"/>
        </w:rPr>
        <w:t>Il sistema registra l’utenza all’interno del database esterno</w:t>
      </w:r>
    </w:p>
    <w:p w14:paraId="233BB097" w14:textId="77777777" w:rsidR="004D6399" w:rsidRDefault="004D6399" w:rsidP="004D6399">
      <w:pPr>
        <w:rPr>
          <w:rFonts w:cstheme="majorHAnsi"/>
        </w:rPr>
      </w:pPr>
      <w:proofErr w:type="spellStart"/>
      <w:r w:rsidRPr="00236812">
        <w:rPr>
          <w:rFonts w:cstheme="majorHAnsi"/>
          <w:b/>
        </w:rPr>
        <w:t>Exceptions</w:t>
      </w:r>
      <w:proofErr w:type="spellEnd"/>
      <w:r>
        <w:rPr>
          <w:rFonts w:cstheme="majorHAnsi"/>
        </w:rPr>
        <w:t>:</w:t>
      </w:r>
    </w:p>
    <w:p w14:paraId="43F25411" w14:textId="77777777" w:rsidR="004D6399" w:rsidRDefault="004D6399" w:rsidP="004D6399">
      <w:pPr>
        <w:rPr>
          <w:rFonts w:cstheme="majorHAnsi"/>
        </w:rPr>
      </w:pPr>
      <w:r>
        <w:rPr>
          <w:rFonts w:cstheme="majorHAnsi"/>
        </w:rPr>
        <w:t>[exception1]: Se il nickname risulta già registrato nel Database l’utente, tramite un apposito messaggio, verrà notificato di inserirne un altro;</w:t>
      </w:r>
    </w:p>
    <w:p w14:paraId="428FE764" w14:textId="77777777" w:rsidR="004D6399" w:rsidRDefault="004D6399" w:rsidP="004D6399">
      <w:pPr>
        <w:rPr>
          <w:rFonts w:cstheme="majorHAnsi"/>
        </w:rPr>
      </w:pPr>
      <w:r>
        <w:rPr>
          <w:rFonts w:cstheme="majorHAnsi"/>
        </w:rPr>
        <w:t>[exception2]: Se la password inserita nella box “password” e quella digitata in “Ripeti password”, non corrispondono, allora l’utente verrà notificato tramite apposito messaggio dell’errato inserimento;</w:t>
      </w:r>
    </w:p>
    <w:p w14:paraId="25ACD1A7" w14:textId="275A06B3" w:rsidR="004D6399" w:rsidRDefault="004D6399" w:rsidP="004D6399">
      <w:pPr>
        <w:rPr>
          <w:rFonts w:cstheme="majorHAnsi"/>
        </w:rPr>
      </w:pPr>
      <w:r>
        <w:rPr>
          <w:rFonts w:cstheme="majorHAnsi"/>
        </w:rPr>
        <w:t>[exception3]: Se l’utente non accetta le condizioni d’uso allora verrà informato, tramite apposito messaggio, che è obbligatorio accettarle al fine di registrarsi.</w:t>
      </w:r>
    </w:p>
    <w:p w14:paraId="43BFCCB4" w14:textId="77777777" w:rsidR="003F4447" w:rsidRDefault="003F4447" w:rsidP="004D6399">
      <w:pPr>
        <w:rPr>
          <w:rFonts w:cstheme="majorHAnsi"/>
        </w:rPr>
      </w:pPr>
    </w:p>
    <w:p w14:paraId="71F3C3D7" w14:textId="77777777" w:rsidR="004D6399" w:rsidRDefault="004D6399" w:rsidP="004D6399">
      <w:pPr>
        <w:pStyle w:val="Titolo3"/>
        <w:rPr>
          <w:rFonts w:eastAsia="MS Gothic"/>
        </w:rPr>
      </w:pPr>
      <w:bookmarkStart w:id="18" w:name="_Toc117100039"/>
      <w:bookmarkStart w:id="19" w:name="_Toc117502986"/>
      <w:bookmarkStart w:id="20" w:name="_Toc117513042"/>
      <w:bookmarkStart w:id="21" w:name="_Toc117513172"/>
      <w:r>
        <w:rPr>
          <w:rFonts w:eastAsia="MS Gothic"/>
        </w:rPr>
        <w:lastRenderedPageBreak/>
        <w:t>Descrizione Use Case “Recupera password”</w:t>
      </w:r>
      <w:bookmarkEnd w:id="18"/>
      <w:bookmarkEnd w:id="19"/>
      <w:bookmarkEnd w:id="20"/>
      <w:bookmarkEnd w:id="21"/>
    </w:p>
    <w:p w14:paraId="2FACF695" w14:textId="77777777" w:rsidR="004D6399" w:rsidRDefault="004D6399" w:rsidP="004D6399"/>
    <w:p w14:paraId="197C8620" w14:textId="77777777" w:rsidR="004D6399" w:rsidRDefault="004D6399" w:rsidP="004D6399">
      <w:r w:rsidRPr="003617AB">
        <w:rPr>
          <w:b/>
        </w:rPr>
        <w:t>Titolo</w:t>
      </w:r>
      <w:r>
        <w:t>: Recupera password.</w:t>
      </w:r>
    </w:p>
    <w:p w14:paraId="593244DA" w14:textId="77777777" w:rsidR="004D6399" w:rsidRDefault="004D6399" w:rsidP="004D6399"/>
    <w:p w14:paraId="7888471E" w14:textId="77777777" w:rsidR="004D6399" w:rsidRPr="00794B18" w:rsidRDefault="004D6399" w:rsidP="004D6399">
      <w:r w:rsidRPr="003617AB">
        <w:rPr>
          <w:b/>
        </w:rPr>
        <w:t>Riassunto</w:t>
      </w:r>
      <w:r>
        <w:t xml:space="preserve">: </w:t>
      </w:r>
    </w:p>
    <w:p w14:paraId="1F1D47A1" w14:textId="77777777" w:rsidR="004D6399" w:rsidRDefault="004D6399" w:rsidP="004D6399">
      <w:r w:rsidRPr="00F61F90">
        <w:t xml:space="preserve">Questo use case descrive </w:t>
      </w:r>
      <w:r>
        <w:t>il processo da seguire per recuperare la password in caso sia andata persa.</w:t>
      </w:r>
    </w:p>
    <w:p w14:paraId="4151BD89" w14:textId="77777777" w:rsidR="004D6399" w:rsidRDefault="004D6399" w:rsidP="004D6399"/>
    <w:p w14:paraId="77E106A2" w14:textId="77777777" w:rsidR="004D6399" w:rsidRPr="00F61F90" w:rsidRDefault="004D6399" w:rsidP="004D6399">
      <w:r w:rsidRPr="003617AB">
        <w:rPr>
          <w:b/>
        </w:rPr>
        <w:t>Descrizione</w:t>
      </w:r>
      <w:r>
        <w:t>:</w:t>
      </w:r>
    </w:p>
    <w:p w14:paraId="0EC87B34" w14:textId="77777777" w:rsidR="004D6399" w:rsidRPr="00941F98" w:rsidRDefault="004D6399" w:rsidP="004D6399">
      <w:pPr>
        <w:pStyle w:val="Paragrafoelenco"/>
        <w:numPr>
          <w:ilvl w:val="0"/>
          <w:numId w:val="16"/>
        </w:numPr>
        <w:rPr>
          <w:rFonts w:cstheme="majorHAnsi"/>
        </w:rPr>
      </w:pPr>
      <w:r>
        <w:rPr>
          <w:rFonts w:cstheme="majorHAnsi"/>
        </w:rPr>
        <w:t>L’utente, presente nella schermata di “Log-in”, seleziona la dicitura “Hai dimenticato la password?”;</w:t>
      </w:r>
    </w:p>
    <w:p w14:paraId="3C2B213B" w14:textId="77777777" w:rsidR="004D6399" w:rsidRDefault="004D6399" w:rsidP="004D6399">
      <w:pPr>
        <w:pStyle w:val="Paragrafoelenco"/>
        <w:numPr>
          <w:ilvl w:val="0"/>
          <w:numId w:val="16"/>
        </w:numPr>
        <w:rPr>
          <w:rFonts w:cstheme="majorHAnsi"/>
        </w:rPr>
      </w:pPr>
      <w:r>
        <w:rPr>
          <w:rFonts w:cstheme="majorHAnsi"/>
        </w:rPr>
        <w:t>Il sistema mostra una finestra pop-up e l’utente deve scrivere l’email con la quale si è registrato;</w:t>
      </w:r>
    </w:p>
    <w:p w14:paraId="5DA695C5" w14:textId="77777777" w:rsidR="004D6399" w:rsidRDefault="004D6399" w:rsidP="004D6399">
      <w:pPr>
        <w:pStyle w:val="Paragrafoelenco"/>
        <w:numPr>
          <w:ilvl w:val="0"/>
          <w:numId w:val="16"/>
        </w:numPr>
        <w:rPr>
          <w:rFonts w:cstheme="majorHAnsi"/>
        </w:rPr>
      </w:pPr>
      <w:r>
        <w:rPr>
          <w:rFonts w:cstheme="majorHAnsi"/>
        </w:rPr>
        <w:t>L’utente deve selezionare il bottone “Invia Email”;</w:t>
      </w:r>
    </w:p>
    <w:p w14:paraId="5ACC8F64" w14:textId="77777777" w:rsidR="004D6399" w:rsidRDefault="004D6399" w:rsidP="004D6399">
      <w:pPr>
        <w:pStyle w:val="Paragrafoelenco"/>
        <w:numPr>
          <w:ilvl w:val="0"/>
          <w:numId w:val="16"/>
        </w:numPr>
        <w:rPr>
          <w:rFonts w:cstheme="majorHAnsi"/>
        </w:rPr>
      </w:pPr>
      <w:r>
        <w:rPr>
          <w:rFonts w:cstheme="majorHAnsi"/>
        </w:rPr>
        <w:t xml:space="preserve">Il sistema poi si comporta come nel seguente </w:t>
      </w:r>
      <w:proofErr w:type="spellStart"/>
      <w:r>
        <w:rPr>
          <w:rFonts w:cstheme="majorHAnsi"/>
        </w:rPr>
        <w:t>Sequence</w:t>
      </w:r>
      <w:proofErr w:type="spellEnd"/>
      <w:r>
        <w:rPr>
          <w:rFonts w:cstheme="majorHAnsi"/>
        </w:rPr>
        <w:t xml:space="preserve"> </w:t>
      </w:r>
      <w:proofErr w:type="spellStart"/>
      <w:r>
        <w:rPr>
          <w:rFonts w:cstheme="majorHAnsi"/>
        </w:rPr>
        <w:t>Diagram</w:t>
      </w:r>
      <w:proofErr w:type="spellEnd"/>
      <w:r>
        <w:rPr>
          <w:rFonts w:cstheme="majorHAnsi"/>
        </w:rPr>
        <w:t>.</w:t>
      </w:r>
    </w:p>
    <w:p w14:paraId="74A5CD96" w14:textId="77777777" w:rsidR="004D6399" w:rsidRDefault="004D6399" w:rsidP="004D6399">
      <w:pPr>
        <w:rPr>
          <w:rFonts w:cstheme="majorHAnsi"/>
          <w:b/>
        </w:rPr>
      </w:pPr>
    </w:p>
    <w:p w14:paraId="17CCE0AA" w14:textId="77777777" w:rsidR="004D6399" w:rsidRDefault="004D6399" w:rsidP="004D6399">
      <w:pPr>
        <w:jc w:val="center"/>
        <w:rPr>
          <w:rFonts w:cstheme="majorHAnsi"/>
        </w:rPr>
      </w:pPr>
      <w:r>
        <w:rPr>
          <w:rFonts w:cstheme="majorHAnsi"/>
          <w:noProof/>
        </w:rPr>
        <w:drawing>
          <wp:inline distT="0" distB="0" distL="0" distR="0" wp14:anchorId="0EE09A82" wp14:editId="59943109">
            <wp:extent cx="3221720" cy="357090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quisiti-Schema RF 8 + 9.png"/>
                    <pic:cNvPicPr/>
                  </pic:nvPicPr>
                  <pic:blipFill>
                    <a:blip r:embed="rId11">
                      <a:extLst>
                        <a:ext uri="{28A0092B-C50C-407E-A947-70E740481C1C}">
                          <a14:useLocalDpi xmlns:a14="http://schemas.microsoft.com/office/drawing/2010/main" val="0"/>
                        </a:ext>
                      </a:extLst>
                    </a:blip>
                    <a:stretch>
                      <a:fillRect/>
                    </a:stretch>
                  </pic:blipFill>
                  <pic:spPr>
                    <a:xfrm>
                      <a:off x="0" y="0"/>
                      <a:ext cx="3221720" cy="3570905"/>
                    </a:xfrm>
                    <a:prstGeom prst="rect">
                      <a:avLst/>
                    </a:prstGeom>
                  </pic:spPr>
                </pic:pic>
              </a:graphicData>
            </a:graphic>
          </wp:inline>
        </w:drawing>
      </w:r>
    </w:p>
    <w:p w14:paraId="29D3A643" w14:textId="77777777" w:rsidR="004D6399" w:rsidRDefault="004D6399" w:rsidP="004D6399">
      <w:pPr>
        <w:pStyle w:val="Paragrafoelenco"/>
        <w:rPr>
          <w:rFonts w:cstheme="majorHAnsi"/>
        </w:rPr>
      </w:pPr>
    </w:p>
    <w:p w14:paraId="379E1D46" w14:textId="77777777" w:rsidR="004D6399" w:rsidRPr="00FA155A" w:rsidRDefault="004D6399" w:rsidP="004D6399">
      <w:pPr>
        <w:pStyle w:val="Paragrafoelenco"/>
        <w:numPr>
          <w:ilvl w:val="0"/>
          <w:numId w:val="16"/>
        </w:numPr>
        <w:rPr>
          <w:rFonts w:cstheme="majorHAnsi"/>
        </w:rPr>
      </w:pPr>
      <w:r>
        <w:rPr>
          <w:rFonts w:cstheme="majorHAnsi"/>
        </w:rPr>
        <w:t>Il sistema registra nel database esterno la nuova password</w:t>
      </w:r>
    </w:p>
    <w:p w14:paraId="47D5E477" w14:textId="77777777" w:rsidR="004D6399" w:rsidRDefault="004D6399" w:rsidP="004D6399"/>
    <w:p w14:paraId="73AA817E" w14:textId="77777777" w:rsidR="004D6399" w:rsidRDefault="004D6399" w:rsidP="004D6399"/>
    <w:p w14:paraId="6F36BDED" w14:textId="77777777" w:rsidR="004D6399" w:rsidRDefault="004D6399" w:rsidP="004D6399"/>
    <w:p w14:paraId="22211061" w14:textId="77777777" w:rsidR="004D6399" w:rsidRDefault="004D6399" w:rsidP="004D6399"/>
    <w:p w14:paraId="697E26A3" w14:textId="698CBB9C" w:rsidR="004D6399" w:rsidRDefault="004D6399" w:rsidP="004D6399"/>
    <w:p w14:paraId="57064F33" w14:textId="2FA4F927" w:rsidR="003F4447" w:rsidRDefault="003F4447" w:rsidP="004D6399"/>
    <w:p w14:paraId="66F71240" w14:textId="77777777" w:rsidR="003F4447" w:rsidRDefault="003F4447" w:rsidP="004D6399"/>
    <w:p w14:paraId="279D2D68" w14:textId="77777777" w:rsidR="004D6399" w:rsidRPr="00AF0F7B" w:rsidRDefault="004D6399" w:rsidP="004D6399">
      <w:pPr>
        <w:pStyle w:val="Titolo3"/>
      </w:pPr>
      <w:bookmarkStart w:id="22" w:name="_Toc117100040"/>
      <w:bookmarkStart w:id="23" w:name="_Toc117502987"/>
      <w:bookmarkStart w:id="24" w:name="_Toc117513043"/>
      <w:bookmarkStart w:id="25" w:name="_Toc117513173"/>
      <w:r w:rsidRPr="00AF0F7B">
        <w:lastRenderedPageBreak/>
        <w:t>Descrizione Use Case “Login”</w:t>
      </w:r>
      <w:bookmarkEnd w:id="22"/>
      <w:bookmarkEnd w:id="23"/>
      <w:bookmarkEnd w:id="24"/>
      <w:bookmarkEnd w:id="25"/>
    </w:p>
    <w:p w14:paraId="53E3C1BA" w14:textId="77777777" w:rsidR="004D6399" w:rsidRDefault="004D6399" w:rsidP="004D6399"/>
    <w:p w14:paraId="638BD954" w14:textId="77777777" w:rsidR="004D6399" w:rsidRDefault="004D6399" w:rsidP="004D6399">
      <w:r w:rsidRPr="003617AB">
        <w:rPr>
          <w:b/>
        </w:rPr>
        <w:t>Titolo</w:t>
      </w:r>
      <w:r>
        <w:t>: Login.</w:t>
      </w:r>
    </w:p>
    <w:p w14:paraId="071D66C7" w14:textId="77777777" w:rsidR="004D6399" w:rsidRDefault="004D6399" w:rsidP="004D6399"/>
    <w:p w14:paraId="0DFC8C0E" w14:textId="77777777" w:rsidR="004D6399" w:rsidRPr="00794B18" w:rsidRDefault="004D6399" w:rsidP="004D6399">
      <w:r w:rsidRPr="003617AB">
        <w:rPr>
          <w:b/>
        </w:rPr>
        <w:t>Riassunto</w:t>
      </w:r>
      <w:r>
        <w:t xml:space="preserve">: </w:t>
      </w:r>
    </w:p>
    <w:p w14:paraId="2C95AB8F" w14:textId="77777777" w:rsidR="004D6399" w:rsidRDefault="004D6399" w:rsidP="004D6399">
      <w:r w:rsidRPr="00F61F90">
        <w:t xml:space="preserve">Questo use case descrive </w:t>
      </w:r>
      <w:r>
        <w:t>il processo da seguire per effettuare il login.</w:t>
      </w:r>
    </w:p>
    <w:p w14:paraId="04E368D1" w14:textId="77777777" w:rsidR="004D6399" w:rsidRDefault="004D6399" w:rsidP="004D6399"/>
    <w:p w14:paraId="2338C191" w14:textId="77777777" w:rsidR="004D6399" w:rsidRPr="00F61F90" w:rsidRDefault="004D6399" w:rsidP="004D6399">
      <w:r w:rsidRPr="003617AB">
        <w:rPr>
          <w:b/>
        </w:rPr>
        <w:t>Descrizione</w:t>
      </w:r>
      <w:r>
        <w:t>:</w:t>
      </w:r>
    </w:p>
    <w:p w14:paraId="53668E86" w14:textId="77777777" w:rsidR="004D6399" w:rsidRDefault="004D6399" w:rsidP="004D6399">
      <w:pPr>
        <w:pStyle w:val="Paragrafoelenco"/>
        <w:numPr>
          <w:ilvl w:val="0"/>
          <w:numId w:val="17"/>
        </w:numPr>
        <w:rPr>
          <w:rFonts w:cstheme="majorHAnsi"/>
        </w:rPr>
      </w:pPr>
      <w:r>
        <w:rPr>
          <w:rFonts w:cstheme="majorHAnsi"/>
        </w:rPr>
        <w:t>L’utente, presente sulla schermata “Login”, inserisce l’email con la quale si è registrato;</w:t>
      </w:r>
    </w:p>
    <w:p w14:paraId="20768306" w14:textId="77777777" w:rsidR="004D6399" w:rsidRDefault="004D6399" w:rsidP="004D6399">
      <w:pPr>
        <w:pStyle w:val="Paragrafoelenco"/>
        <w:numPr>
          <w:ilvl w:val="0"/>
          <w:numId w:val="17"/>
        </w:numPr>
        <w:rPr>
          <w:rFonts w:cstheme="majorHAnsi"/>
        </w:rPr>
      </w:pPr>
      <w:r>
        <w:rPr>
          <w:rFonts w:cstheme="majorHAnsi"/>
        </w:rPr>
        <w:t xml:space="preserve">Inserisce la password; </w:t>
      </w:r>
    </w:p>
    <w:p w14:paraId="7D8D3692" w14:textId="77777777" w:rsidR="004D6399" w:rsidRDefault="004D6399" w:rsidP="004D6399">
      <w:pPr>
        <w:pStyle w:val="Paragrafoelenco"/>
        <w:numPr>
          <w:ilvl w:val="0"/>
          <w:numId w:val="17"/>
        </w:numPr>
        <w:rPr>
          <w:rFonts w:cstheme="majorHAnsi"/>
        </w:rPr>
      </w:pPr>
      <w:r>
        <w:rPr>
          <w:rFonts w:cstheme="majorHAnsi"/>
        </w:rPr>
        <w:t>Seleziona il bottone con la dicitura “Conferma”;</w:t>
      </w:r>
    </w:p>
    <w:p w14:paraId="2D73847D" w14:textId="77777777" w:rsidR="004D6399" w:rsidRDefault="004D6399" w:rsidP="004D6399">
      <w:pPr>
        <w:pStyle w:val="Paragrafoelenco"/>
        <w:numPr>
          <w:ilvl w:val="0"/>
          <w:numId w:val="17"/>
        </w:numPr>
        <w:rPr>
          <w:rFonts w:cstheme="majorHAnsi"/>
        </w:rPr>
      </w:pPr>
      <w:r>
        <w:rPr>
          <w:rFonts w:cstheme="majorHAnsi"/>
        </w:rPr>
        <w:t>Il sistema confronta le credenziali inserite con quelle presenti nel database esterno e autentica l’utente [exception 1].</w:t>
      </w:r>
    </w:p>
    <w:p w14:paraId="43AE7638" w14:textId="77777777" w:rsidR="004D6399" w:rsidRPr="00941F98" w:rsidRDefault="004D6399" w:rsidP="004D6399">
      <w:pPr>
        <w:rPr>
          <w:rFonts w:cstheme="majorHAnsi"/>
        </w:rPr>
      </w:pPr>
      <w:r w:rsidRPr="00941F98">
        <w:rPr>
          <w:rFonts w:cstheme="majorHAnsi"/>
        </w:rPr>
        <w:t xml:space="preserve"> </w:t>
      </w:r>
    </w:p>
    <w:p w14:paraId="16FA0EC6" w14:textId="77777777" w:rsidR="004D6399" w:rsidRDefault="004D6399" w:rsidP="004D6399">
      <w:pPr>
        <w:rPr>
          <w:rFonts w:cstheme="majorHAnsi"/>
        </w:rPr>
      </w:pPr>
      <w:proofErr w:type="spellStart"/>
      <w:r w:rsidRPr="00236812">
        <w:rPr>
          <w:rFonts w:cstheme="majorHAnsi"/>
          <w:b/>
        </w:rPr>
        <w:t>Exception</w:t>
      </w:r>
      <w:r>
        <w:rPr>
          <w:rFonts w:cstheme="majorHAnsi"/>
          <w:b/>
        </w:rPr>
        <w:t>s</w:t>
      </w:r>
      <w:proofErr w:type="spellEnd"/>
      <w:r>
        <w:rPr>
          <w:rFonts w:cstheme="majorHAnsi"/>
        </w:rPr>
        <w:t>:</w:t>
      </w:r>
    </w:p>
    <w:p w14:paraId="12157FE6" w14:textId="4ECA17BC" w:rsidR="004D6399" w:rsidRDefault="004D6399" w:rsidP="004D6399">
      <w:pPr>
        <w:rPr>
          <w:rFonts w:cstheme="majorHAnsi"/>
        </w:rPr>
      </w:pPr>
      <w:r>
        <w:rPr>
          <w:rFonts w:cstheme="majorHAnsi"/>
        </w:rPr>
        <w:t>[exception 1]: Se la password e l’email inserite non corrispondono ad un profilo registrato, allora l’utente verrà notificato, tramite apposito messaggio, che la password o l’email è errata.</w:t>
      </w:r>
    </w:p>
    <w:p w14:paraId="39FD78E4" w14:textId="77777777" w:rsidR="004D6399" w:rsidRDefault="004D6399" w:rsidP="004D6399">
      <w:pPr>
        <w:rPr>
          <w:rFonts w:cstheme="majorHAnsi"/>
        </w:rPr>
      </w:pPr>
    </w:p>
    <w:p w14:paraId="5DD85659" w14:textId="77777777" w:rsidR="004D6399" w:rsidRDefault="004D6399" w:rsidP="004D6399"/>
    <w:p w14:paraId="4F756C39" w14:textId="77777777" w:rsidR="004D6399" w:rsidRDefault="004D6399" w:rsidP="004D6399"/>
    <w:p w14:paraId="66C5A304" w14:textId="77777777" w:rsidR="004D6399" w:rsidRDefault="004D6399" w:rsidP="004D6399"/>
    <w:p w14:paraId="470BC843" w14:textId="77777777" w:rsidR="004D6399" w:rsidRDefault="004D6399" w:rsidP="004D6399"/>
    <w:p w14:paraId="2A0E9D30" w14:textId="77777777" w:rsidR="004D6399" w:rsidRDefault="004D6399" w:rsidP="004D6399"/>
    <w:p w14:paraId="0DB11507" w14:textId="77777777" w:rsidR="004D6399" w:rsidRDefault="004D6399" w:rsidP="004D6399"/>
    <w:p w14:paraId="5D80782C" w14:textId="77777777" w:rsidR="004D6399" w:rsidRDefault="004D6399" w:rsidP="004D6399"/>
    <w:p w14:paraId="248F0687" w14:textId="77777777" w:rsidR="004D6399" w:rsidRDefault="004D6399" w:rsidP="004D6399"/>
    <w:p w14:paraId="1DFA3B04" w14:textId="77777777" w:rsidR="004D6399" w:rsidRDefault="004D6399" w:rsidP="004D6399"/>
    <w:p w14:paraId="23B6D75B" w14:textId="77777777" w:rsidR="004D6399" w:rsidRDefault="004D6399" w:rsidP="004D6399"/>
    <w:p w14:paraId="38707BCD" w14:textId="77777777" w:rsidR="004D6399" w:rsidRDefault="004D6399" w:rsidP="004D6399"/>
    <w:p w14:paraId="4E4A34B9" w14:textId="77777777" w:rsidR="004D6399" w:rsidRDefault="004D6399" w:rsidP="004D6399"/>
    <w:p w14:paraId="0FD58177" w14:textId="77777777" w:rsidR="004D6399" w:rsidRDefault="004D6399" w:rsidP="004D6399"/>
    <w:p w14:paraId="0CD4670F" w14:textId="77777777" w:rsidR="004D6399" w:rsidRDefault="004D6399" w:rsidP="004D6399"/>
    <w:p w14:paraId="4B826019" w14:textId="1C8DC67A" w:rsidR="004D6399" w:rsidRDefault="004D6399" w:rsidP="004D6399"/>
    <w:p w14:paraId="0603EC33" w14:textId="2F963313" w:rsidR="003F4447" w:rsidRDefault="003F4447" w:rsidP="004D6399"/>
    <w:p w14:paraId="30322E0E" w14:textId="101D93E0" w:rsidR="003F4447" w:rsidRDefault="003F4447" w:rsidP="004D6399"/>
    <w:p w14:paraId="59BEA21C" w14:textId="77777777" w:rsidR="003F4447" w:rsidRDefault="003F4447" w:rsidP="004D6399"/>
    <w:p w14:paraId="63AD7B04" w14:textId="77777777" w:rsidR="004D6399" w:rsidRDefault="004D6399" w:rsidP="004D6399"/>
    <w:p w14:paraId="115543CA" w14:textId="77777777" w:rsidR="004D6399" w:rsidRDefault="004D6399" w:rsidP="00CC0042">
      <w:pPr>
        <w:pStyle w:val="Titolo2"/>
      </w:pPr>
      <w:bookmarkStart w:id="26" w:name="_Toc117100041"/>
      <w:bookmarkStart w:id="27" w:name="_Toc117502988"/>
      <w:bookmarkStart w:id="28" w:name="_Toc117513044"/>
      <w:bookmarkStart w:id="29" w:name="_Toc117513174"/>
      <w:r>
        <w:rPr>
          <w:rFonts w:eastAsia="MS Gothic"/>
        </w:rPr>
        <w:lastRenderedPageBreak/>
        <w:t>Azioni utente registrato</w:t>
      </w:r>
      <w:bookmarkEnd w:id="26"/>
      <w:bookmarkEnd w:id="27"/>
      <w:bookmarkEnd w:id="28"/>
      <w:bookmarkEnd w:id="29"/>
    </w:p>
    <w:p w14:paraId="0F164F1D" w14:textId="00224055" w:rsidR="004D6399" w:rsidRDefault="004D6399" w:rsidP="004D6399">
      <w:pPr>
        <w:pStyle w:val="Paragrafoelenco"/>
        <w:numPr>
          <w:ilvl w:val="0"/>
          <w:numId w:val="20"/>
        </w:numPr>
      </w:pPr>
      <w:r w:rsidRPr="00333F9E">
        <w:t>RF 7. Eliminazione account</w:t>
      </w:r>
      <w:bookmarkStart w:id="30" w:name="_RF_7._Eliminazione"/>
      <w:bookmarkEnd w:id="30"/>
    </w:p>
    <w:p w14:paraId="65E5BDE3" w14:textId="77777777" w:rsidR="004D6399" w:rsidRPr="00333F9E" w:rsidRDefault="004D6399" w:rsidP="004D6399"/>
    <w:p w14:paraId="39B289B4" w14:textId="77777777" w:rsidR="004D6399" w:rsidRPr="00333F9E" w:rsidRDefault="004D6399" w:rsidP="004D6399">
      <w:pPr>
        <w:jc w:val="center"/>
      </w:pPr>
      <w:r>
        <w:rPr>
          <w:noProof/>
        </w:rPr>
        <w:drawing>
          <wp:inline distT="0" distB="0" distL="0" distR="0" wp14:anchorId="252A0EDF" wp14:editId="51EFB019">
            <wp:extent cx="5425788" cy="1336876"/>
            <wp:effectExtent l="0" t="0" r="381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quisiti-RF 7.png"/>
                    <pic:cNvPicPr/>
                  </pic:nvPicPr>
                  <pic:blipFill>
                    <a:blip r:embed="rId12">
                      <a:extLst>
                        <a:ext uri="{28A0092B-C50C-407E-A947-70E740481C1C}">
                          <a14:useLocalDpi xmlns:a14="http://schemas.microsoft.com/office/drawing/2010/main" val="0"/>
                        </a:ext>
                      </a:extLst>
                    </a:blip>
                    <a:stretch>
                      <a:fillRect/>
                    </a:stretch>
                  </pic:blipFill>
                  <pic:spPr>
                    <a:xfrm>
                      <a:off x="0" y="0"/>
                      <a:ext cx="5662811" cy="1395277"/>
                    </a:xfrm>
                    <a:prstGeom prst="rect">
                      <a:avLst/>
                    </a:prstGeom>
                  </pic:spPr>
                </pic:pic>
              </a:graphicData>
            </a:graphic>
          </wp:inline>
        </w:drawing>
      </w:r>
    </w:p>
    <w:p w14:paraId="115988DF" w14:textId="77777777" w:rsidR="004D6399" w:rsidRPr="002069E0" w:rsidRDefault="004D6399" w:rsidP="004D6399"/>
    <w:p w14:paraId="32E49B9E" w14:textId="77777777" w:rsidR="004D6399" w:rsidRPr="002069E0" w:rsidRDefault="004D6399" w:rsidP="004D6399"/>
    <w:p w14:paraId="0732D69E" w14:textId="77777777" w:rsidR="004D6399" w:rsidRPr="00AF0F7B" w:rsidRDefault="004D6399" w:rsidP="004D6399">
      <w:pPr>
        <w:pStyle w:val="Titolo3"/>
      </w:pPr>
      <w:bookmarkStart w:id="31" w:name="_Toc117100042"/>
      <w:bookmarkStart w:id="32" w:name="_Toc117502989"/>
      <w:bookmarkStart w:id="33" w:name="_Toc117513045"/>
      <w:bookmarkStart w:id="34" w:name="_Toc117513175"/>
      <w:r w:rsidRPr="00AF0F7B">
        <w:t>Descrizione Use Case “Eliminazione Account”</w:t>
      </w:r>
      <w:bookmarkEnd w:id="31"/>
      <w:bookmarkEnd w:id="32"/>
      <w:bookmarkEnd w:id="33"/>
      <w:bookmarkEnd w:id="34"/>
    </w:p>
    <w:p w14:paraId="4460132F" w14:textId="77777777" w:rsidR="004D6399" w:rsidRDefault="004D6399" w:rsidP="004D6399"/>
    <w:p w14:paraId="34CCDD39" w14:textId="77777777" w:rsidR="004D6399" w:rsidRDefault="004D6399" w:rsidP="004D6399">
      <w:r w:rsidRPr="003617AB">
        <w:rPr>
          <w:b/>
        </w:rPr>
        <w:t>Titolo</w:t>
      </w:r>
      <w:r>
        <w:t>: Eliminazione Account.</w:t>
      </w:r>
    </w:p>
    <w:p w14:paraId="324FA3CE" w14:textId="77777777" w:rsidR="004D6399" w:rsidRDefault="004D6399" w:rsidP="004D6399"/>
    <w:p w14:paraId="344BF658" w14:textId="77777777" w:rsidR="004D6399" w:rsidRPr="00794B18" w:rsidRDefault="004D6399" w:rsidP="004D6399">
      <w:r w:rsidRPr="003617AB">
        <w:rPr>
          <w:b/>
        </w:rPr>
        <w:t>Riassunto</w:t>
      </w:r>
      <w:r>
        <w:t xml:space="preserve">: </w:t>
      </w:r>
    </w:p>
    <w:p w14:paraId="61366602" w14:textId="77777777" w:rsidR="004D6399" w:rsidRDefault="004D6399" w:rsidP="004D6399">
      <w:r w:rsidRPr="00F61F90">
        <w:t xml:space="preserve">Questo use case descrive </w:t>
      </w:r>
      <w:r>
        <w:t>il passaggio da eseguire per eliminare l’account con conseguente eliminazione di tutti i dati sull’utenza.</w:t>
      </w:r>
    </w:p>
    <w:p w14:paraId="7EF444F9" w14:textId="77777777" w:rsidR="004D6399" w:rsidRDefault="004D6399" w:rsidP="004D6399"/>
    <w:p w14:paraId="7C06F406" w14:textId="77777777" w:rsidR="004D6399" w:rsidRDefault="004D6399" w:rsidP="004D6399">
      <w:r w:rsidRPr="003617AB">
        <w:rPr>
          <w:b/>
        </w:rPr>
        <w:t>Descrizione</w:t>
      </w:r>
      <w:r>
        <w:t>:</w:t>
      </w:r>
    </w:p>
    <w:p w14:paraId="31CC75DA" w14:textId="6E7D8936" w:rsidR="004D6399" w:rsidRDefault="003F4447" w:rsidP="004D6399">
      <w:pPr>
        <w:pStyle w:val="Paragrafoelenco"/>
        <w:numPr>
          <w:ilvl w:val="0"/>
          <w:numId w:val="21"/>
        </w:numPr>
      </w:pPr>
      <w:r>
        <w:rPr>
          <w:noProof/>
        </w:rPr>
        <w:drawing>
          <wp:anchor distT="0" distB="0" distL="114300" distR="114300" simplePos="0" relativeHeight="251661312" behindDoc="0" locked="0" layoutInCell="1" allowOverlap="1" wp14:anchorId="02F6CB53" wp14:editId="6DAB203C">
            <wp:simplePos x="0" y="0"/>
            <wp:positionH relativeFrom="margin">
              <wp:posOffset>477102</wp:posOffset>
            </wp:positionH>
            <wp:positionV relativeFrom="paragraph">
              <wp:posOffset>351171</wp:posOffset>
            </wp:positionV>
            <wp:extent cx="5590540" cy="2972435"/>
            <wp:effectExtent l="0" t="0" r="0"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quisiti-Diagramma a Stati (7).png"/>
                    <pic:cNvPicPr/>
                  </pic:nvPicPr>
                  <pic:blipFill>
                    <a:blip r:embed="rId13">
                      <a:extLst>
                        <a:ext uri="{28A0092B-C50C-407E-A947-70E740481C1C}">
                          <a14:useLocalDpi xmlns:a14="http://schemas.microsoft.com/office/drawing/2010/main" val="0"/>
                        </a:ext>
                      </a:extLst>
                    </a:blip>
                    <a:stretch>
                      <a:fillRect/>
                    </a:stretch>
                  </pic:blipFill>
                  <pic:spPr>
                    <a:xfrm>
                      <a:off x="0" y="0"/>
                      <a:ext cx="5590540" cy="2972435"/>
                    </a:xfrm>
                    <a:prstGeom prst="rect">
                      <a:avLst/>
                    </a:prstGeom>
                  </pic:spPr>
                </pic:pic>
              </a:graphicData>
            </a:graphic>
            <wp14:sizeRelH relativeFrom="margin">
              <wp14:pctWidth>0</wp14:pctWidth>
            </wp14:sizeRelH>
            <wp14:sizeRelV relativeFrom="margin">
              <wp14:pctHeight>0</wp14:pctHeight>
            </wp14:sizeRelV>
          </wp:anchor>
        </w:drawing>
      </w:r>
      <w:r w:rsidR="004D6399">
        <w:t xml:space="preserve">Il sistema agisce come nel seguente Activity </w:t>
      </w:r>
      <w:proofErr w:type="spellStart"/>
      <w:r w:rsidR="004D6399">
        <w:t>Diagram</w:t>
      </w:r>
      <w:proofErr w:type="spellEnd"/>
      <w:r w:rsidR="004D6399">
        <w:t>:</w:t>
      </w:r>
    </w:p>
    <w:p w14:paraId="0BD206CA" w14:textId="6B222FC4" w:rsidR="004D6399" w:rsidRDefault="004D6399" w:rsidP="004D6399">
      <w:pPr>
        <w:pStyle w:val="Paragrafoelenco"/>
      </w:pPr>
    </w:p>
    <w:p w14:paraId="135B17A7" w14:textId="6488C86A" w:rsidR="004D6399" w:rsidRPr="00F61F90" w:rsidRDefault="004D6399" w:rsidP="004D6399">
      <w:pPr>
        <w:pStyle w:val="Paragrafoelenco"/>
      </w:pPr>
    </w:p>
    <w:p w14:paraId="28A711D9" w14:textId="3819A47F" w:rsidR="004D6399" w:rsidRDefault="004D6399" w:rsidP="004D6399"/>
    <w:p w14:paraId="2C6483CE" w14:textId="77777777" w:rsidR="004D6399" w:rsidRDefault="004D6399" w:rsidP="004D6399"/>
    <w:p w14:paraId="272144BD" w14:textId="77777777" w:rsidR="004D6399" w:rsidRDefault="004D6399" w:rsidP="004D6399"/>
    <w:p w14:paraId="69277E08" w14:textId="77777777" w:rsidR="004D6399" w:rsidRDefault="004D6399" w:rsidP="00CC0042">
      <w:pPr>
        <w:pStyle w:val="Titolo2"/>
      </w:pPr>
      <w:bookmarkStart w:id="35" w:name="_Toc117100043"/>
      <w:bookmarkStart w:id="36" w:name="_Toc117502990"/>
      <w:bookmarkStart w:id="37" w:name="_Toc117513046"/>
      <w:bookmarkStart w:id="38" w:name="_Toc117513176"/>
      <w:r>
        <w:rPr>
          <w:rFonts w:eastAsia="MS Gothic"/>
        </w:rPr>
        <w:t>Azioni utente registrato, operatore e gestore</w:t>
      </w:r>
      <w:bookmarkEnd w:id="35"/>
      <w:bookmarkEnd w:id="36"/>
      <w:bookmarkEnd w:id="37"/>
      <w:bookmarkEnd w:id="38"/>
    </w:p>
    <w:p w14:paraId="2B1AE7E0" w14:textId="77777777" w:rsidR="004D6399" w:rsidRDefault="004D6399" w:rsidP="004D6399">
      <w:pPr>
        <w:pStyle w:val="Paragrafoelenco"/>
        <w:numPr>
          <w:ilvl w:val="0"/>
          <w:numId w:val="20"/>
        </w:numPr>
      </w:pPr>
      <w:r w:rsidRPr="00333F9E">
        <w:t xml:space="preserve">RF </w:t>
      </w:r>
      <w:r>
        <w:t>8</w:t>
      </w:r>
      <w:r w:rsidRPr="00333F9E">
        <w:t xml:space="preserve">. </w:t>
      </w:r>
      <w:r>
        <w:t>Modifica password</w:t>
      </w:r>
    </w:p>
    <w:p w14:paraId="423E5697" w14:textId="77777777" w:rsidR="004D6399" w:rsidRPr="00672056" w:rsidRDefault="004D6399" w:rsidP="004D6399">
      <w:pPr>
        <w:pStyle w:val="Paragrafoelenco"/>
        <w:numPr>
          <w:ilvl w:val="0"/>
          <w:numId w:val="20"/>
        </w:numPr>
      </w:pPr>
      <w:r w:rsidRPr="00333F9E">
        <w:t xml:space="preserve">RF </w:t>
      </w:r>
      <w:r>
        <w:t>11</w:t>
      </w:r>
      <w:r w:rsidRPr="00333F9E">
        <w:t xml:space="preserve">. </w:t>
      </w:r>
      <w:r>
        <w:t>Logout</w:t>
      </w:r>
    </w:p>
    <w:p w14:paraId="6C8CAD01" w14:textId="77777777" w:rsidR="004D6399" w:rsidRPr="0084324B" w:rsidRDefault="004D6399" w:rsidP="004D6399">
      <w:r>
        <w:rPr>
          <w:noProof/>
        </w:rPr>
        <w:drawing>
          <wp:anchor distT="0" distB="0" distL="114300" distR="114300" simplePos="0" relativeHeight="251660288" behindDoc="0" locked="0" layoutInCell="1" allowOverlap="1" wp14:anchorId="28EF6541" wp14:editId="030C3281">
            <wp:simplePos x="0" y="0"/>
            <wp:positionH relativeFrom="column">
              <wp:posOffset>194229</wp:posOffset>
            </wp:positionH>
            <wp:positionV relativeFrom="paragraph">
              <wp:posOffset>280597</wp:posOffset>
            </wp:positionV>
            <wp:extent cx="6120130" cy="2895600"/>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quisiti-Utente gestore, oepratore, registrato (8).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2895600"/>
                    </a:xfrm>
                    <a:prstGeom prst="rect">
                      <a:avLst/>
                    </a:prstGeom>
                  </pic:spPr>
                </pic:pic>
              </a:graphicData>
            </a:graphic>
          </wp:anchor>
        </w:drawing>
      </w:r>
    </w:p>
    <w:p w14:paraId="6BD5EA82" w14:textId="77777777" w:rsidR="004D6399" w:rsidRPr="00333F9E" w:rsidRDefault="004D6399" w:rsidP="004D6399">
      <w:pPr>
        <w:jc w:val="center"/>
      </w:pPr>
    </w:p>
    <w:p w14:paraId="089273D7" w14:textId="77777777" w:rsidR="004D6399" w:rsidRDefault="004D6399" w:rsidP="004D6399"/>
    <w:p w14:paraId="7572C742" w14:textId="77777777" w:rsidR="004D6399" w:rsidRDefault="004D6399" w:rsidP="004D6399"/>
    <w:p w14:paraId="4F532C1B" w14:textId="77777777" w:rsidR="004D6399" w:rsidRDefault="004D6399" w:rsidP="004D6399"/>
    <w:p w14:paraId="44CFEED6" w14:textId="77777777" w:rsidR="004D6399" w:rsidRPr="00AF0F7B" w:rsidRDefault="004D6399" w:rsidP="004D6399">
      <w:pPr>
        <w:pStyle w:val="Titolo3"/>
      </w:pPr>
      <w:bookmarkStart w:id="39" w:name="_Toc117100044"/>
      <w:bookmarkStart w:id="40" w:name="_Toc117502991"/>
      <w:bookmarkStart w:id="41" w:name="_Toc117513047"/>
      <w:bookmarkStart w:id="42" w:name="_Toc117513177"/>
      <w:r w:rsidRPr="00AF0F7B">
        <w:t>Descrizione Use Case “Logout”</w:t>
      </w:r>
      <w:bookmarkEnd w:id="39"/>
      <w:bookmarkEnd w:id="40"/>
      <w:bookmarkEnd w:id="41"/>
      <w:bookmarkEnd w:id="42"/>
    </w:p>
    <w:p w14:paraId="780A5836" w14:textId="77777777" w:rsidR="004D6399" w:rsidRDefault="004D6399" w:rsidP="004D6399"/>
    <w:p w14:paraId="3FE712F8" w14:textId="77777777" w:rsidR="004D6399" w:rsidRDefault="004D6399" w:rsidP="004D6399">
      <w:r w:rsidRPr="003617AB">
        <w:rPr>
          <w:b/>
        </w:rPr>
        <w:t>Titolo</w:t>
      </w:r>
      <w:r>
        <w:t>: Log out.</w:t>
      </w:r>
    </w:p>
    <w:p w14:paraId="1ECF779B" w14:textId="77777777" w:rsidR="004D6399" w:rsidRDefault="004D6399" w:rsidP="004D6399"/>
    <w:p w14:paraId="182C420A" w14:textId="77777777" w:rsidR="004D6399" w:rsidRPr="00794B18" w:rsidRDefault="004D6399" w:rsidP="004D6399">
      <w:r w:rsidRPr="003617AB">
        <w:rPr>
          <w:b/>
        </w:rPr>
        <w:t>Riassunto</w:t>
      </w:r>
      <w:r>
        <w:t xml:space="preserve">: </w:t>
      </w:r>
    </w:p>
    <w:p w14:paraId="74EE2D1B" w14:textId="77777777" w:rsidR="004D6399" w:rsidRDefault="004D6399" w:rsidP="004D6399">
      <w:r w:rsidRPr="00F61F90">
        <w:t xml:space="preserve">Questo use case descrive </w:t>
      </w:r>
      <w:r>
        <w:t>il processo da seguire per eseguire il logout dal profilo col quale si ha eseguito l’accesso.</w:t>
      </w:r>
    </w:p>
    <w:p w14:paraId="70455CD7" w14:textId="77777777" w:rsidR="004D6399" w:rsidRDefault="004D6399" w:rsidP="004D6399"/>
    <w:p w14:paraId="3007A402" w14:textId="77777777" w:rsidR="004D6399" w:rsidRPr="00F61F90" w:rsidRDefault="004D6399" w:rsidP="004D6399">
      <w:r w:rsidRPr="003617AB">
        <w:rPr>
          <w:b/>
        </w:rPr>
        <w:t>Descrizione</w:t>
      </w:r>
      <w:r>
        <w:t>:</w:t>
      </w:r>
    </w:p>
    <w:p w14:paraId="302BBCF7" w14:textId="77777777" w:rsidR="004D6399" w:rsidRDefault="004D6399" w:rsidP="004D6399">
      <w:pPr>
        <w:pStyle w:val="Paragrafoelenco"/>
        <w:numPr>
          <w:ilvl w:val="0"/>
          <w:numId w:val="18"/>
        </w:numPr>
        <w:rPr>
          <w:rFonts w:cstheme="majorHAnsi"/>
        </w:rPr>
      </w:pPr>
      <w:r>
        <w:rPr>
          <w:rFonts w:cstheme="majorHAnsi"/>
        </w:rPr>
        <w:t>L’utente seleziona la voce “log-out”;</w:t>
      </w:r>
    </w:p>
    <w:p w14:paraId="18FD1A36" w14:textId="77777777" w:rsidR="004D6399" w:rsidRPr="00941F98" w:rsidRDefault="004D6399" w:rsidP="004D6399">
      <w:pPr>
        <w:pStyle w:val="Paragrafoelenco"/>
        <w:numPr>
          <w:ilvl w:val="0"/>
          <w:numId w:val="18"/>
        </w:numPr>
        <w:rPr>
          <w:rFonts w:cstheme="majorHAnsi"/>
        </w:rPr>
      </w:pPr>
      <w:r>
        <w:rPr>
          <w:rFonts w:cstheme="majorHAnsi"/>
        </w:rPr>
        <w:t>Il sistema termina la sessione.</w:t>
      </w:r>
    </w:p>
    <w:p w14:paraId="40E35239" w14:textId="77777777" w:rsidR="004D6399" w:rsidRPr="00794B18" w:rsidRDefault="004D6399" w:rsidP="004D6399">
      <w:pPr>
        <w:spacing w:after="0" w:line="240" w:lineRule="auto"/>
        <w:rPr>
          <w:rFonts w:cstheme="majorHAnsi"/>
        </w:rPr>
      </w:pPr>
    </w:p>
    <w:p w14:paraId="6BD62EEB" w14:textId="77777777" w:rsidR="004D6399" w:rsidRDefault="004D6399" w:rsidP="004D6399"/>
    <w:p w14:paraId="12D2E1E3" w14:textId="015DECAF" w:rsidR="004D6399" w:rsidRDefault="004D6399" w:rsidP="004D6399"/>
    <w:p w14:paraId="0B4DA741" w14:textId="77777777" w:rsidR="003F4447" w:rsidRDefault="003F4447" w:rsidP="004D6399"/>
    <w:p w14:paraId="3F308653" w14:textId="77777777" w:rsidR="004D6399" w:rsidRDefault="004D6399" w:rsidP="004D6399"/>
    <w:p w14:paraId="439DF538" w14:textId="77777777" w:rsidR="004D6399" w:rsidRPr="00AF0F7B" w:rsidRDefault="004D6399" w:rsidP="004D6399">
      <w:pPr>
        <w:pStyle w:val="Titolo3"/>
      </w:pPr>
      <w:bookmarkStart w:id="43" w:name="_Toc117100045"/>
      <w:bookmarkStart w:id="44" w:name="_Toc117502992"/>
      <w:bookmarkStart w:id="45" w:name="_Toc117513048"/>
      <w:bookmarkStart w:id="46" w:name="_Toc117513178"/>
      <w:r w:rsidRPr="00AF0F7B">
        <w:lastRenderedPageBreak/>
        <w:t>Descrizione Use Case “Modifica password”</w:t>
      </w:r>
      <w:bookmarkEnd w:id="43"/>
      <w:bookmarkEnd w:id="44"/>
      <w:bookmarkEnd w:id="45"/>
      <w:bookmarkEnd w:id="46"/>
    </w:p>
    <w:p w14:paraId="1DD541BC" w14:textId="77777777" w:rsidR="004D6399" w:rsidRDefault="004D6399" w:rsidP="004D6399"/>
    <w:p w14:paraId="19477B5A" w14:textId="77777777" w:rsidR="004D6399" w:rsidRDefault="004D6399" w:rsidP="004D6399">
      <w:pPr>
        <w:pStyle w:val="Nessunaspaziatura"/>
      </w:pPr>
      <w:r w:rsidRPr="003617AB">
        <w:rPr>
          <w:b/>
        </w:rPr>
        <w:t>Titolo</w:t>
      </w:r>
      <w:r>
        <w:t>: Modifica password.</w:t>
      </w:r>
    </w:p>
    <w:p w14:paraId="6653EC0F" w14:textId="77777777" w:rsidR="004D6399" w:rsidRDefault="004D6399" w:rsidP="004D6399"/>
    <w:p w14:paraId="3C93D66A" w14:textId="77777777" w:rsidR="004D6399" w:rsidRPr="00794B18" w:rsidRDefault="004D6399" w:rsidP="004D6399">
      <w:r w:rsidRPr="003617AB">
        <w:rPr>
          <w:b/>
        </w:rPr>
        <w:t>Riassunto</w:t>
      </w:r>
      <w:r>
        <w:t xml:space="preserve">: </w:t>
      </w:r>
    </w:p>
    <w:p w14:paraId="0E95679E" w14:textId="77777777" w:rsidR="004D6399" w:rsidRDefault="004D6399" w:rsidP="004D6399">
      <w:r w:rsidRPr="00F61F90">
        <w:t xml:space="preserve">Questo use case descrive </w:t>
      </w:r>
      <w:r>
        <w:t>come l’Utente può cambiare la propria password.</w:t>
      </w:r>
    </w:p>
    <w:p w14:paraId="14B4DA57" w14:textId="77777777" w:rsidR="004D6399" w:rsidRDefault="004D6399" w:rsidP="004D6399"/>
    <w:p w14:paraId="7928E915" w14:textId="77777777" w:rsidR="004D6399" w:rsidRDefault="004D6399" w:rsidP="004D6399">
      <w:r w:rsidRPr="003617AB">
        <w:rPr>
          <w:b/>
        </w:rPr>
        <w:t>Descrizione</w:t>
      </w:r>
      <w:r>
        <w:t>:</w:t>
      </w:r>
    </w:p>
    <w:p w14:paraId="3182D4A6" w14:textId="77777777" w:rsidR="004D6399" w:rsidRDefault="004D6399" w:rsidP="004D6399">
      <w:pPr>
        <w:pStyle w:val="Paragrafoelenco"/>
        <w:numPr>
          <w:ilvl w:val="0"/>
          <w:numId w:val="15"/>
        </w:numPr>
      </w:pPr>
      <w:r>
        <w:t>L’utente, presente sulla schermata “Utente Registrato”, seleziona il bottone con la dicitura “Cambia password”;</w:t>
      </w:r>
    </w:p>
    <w:p w14:paraId="0324AE43" w14:textId="77777777" w:rsidR="004D6399" w:rsidRDefault="004D6399" w:rsidP="004D6399">
      <w:pPr>
        <w:pStyle w:val="Paragrafoelenco"/>
        <w:numPr>
          <w:ilvl w:val="0"/>
          <w:numId w:val="15"/>
        </w:numPr>
      </w:pPr>
      <w:r>
        <w:t>L’utente, rimandato alla schermata dedicata alla modifica della password, inserisce tassativamente nel seguente ordine:</w:t>
      </w:r>
    </w:p>
    <w:p w14:paraId="313DFE88" w14:textId="77777777" w:rsidR="004D6399" w:rsidRDefault="004D6399" w:rsidP="004D6399">
      <w:pPr>
        <w:pStyle w:val="Paragrafoelenco"/>
        <w:numPr>
          <w:ilvl w:val="1"/>
          <w:numId w:val="15"/>
        </w:numPr>
      </w:pPr>
      <w:r>
        <w:t>La vecchia password al momento valida;</w:t>
      </w:r>
    </w:p>
    <w:p w14:paraId="325A781C" w14:textId="77777777" w:rsidR="004D6399" w:rsidRDefault="004D6399" w:rsidP="004D6399">
      <w:pPr>
        <w:pStyle w:val="Paragrafoelenco"/>
        <w:numPr>
          <w:ilvl w:val="1"/>
          <w:numId w:val="15"/>
        </w:numPr>
      </w:pPr>
      <w:r>
        <w:t>La nuova password con cui vuole sostituire quella attuale;</w:t>
      </w:r>
    </w:p>
    <w:p w14:paraId="53BE8657" w14:textId="77777777" w:rsidR="004D6399" w:rsidRDefault="004D6399" w:rsidP="004D6399">
      <w:pPr>
        <w:pStyle w:val="Paragrafoelenco"/>
        <w:numPr>
          <w:ilvl w:val="1"/>
          <w:numId w:val="15"/>
        </w:numPr>
        <w:rPr>
          <w:rFonts w:cstheme="majorHAnsi"/>
        </w:rPr>
      </w:pPr>
      <w:r>
        <w:t>Nuovamente la nuova password</w:t>
      </w:r>
      <w:r>
        <w:rPr>
          <w:rFonts w:cstheme="majorHAnsi"/>
        </w:rPr>
        <w:t xml:space="preserve"> [exception 1].</w:t>
      </w:r>
    </w:p>
    <w:p w14:paraId="4F348BF9" w14:textId="77777777" w:rsidR="004D6399" w:rsidRPr="008C49CD" w:rsidRDefault="004D6399" w:rsidP="004D6399">
      <w:pPr>
        <w:pStyle w:val="Paragrafoelenco"/>
        <w:numPr>
          <w:ilvl w:val="0"/>
          <w:numId w:val="15"/>
        </w:numPr>
        <w:rPr>
          <w:rFonts w:cstheme="majorHAnsi"/>
        </w:rPr>
      </w:pPr>
      <w:r>
        <w:rPr>
          <w:rFonts w:cstheme="majorHAnsi"/>
        </w:rPr>
        <w:t>L’utente premerà il bottone “Conferma”.</w:t>
      </w:r>
    </w:p>
    <w:p w14:paraId="2DEABD87" w14:textId="77777777" w:rsidR="004D6399" w:rsidRPr="00651B3F" w:rsidRDefault="004D6399" w:rsidP="004D6399">
      <w:pPr>
        <w:rPr>
          <w:rFonts w:cstheme="majorHAnsi"/>
        </w:rPr>
      </w:pPr>
    </w:p>
    <w:p w14:paraId="2175B75E" w14:textId="77777777" w:rsidR="004D6399" w:rsidRDefault="004D6399" w:rsidP="004D6399">
      <w:pPr>
        <w:rPr>
          <w:rFonts w:cstheme="majorHAnsi"/>
        </w:rPr>
      </w:pPr>
      <w:proofErr w:type="spellStart"/>
      <w:r w:rsidRPr="00236812">
        <w:rPr>
          <w:rFonts w:cstheme="majorHAnsi"/>
          <w:b/>
        </w:rPr>
        <w:t>Exception</w:t>
      </w:r>
      <w:r>
        <w:rPr>
          <w:rFonts w:cstheme="majorHAnsi"/>
          <w:b/>
        </w:rPr>
        <w:t>s</w:t>
      </w:r>
      <w:proofErr w:type="spellEnd"/>
      <w:r>
        <w:rPr>
          <w:rFonts w:cstheme="majorHAnsi"/>
        </w:rPr>
        <w:t>:</w:t>
      </w:r>
    </w:p>
    <w:p w14:paraId="3C084406" w14:textId="77777777" w:rsidR="004D6399" w:rsidRDefault="004D6399" w:rsidP="004D6399">
      <w:pPr>
        <w:rPr>
          <w:rFonts w:cstheme="majorHAnsi"/>
        </w:rPr>
      </w:pPr>
      <w:r>
        <w:rPr>
          <w:rFonts w:cstheme="majorHAnsi"/>
        </w:rPr>
        <w:t>[exception 1]: Se la password inserita nella box “nuova password” e quella digitata in “Ripeti password”, non corrispondono, allora l’utente verrà notificato, tramite apposito messaggio, dell’errato inserimento.</w:t>
      </w:r>
    </w:p>
    <w:p w14:paraId="242680D5" w14:textId="24C225EA" w:rsidR="004D6399" w:rsidRDefault="004D6399" w:rsidP="004D6399">
      <w:pPr>
        <w:rPr>
          <w:rFonts w:cstheme="majorHAnsi"/>
        </w:rPr>
      </w:pPr>
      <w:r>
        <w:rPr>
          <w:rFonts w:cstheme="majorHAnsi"/>
        </w:rPr>
        <w:t xml:space="preserve">[general exception]: Caso in cui cada la connessione </w:t>
      </w:r>
    </w:p>
    <w:p w14:paraId="64340F76" w14:textId="77777777" w:rsidR="00CC0042" w:rsidRDefault="00CC0042" w:rsidP="00CC0042">
      <w:pPr>
        <w:pStyle w:val="Titolo2"/>
      </w:pPr>
      <w:bookmarkStart w:id="47" w:name="_Toc117502993"/>
      <w:bookmarkStart w:id="48" w:name="_Toc117513049"/>
      <w:bookmarkStart w:id="49" w:name="_Toc117513179"/>
      <w:r>
        <w:t>Affollamento impianti</w:t>
      </w:r>
      <w:bookmarkEnd w:id="47"/>
      <w:bookmarkEnd w:id="48"/>
      <w:bookmarkEnd w:id="49"/>
    </w:p>
    <w:p w14:paraId="3C4205AC" w14:textId="77777777" w:rsidR="00CC0042" w:rsidRDefault="00CC0042" w:rsidP="00CC0042">
      <w:pPr>
        <w:pStyle w:val="Paragrafoelenco"/>
        <w:numPr>
          <w:ilvl w:val="0"/>
          <w:numId w:val="1"/>
        </w:numPr>
      </w:pPr>
      <w:r>
        <w:t>RF 1 Stato di affollamento</w:t>
      </w:r>
    </w:p>
    <w:p w14:paraId="4BE06F3A" w14:textId="77777777" w:rsidR="00CC0042" w:rsidRDefault="00CC0042" w:rsidP="00CC0042">
      <w:pPr>
        <w:pStyle w:val="Paragrafoelenco"/>
        <w:numPr>
          <w:ilvl w:val="0"/>
          <w:numId w:val="1"/>
        </w:numPr>
      </w:pPr>
      <w:r>
        <w:t>RF 2 Stato di affollamento globale</w:t>
      </w:r>
    </w:p>
    <w:p w14:paraId="7C17D271" w14:textId="77777777" w:rsidR="00CC0042" w:rsidRDefault="00CC0042" w:rsidP="00CC0042">
      <w:r>
        <w:rPr>
          <w:noProof/>
        </w:rPr>
        <w:drawing>
          <wp:inline distT="0" distB="0" distL="0" distR="0" wp14:anchorId="4729638D" wp14:editId="19DCFE34">
            <wp:extent cx="4294526" cy="2190831"/>
            <wp:effectExtent l="0" t="0" r="0" b="635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5">
                      <a:extLst>
                        <a:ext uri="{28A0092B-C50C-407E-A947-70E740481C1C}">
                          <a14:useLocalDpi xmlns:a14="http://schemas.microsoft.com/office/drawing/2010/main" val="0"/>
                        </a:ext>
                      </a:extLst>
                    </a:blip>
                    <a:stretch>
                      <a:fillRect/>
                    </a:stretch>
                  </pic:blipFill>
                  <pic:spPr>
                    <a:xfrm>
                      <a:off x="0" y="0"/>
                      <a:ext cx="4312316" cy="2199906"/>
                    </a:xfrm>
                    <a:prstGeom prst="rect">
                      <a:avLst/>
                    </a:prstGeom>
                  </pic:spPr>
                </pic:pic>
              </a:graphicData>
            </a:graphic>
          </wp:inline>
        </w:drawing>
      </w:r>
    </w:p>
    <w:p w14:paraId="38F1391B" w14:textId="77777777" w:rsidR="00CC0042" w:rsidRDefault="00CC0042" w:rsidP="00CC0042">
      <w:pPr>
        <w:pStyle w:val="Titolo3"/>
      </w:pPr>
      <w:bookmarkStart w:id="50" w:name="_Toc117502994"/>
      <w:bookmarkStart w:id="51" w:name="_Toc117513050"/>
      <w:bookmarkStart w:id="52" w:name="_Toc117513180"/>
      <w:r w:rsidRPr="00285FAE">
        <w:t>Descrizione Use Case “Visualizza affollamento impianto singolo”</w:t>
      </w:r>
      <w:bookmarkEnd w:id="50"/>
      <w:bookmarkEnd w:id="51"/>
      <w:bookmarkEnd w:id="52"/>
    </w:p>
    <w:p w14:paraId="1928849F" w14:textId="77777777" w:rsidR="00CC0042" w:rsidRPr="004D6399" w:rsidRDefault="00CC0042" w:rsidP="00CC0042"/>
    <w:p w14:paraId="42748A00" w14:textId="77777777" w:rsidR="00CC0042" w:rsidRDefault="00CC0042" w:rsidP="00CC0042">
      <w:r>
        <w:t>Titolo: Visualizzare lo stato di affollamento di ogni impianto singolo</w:t>
      </w:r>
    </w:p>
    <w:p w14:paraId="0BDEEB5C" w14:textId="77777777" w:rsidR="00CC0042" w:rsidRDefault="00CC0042" w:rsidP="00CC0042">
      <w:r>
        <w:t>Riassunto: L’utente visualizza in tempo reale lo stato di affollamento degli impianti uno ad uno</w:t>
      </w:r>
    </w:p>
    <w:p w14:paraId="01F7D53C" w14:textId="77777777" w:rsidR="00CC0042" w:rsidRDefault="00CC0042" w:rsidP="00CC0042">
      <w:r>
        <w:t xml:space="preserve">Descrizione: </w:t>
      </w:r>
    </w:p>
    <w:p w14:paraId="1BBC03BD" w14:textId="77777777" w:rsidR="00CC0042" w:rsidRDefault="00CC0042" w:rsidP="00CC0042">
      <w:pPr>
        <w:pStyle w:val="Paragrafoelenco"/>
        <w:numPr>
          <w:ilvl w:val="0"/>
          <w:numId w:val="2"/>
        </w:numPr>
      </w:pPr>
      <w:r>
        <w:t>L’utente seleziona l’icona “stato impianti”;</w:t>
      </w:r>
    </w:p>
    <w:p w14:paraId="16E83232" w14:textId="77777777" w:rsidR="00CC0042" w:rsidRDefault="00CC0042" w:rsidP="00CC0042">
      <w:pPr>
        <w:pStyle w:val="Paragrafoelenco"/>
        <w:numPr>
          <w:ilvl w:val="0"/>
          <w:numId w:val="2"/>
        </w:numPr>
      </w:pPr>
      <w:r>
        <w:lastRenderedPageBreak/>
        <w:t>Il sistema ottiene i log degli accessi nell’ultima mezz’ora per ogni impianto [exception 1];</w:t>
      </w:r>
    </w:p>
    <w:p w14:paraId="64DA6C0C" w14:textId="77777777" w:rsidR="00CC0042" w:rsidRDefault="00CC0042" w:rsidP="00CC0042">
      <w:pPr>
        <w:pStyle w:val="Paragrafoelenco"/>
        <w:numPr>
          <w:ilvl w:val="0"/>
          <w:numId w:val="2"/>
        </w:numPr>
      </w:pPr>
      <w:r>
        <w:t>Il sistema verifica per ogni impianto lo stato di apertura o chiusura, interrogando il database esterno [exception 1];</w:t>
      </w:r>
    </w:p>
    <w:p w14:paraId="2A6FF7EE" w14:textId="77777777" w:rsidR="00CC0042" w:rsidRDefault="00CC0042" w:rsidP="00CC0042">
      <w:pPr>
        <w:pStyle w:val="Paragrafoelenco"/>
        <w:numPr>
          <w:ilvl w:val="0"/>
          <w:numId w:val="2"/>
        </w:numPr>
      </w:pPr>
      <w:r>
        <w:t xml:space="preserve">Il sistema calcola e visualizza la percentuale di occupazione di un impianto dividendo: </w:t>
      </w:r>
    </w:p>
    <w:p w14:paraId="24872AB2" w14:textId="77777777" w:rsidR="00CC0042" w:rsidRDefault="00CC0042" w:rsidP="00CC0042">
      <w:r>
        <w:t xml:space="preserve">Il </w:t>
      </w:r>
      <w:r w:rsidRPr="004D6399">
        <w:rPr>
          <w:rFonts w:cs="Calibri Light"/>
        </w:rPr>
        <w:t>numero</w:t>
      </w:r>
      <w:r>
        <w:t xml:space="preserve"> di accessi per lo specifico impianto, ottenuto al punto 2;</w:t>
      </w:r>
    </w:p>
    <w:p w14:paraId="707DC235" w14:textId="77777777" w:rsidR="00CC0042" w:rsidRDefault="00CC0042" w:rsidP="00CC0042">
      <w:pPr>
        <w:pStyle w:val="Paragrafoelenco"/>
        <w:numPr>
          <w:ilvl w:val="1"/>
          <w:numId w:val="2"/>
        </w:numPr>
      </w:pPr>
      <w:r>
        <w:t xml:space="preserve">La portata teorica dell’impianto, ottenuta dal database esterno. </w:t>
      </w:r>
    </w:p>
    <w:p w14:paraId="23905967" w14:textId="77777777" w:rsidR="00CC0042" w:rsidRDefault="00CC0042" w:rsidP="00CC0042">
      <w:pPr>
        <w:pStyle w:val="Paragrafoelenco"/>
        <w:ind w:left="708"/>
      </w:pPr>
      <w:r>
        <w:t xml:space="preserve">Nel caso in cui l’impianto risulti dal punto 3 chiuso, viene visualizzata la scritta “CHIUSO” al posto del valore percentuale. </w:t>
      </w:r>
    </w:p>
    <w:p w14:paraId="73C2787E" w14:textId="77777777" w:rsidR="00CC0042" w:rsidRPr="00E54445" w:rsidRDefault="00CC0042" w:rsidP="00CC0042">
      <w:proofErr w:type="spellStart"/>
      <w:r w:rsidRPr="00E54445">
        <w:t>Exceptions</w:t>
      </w:r>
      <w:proofErr w:type="spellEnd"/>
      <w:r w:rsidRPr="00E54445">
        <w:t>:</w:t>
      </w:r>
    </w:p>
    <w:p w14:paraId="06955CD5" w14:textId="77777777" w:rsidR="00CC0042" w:rsidRDefault="00CC0042" w:rsidP="00CC0042">
      <w:pPr>
        <w:spacing w:after="0"/>
      </w:pPr>
      <w:r>
        <w:t>[exception 1] Nel caso in cui non sia possibile accedere alle informazioni, sia per mancanza di connessione dell’utente che per problemi al servizio esterno, il sistema mostrerà al posto dei dati calcolati al punto 4 la scritta “Impossibile ottenere i dati”.</w:t>
      </w:r>
    </w:p>
    <w:p w14:paraId="2B170FF4" w14:textId="77777777" w:rsidR="00CC0042" w:rsidRDefault="00CC0042" w:rsidP="00CC0042">
      <w:pPr>
        <w:spacing w:after="0"/>
      </w:pPr>
    </w:p>
    <w:p w14:paraId="2ECBBC70" w14:textId="77777777" w:rsidR="00CC0042" w:rsidRDefault="00CC0042" w:rsidP="00CC0042">
      <w:pPr>
        <w:spacing w:after="0"/>
      </w:pPr>
    </w:p>
    <w:p w14:paraId="5908E263" w14:textId="77777777" w:rsidR="00CC0042" w:rsidRPr="005A2D6E" w:rsidRDefault="00CC0042" w:rsidP="00CC0042">
      <w:pPr>
        <w:rPr>
          <w:b/>
          <w:bCs/>
        </w:rPr>
      </w:pPr>
      <w:r w:rsidRPr="00285FAE">
        <w:rPr>
          <w:b/>
          <w:bCs/>
        </w:rPr>
        <w:t xml:space="preserve">Descrizione Use Case “Visualizza affollamento </w:t>
      </w:r>
      <w:r>
        <w:rPr>
          <w:b/>
          <w:bCs/>
        </w:rPr>
        <w:t>globale</w:t>
      </w:r>
      <w:r w:rsidRPr="00285FAE">
        <w:rPr>
          <w:b/>
          <w:bCs/>
        </w:rPr>
        <w:t>”</w:t>
      </w:r>
    </w:p>
    <w:p w14:paraId="44E1D7AA" w14:textId="77777777" w:rsidR="00CC0042" w:rsidRDefault="00CC0042" w:rsidP="00CC0042">
      <w:r>
        <w:t>Titolo: Visualizzare lo stato di affollamento globale.</w:t>
      </w:r>
    </w:p>
    <w:p w14:paraId="271B7D96" w14:textId="77777777" w:rsidR="00CC0042" w:rsidRDefault="00CC0042" w:rsidP="00CC0042">
      <w:r>
        <w:t>Riassunto: L’utente visualizza in tempo reale il numero di utenti presenti in tutta la skiarea.</w:t>
      </w:r>
    </w:p>
    <w:p w14:paraId="64AD9B63" w14:textId="77777777" w:rsidR="00CC0042" w:rsidRDefault="00CC0042" w:rsidP="00CC0042">
      <w:r>
        <w:t>Descrizione:</w:t>
      </w:r>
    </w:p>
    <w:p w14:paraId="732F1222" w14:textId="77777777" w:rsidR="00CC0042" w:rsidRDefault="00CC0042" w:rsidP="00CC0042">
      <w:pPr>
        <w:pStyle w:val="Paragrafoelenco"/>
        <w:numPr>
          <w:ilvl w:val="0"/>
          <w:numId w:val="3"/>
        </w:numPr>
      </w:pPr>
      <w:r>
        <w:t>L’utente visualizza l’icona stato impianti;</w:t>
      </w:r>
    </w:p>
    <w:p w14:paraId="6FD79524" w14:textId="77777777" w:rsidR="00CC0042" w:rsidRDefault="00CC0042" w:rsidP="00CC0042">
      <w:pPr>
        <w:pStyle w:val="Paragrafoelenco"/>
        <w:numPr>
          <w:ilvl w:val="0"/>
          <w:numId w:val="3"/>
        </w:numPr>
      </w:pPr>
      <w:r>
        <w:t>Il sistema ottiene i log degli accessi nell’ultima ora per ogni impianto;</w:t>
      </w:r>
    </w:p>
    <w:p w14:paraId="3C816A68" w14:textId="77777777" w:rsidR="00CC0042" w:rsidRDefault="00CC0042" w:rsidP="00CC0042">
      <w:pPr>
        <w:pStyle w:val="Paragrafoelenco"/>
        <w:numPr>
          <w:ilvl w:val="0"/>
          <w:numId w:val="3"/>
        </w:numPr>
      </w:pPr>
      <w:r>
        <w:t>Il sistema calcola e visualizza il numero di utenti attualmente presenti nella skiarea come somma del numero di accessi di ogni impianto, ottenuto al punto 2.</w:t>
      </w:r>
    </w:p>
    <w:p w14:paraId="4BDBFA03" w14:textId="77777777" w:rsidR="00CC0042" w:rsidRDefault="00CC0042" w:rsidP="00CC0042"/>
    <w:p w14:paraId="511323F3" w14:textId="77777777" w:rsidR="00CC0042" w:rsidRDefault="00CC0042" w:rsidP="00CC0042">
      <w:pPr>
        <w:pStyle w:val="Titolo2"/>
      </w:pPr>
      <w:bookmarkStart w:id="53" w:name="_Toc117502995"/>
      <w:bookmarkStart w:id="54" w:name="_Toc117513051"/>
      <w:bookmarkStart w:id="55" w:name="_Toc117513181"/>
      <w:r>
        <w:t>Condizioni meteorologiche</w:t>
      </w:r>
      <w:bookmarkEnd w:id="53"/>
      <w:bookmarkEnd w:id="54"/>
      <w:bookmarkEnd w:id="55"/>
    </w:p>
    <w:p w14:paraId="6656F977" w14:textId="77777777" w:rsidR="00CC0042" w:rsidRPr="005A2D6E" w:rsidRDefault="00CC0042" w:rsidP="00CC0042">
      <w:pPr>
        <w:pStyle w:val="Paragrafoelenco"/>
        <w:numPr>
          <w:ilvl w:val="0"/>
          <w:numId w:val="5"/>
        </w:numPr>
      </w:pPr>
      <w:r>
        <w:t>RF 3 Condizioni meteo</w:t>
      </w:r>
    </w:p>
    <w:p w14:paraId="31AD426B" w14:textId="77777777" w:rsidR="00CC0042" w:rsidRDefault="00CC0042" w:rsidP="00CC0042">
      <w:r>
        <w:rPr>
          <w:noProof/>
        </w:rPr>
        <w:drawing>
          <wp:inline distT="0" distB="0" distL="0" distR="0" wp14:anchorId="4E10CC88" wp14:editId="75836DB9">
            <wp:extent cx="2642300" cy="22352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6">
                      <a:extLst>
                        <a:ext uri="{28A0092B-C50C-407E-A947-70E740481C1C}">
                          <a14:useLocalDpi xmlns:a14="http://schemas.microsoft.com/office/drawing/2010/main" val="0"/>
                        </a:ext>
                      </a:extLst>
                    </a:blip>
                    <a:stretch>
                      <a:fillRect/>
                    </a:stretch>
                  </pic:blipFill>
                  <pic:spPr>
                    <a:xfrm>
                      <a:off x="0" y="0"/>
                      <a:ext cx="2644377" cy="2236957"/>
                    </a:xfrm>
                    <a:prstGeom prst="rect">
                      <a:avLst/>
                    </a:prstGeom>
                  </pic:spPr>
                </pic:pic>
              </a:graphicData>
            </a:graphic>
          </wp:inline>
        </w:drawing>
      </w:r>
    </w:p>
    <w:p w14:paraId="5ED9C3D5" w14:textId="77777777" w:rsidR="00CC0042" w:rsidRDefault="00CC0042" w:rsidP="00CC0042">
      <w:pPr>
        <w:rPr>
          <w:b/>
          <w:bCs/>
        </w:rPr>
      </w:pPr>
    </w:p>
    <w:p w14:paraId="633AAEB9" w14:textId="77777777" w:rsidR="00CC0042" w:rsidRDefault="00CC0042" w:rsidP="00CC0042">
      <w:pPr>
        <w:rPr>
          <w:b/>
          <w:bCs/>
        </w:rPr>
      </w:pPr>
      <w:r w:rsidRPr="00285FAE">
        <w:rPr>
          <w:b/>
          <w:bCs/>
        </w:rPr>
        <w:t xml:space="preserve">Descrizione Use Case “Visualizza </w:t>
      </w:r>
      <w:r>
        <w:rPr>
          <w:b/>
          <w:bCs/>
        </w:rPr>
        <w:t>le condizioni meteorologiche</w:t>
      </w:r>
      <w:r w:rsidRPr="00285FAE">
        <w:rPr>
          <w:b/>
          <w:bCs/>
        </w:rPr>
        <w:t>”</w:t>
      </w:r>
    </w:p>
    <w:p w14:paraId="5D4DE212" w14:textId="77777777" w:rsidR="00CC0042" w:rsidRDefault="00CC0042" w:rsidP="00CC0042">
      <w:r>
        <w:t>Titolo: Visualizzare le condizioni meteorologiche.</w:t>
      </w:r>
    </w:p>
    <w:p w14:paraId="0FE6B7D7" w14:textId="77777777" w:rsidR="00CC0042" w:rsidRDefault="00CC0042" w:rsidP="00CC0042">
      <w:r>
        <w:t>Riassunto: L’utente visualizza le attuali condizioni meteorologiche nella località sciistica.</w:t>
      </w:r>
    </w:p>
    <w:p w14:paraId="21276AC8" w14:textId="77777777" w:rsidR="00CC0042" w:rsidRDefault="00CC0042" w:rsidP="00CC0042">
      <w:r>
        <w:t>Descrizione:</w:t>
      </w:r>
    </w:p>
    <w:p w14:paraId="00382C90" w14:textId="77777777" w:rsidR="00CC0042" w:rsidRDefault="00CC0042" w:rsidP="00CC0042">
      <w:pPr>
        <w:pStyle w:val="Paragrafoelenco"/>
        <w:numPr>
          <w:ilvl w:val="0"/>
          <w:numId w:val="4"/>
        </w:numPr>
      </w:pPr>
      <w:r>
        <w:t>L’utente accede al widget contenente la sezione dedicata al meteo;</w:t>
      </w:r>
    </w:p>
    <w:p w14:paraId="061242BE" w14:textId="77777777" w:rsidR="00CC0042" w:rsidRDefault="00CC0042" w:rsidP="00CC0042">
      <w:pPr>
        <w:pStyle w:val="Paragrafoelenco"/>
        <w:numPr>
          <w:ilvl w:val="0"/>
          <w:numId w:val="4"/>
        </w:numPr>
      </w:pPr>
      <w:proofErr w:type="spellStart"/>
      <w:r>
        <w:lastRenderedPageBreak/>
        <w:t>Openweather</w:t>
      </w:r>
      <w:proofErr w:type="spellEnd"/>
      <w:r>
        <w:t xml:space="preserve"> fornisce gli attuali parametri meteo nella località sciistica come: temperatura, vento e pressione atmosferica [exception 1];</w:t>
      </w:r>
    </w:p>
    <w:p w14:paraId="05972FDF" w14:textId="77777777" w:rsidR="00CC0042" w:rsidRDefault="00CC0042" w:rsidP="00CC0042">
      <w:proofErr w:type="spellStart"/>
      <w:r>
        <w:t>Exceptions</w:t>
      </w:r>
      <w:proofErr w:type="spellEnd"/>
      <w:r>
        <w:t>:</w:t>
      </w:r>
    </w:p>
    <w:p w14:paraId="14142C62" w14:textId="77777777" w:rsidR="00CC0042" w:rsidRDefault="00CC0042" w:rsidP="00CC0042">
      <w:r w:rsidRPr="006B1893">
        <w:t xml:space="preserve">[exception 1] </w:t>
      </w:r>
      <w:r>
        <w:t>Nel caso in cui</w:t>
      </w:r>
      <w:r w:rsidRPr="006B1893">
        <w:t xml:space="preserve"> </w:t>
      </w:r>
      <w:proofErr w:type="spellStart"/>
      <w:r w:rsidRPr="006B1893">
        <w:t>openweather</w:t>
      </w:r>
      <w:proofErr w:type="spellEnd"/>
      <w:r w:rsidRPr="006B1893">
        <w:t xml:space="preserve"> non fornisca</w:t>
      </w:r>
      <w:r>
        <w:t xml:space="preserve"> temporaneamente</w:t>
      </w:r>
      <w:r w:rsidRPr="006B1893">
        <w:t xml:space="preserve"> </w:t>
      </w:r>
      <w:r>
        <w:t>informazioni, sia per mancanza di connessione dell’utente che per problemi al servizio esterno, il sistema mostrerà i parametri meteo mancanti vuoti.</w:t>
      </w:r>
    </w:p>
    <w:p w14:paraId="64F758E6" w14:textId="77777777" w:rsidR="00CC0042" w:rsidRDefault="00CC0042" w:rsidP="00CC0042">
      <w:pPr>
        <w:pStyle w:val="Titolo2"/>
      </w:pPr>
      <w:bookmarkStart w:id="56" w:name="_Toc117502996"/>
      <w:bookmarkStart w:id="57" w:name="_Toc117513052"/>
      <w:bookmarkStart w:id="58" w:name="_Toc117513182"/>
      <w:r>
        <w:t>Gestione dello stato di apertura degli impianti</w:t>
      </w:r>
      <w:bookmarkEnd w:id="56"/>
      <w:bookmarkEnd w:id="57"/>
      <w:bookmarkEnd w:id="58"/>
    </w:p>
    <w:p w14:paraId="001A5C99" w14:textId="77777777" w:rsidR="00CC0042" w:rsidRPr="005A2D6E" w:rsidRDefault="00CC0042" w:rsidP="00CC0042">
      <w:pPr>
        <w:pStyle w:val="Paragrafoelenco"/>
        <w:numPr>
          <w:ilvl w:val="0"/>
          <w:numId w:val="5"/>
        </w:numPr>
      </w:pPr>
      <w:r>
        <w:t>RF 4 Stato di apertura</w:t>
      </w:r>
    </w:p>
    <w:p w14:paraId="0E5F1035" w14:textId="77777777" w:rsidR="00CC0042" w:rsidRPr="005A2D6E" w:rsidRDefault="00CC0042" w:rsidP="00CC0042">
      <w:r>
        <w:rPr>
          <w:noProof/>
        </w:rPr>
        <w:drawing>
          <wp:inline distT="0" distB="0" distL="0" distR="0" wp14:anchorId="4E1536C3" wp14:editId="1EE2A7B1">
            <wp:extent cx="5143500" cy="177800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7">
                      <a:extLst>
                        <a:ext uri="{28A0092B-C50C-407E-A947-70E740481C1C}">
                          <a14:useLocalDpi xmlns:a14="http://schemas.microsoft.com/office/drawing/2010/main" val="0"/>
                        </a:ext>
                      </a:extLst>
                    </a:blip>
                    <a:stretch>
                      <a:fillRect/>
                    </a:stretch>
                  </pic:blipFill>
                  <pic:spPr>
                    <a:xfrm>
                      <a:off x="0" y="0"/>
                      <a:ext cx="5143500" cy="1778000"/>
                    </a:xfrm>
                    <a:prstGeom prst="rect">
                      <a:avLst/>
                    </a:prstGeom>
                  </pic:spPr>
                </pic:pic>
              </a:graphicData>
            </a:graphic>
          </wp:inline>
        </w:drawing>
      </w:r>
    </w:p>
    <w:p w14:paraId="6FFD84B0" w14:textId="77777777" w:rsidR="00CC0042" w:rsidRDefault="00CC0042" w:rsidP="00CC0042">
      <w:pPr>
        <w:rPr>
          <w:b/>
          <w:bCs/>
        </w:rPr>
      </w:pPr>
      <w:r w:rsidRPr="00285FAE">
        <w:rPr>
          <w:b/>
          <w:bCs/>
        </w:rPr>
        <w:t>Descrizione Use Case “</w:t>
      </w:r>
      <w:r>
        <w:rPr>
          <w:b/>
          <w:bCs/>
        </w:rPr>
        <w:t>Apre un impianto</w:t>
      </w:r>
      <w:r w:rsidRPr="00285FAE">
        <w:rPr>
          <w:b/>
          <w:bCs/>
        </w:rPr>
        <w:t>”</w:t>
      </w:r>
    </w:p>
    <w:p w14:paraId="6BD84E6D" w14:textId="77777777" w:rsidR="00CC0042" w:rsidRDefault="00CC0042" w:rsidP="00CC0042">
      <w:r>
        <w:t>Titolo: Apertura di un impianto.</w:t>
      </w:r>
    </w:p>
    <w:p w14:paraId="64458CA1" w14:textId="77777777" w:rsidR="00CC0042" w:rsidRDefault="00CC0042" w:rsidP="00CC0042">
      <w:r>
        <w:t>Riassunto: L’utente operatore degli impianti seleziona un impianto e ne dichiara l’apertura.</w:t>
      </w:r>
    </w:p>
    <w:p w14:paraId="5B30DF05" w14:textId="77777777" w:rsidR="00CC0042" w:rsidRDefault="00CC0042" w:rsidP="00CC0042">
      <w:r>
        <w:t>Descrizione:</w:t>
      </w:r>
    </w:p>
    <w:p w14:paraId="7CE8972F" w14:textId="77777777" w:rsidR="00CC0042" w:rsidRDefault="00CC0042" w:rsidP="00CC0042">
      <w:pPr>
        <w:pStyle w:val="Paragrafoelenco"/>
        <w:numPr>
          <w:ilvl w:val="0"/>
          <w:numId w:val="6"/>
        </w:numPr>
      </w:pPr>
      <w:r>
        <w:t>L’utente operatore degli impianti seleziona un impianto tra quelli memorizzati nel database esterno [exception 1];</w:t>
      </w:r>
    </w:p>
    <w:p w14:paraId="01FCD426" w14:textId="77777777" w:rsidR="00CC0042" w:rsidRDefault="00CC0042" w:rsidP="00CC0042">
      <w:pPr>
        <w:pStyle w:val="Paragrafoelenco"/>
        <w:numPr>
          <w:ilvl w:val="0"/>
          <w:numId w:val="6"/>
        </w:numPr>
      </w:pPr>
      <w:r>
        <w:t>L’utente operatore sceglie, tramite un apposito bottone, di aprire l’impianto;</w:t>
      </w:r>
    </w:p>
    <w:p w14:paraId="5B6362D6" w14:textId="77777777" w:rsidR="00CC0042" w:rsidRDefault="00CC0042" w:rsidP="00CC0042">
      <w:pPr>
        <w:pStyle w:val="Paragrafoelenco"/>
        <w:numPr>
          <w:ilvl w:val="0"/>
          <w:numId w:val="6"/>
        </w:numPr>
      </w:pPr>
      <w:r>
        <w:t>Il database esterno registra il cambio di stato dell’impianto [exception 1];</w:t>
      </w:r>
    </w:p>
    <w:p w14:paraId="0ED38BF5" w14:textId="77777777" w:rsidR="00CC0042" w:rsidRDefault="00CC0042" w:rsidP="00CC0042">
      <w:proofErr w:type="spellStart"/>
      <w:r>
        <w:t>Exceptions</w:t>
      </w:r>
      <w:proofErr w:type="spellEnd"/>
      <w:r>
        <w:t>:</w:t>
      </w:r>
    </w:p>
    <w:p w14:paraId="64ACE2CF" w14:textId="77777777" w:rsidR="00CC0042" w:rsidRDefault="00CC0042" w:rsidP="00CC0042">
      <w:r>
        <w:t>[exception 1] Nel caso in cui</w:t>
      </w:r>
      <w:r w:rsidRPr="006B1893">
        <w:t xml:space="preserve"> </w:t>
      </w:r>
      <w:r>
        <w:t>il database esterno</w:t>
      </w:r>
      <w:r w:rsidRPr="006B1893">
        <w:t xml:space="preserve"> non </w:t>
      </w:r>
      <w:r>
        <w:t>sia temporaneamente</w:t>
      </w:r>
      <w:r w:rsidRPr="006B1893">
        <w:t xml:space="preserve"> </w:t>
      </w:r>
      <w:r>
        <w:t>raggiungibile, sia per mancanza di connessione dell’utente che per problemi al servizio esterno, il sistema mostrerà tramite pop-up un messaggio di errore.</w:t>
      </w:r>
    </w:p>
    <w:p w14:paraId="578610DD" w14:textId="77777777" w:rsidR="00CC0042" w:rsidRDefault="00CC0042" w:rsidP="00CC0042">
      <w:pPr>
        <w:rPr>
          <w:b/>
          <w:bCs/>
        </w:rPr>
      </w:pPr>
      <w:r w:rsidRPr="00285FAE">
        <w:rPr>
          <w:b/>
          <w:bCs/>
        </w:rPr>
        <w:t xml:space="preserve">Descrizione Use Case </w:t>
      </w:r>
      <w:r>
        <w:rPr>
          <w:b/>
          <w:bCs/>
        </w:rPr>
        <w:t>“Chiude un impianto”</w:t>
      </w:r>
    </w:p>
    <w:p w14:paraId="4D41DD2E" w14:textId="77777777" w:rsidR="00CC0042" w:rsidRDefault="00CC0042" w:rsidP="00CC0042">
      <w:r>
        <w:t>Titolo: Chiusura di un impianto.</w:t>
      </w:r>
    </w:p>
    <w:p w14:paraId="72CF00F4" w14:textId="77777777" w:rsidR="00CC0042" w:rsidRDefault="00CC0042" w:rsidP="00CC0042">
      <w:r>
        <w:t>Riassunto: L’utente operatore degli impianti seleziona un impianto e ne dichiara la chiusura.</w:t>
      </w:r>
    </w:p>
    <w:p w14:paraId="0A648947" w14:textId="77777777" w:rsidR="00CC0042" w:rsidRDefault="00CC0042" w:rsidP="00CC0042">
      <w:r>
        <w:t>Descrizione:</w:t>
      </w:r>
    </w:p>
    <w:p w14:paraId="4DF32D5A" w14:textId="77777777" w:rsidR="00CC0042" w:rsidRDefault="00CC0042" w:rsidP="00CC0042">
      <w:pPr>
        <w:pStyle w:val="Paragrafoelenco"/>
        <w:numPr>
          <w:ilvl w:val="0"/>
          <w:numId w:val="13"/>
        </w:numPr>
      </w:pPr>
      <w:r>
        <w:t>L’utente operatore degli impianti seleziona un impianto tra quelli memorizzati nel database esterno [exception 1];</w:t>
      </w:r>
    </w:p>
    <w:p w14:paraId="051FB742" w14:textId="77777777" w:rsidR="00CC0042" w:rsidRDefault="00CC0042" w:rsidP="00CC0042">
      <w:pPr>
        <w:pStyle w:val="Paragrafoelenco"/>
        <w:numPr>
          <w:ilvl w:val="0"/>
          <w:numId w:val="13"/>
        </w:numPr>
      </w:pPr>
      <w:r>
        <w:t>L’utente operatore sceglie, tramite un apposito bottone, di chiudere l’impianto;</w:t>
      </w:r>
    </w:p>
    <w:p w14:paraId="2CC5FF1F" w14:textId="77777777" w:rsidR="00CC0042" w:rsidRDefault="00CC0042" w:rsidP="00CC0042">
      <w:pPr>
        <w:pStyle w:val="Paragrafoelenco"/>
        <w:numPr>
          <w:ilvl w:val="0"/>
          <w:numId w:val="13"/>
        </w:numPr>
      </w:pPr>
      <w:r>
        <w:t>Il database esterno registra il cambio di stato dell’impianto [exception 1];</w:t>
      </w:r>
    </w:p>
    <w:p w14:paraId="42D91F2E" w14:textId="77777777" w:rsidR="00CC0042" w:rsidRDefault="00CC0042" w:rsidP="00CC0042">
      <w:proofErr w:type="spellStart"/>
      <w:r>
        <w:t>Exceptions</w:t>
      </w:r>
      <w:proofErr w:type="spellEnd"/>
      <w:r>
        <w:t>:</w:t>
      </w:r>
    </w:p>
    <w:p w14:paraId="1E8DF62A" w14:textId="77777777" w:rsidR="00CC0042" w:rsidRDefault="00CC0042" w:rsidP="00CC0042">
      <w:r>
        <w:t>[exception 1] Nel caso in cui</w:t>
      </w:r>
      <w:r w:rsidRPr="006B1893">
        <w:t xml:space="preserve"> </w:t>
      </w:r>
      <w:r>
        <w:t>il database esterno</w:t>
      </w:r>
      <w:r w:rsidRPr="006B1893">
        <w:t xml:space="preserve"> non </w:t>
      </w:r>
      <w:r>
        <w:t>sia temporaneamente</w:t>
      </w:r>
      <w:r w:rsidRPr="006B1893">
        <w:t xml:space="preserve"> </w:t>
      </w:r>
      <w:r>
        <w:t>raggiungibile, sia per mancanza di connessione dell’utente che per problemi al servizio esterno, il sistema mostrerà tramite pop-up un messaggio di errore.</w:t>
      </w:r>
    </w:p>
    <w:p w14:paraId="47355614" w14:textId="77777777" w:rsidR="00CC0042" w:rsidRDefault="00CC0042" w:rsidP="004D6399">
      <w:pPr>
        <w:rPr>
          <w:rFonts w:cstheme="majorHAnsi"/>
        </w:rPr>
      </w:pPr>
    </w:p>
    <w:p w14:paraId="42673F72" w14:textId="77777777" w:rsidR="004D6399" w:rsidRDefault="004D6399" w:rsidP="004D6399">
      <w:pPr>
        <w:pStyle w:val="Titolo2"/>
      </w:pPr>
      <w:bookmarkStart w:id="59" w:name="_Toc117502997"/>
      <w:bookmarkStart w:id="60" w:name="_Toc117513053"/>
      <w:bookmarkStart w:id="61" w:name="_Toc117513183"/>
      <w:r>
        <w:t>Statistiche degli impianti utilizzati</w:t>
      </w:r>
      <w:bookmarkEnd w:id="59"/>
      <w:bookmarkEnd w:id="60"/>
      <w:bookmarkEnd w:id="61"/>
    </w:p>
    <w:p w14:paraId="0DF9C8AA" w14:textId="77777777" w:rsidR="004D6399" w:rsidRDefault="004D6399" w:rsidP="004D6399">
      <w:pPr>
        <w:pStyle w:val="Paragrafoelenco"/>
        <w:numPr>
          <w:ilvl w:val="0"/>
          <w:numId w:val="5"/>
        </w:numPr>
      </w:pPr>
      <w:r>
        <w:t>RF 12 Impianti più utilizzati</w:t>
      </w:r>
    </w:p>
    <w:p w14:paraId="4293E9D7" w14:textId="77777777" w:rsidR="004D6399" w:rsidRDefault="004D6399" w:rsidP="004D6399">
      <w:pPr>
        <w:pStyle w:val="Paragrafoelenco"/>
        <w:numPr>
          <w:ilvl w:val="0"/>
          <w:numId w:val="5"/>
        </w:numPr>
      </w:pPr>
      <w:r>
        <w:t>RF 13 Storico degli impianti</w:t>
      </w:r>
    </w:p>
    <w:p w14:paraId="3F7EACE8" w14:textId="77777777" w:rsidR="004D6399" w:rsidRPr="00A408E8" w:rsidRDefault="004D6399" w:rsidP="004D6399">
      <w:pPr>
        <w:pStyle w:val="Paragrafoelenco"/>
        <w:numPr>
          <w:ilvl w:val="0"/>
          <w:numId w:val="5"/>
        </w:numPr>
      </w:pPr>
      <w:r>
        <w:t>RF 14 Intervallo temporale</w:t>
      </w:r>
    </w:p>
    <w:p w14:paraId="79BC04EA" w14:textId="77777777" w:rsidR="004D6399" w:rsidRDefault="004D6399" w:rsidP="004D6399">
      <w:r>
        <w:rPr>
          <w:noProof/>
        </w:rPr>
        <w:drawing>
          <wp:inline distT="0" distB="0" distL="0" distR="0" wp14:anchorId="3CBD53F4" wp14:editId="464A9AEC">
            <wp:extent cx="4316452" cy="2043211"/>
            <wp:effectExtent l="0" t="0" r="1905" b="190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18">
                      <a:extLst>
                        <a:ext uri="{28A0092B-C50C-407E-A947-70E740481C1C}">
                          <a14:useLocalDpi xmlns:a14="http://schemas.microsoft.com/office/drawing/2010/main" val="0"/>
                        </a:ext>
                      </a:extLst>
                    </a:blip>
                    <a:stretch>
                      <a:fillRect/>
                    </a:stretch>
                  </pic:blipFill>
                  <pic:spPr>
                    <a:xfrm>
                      <a:off x="0" y="0"/>
                      <a:ext cx="4323858" cy="2046717"/>
                    </a:xfrm>
                    <a:prstGeom prst="rect">
                      <a:avLst/>
                    </a:prstGeom>
                  </pic:spPr>
                </pic:pic>
              </a:graphicData>
            </a:graphic>
          </wp:inline>
        </w:drawing>
      </w:r>
    </w:p>
    <w:p w14:paraId="3D156D89" w14:textId="77777777" w:rsidR="004D6399" w:rsidRDefault="004D6399" w:rsidP="004D6399">
      <w:pPr>
        <w:rPr>
          <w:b/>
          <w:bCs/>
        </w:rPr>
      </w:pPr>
      <w:r w:rsidRPr="00285FAE">
        <w:rPr>
          <w:b/>
          <w:bCs/>
        </w:rPr>
        <w:t>Descrizione Use Case “</w:t>
      </w:r>
      <w:r>
        <w:rPr>
          <w:b/>
          <w:bCs/>
        </w:rPr>
        <w:t>Visualizza gli impianti più utilizzati”</w:t>
      </w:r>
    </w:p>
    <w:p w14:paraId="7A17E33A" w14:textId="77777777" w:rsidR="004D6399" w:rsidRDefault="004D6399" w:rsidP="004D6399">
      <w:r>
        <w:t>Titolo: Visualizzare gli impianti più utilizzati.</w:t>
      </w:r>
    </w:p>
    <w:p w14:paraId="01752CB3" w14:textId="77777777" w:rsidR="004D6399" w:rsidRDefault="004D6399" w:rsidP="004D6399">
      <w:r>
        <w:t>Riassunto: L’utente visualizza la lista degli impianti più utilizzati in ordine di numero di utilizzi.</w:t>
      </w:r>
    </w:p>
    <w:p w14:paraId="07406FA0" w14:textId="77777777" w:rsidR="004D6399" w:rsidRDefault="004D6399" w:rsidP="004D6399">
      <w:r>
        <w:t>Descrizione:</w:t>
      </w:r>
    </w:p>
    <w:p w14:paraId="4E070120" w14:textId="77777777" w:rsidR="004D6399" w:rsidRDefault="004D6399" w:rsidP="004D6399">
      <w:pPr>
        <w:pStyle w:val="Paragrafoelenco"/>
        <w:numPr>
          <w:ilvl w:val="0"/>
          <w:numId w:val="7"/>
        </w:numPr>
      </w:pPr>
      <w:r>
        <w:t>L’utente accede alla pagina dedicata alla visualizzazione degli impianti più utilizzati;</w:t>
      </w:r>
    </w:p>
    <w:p w14:paraId="7DC31036" w14:textId="77777777" w:rsidR="004D6399" w:rsidRDefault="004D6399" w:rsidP="004D6399">
      <w:pPr>
        <w:pStyle w:val="Paragrafoelenco"/>
        <w:numPr>
          <w:ilvl w:val="0"/>
          <w:numId w:val="7"/>
        </w:numPr>
      </w:pPr>
      <w:r>
        <w:t>Il sistema ottiene i log degli accessi per ogni impianto [exception 1];</w:t>
      </w:r>
    </w:p>
    <w:p w14:paraId="3F51D935" w14:textId="77777777" w:rsidR="004D6399" w:rsidRPr="007023B1" w:rsidRDefault="004D6399" w:rsidP="004D6399">
      <w:pPr>
        <w:pStyle w:val="Paragrafoelenco"/>
        <w:numPr>
          <w:ilvl w:val="0"/>
          <w:numId w:val="7"/>
        </w:numPr>
      </w:pPr>
      <w:r>
        <w:t>Il sistema calcola e visualizza per ogni impianto il numero assoluto di accessi allo stesso, ottenuti dal punto 2, ordinandoli in ordine decrescente per numero di accessi.</w:t>
      </w:r>
    </w:p>
    <w:p w14:paraId="4206AE2E" w14:textId="77777777" w:rsidR="004D6399" w:rsidRPr="007023B1" w:rsidRDefault="004D6399" w:rsidP="004D6399">
      <w:proofErr w:type="spellStart"/>
      <w:r w:rsidRPr="007023B1">
        <w:t>Exceptions</w:t>
      </w:r>
      <w:proofErr w:type="spellEnd"/>
      <w:r w:rsidRPr="007023B1">
        <w:t>:</w:t>
      </w:r>
    </w:p>
    <w:p w14:paraId="1554F215" w14:textId="77777777" w:rsidR="004D6399" w:rsidRDefault="004D6399" w:rsidP="004D6399">
      <w:pPr>
        <w:spacing w:after="0"/>
      </w:pPr>
      <w:r>
        <w:t>[exception 1] Nel caso in cui non sia possibile accedere alle informazioni, sia per mancanza di connessione dell’utente che per problemi al servizio esterno, il sistema mostrerà al posto dei dati calcolati al punto 4 la scritta “Impossibile ottenere i dati”.</w:t>
      </w:r>
    </w:p>
    <w:p w14:paraId="76D7BB29" w14:textId="77777777" w:rsidR="004D6399" w:rsidRDefault="004D6399" w:rsidP="004D6399">
      <w:pPr>
        <w:rPr>
          <w:b/>
          <w:bCs/>
        </w:rPr>
      </w:pPr>
    </w:p>
    <w:p w14:paraId="4D340230" w14:textId="77777777" w:rsidR="004D6399" w:rsidRDefault="004D6399" w:rsidP="004D6399">
      <w:pPr>
        <w:rPr>
          <w:b/>
          <w:bCs/>
        </w:rPr>
      </w:pPr>
      <w:r w:rsidRPr="00285FAE">
        <w:rPr>
          <w:b/>
          <w:bCs/>
        </w:rPr>
        <w:t>Descrizione Use Case “</w:t>
      </w:r>
      <w:r>
        <w:rPr>
          <w:b/>
          <w:bCs/>
        </w:rPr>
        <w:t>Visualizza lo storico degli impianti utilizzati”</w:t>
      </w:r>
    </w:p>
    <w:p w14:paraId="5F44D3A9" w14:textId="77777777" w:rsidR="004D6399" w:rsidRDefault="004D6399" w:rsidP="004D6399">
      <w:r>
        <w:t>Titolo: Visualizzare lo storico degli impianti utilizzati.</w:t>
      </w:r>
    </w:p>
    <w:p w14:paraId="6E78EDA2" w14:textId="77777777" w:rsidR="004D6399" w:rsidRDefault="004D6399" w:rsidP="004D6399">
      <w:r>
        <w:t>Riassunto: L’utente visualizza l’elenco dei suoi accessi agli impianti in ordine cronologico.</w:t>
      </w:r>
    </w:p>
    <w:p w14:paraId="304147A1" w14:textId="77777777" w:rsidR="004D6399" w:rsidRDefault="004D6399" w:rsidP="004D6399">
      <w:r>
        <w:t>Descrizione:</w:t>
      </w:r>
    </w:p>
    <w:p w14:paraId="5365B4FE" w14:textId="77777777" w:rsidR="004D6399" w:rsidRDefault="004D6399" w:rsidP="004D6399">
      <w:pPr>
        <w:pStyle w:val="Paragrafoelenco"/>
        <w:numPr>
          <w:ilvl w:val="0"/>
          <w:numId w:val="8"/>
        </w:numPr>
      </w:pPr>
      <w:r>
        <w:t>L’utente accede alla pagina dedicata alla visualizzazione dello storico degli impianti;</w:t>
      </w:r>
    </w:p>
    <w:p w14:paraId="7FDD5560" w14:textId="77777777" w:rsidR="004D6399" w:rsidRDefault="004D6399" w:rsidP="004D6399">
      <w:pPr>
        <w:pStyle w:val="Paragrafoelenco"/>
        <w:numPr>
          <w:ilvl w:val="0"/>
          <w:numId w:val="8"/>
        </w:numPr>
      </w:pPr>
      <w:r>
        <w:t>Il sistema ottiene e visualizza tutti i log degli accessi per ogni impianto disponibile [extension 1] [exception 1].</w:t>
      </w:r>
    </w:p>
    <w:p w14:paraId="692153A9" w14:textId="77777777" w:rsidR="004D6399" w:rsidRDefault="004D6399" w:rsidP="004D6399">
      <w:proofErr w:type="spellStart"/>
      <w:r>
        <w:t>Exceptions</w:t>
      </w:r>
      <w:proofErr w:type="spellEnd"/>
      <w:r>
        <w:t>:</w:t>
      </w:r>
    </w:p>
    <w:p w14:paraId="3E936A1D" w14:textId="77777777" w:rsidR="004D6399" w:rsidRDefault="004D6399" w:rsidP="004D6399">
      <w:pPr>
        <w:spacing w:after="0"/>
      </w:pPr>
      <w:r>
        <w:t>[exception 1] Nel caso in cui non sia possibile accedere alle informazioni, sia per mancanza di connessione dell’utente che per problemi al servizio esterno, il sistema mostrerà al posto dell’elenco ottenuto al punto 2 la scritta “Impossibile ottenere i dati”</w:t>
      </w:r>
    </w:p>
    <w:p w14:paraId="385AADB5" w14:textId="77777777" w:rsidR="004D6399" w:rsidRDefault="004D6399" w:rsidP="004D6399">
      <w:pPr>
        <w:spacing w:after="0"/>
      </w:pPr>
    </w:p>
    <w:p w14:paraId="09C6C40F" w14:textId="77777777" w:rsidR="004D6399" w:rsidRDefault="004D6399" w:rsidP="004D6399">
      <w:pPr>
        <w:spacing w:after="0"/>
      </w:pPr>
      <w:r>
        <w:t>Extensions:</w:t>
      </w:r>
    </w:p>
    <w:p w14:paraId="295C3BFB" w14:textId="77777777" w:rsidR="004D6399" w:rsidRDefault="004D6399" w:rsidP="004D6399">
      <w:pPr>
        <w:spacing w:after="0"/>
      </w:pPr>
    </w:p>
    <w:p w14:paraId="5275DF6E" w14:textId="77777777" w:rsidR="004D6399" w:rsidRDefault="004D6399" w:rsidP="004D6399">
      <w:pPr>
        <w:spacing w:after="0"/>
      </w:pPr>
      <w:r>
        <w:lastRenderedPageBreak/>
        <w:t>[extension 1] L’utente può restringere l’intervallo temporale di visualizzazione dei log degli accessi.</w:t>
      </w:r>
    </w:p>
    <w:p w14:paraId="0F09513C" w14:textId="77777777" w:rsidR="004D6399" w:rsidRDefault="004D6399" w:rsidP="004D6399">
      <w:pPr>
        <w:spacing w:after="0"/>
      </w:pPr>
      <w:r>
        <w:t xml:space="preserve"> </w:t>
      </w:r>
    </w:p>
    <w:p w14:paraId="737E2F34" w14:textId="77777777" w:rsidR="004D6399" w:rsidRDefault="004D6399" w:rsidP="004D6399">
      <w:pPr>
        <w:pStyle w:val="Titolo2"/>
      </w:pPr>
      <w:bookmarkStart w:id="62" w:name="_Toc117502998"/>
      <w:bookmarkStart w:id="63" w:name="_Toc117513054"/>
      <w:bookmarkStart w:id="64" w:name="_Toc117513184"/>
      <w:r>
        <w:t>Classifica globale</w:t>
      </w:r>
      <w:bookmarkEnd w:id="62"/>
      <w:bookmarkEnd w:id="63"/>
      <w:bookmarkEnd w:id="64"/>
    </w:p>
    <w:p w14:paraId="4AE5D7E0" w14:textId="77777777" w:rsidR="004D6399" w:rsidRDefault="004D6399" w:rsidP="004D6399">
      <w:pPr>
        <w:pStyle w:val="Paragrafoelenco"/>
        <w:numPr>
          <w:ilvl w:val="0"/>
          <w:numId w:val="9"/>
        </w:numPr>
      </w:pPr>
      <w:r>
        <w:t>RF 20 Classifica globale</w:t>
      </w:r>
    </w:p>
    <w:p w14:paraId="6E977B1F" w14:textId="77777777" w:rsidR="004D6399" w:rsidRDefault="004D6399" w:rsidP="004D6399">
      <w:r>
        <w:rPr>
          <w:noProof/>
        </w:rPr>
        <w:drawing>
          <wp:inline distT="0" distB="0" distL="0" distR="0" wp14:anchorId="37261D10" wp14:editId="4C35B3AC">
            <wp:extent cx="3164079" cy="1992761"/>
            <wp:effectExtent l="0" t="0" r="0" b="127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pic:cNvPicPr/>
                  </pic:nvPicPr>
                  <pic:blipFill>
                    <a:blip r:embed="rId19">
                      <a:extLst>
                        <a:ext uri="{28A0092B-C50C-407E-A947-70E740481C1C}">
                          <a14:useLocalDpi xmlns:a14="http://schemas.microsoft.com/office/drawing/2010/main" val="0"/>
                        </a:ext>
                      </a:extLst>
                    </a:blip>
                    <a:stretch>
                      <a:fillRect/>
                    </a:stretch>
                  </pic:blipFill>
                  <pic:spPr>
                    <a:xfrm>
                      <a:off x="0" y="0"/>
                      <a:ext cx="3173985" cy="1999000"/>
                    </a:xfrm>
                    <a:prstGeom prst="rect">
                      <a:avLst/>
                    </a:prstGeom>
                  </pic:spPr>
                </pic:pic>
              </a:graphicData>
            </a:graphic>
          </wp:inline>
        </w:drawing>
      </w:r>
    </w:p>
    <w:p w14:paraId="445B50CB" w14:textId="77777777" w:rsidR="004D6399" w:rsidRDefault="004D6399" w:rsidP="00CC0042">
      <w:pPr>
        <w:pStyle w:val="Titolo3"/>
      </w:pPr>
      <w:bookmarkStart w:id="65" w:name="_Toc117502999"/>
      <w:bookmarkStart w:id="66" w:name="_Toc117513055"/>
      <w:bookmarkStart w:id="67" w:name="_Toc117513185"/>
      <w:r w:rsidRPr="00285FAE">
        <w:t>Descrizione Use Case “</w:t>
      </w:r>
      <w:r>
        <w:t>Visualizza classifica globale”</w:t>
      </w:r>
      <w:bookmarkEnd w:id="65"/>
      <w:bookmarkEnd w:id="66"/>
      <w:bookmarkEnd w:id="67"/>
    </w:p>
    <w:p w14:paraId="7E375163" w14:textId="77777777" w:rsidR="004D6399" w:rsidRDefault="004D6399" w:rsidP="004D6399">
      <w:r>
        <w:t>Titolo: Visualizzazione classifica globale.</w:t>
      </w:r>
    </w:p>
    <w:p w14:paraId="2B3A3468" w14:textId="77777777" w:rsidR="004D6399" w:rsidRDefault="004D6399" w:rsidP="004D6399">
      <w:r>
        <w:t>Riassunto: L’utente visualizza la classifica degli utenti con più accessi agli impianti.</w:t>
      </w:r>
    </w:p>
    <w:p w14:paraId="72F953EB" w14:textId="77777777" w:rsidR="004D6399" w:rsidRDefault="004D6399" w:rsidP="004D6399">
      <w:r>
        <w:t>Descrizione:</w:t>
      </w:r>
    </w:p>
    <w:p w14:paraId="62154BEA" w14:textId="77777777" w:rsidR="004D6399" w:rsidRDefault="004D6399" w:rsidP="004D6399">
      <w:pPr>
        <w:pStyle w:val="Paragrafoelenco"/>
        <w:numPr>
          <w:ilvl w:val="0"/>
          <w:numId w:val="11"/>
        </w:numPr>
      </w:pPr>
      <w:r>
        <w:t>L’utente accede alla pagina dedicata alla visualizzazione della classifica globale;</w:t>
      </w:r>
    </w:p>
    <w:p w14:paraId="660E3F6D" w14:textId="77777777" w:rsidR="004D6399" w:rsidRDefault="004D6399" w:rsidP="004D6399">
      <w:pPr>
        <w:pStyle w:val="Paragrafoelenco"/>
        <w:numPr>
          <w:ilvl w:val="0"/>
          <w:numId w:val="11"/>
        </w:numPr>
      </w:pPr>
      <w:r>
        <w:t>Il sistema ottiene il numero complessivo di accessi effettuati dai cinque utenti con il maggior numero di accessi [exception 1];</w:t>
      </w:r>
    </w:p>
    <w:p w14:paraId="4BA41642" w14:textId="77777777" w:rsidR="004D6399" w:rsidRDefault="004D6399" w:rsidP="004D6399">
      <w:pPr>
        <w:pStyle w:val="Paragrafoelenco"/>
        <w:numPr>
          <w:ilvl w:val="0"/>
          <w:numId w:val="11"/>
        </w:numPr>
      </w:pPr>
      <w:r>
        <w:t>Il sistema visualizza la classifica ordinata dei dati ottenuti al punto 2.</w:t>
      </w:r>
    </w:p>
    <w:p w14:paraId="70F6BDC3" w14:textId="77777777" w:rsidR="004D6399" w:rsidRDefault="004D6399" w:rsidP="004D6399">
      <w:proofErr w:type="spellStart"/>
      <w:r>
        <w:t>Exceptions</w:t>
      </w:r>
      <w:proofErr w:type="spellEnd"/>
      <w:r>
        <w:t>:</w:t>
      </w:r>
    </w:p>
    <w:p w14:paraId="25582A9B" w14:textId="44AC6D86" w:rsidR="004D6399" w:rsidRDefault="004D6399" w:rsidP="004D6399">
      <w:pPr>
        <w:spacing w:after="0"/>
      </w:pPr>
      <w:r>
        <w:t>[exception 1] Nel caso in cui non sia possibile accedere alle informazioni, sia per mancanza di connessione dell’utente che per problemi al servizio esterno, il sistema mostrerà al posto della classifica ottenuta al punto 2 la scritta “Impossibile ottenere i dati”.</w:t>
      </w:r>
    </w:p>
    <w:p w14:paraId="25F28486" w14:textId="63D2D029" w:rsidR="00247AE2" w:rsidRDefault="00247AE2" w:rsidP="004D6399">
      <w:pPr>
        <w:spacing w:after="0"/>
      </w:pPr>
    </w:p>
    <w:p w14:paraId="298899AD" w14:textId="52832472" w:rsidR="00247AE2" w:rsidRDefault="00247AE2" w:rsidP="00247AE2">
      <w:pPr>
        <w:pStyle w:val="Titolo1"/>
      </w:pPr>
      <w:bookmarkStart w:id="68" w:name="_Toc117503000"/>
      <w:bookmarkStart w:id="69" w:name="_Toc117513056"/>
      <w:bookmarkStart w:id="70" w:name="_Toc117513186"/>
      <w:r>
        <w:t>Requisiti non funzionali</w:t>
      </w:r>
      <w:bookmarkEnd w:id="68"/>
      <w:bookmarkEnd w:id="69"/>
      <w:bookmarkEnd w:id="70"/>
    </w:p>
    <w:p w14:paraId="0C19FC40" w14:textId="64DF406E" w:rsidR="00247AE2" w:rsidRDefault="00247AE2" w:rsidP="00247AE2">
      <w:r>
        <w:t>Nel presente capitolo vengono riportati i requisiti non funzionali (RNF) del sistema utilizzando tabelle strutturate e specificando misure facilmente verificabili.</w:t>
      </w:r>
    </w:p>
    <w:p w14:paraId="63B7B0FF" w14:textId="45E777A9" w:rsidR="00247AE2" w:rsidRDefault="001E6FD2" w:rsidP="001E6FD2">
      <w:pPr>
        <w:pStyle w:val="Paragrafoelenco"/>
        <w:numPr>
          <w:ilvl w:val="0"/>
          <w:numId w:val="9"/>
        </w:numPr>
      </w:pPr>
      <w:r>
        <w:t xml:space="preserve">RNF 1 </w:t>
      </w:r>
      <w:r w:rsidRPr="00457EA3">
        <w:rPr>
          <w:rFonts w:cs="Calibri Light"/>
        </w:rPr>
        <w:t>Integrazione con sistema preesistente di skipass</w:t>
      </w:r>
    </w:p>
    <w:tbl>
      <w:tblPr>
        <w:tblStyle w:val="Grigliatabellachiara"/>
        <w:tblW w:w="0" w:type="auto"/>
        <w:tblLook w:val="04A0" w:firstRow="1" w:lastRow="0" w:firstColumn="1" w:lastColumn="0" w:noHBand="0" w:noVBand="1"/>
      </w:tblPr>
      <w:tblGrid>
        <w:gridCol w:w="3209"/>
        <w:gridCol w:w="3209"/>
        <w:gridCol w:w="3210"/>
      </w:tblGrid>
      <w:tr w:rsidR="00247AE2" w14:paraId="1B064D19" w14:textId="77777777" w:rsidTr="00247AE2">
        <w:tc>
          <w:tcPr>
            <w:tcW w:w="3209" w:type="dxa"/>
            <w:shd w:val="clear" w:color="auto" w:fill="B4C6E7" w:themeFill="accent1" w:themeFillTint="66"/>
          </w:tcPr>
          <w:p w14:paraId="795A40CA" w14:textId="62347A56" w:rsidR="00247AE2" w:rsidRPr="00247AE2" w:rsidRDefault="00247AE2" w:rsidP="00247AE2">
            <w:pPr>
              <w:ind w:left="0"/>
              <w:rPr>
                <w:b/>
                <w:bCs/>
              </w:rPr>
            </w:pPr>
            <w:r w:rsidRPr="00247AE2">
              <w:rPr>
                <w:b/>
                <w:bCs/>
              </w:rPr>
              <w:t>Proprietà</w:t>
            </w:r>
          </w:p>
        </w:tc>
        <w:tc>
          <w:tcPr>
            <w:tcW w:w="3209" w:type="dxa"/>
            <w:shd w:val="clear" w:color="auto" w:fill="B4C6E7" w:themeFill="accent1" w:themeFillTint="66"/>
          </w:tcPr>
          <w:p w14:paraId="16747C5F" w14:textId="65E1AAEB" w:rsidR="00247AE2" w:rsidRPr="00247AE2" w:rsidRDefault="00247AE2" w:rsidP="00247AE2">
            <w:pPr>
              <w:ind w:left="0"/>
              <w:rPr>
                <w:b/>
                <w:bCs/>
              </w:rPr>
            </w:pPr>
            <w:r w:rsidRPr="00247AE2">
              <w:rPr>
                <w:b/>
                <w:bCs/>
              </w:rPr>
              <w:t>Descrizione</w:t>
            </w:r>
          </w:p>
        </w:tc>
        <w:tc>
          <w:tcPr>
            <w:tcW w:w="3210" w:type="dxa"/>
            <w:shd w:val="clear" w:color="auto" w:fill="B4C6E7" w:themeFill="accent1" w:themeFillTint="66"/>
          </w:tcPr>
          <w:p w14:paraId="0DD40D13" w14:textId="3DF7C221" w:rsidR="00247AE2" w:rsidRPr="00247AE2" w:rsidRDefault="00247AE2" w:rsidP="00247AE2">
            <w:pPr>
              <w:ind w:left="0"/>
              <w:rPr>
                <w:b/>
                <w:bCs/>
              </w:rPr>
            </w:pPr>
            <w:r w:rsidRPr="00247AE2">
              <w:rPr>
                <w:b/>
                <w:bCs/>
              </w:rPr>
              <w:t>Misura</w:t>
            </w:r>
          </w:p>
        </w:tc>
      </w:tr>
      <w:tr w:rsidR="00247AE2" w14:paraId="55B3A0E5" w14:textId="77777777" w:rsidTr="00247AE2">
        <w:tc>
          <w:tcPr>
            <w:tcW w:w="3209" w:type="dxa"/>
          </w:tcPr>
          <w:p w14:paraId="5BC87E97" w14:textId="652387E3" w:rsidR="00247AE2" w:rsidRDefault="001E6FD2" w:rsidP="00247AE2">
            <w:pPr>
              <w:ind w:left="0"/>
            </w:pPr>
            <w:r>
              <w:t>Lettura degli accessi</w:t>
            </w:r>
          </w:p>
        </w:tc>
        <w:tc>
          <w:tcPr>
            <w:tcW w:w="3209" w:type="dxa"/>
          </w:tcPr>
          <w:p w14:paraId="35AD3DC6" w14:textId="5A741375" w:rsidR="00247AE2" w:rsidRDefault="00D03B3A" w:rsidP="00247AE2">
            <w:pPr>
              <w:ind w:left="0"/>
            </w:pPr>
            <w:r>
              <w:t>Lettura degli accessi agli impianti dal preesistente sistema di skipass elettronico</w:t>
            </w:r>
          </w:p>
        </w:tc>
        <w:tc>
          <w:tcPr>
            <w:tcW w:w="3210" w:type="dxa"/>
          </w:tcPr>
          <w:p w14:paraId="4CD5FF46" w14:textId="77777777" w:rsidR="00811C86" w:rsidRDefault="00811C86" w:rsidP="00811C86">
            <w:pPr>
              <w:pStyle w:val="Paragrafoelenco"/>
              <w:ind w:left="0"/>
            </w:pPr>
            <w:r>
              <w:t>Capacità del sistema di ottenere i log di accesso di ogni impianto tramite la centralina di controllo a loro dedicata</w:t>
            </w:r>
          </w:p>
          <w:p w14:paraId="5227A361" w14:textId="702EC204" w:rsidR="00247AE2" w:rsidRDefault="00247AE2" w:rsidP="00811C86">
            <w:pPr>
              <w:ind w:left="0"/>
            </w:pPr>
          </w:p>
        </w:tc>
      </w:tr>
      <w:tr w:rsidR="00247AE2" w14:paraId="629FB39A" w14:textId="77777777" w:rsidTr="00247AE2">
        <w:tc>
          <w:tcPr>
            <w:tcW w:w="3209" w:type="dxa"/>
          </w:tcPr>
          <w:p w14:paraId="6730572B" w14:textId="69E706EA" w:rsidR="00247AE2" w:rsidRDefault="001E6FD2" w:rsidP="00247AE2">
            <w:pPr>
              <w:ind w:left="0"/>
            </w:pPr>
            <w:r>
              <w:t xml:space="preserve">Generazione </w:t>
            </w:r>
            <w:r w:rsidR="00D03B3A">
              <w:t>nuovi skipass</w:t>
            </w:r>
          </w:p>
        </w:tc>
        <w:tc>
          <w:tcPr>
            <w:tcW w:w="3209" w:type="dxa"/>
          </w:tcPr>
          <w:p w14:paraId="448CEEA1" w14:textId="46F4F12D" w:rsidR="00247AE2" w:rsidRDefault="00D03B3A" w:rsidP="00247AE2">
            <w:pPr>
              <w:ind w:left="0"/>
            </w:pPr>
            <w:r>
              <w:t>Generazione di nuovi skipass, acquistati nel sito, nel preesistente sistema di skipass elettronico</w:t>
            </w:r>
          </w:p>
        </w:tc>
        <w:tc>
          <w:tcPr>
            <w:tcW w:w="3210" w:type="dxa"/>
          </w:tcPr>
          <w:p w14:paraId="6DAB6071" w14:textId="54282839" w:rsidR="00247AE2" w:rsidRDefault="00D03B3A" w:rsidP="00247AE2">
            <w:pPr>
              <w:ind w:left="0"/>
            </w:pPr>
            <w:r>
              <w:t>Capacità del</w:t>
            </w:r>
            <w:r w:rsidR="00506918">
              <w:t xml:space="preserve"> sistema</w:t>
            </w:r>
            <w:r>
              <w:t xml:space="preserve"> di generare nuovi skipass che vengano riconosciuti </w:t>
            </w:r>
            <w:r w:rsidR="00811C86">
              <w:t xml:space="preserve">come </w:t>
            </w:r>
            <w:r>
              <w:t>validi all’accesso a</w:t>
            </w:r>
            <w:r w:rsidR="001C5BB9">
              <w:t>gli impianti</w:t>
            </w:r>
          </w:p>
        </w:tc>
      </w:tr>
    </w:tbl>
    <w:p w14:paraId="5FB2C8E4" w14:textId="77777777" w:rsidR="00811C86" w:rsidRDefault="00811C86" w:rsidP="00A04B64">
      <w:pPr>
        <w:pStyle w:val="Paragrafoelenco"/>
      </w:pPr>
    </w:p>
    <w:p w14:paraId="07ADDF67" w14:textId="0A1E1E6C" w:rsidR="001C5BB9" w:rsidRDefault="001C5BB9" w:rsidP="00506918">
      <w:pPr>
        <w:pStyle w:val="Paragrafoelenco"/>
        <w:numPr>
          <w:ilvl w:val="0"/>
          <w:numId w:val="9"/>
        </w:numPr>
      </w:pPr>
      <w:r>
        <w:t>RNF 2 Implementazione</w:t>
      </w:r>
    </w:p>
    <w:tbl>
      <w:tblPr>
        <w:tblStyle w:val="Grigliatabellachiara"/>
        <w:tblW w:w="0" w:type="auto"/>
        <w:tblLook w:val="04A0" w:firstRow="1" w:lastRow="0" w:firstColumn="1" w:lastColumn="0" w:noHBand="0" w:noVBand="1"/>
      </w:tblPr>
      <w:tblGrid>
        <w:gridCol w:w="3209"/>
        <w:gridCol w:w="3209"/>
        <w:gridCol w:w="3210"/>
      </w:tblGrid>
      <w:tr w:rsidR="001C5BB9" w:rsidRPr="00247AE2" w14:paraId="742C297B" w14:textId="77777777" w:rsidTr="006B6ED9">
        <w:tc>
          <w:tcPr>
            <w:tcW w:w="3209" w:type="dxa"/>
            <w:shd w:val="clear" w:color="auto" w:fill="B4C6E7" w:themeFill="accent1" w:themeFillTint="66"/>
          </w:tcPr>
          <w:p w14:paraId="34594930" w14:textId="77777777" w:rsidR="001C5BB9" w:rsidRPr="00247AE2" w:rsidRDefault="001C5BB9" w:rsidP="006B6ED9">
            <w:pPr>
              <w:ind w:left="0"/>
              <w:rPr>
                <w:b/>
                <w:bCs/>
              </w:rPr>
            </w:pPr>
            <w:r w:rsidRPr="00247AE2">
              <w:rPr>
                <w:b/>
                <w:bCs/>
              </w:rPr>
              <w:lastRenderedPageBreak/>
              <w:t>Proprietà</w:t>
            </w:r>
          </w:p>
        </w:tc>
        <w:tc>
          <w:tcPr>
            <w:tcW w:w="3209" w:type="dxa"/>
            <w:shd w:val="clear" w:color="auto" w:fill="B4C6E7" w:themeFill="accent1" w:themeFillTint="66"/>
          </w:tcPr>
          <w:p w14:paraId="60599898" w14:textId="77777777" w:rsidR="001C5BB9" w:rsidRPr="00247AE2" w:rsidRDefault="001C5BB9" w:rsidP="006B6ED9">
            <w:pPr>
              <w:ind w:left="0"/>
              <w:rPr>
                <w:b/>
                <w:bCs/>
              </w:rPr>
            </w:pPr>
            <w:r w:rsidRPr="00247AE2">
              <w:rPr>
                <w:b/>
                <w:bCs/>
              </w:rPr>
              <w:t>Descrizione</w:t>
            </w:r>
          </w:p>
        </w:tc>
        <w:tc>
          <w:tcPr>
            <w:tcW w:w="3210" w:type="dxa"/>
            <w:shd w:val="clear" w:color="auto" w:fill="B4C6E7" w:themeFill="accent1" w:themeFillTint="66"/>
          </w:tcPr>
          <w:p w14:paraId="683FD71C" w14:textId="77777777" w:rsidR="001C5BB9" w:rsidRPr="00247AE2" w:rsidRDefault="001C5BB9" w:rsidP="006B6ED9">
            <w:pPr>
              <w:ind w:left="0"/>
              <w:rPr>
                <w:b/>
                <w:bCs/>
              </w:rPr>
            </w:pPr>
            <w:r w:rsidRPr="00247AE2">
              <w:rPr>
                <w:b/>
                <w:bCs/>
              </w:rPr>
              <w:t>Misura</w:t>
            </w:r>
          </w:p>
        </w:tc>
      </w:tr>
      <w:tr w:rsidR="001C5BB9" w14:paraId="2EF48A37" w14:textId="77777777" w:rsidTr="006B6ED9">
        <w:tc>
          <w:tcPr>
            <w:tcW w:w="3209" w:type="dxa"/>
          </w:tcPr>
          <w:p w14:paraId="5D404B7E" w14:textId="19EC4430" w:rsidR="001C5BB9" w:rsidRDefault="00506918" w:rsidP="006B6ED9">
            <w:pPr>
              <w:ind w:left="0"/>
            </w:pPr>
            <w:r>
              <w:t>Dispositivi di utilizzo</w:t>
            </w:r>
          </w:p>
        </w:tc>
        <w:tc>
          <w:tcPr>
            <w:tcW w:w="3209" w:type="dxa"/>
          </w:tcPr>
          <w:p w14:paraId="069D0BB3" w14:textId="308038C5" w:rsidR="001C5BB9" w:rsidRDefault="00A04B64" w:rsidP="006B6ED9">
            <w:pPr>
              <w:ind w:left="0"/>
            </w:pPr>
            <w:r>
              <w:t>Dispositivi elettronici per cui l’applicazione deve essere ottimizzata</w:t>
            </w:r>
          </w:p>
        </w:tc>
        <w:tc>
          <w:tcPr>
            <w:tcW w:w="3210" w:type="dxa"/>
          </w:tcPr>
          <w:p w14:paraId="51D68D38" w14:textId="31544AFA" w:rsidR="001C5BB9" w:rsidRDefault="00696BE6" w:rsidP="006B6ED9">
            <w:pPr>
              <w:ind w:left="0"/>
            </w:pPr>
            <w:r>
              <w:t>L’applicazione web deve essere progettata per l’utilizzo da PC</w:t>
            </w:r>
            <w:r w:rsidR="00A3534C">
              <w:t xml:space="preserve"> attraverso un browser</w:t>
            </w:r>
          </w:p>
        </w:tc>
      </w:tr>
      <w:tr w:rsidR="001C5BB9" w14:paraId="4AD614BD" w14:textId="77777777" w:rsidTr="006B6ED9">
        <w:tc>
          <w:tcPr>
            <w:tcW w:w="3209" w:type="dxa"/>
          </w:tcPr>
          <w:p w14:paraId="766736E5" w14:textId="67779CD6" w:rsidR="001C5BB9" w:rsidRDefault="00506918" w:rsidP="006B6ED9">
            <w:pPr>
              <w:ind w:left="0"/>
            </w:pPr>
            <w:r>
              <w:t>Sicurezza</w:t>
            </w:r>
            <w:r w:rsidR="00A04B64">
              <w:t xml:space="preserve"> nella trasmissione dati</w:t>
            </w:r>
          </w:p>
        </w:tc>
        <w:tc>
          <w:tcPr>
            <w:tcW w:w="3209" w:type="dxa"/>
          </w:tcPr>
          <w:p w14:paraId="70B1E401" w14:textId="2AE19571" w:rsidR="001C5BB9" w:rsidRDefault="00506918" w:rsidP="006B6ED9">
            <w:pPr>
              <w:ind w:left="0"/>
            </w:pPr>
            <w:r>
              <w:t>La trasmissione dei dati online deve essere in forma criptata</w:t>
            </w:r>
          </w:p>
        </w:tc>
        <w:tc>
          <w:tcPr>
            <w:tcW w:w="3210" w:type="dxa"/>
          </w:tcPr>
          <w:p w14:paraId="7384DB18" w14:textId="7FE35A5C" w:rsidR="001C5BB9" w:rsidRDefault="00506918" w:rsidP="006B6ED9">
            <w:pPr>
              <w:ind w:left="0"/>
            </w:pPr>
            <w:r>
              <w:t>Utilizzo del protocollo HTTPS per interazione con il server web</w:t>
            </w:r>
          </w:p>
        </w:tc>
      </w:tr>
    </w:tbl>
    <w:p w14:paraId="283EBE7A" w14:textId="77777777" w:rsidR="00A04B64" w:rsidRDefault="00A04B64" w:rsidP="00A04B64">
      <w:pPr>
        <w:pStyle w:val="Paragrafoelenco"/>
      </w:pPr>
    </w:p>
    <w:p w14:paraId="30180EED" w14:textId="79C8D275" w:rsidR="001C5BB9" w:rsidRDefault="00506918" w:rsidP="00506918">
      <w:pPr>
        <w:pStyle w:val="Paragrafoelenco"/>
        <w:numPr>
          <w:ilvl w:val="0"/>
          <w:numId w:val="9"/>
        </w:numPr>
      </w:pPr>
      <w:r>
        <w:t>RNF 3 Portabilità</w:t>
      </w:r>
    </w:p>
    <w:tbl>
      <w:tblPr>
        <w:tblStyle w:val="Grigliatabellachiara"/>
        <w:tblW w:w="0" w:type="auto"/>
        <w:tblLook w:val="04A0" w:firstRow="1" w:lastRow="0" w:firstColumn="1" w:lastColumn="0" w:noHBand="0" w:noVBand="1"/>
      </w:tblPr>
      <w:tblGrid>
        <w:gridCol w:w="3209"/>
        <w:gridCol w:w="3209"/>
        <w:gridCol w:w="3210"/>
      </w:tblGrid>
      <w:tr w:rsidR="00506918" w:rsidRPr="00247AE2" w14:paraId="27C9A506" w14:textId="77777777" w:rsidTr="006B6ED9">
        <w:tc>
          <w:tcPr>
            <w:tcW w:w="3209" w:type="dxa"/>
            <w:shd w:val="clear" w:color="auto" w:fill="B4C6E7" w:themeFill="accent1" w:themeFillTint="66"/>
          </w:tcPr>
          <w:p w14:paraId="6557D9E6" w14:textId="77777777" w:rsidR="00506918" w:rsidRPr="00247AE2" w:rsidRDefault="00506918" w:rsidP="006B6ED9">
            <w:pPr>
              <w:ind w:left="0"/>
              <w:rPr>
                <w:b/>
                <w:bCs/>
              </w:rPr>
            </w:pPr>
            <w:r w:rsidRPr="00247AE2">
              <w:rPr>
                <w:b/>
                <w:bCs/>
              </w:rPr>
              <w:t>Proprietà</w:t>
            </w:r>
          </w:p>
        </w:tc>
        <w:tc>
          <w:tcPr>
            <w:tcW w:w="3209" w:type="dxa"/>
            <w:shd w:val="clear" w:color="auto" w:fill="B4C6E7" w:themeFill="accent1" w:themeFillTint="66"/>
          </w:tcPr>
          <w:p w14:paraId="764F35AD" w14:textId="77777777" w:rsidR="00506918" w:rsidRPr="00247AE2" w:rsidRDefault="00506918" w:rsidP="006B6ED9">
            <w:pPr>
              <w:ind w:left="0"/>
              <w:rPr>
                <w:b/>
                <w:bCs/>
              </w:rPr>
            </w:pPr>
            <w:r w:rsidRPr="00247AE2">
              <w:rPr>
                <w:b/>
                <w:bCs/>
              </w:rPr>
              <w:t>Descrizione</w:t>
            </w:r>
          </w:p>
        </w:tc>
        <w:tc>
          <w:tcPr>
            <w:tcW w:w="3210" w:type="dxa"/>
            <w:shd w:val="clear" w:color="auto" w:fill="B4C6E7" w:themeFill="accent1" w:themeFillTint="66"/>
          </w:tcPr>
          <w:p w14:paraId="57CB27FB" w14:textId="77777777" w:rsidR="00506918" w:rsidRPr="00247AE2" w:rsidRDefault="00506918" w:rsidP="006B6ED9">
            <w:pPr>
              <w:ind w:left="0"/>
              <w:rPr>
                <w:b/>
                <w:bCs/>
              </w:rPr>
            </w:pPr>
            <w:r w:rsidRPr="00247AE2">
              <w:rPr>
                <w:b/>
                <w:bCs/>
              </w:rPr>
              <w:t>Misura</w:t>
            </w:r>
          </w:p>
        </w:tc>
      </w:tr>
      <w:tr w:rsidR="00506918" w14:paraId="1906863B" w14:textId="77777777" w:rsidTr="006B6ED9">
        <w:tc>
          <w:tcPr>
            <w:tcW w:w="3209" w:type="dxa"/>
          </w:tcPr>
          <w:p w14:paraId="7DCC8CAD" w14:textId="5E2F2ED1" w:rsidR="00506918" w:rsidRDefault="00506918" w:rsidP="006B6ED9">
            <w:pPr>
              <w:ind w:left="0"/>
            </w:pPr>
            <w:r>
              <w:t>Supporto browser</w:t>
            </w:r>
          </w:p>
        </w:tc>
        <w:tc>
          <w:tcPr>
            <w:tcW w:w="3209" w:type="dxa"/>
          </w:tcPr>
          <w:p w14:paraId="2B3DBD37" w14:textId="056CAC32" w:rsidR="00506918" w:rsidRDefault="00506918" w:rsidP="006B6ED9">
            <w:pPr>
              <w:ind w:left="0"/>
            </w:pPr>
            <w:r>
              <w:t>Il sistema deve essere compatibile, e mantenuto tale, con i principali browser utilizzati</w:t>
            </w:r>
          </w:p>
        </w:tc>
        <w:tc>
          <w:tcPr>
            <w:tcW w:w="3210" w:type="dxa"/>
          </w:tcPr>
          <w:p w14:paraId="7A909DE6" w14:textId="58F91984" w:rsidR="00506918" w:rsidRDefault="00506918" w:rsidP="006B6ED9">
            <w:pPr>
              <w:ind w:left="0"/>
            </w:pPr>
            <w:r>
              <w:t xml:space="preserve">Funzionamento per le versioni dal 2022 in poi </w:t>
            </w:r>
            <w:r w:rsidR="00F930D2">
              <w:t>dei browser Google Chrome, Mozilla Firefox e Safari</w:t>
            </w:r>
          </w:p>
        </w:tc>
      </w:tr>
    </w:tbl>
    <w:p w14:paraId="62E4ACDF" w14:textId="77777777" w:rsidR="00A04B64" w:rsidRDefault="00A04B64" w:rsidP="00A04B64">
      <w:pPr>
        <w:pStyle w:val="Paragrafoelenco"/>
      </w:pPr>
    </w:p>
    <w:p w14:paraId="4A840C1D" w14:textId="651E9FC8" w:rsidR="00506918" w:rsidRDefault="00F930D2" w:rsidP="00F930D2">
      <w:pPr>
        <w:pStyle w:val="Paragrafoelenco"/>
        <w:numPr>
          <w:ilvl w:val="0"/>
          <w:numId w:val="9"/>
        </w:numPr>
      </w:pPr>
      <w:r>
        <w:t xml:space="preserve">RNF 4 Normativa </w:t>
      </w:r>
      <w:hyperlink r:id="rId20" w:history="1">
        <w:r w:rsidRPr="00457EA3">
          <w:rPr>
            <w:rStyle w:val="Collegamentoipertestuale"/>
            <w:rFonts w:cs="Calibri Light"/>
          </w:rPr>
          <w:t>GDPR europeo 2016/679</w:t>
        </w:r>
      </w:hyperlink>
    </w:p>
    <w:tbl>
      <w:tblPr>
        <w:tblStyle w:val="Grigliatabellachiara"/>
        <w:tblW w:w="0" w:type="auto"/>
        <w:tblLook w:val="04A0" w:firstRow="1" w:lastRow="0" w:firstColumn="1" w:lastColumn="0" w:noHBand="0" w:noVBand="1"/>
      </w:tblPr>
      <w:tblGrid>
        <w:gridCol w:w="3209"/>
        <w:gridCol w:w="3209"/>
        <w:gridCol w:w="3210"/>
      </w:tblGrid>
      <w:tr w:rsidR="00F930D2" w:rsidRPr="00247AE2" w14:paraId="324A98E2" w14:textId="77777777" w:rsidTr="006B6ED9">
        <w:tc>
          <w:tcPr>
            <w:tcW w:w="3209" w:type="dxa"/>
            <w:shd w:val="clear" w:color="auto" w:fill="B4C6E7" w:themeFill="accent1" w:themeFillTint="66"/>
          </w:tcPr>
          <w:p w14:paraId="01C0E0D6" w14:textId="77777777" w:rsidR="00F930D2" w:rsidRPr="00247AE2" w:rsidRDefault="00F930D2" w:rsidP="006B6ED9">
            <w:pPr>
              <w:ind w:left="0"/>
              <w:rPr>
                <w:b/>
                <w:bCs/>
              </w:rPr>
            </w:pPr>
            <w:r w:rsidRPr="00247AE2">
              <w:rPr>
                <w:b/>
                <w:bCs/>
              </w:rPr>
              <w:t>Proprietà</w:t>
            </w:r>
          </w:p>
        </w:tc>
        <w:tc>
          <w:tcPr>
            <w:tcW w:w="3209" w:type="dxa"/>
            <w:shd w:val="clear" w:color="auto" w:fill="B4C6E7" w:themeFill="accent1" w:themeFillTint="66"/>
          </w:tcPr>
          <w:p w14:paraId="5F7E3028" w14:textId="77777777" w:rsidR="00F930D2" w:rsidRPr="00247AE2" w:rsidRDefault="00F930D2" w:rsidP="006B6ED9">
            <w:pPr>
              <w:ind w:left="0"/>
              <w:rPr>
                <w:b/>
                <w:bCs/>
              </w:rPr>
            </w:pPr>
            <w:r w:rsidRPr="00247AE2">
              <w:rPr>
                <w:b/>
                <w:bCs/>
              </w:rPr>
              <w:t>Descrizione</w:t>
            </w:r>
          </w:p>
        </w:tc>
        <w:tc>
          <w:tcPr>
            <w:tcW w:w="3210" w:type="dxa"/>
            <w:shd w:val="clear" w:color="auto" w:fill="B4C6E7" w:themeFill="accent1" w:themeFillTint="66"/>
          </w:tcPr>
          <w:p w14:paraId="070A5424" w14:textId="77777777" w:rsidR="00F930D2" w:rsidRPr="00247AE2" w:rsidRDefault="00F930D2" w:rsidP="006B6ED9">
            <w:pPr>
              <w:ind w:left="0"/>
              <w:rPr>
                <w:b/>
                <w:bCs/>
              </w:rPr>
            </w:pPr>
            <w:r w:rsidRPr="00247AE2">
              <w:rPr>
                <w:b/>
                <w:bCs/>
              </w:rPr>
              <w:t>Misura</w:t>
            </w:r>
          </w:p>
        </w:tc>
      </w:tr>
      <w:tr w:rsidR="00F930D2" w14:paraId="1832078D" w14:textId="77777777" w:rsidTr="006B6ED9">
        <w:tc>
          <w:tcPr>
            <w:tcW w:w="3209" w:type="dxa"/>
          </w:tcPr>
          <w:p w14:paraId="72D7EB98" w14:textId="1E4302B9" w:rsidR="00F930D2" w:rsidRDefault="00F930D2" w:rsidP="006B6ED9">
            <w:pPr>
              <w:ind w:left="0"/>
            </w:pPr>
            <w:r>
              <w:t>Articolo 17 – Diritto all’oblio</w:t>
            </w:r>
          </w:p>
        </w:tc>
        <w:tc>
          <w:tcPr>
            <w:tcW w:w="3209" w:type="dxa"/>
          </w:tcPr>
          <w:p w14:paraId="607609B9" w14:textId="39AA43B4" w:rsidR="00F930D2" w:rsidRDefault="00F930D2" w:rsidP="006B6ED9">
            <w:pPr>
              <w:ind w:left="0"/>
            </w:pPr>
            <w:r>
              <w:t>L’utente deve poter richiedere la cancellazione di tutti i dati che lo riguardano presenti nel sistema</w:t>
            </w:r>
          </w:p>
        </w:tc>
        <w:tc>
          <w:tcPr>
            <w:tcW w:w="3210" w:type="dxa"/>
          </w:tcPr>
          <w:p w14:paraId="2B5FE071" w14:textId="4D0F994D" w:rsidR="00F930D2" w:rsidRDefault="00F930D2" w:rsidP="006B6ED9">
            <w:pPr>
              <w:ind w:left="0"/>
            </w:pPr>
            <w:r>
              <w:t>Il sistema mette a disposizione un bottone per la richiesta di cancellazione</w:t>
            </w:r>
            <w:r w:rsidR="00811C86">
              <w:t xml:space="preserve"> del profilo registrato ed inoltre deve</w:t>
            </w:r>
            <w:r w:rsidR="00984AE3">
              <w:t xml:space="preserve"> essere</w:t>
            </w:r>
            <w:r w:rsidR="00811C86">
              <w:t xml:space="preserve"> in grado di effettuare tale funzione</w:t>
            </w:r>
          </w:p>
        </w:tc>
      </w:tr>
      <w:tr w:rsidR="00EB3041" w14:paraId="296C7EAE" w14:textId="77777777" w:rsidTr="006B6ED9">
        <w:tc>
          <w:tcPr>
            <w:tcW w:w="3209" w:type="dxa"/>
          </w:tcPr>
          <w:p w14:paraId="18C7CDA0" w14:textId="58131F2D" w:rsidR="00EB3041" w:rsidRDefault="00EB3041" w:rsidP="006B6ED9">
            <w:pPr>
              <w:ind w:left="0"/>
            </w:pPr>
            <w:r>
              <w:t>Articolo 19 – Obbligo di notifica</w:t>
            </w:r>
          </w:p>
        </w:tc>
        <w:tc>
          <w:tcPr>
            <w:tcW w:w="3209" w:type="dxa"/>
          </w:tcPr>
          <w:p w14:paraId="442821E1" w14:textId="17CCB504" w:rsidR="00EB3041" w:rsidRDefault="00EB3041" w:rsidP="006B6ED9">
            <w:pPr>
              <w:ind w:left="0"/>
            </w:pPr>
            <w:r>
              <w:t>Il sistema deve notificare all’utente ogni modifica o cancellazione dei dati personali</w:t>
            </w:r>
          </w:p>
        </w:tc>
        <w:tc>
          <w:tcPr>
            <w:tcW w:w="3210" w:type="dxa"/>
          </w:tcPr>
          <w:p w14:paraId="52A89BC4" w14:textId="0CE45659" w:rsidR="00EB3041" w:rsidRDefault="00EB3041" w:rsidP="006B6ED9">
            <w:pPr>
              <w:ind w:left="0"/>
            </w:pPr>
            <w:r>
              <w:t>Il sistema</w:t>
            </w:r>
            <w:r w:rsidR="009A6163">
              <w:t>,</w:t>
            </w:r>
            <w:r>
              <w:t xml:space="preserve"> tramite servizio mail esterno</w:t>
            </w:r>
            <w:r w:rsidR="009A6163">
              <w:t>,</w:t>
            </w:r>
            <w:r>
              <w:t xml:space="preserve"> notifica o</w:t>
            </w:r>
            <w:r w:rsidR="006713FD">
              <w:t>gni modifica alla password e cancellazione dei dati</w:t>
            </w:r>
          </w:p>
        </w:tc>
      </w:tr>
      <w:tr w:rsidR="00F930D2" w14:paraId="78A50DA2" w14:textId="77777777" w:rsidTr="006B6ED9">
        <w:tc>
          <w:tcPr>
            <w:tcW w:w="3209" w:type="dxa"/>
          </w:tcPr>
          <w:p w14:paraId="52585E0D" w14:textId="778A307D" w:rsidR="00F930D2" w:rsidRDefault="00F930D2" w:rsidP="006B6ED9">
            <w:pPr>
              <w:ind w:left="0"/>
            </w:pPr>
            <w:r>
              <w:t xml:space="preserve">Articolo 32 </w:t>
            </w:r>
            <w:r w:rsidR="00B87860">
              <w:t>–</w:t>
            </w:r>
            <w:r>
              <w:t xml:space="preserve"> </w:t>
            </w:r>
            <w:r w:rsidR="00B87860">
              <w:t>Sicurezza dei dati</w:t>
            </w:r>
          </w:p>
        </w:tc>
        <w:tc>
          <w:tcPr>
            <w:tcW w:w="3209" w:type="dxa"/>
          </w:tcPr>
          <w:p w14:paraId="231CEA8C" w14:textId="653EF0F9" w:rsidR="00F930D2" w:rsidRDefault="00B87860" w:rsidP="006B6ED9">
            <w:pPr>
              <w:ind w:left="0"/>
            </w:pPr>
            <w:r>
              <w:t>Il sistema deve garantire la riservatezza, l'integrità e la disponibilità dei dati memorizzati</w:t>
            </w:r>
          </w:p>
        </w:tc>
        <w:tc>
          <w:tcPr>
            <w:tcW w:w="3210" w:type="dxa"/>
          </w:tcPr>
          <w:p w14:paraId="275EBDD3" w14:textId="3745C185" w:rsidR="00F930D2" w:rsidRDefault="00B87860" w:rsidP="006B6ED9">
            <w:pPr>
              <w:ind w:left="0"/>
            </w:pPr>
            <w:r>
              <w:t xml:space="preserve">Il sistema memorizza le password in forma cifrata e usa un servizio esterno </w:t>
            </w:r>
            <w:r w:rsidR="00EB3041">
              <w:t>con garanzie di affidabilità per ospitare i dati</w:t>
            </w:r>
          </w:p>
        </w:tc>
      </w:tr>
    </w:tbl>
    <w:p w14:paraId="7AEC8045" w14:textId="77777777" w:rsidR="00F930D2" w:rsidRPr="00247AE2" w:rsidRDefault="00F930D2" w:rsidP="009A6163">
      <w:pPr>
        <w:ind w:left="0"/>
      </w:pPr>
    </w:p>
    <w:p w14:paraId="67530E3F" w14:textId="42882373" w:rsidR="004D6399" w:rsidRDefault="006713FD" w:rsidP="006713FD">
      <w:pPr>
        <w:pStyle w:val="Paragrafoelenco"/>
        <w:numPr>
          <w:ilvl w:val="0"/>
          <w:numId w:val="9"/>
        </w:numPr>
        <w:spacing w:after="0"/>
      </w:pPr>
      <w:r>
        <w:t>RNF 5 Password sicure</w:t>
      </w:r>
    </w:p>
    <w:tbl>
      <w:tblPr>
        <w:tblStyle w:val="Grigliatabellachiara"/>
        <w:tblW w:w="0" w:type="auto"/>
        <w:tblLook w:val="04A0" w:firstRow="1" w:lastRow="0" w:firstColumn="1" w:lastColumn="0" w:noHBand="0" w:noVBand="1"/>
      </w:tblPr>
      <w:tblGrid>
        <w:gridCol w:w="3209"/>
        <w:gridCol w:w="3209"/>
        <w:gridCol w:w="3210"/>
      </w:tblGrid>
      <w:tr w:rsidR="006713FD" w:rsidRPr="00247AE2" w14:paraId="4E0A2257" w14:textId="77777777" w:rsidTr="006B6ED9">
        <w:tc>
          <w:tcPr>
            <w:tcW w:w="3209" w:type="dxa"/>
            <w:shd w:val="clear" w:color="auto" w:fill="B4C6E7" w:themeFill="accent1" w:themeFillTint="66"/>
          </w:tcPr>
          <w:p w14:paraId="165CA4FE" w14:textId="77777777" w:rsidR="006713FD" w:rsidRPr="00247AE2" w:rsidRDefault="006713FD" w:rsidP="006B6ED9">
            <w:pPr>
              <w:ind w:left="0"/>
              <w:rPr>
                <w:b/>
                <w:bCs/>
              </w:rPr>
            </w:pPr>
            <w:r w:rsidRPr="00247AE2">
              <w:rPr>
                <w:b/>
                <w:bCs/>
              </w:rPr>
              <w:t>Proprietà</w:t>
            </w:r>
          </w:p>
        </w:tc>
        <w:tc>
          <w:tcPr>
            <w:tcW w:w="3209" w:type="dxa"/>
            <w:shd w:val="clear" w:color="auto" w:fill="B4C6E7" w:themeFill="accent1" w:themeFillTint="66"/>
          </w:tcPr>
          <w:p w14:paraId="7B325533" w14:textId="77777777" w:rsidR="006713FD" w:rsidRPr="00247AE2" w:rsidRDefault="006713FD" w:rsidP="006B6ED9">
            <w:pPr>
              <w:ind w:left="0"/>
              <w:rPr>
                <w:b/>
                <w:bCs/>
              </w:rPr>
            </w:pPr>
            <w:r w:rsidRPr="00247AE2">
              <w:rPr>
                <w:b/>
                <w:bCs/>
              </w:rPr>
              <w:t>Descrizione</w:t>
            </w:r>
          </w:p>
        </w:tc>
        <w:tc>
          <w:tcPr>
            <w:tcW w:w="3210" w:type="dxa"/>
            <w:shd w:val="clear" w:color="auto" w:fill="B4C6E7" w:themeFill="accent1" w:themeFillTint="66"/>
          </w:tcPr>
          <w:p w14:paraId="54FB76D1" w14:textId="77777777" w:rsidR="006713FD" w:rsidRPr="00247AE2" w:rsidRDefault="006713FD" w:rsidP="006B6ED9">
            <w:pPr>
              <w:ind w:left="0"/>
              <w:rPr>
                <w:b/>
                <w:bCs/>
              </w:rPr>
            </w:pPr>
            <w:r w:rsidRPr="00247AE2">
              <w:rPr>
                <w:b/>
                <w:bCs/>
              </w:rPr>
              <w:t>Misura</w:t>
            </w:r>
          </w:p>
        </w:tc>
      </w:tr>
      <w:tr w:rsidR="006713FD" w14:paraId="590AF4B0" w14:textId="77777777" w:rsidTr="006B6ED9">
        <w:tc>
          <w:tcPr>
            <w:tcW w:w="3209" w:type="dxa"/>
          </w:tcPr>
          <w:p w14:paraId="75D44B74" w14:textId="3BA37D92" w:rsidR="006713FD" w:rsidRDefault="006713FD" w:rsidP="006B6ED9">
            <w:pPr>
              <w:ind w:left="0"/>
            </w:pPr>
            <w:r>
              <w:t>Sicurezza della password</w:t>
            </w:r>
          </w:p>
        </w:tc>
        <w:tc>
          <w:tcPr>
            <w:tcW w:w="3209" w:type="dxa"/>
          </w:tcPr>
          <w:p w14:paraId="6C5F97E6" w14:textId="0DDA5B0C" w:rsidR="006713FD" w:rsidRDefault="006713FD" w:rsidP="006B6ED9">
            <w:pPr>
              <w:ind w:left="0"/>
            </w:pPr>
            <w:r>
              <w:t>Requisiti di sicurezza a cui le password utilizzate dagli utenti devono sottostare</w:t>
            </w:r>
          </w:p>
        </w:tc>
        <w:tc>
          <w:tcPr>
            <w:tcW w:w="3210" w:type="dxa"/>
          </w:tcPr>
          <w:p w14:paraId="2A534F03" w14:textId="262FF278" w:rsidR="006713FD" w:rsidRDefault="006713FD" w:rsidP="006B6ED9">
            <w:pPr>
              <w:ind w:left="0"/>
            </w:pPr>
            <w:r>
              <w:t xml:space="preserve">La password per essere accettata deve contenere: </w:t>
            </w:r>
            <w:r w:rsidRPr="00457EA3">
              <w:rPr>
                <w:rFonts w:cs="Calibri Light"/>
              </w:rPr>
              <w:t>minimo 8 caratteri, di cui almeno uno maiuscolo, uno minuscolo, una cifra e un carattere speciale</w:t>
            </w:r>
            <w:r>
              <w:rPr>
                <w:rFonts w:cs="Calibri Light"/>
              </w:rPr>
              <w:t xml:space="preserve"> </w:t>
            </w:r>
            <w:r w:rsidR="00742D7C">
              <w:rPr>
                <w:rFonts w:cs="Calibri Light"/>
              </w:rPr>
              <w:t xml:space="preserve">tra i seguenti: </w:t>
            </w:r>
            <w:r>
              <w:rPr>
                <w:rFonts w:cs="Calibri Light"/>
              </w:rPr>
              <w:t>(</w:t>
            </w:r>
            <w:r>
              <w:t>`!</w:t>
            </w:r>
            <w:proofErr w:type="gramStart"/>
            <w:r>
              <w:t>"?$</w:t>
            </w:r>
            <w:proofErr w:type="gramEnd"/>
            <w:r>
              <w:t>%^&amp;*_-+=:;@'~#|\&lt;,&gt;./)</w:t>
            </w:r>
          </w:p>
        </w:tc>
      </w:tr>
    </w:tbl>
    <w:p w14:paraId="13D87A28" w14:textId="77777777" w:rsidR="00A04B64" w:rsidRDefault="00A04B64" w:rsidP="00A04B64">
      <w:pPr>
        <w:spacing w:after="0"/>
        <w:ind w:left="0"/>
      </w:pPr>
    </w:p>
    <w:p w14:paraId="7BC4CA11" w14:textId="65E16B26" w:rsidR="006713FD" w:rsidRDefault="009A6163" w:rsidP="009A6163">
      <w:pPr>
        <w:pStyle w:val="Paragrafoelenco"/>
        <w:numPr>
          <w:ilvl w:val="0"/>
          <w:numId w:val="9"/>
        </w:numPr>
        <w:spacing w:after="0"/>
      </w:pPr>
      <w:r>
        <w:t>RNF 6 Scalabilità</w:t>
      </w:r>
    </w:p>
    <w:tbl>
      <w:tblPr>
        <w:tblStyle w:val="Grigliatabellachiara"/>
        <w:tblW w:w="0" w:type="auto"/>
        <w:tblLook w:val="04A0" w:firstRow="1" w:lastRow="0" w:firstColumn="1" w:lastColumn="0" w:noHBand="0" w:noVBand="1"/>
      </w:tblPr>
      <w:tblGrid>
        <w:gridCol w:w="3209"/>
        <w:gridCol w:w="3209"/>
        <w:gridCol w:w="3210"/>
      </w:tblGrid>
      <w:tr w:rsidR="009A6163" w:rsidRPr="00247AE2" w14:paraId="21FD8903" w14:textId="77777777" w:rsidTr="006B6ED9">
        <w:tc>
          <w:tcPr>
            <w:tcW w:w="3209" w:type="dxa"/>
            <w:shd w:val="clear" w:color="auto" w:fill="B4C6E7" w:themeFill="accent1" w:themeFillTint="66"/>
          </w:tcPr>
          <w:p w14:paraId="11170ADD" w14:textId="77777777" w:rsidR="009A6163" w:rsidRPr="00247AE2" w:rsidRDefault="009A6163" w:rsidP="006B6ED9">
            <w:pPr>
              <w:ind w:left="0"/>
              <w:rPr>
                <w:b/>
                <w:bCs/>
              </w:rPr>
            </w:pPr>
            <w:r w:rsidRPr="00247AE2">
              <w:rPr>
                <w:b/>
                <w:bCs/>
              </w:rPr>
              <w:t>Proprietà</w:t>
            </w:r>
          </w:p>
        </w:tc>
        <w:tc>
          <w:tcPr>
            <w:tcW w:w="3209" w:type="dxa"/>
            <w:shd w:val="clear" w:color="auto" w:fill="B4C6E7" w:themeFill="accent1" w:themeFillTint="66"/>
          </w:tcPr>
          <w:p w14:paraId="3C0871E4" w14:textId="77777777" w:rsidR="009A6163" w:rsidRPr="00247AE2" w:rsidRDefault="009A6163" w:rsidP="006B6ED9">
            <w:pPr>
              <w:ind w:left="0"/>
              <w:rPr>
                <w:b/>
                <w:bCs/>
              </w:rPr>
            </w:pPr>
            <w:r w:rsidRPr="00247AE2">
              <w:rPr>
                <w:b/>
                <w:bCs/>
              </w:rPr>
              <w:t>Descrizione</w:t>
            </w:r>
          </w:p>
        </w:tc>
        <w:tc>
          <w:tcPr>
            <w:tcW w:w="3210" w:type="dxa"/>
            <w:shd w:val="clear" w:color="auto" w:fill="B4C6E7" w:themeFill="accent1" w:themeFillTint="66"/>
          </w:tcPr>
          <w:p w14:paraId="2B060BC0" w14:textId="77777777" w:rsidR="009A6163" w:rsidRPr="00247AE2" w:rsidRDefault="009A6163" w:rsidP="006B6ED9">
            <w:pPr>
              <w:ind w:left="0"/>
              <w:rPr>
                <w:b/>
                <w:bCs/>
              </w:rPr>
            </w:pPr>
            <w:r w:rsidRPr="00247AE2">
              <w:rPr>
                <w:b/>
                <w:bCs/>
              </w:rPr>
              <w:t>Misura</w:t>
            </w:r>
          </w:p>
        </w:tc>
      </w:tr>
      <w:tr w:rsidR="009A6163" w14:paraId="3C9F3EB4" w14:textId="77777777" w:rsidTr="006B6ED9">
        <w:tc>
          <w:tcPr>
            <w:tcW w:w="3209" w:type="dxa"/>
          </w:tcPr>
          <w:p w14:paraId="167DFDC7" w14:textId="42FC08EB" w:rsidR="009A6163" w:rsidRDefault="009A6163" w:rsidP="006B6ED9">
            <w:pPr>
              <w:ind w:left="0"/>
            </w:pPr>
            <w:r>
              <w:t>Numero di utenti</w:t>
            </w:r>
          </w:p>
        </w:tc>
        <w:tc>
          <w:tcPr>
            <w:tcW w:w="3209" w:type="dxa"/>
          </w:tcPr>
          <w:p w14:paraId="7A7D6BEB" w14:textId="648487E8" w:rsidR="009A6163" w:rsidRDefault="00984AE3" w:rsidP="006B6ED9">
            <w:pPr>
              <w:ind w:left="0"/>
            </w:pPr>
            <w:r>
              <w:t>Capacità del sistema di</w:t>
            </w:r>
            <w:r w:rsidR="009A6163">
              <w:t xml:space="preserve"> gestire un numero di utenti sufficiente a coprire tutti gli utilizzatori della stazione sciistica</w:t>
            </w:r>
          </w:p>
        </w:tc>
        <w:tc>
          <w:tcPr>
            <w:tcW w:w="3210" w:type="dxa"/>
          </w:tcPr>
          <w:p w14:paraId="38A21227" w14:textId="5376BDD4" w:rsidR="009A6163" w:rsidRDefault="00984AE3" w:rsidP="006B6ED9">
            <w:pPr>
              <w:ind w:left="0"/>
            </w:pPr>
            <w:r>
              <w:t xml:space="preserve">Garantito fino a 1 milione di utenti </w:t>
            </w:r>
          </w:p>
        </w:tc>
      </w:tr>
      <w:tr w:rsidR="009A6163" w14:paraId="4F57639D" w14:textId="77777777" w:rsidTr="006B6ED9">
        <w:tc>
          <w:tcPr>
            <w:tcW w:w="3209" w:type="dxa"/>
          </w:tcPr>
          <w:p w14:paraId="443565BE" w14:textId="61C21027" w:rsidR="009A6163" w:rsidRDefault="00984AE3" w:rsidP="006B6ED9">
            <w:pPr>
              <w:ind w:left="0"/>
            </w:pPr>
            <w:r>
              <w:t>Periodo di tempo</w:t>
            </w:r>
          </w:p>
        </w:tc>
        <w:tc>
          <w:tcPr>
            <w:tcW w:w="3209" w:type="dxa"/>
          </w:tcPr>
          <w:p w14:paraId="4F8D0882" w14:textId="65E1A22F" w:rsidR="009A6163" w:rsidRDefault="00984AE3" w:rsidP="006B6ED9">
            <w:pPr>
              <w:ind w:left="0"/>
            </w:pPr>
            <w:r>
              <w:t>Capacità del sistema di gestire i dati raccolti per diversi anni</w:t>
            </w:r>
          </w:p>
        </w:tc>
        <w:tc>
          <w:tcPr>
            <w:tcW w:w="3210" w:type="dxa"/>
          </w:tcPr>
          <w:p w14:paraId="708C3EF0" w14:textId="044E90DC" w:rsidR="009A6163" w:rsidRDefault="00984AE3" w:rsidP="006B6ED9">
            <w:pPr>
              <w:ind w:left="0"/>
            </w:pPr>
            <w:r>
              <w:t>Garantito fino a 5 anni dalla data di installazione</w:t>
            </w:r>
          </w:p>
        </w:tc>
      </w:tr>
    </w:tbl>
    <w:p w14:paraId="6B6C332E" w14:textId="77777777" w:rsidR="009A6163" w:rsidRDefault="009A6163" w:rsidP="00561E4E">
      <w:pPr>
        <w:spacing w:after="0"/>
        <w:ind w:left="0"/>
      </w:pPr>
    </w:p>
    <w:p w14:paraId="3E4A9674" w14:textId="56C1CA38" w:rsidR="00247D77" w:rsidRDefault="00984AE3" w:rsidP="00984AE3">
      <w:pPr>
        <w:pStyle w:val="Paragrafoelenco"/>
        <w:numPr>
          <w:ilvl w:val="0"/>
          <w:numId w:val="9"/>
        </w:numPr>
      </w:pPr>
      <w:r>
        <w:lastRenderedPageBreak/>
        <w:t>RNF 7 Design dell’interfaccia</w:t>
      </w:r>
    </w:p>
    <w:tbl>
      <w:tblPr>
        <w:tblStyle w:val="Grigliatabellachiara"/>
        <w:tblW w:w="0" w:type="auto"/>
        <w:tblLook w:val="04A0" w:firstRow="1" w:lastRow="0" w:firstColumn="1" w:lastColumn="0" w:noHBand="0" w:noVBand="1"/>
      </w:tblPr>
      <w:tblGrid>
        <w:gridCol w:w="3209"/>
        <w:gridCol w:w="3209"/>
        <w:gridCol w:w="3210"/>
      </w:tblGrid>
      <w:tr w:rsidR="00984AE3" w:rsidRPr="00247AE2" w14:paraId="18AC637D" w14:textId="77777777" w:rsidTr="006B6ED9">
        <w:tc>
          <w:tcPr>
            <w:tcW w:w="3209" w:type="dxa"/>
            <w:shd w:val="clear" w:color="auto" w:fill="B4C6E7" w:themeFill="accent1" w:themeFillTint="66"/>
          </w:tcPr>
          <w:p w14:paraId="1819502A" w14:textId="77777777" w:rsidR="00984AE3" w:rsidRPr="00247AE2" w:rsidRDefault="00984AE3" w:rsidP="006B6ED9">
            <w:pPr>
              <w:ind w:left="0"/>
              <w:rPr>
                <w:b/>
                <w:bCs/>
              </w:rPr>
            </w:pPr>
            <w:r w:rsidRPr="00247AE2">
              <w:rPr>
                <w:b/>
                <w:bCs/>
              </w:rPr>
              <w:t>Proprietà</w:t>
            </w:r>
          </w:p>
        </w:tc>
        <w:tc>
          <w:tcPr>
            <w:tcW w:w="3209" w:type="dxa"/>
            <w:shd w:val="clear" w:color="auto" w:fill="B4C6E7" w:themeFill="accent1" w:themeFillTint="66"/>
          </w:tcPr>
          <w:p w14:paraId="1E251388" w14:textId="77777777" w:rsidR="00984AE3" w:rsidRPr="00247AE2" w:rsidRDefault="00984AE3" w:rsidP="006B6ED9">
            <w:pPr>
              <w:ind w:left="0"/>
              <w:rPr>
                <w:b/>
                <w:bCs/>
              </w:rPr>
            </w:pPr>
            <w:r w:rsidRPr="00247AE2">
              <w:rPr>
                <w:b/>
                <w:bCs/>
              </w:rPr>
              <w:t>Descrizione</w:t>
            </w:r>
          </w:p>
        </w:tc>
        <w:tc>
          <w:tcPr>
            <w:tcW w:w="3210" w:type="dxa"/>
            <w:shd w:val="clear" w:color="auto" w:fill="B4C6E7" w:themeFill="accent1" w:themeFillTint="66"/>
          </w:tcPr>
          <w:p w14:paraId="0F6B0BB2" w14:textId="77777777" w:rsidR="00984AE3" w:rsidRPr="00247AE2" w:rsidRDefault="00984AE3" w:rsidP="006B6ED9">
            <w:pPr>
              <w:ind w:left="0"/>
              <w:rPr>
                <w:b/>
                <w:bCs/>
              </w:rPr>
            </w:pPr>
            <w:r w:rsidRPr="00247AE2">
              <w:rPr>
                <w:b/>
                <w:bCs/>
              </w:rPr>
              <w:t>Misura</w:t>
            </w:r>
          </w:p>
        </w:tc>
      </w:tr>
      <w:tr w:rsidR="00984AE3" w14:paraId="7646427D" w14:textId="77777777" w:rsidTr="006B6ED9">
        <w:tc>
          <w:tcPr>
            <w:tcW w:w="3209" w:type="dxa"/>
          </w:tcPr>
          <w:p w14:paraId="28717240" w14:textId="5291D68D" w:rsidR="00984AE3" w:rsidRDefault="00984AE3" w:rsidP="006B6ED9">
            <w:pPr>
              <w:ind w:left="0"/>
            </w:pPr>
            <w:r>
              <w:t>Design dell’interfaccia</w:t>
            </w:r>
          </w:p>
        </w:tc>
        <w:tc>
          <w:tcPr>
            <w:tcW w:w="3209" w:type="dxa"/>
          </w:tcPr>
          <w:p w14:paraId="2338D1CD" w14:textId="005BF16E" w:rsidR="00984AE3" w:rsidRDefault="00984AE3" w:rsidP="006B6ED9">
            <w:pPr>
              <w:ind w:left="0"/>
            </w:pPr>
            <w:r>
              <w:t xml:space="preserve">Design </w:t>
            </w:r>
            <w:r w:rsidR="00561E4E">
              <w:t xml:space="preserve">dell’interfaccia web </w:t>
            </w:r>
            <w:r>
              <w:t>in linea con il tema aziendale</w:t>
            </w:r>
          </w:p>
        </w:tc>
        <w:tc>
          <w:tcPr>
            <w:tcW w:w="3210" w:type="dxa"/>
          </w:tcPr>
          <w:p w14:paraId="55D56310" w14:textId="16A4259D" w:rsidR="00984AE3" w:rsidRDefault="00984AE3" w:rsidP="006B6ED9">
            <w:pPr>
              <w:ind w:left="0"/>
            </w:pPr>
            <w:r>
              <w:t>Tutte le schermate delle pagine web hanno uno sfondo montano</w:t>
            </w:r>
          </w:p>
        </w:tc>
      </w:tr>
    </w:tbl>
    <w:p w14:paraId="34C6AB06" w14:textId="77777777" w:rsidR="00A04B64" w:rsidRDefault="00A04B64" w:rsidP="00A04B64">
      <w:pPr>
        <w:pStyle w:val="Paragrafoelenco"/>
      </w:pPr>
    </w:p>
    <w:p w14:paraId="6BF95965" w14:textId="5C1BE254" w:rsidR="00984AE3" w:rsidRDefault="00561E4E" w:rsidP="00561E4E">
      <w:pPr>
        <w:pStyle w:val="Paragrafoelenco"/>
        <w:numPr>
          <w:ilvl w:val="0"/>
          <w:numId w:val="9"/>
        </w:numPr>
      </w:pPr>
      <w:r>
        <w:t>RNF 8 Tempo reale</w:t>
      </w:r>
    </w:p>
    <w:tbl>
      <w:tblPr>
        <w:tblStyle w:val="Grigliatabellachiara"/>
        <w:tblW w:w="0" w:type="auto"/>
        <w:tblLook w:val="04A0" w:firstRow="1" w:lastRow="0" w:firstColumn="1" w:lastColumn="0" w:noHBand="0" w:noVBand="1"/>
      </w:tblPr>
      <w:tblGrid>
        <w:gridCol w:w="3209"/>
        <w:gridCol w:w="3209"/>
        <w:gridCol w:w="3210"/>
      </w:tblGrid>
      <w:tr w:rsidR="00561E4E" w:rsidRPr="00247AE2" w14:paraId="3736BCC9" w14:textId="77777777" w:rsidTr="006B6ED9">
        <w:tc>
          <w:tcPr>
            <w:tcW w:w="3209" w:type="dxa"/>
            <w:shd w:val="clear" w:color="auto" w:fill="B4C6E7" w:themeFill="accent1" w:themeFillTint="66"/>
          </w:tcPr>
          <w:p w14:paraId="57B591A7" w14:textId="77777777" w:rsidR="00561E4E" w:rsidRPr="00247AE2" w:rsidRDefault="00561E4E" w:rsidP="006B6ED9">
            <w:pPr>
              <w:ind w:left="0"/>
              <w:rPr>
                <w:b/>
                <w:bCs/>
              </w:rPr>
            </w:pPr>
            <w:r w:rsidRPr="00247AE2">
              <w:rPr>
                <w:b/>
                <w:bCs/>
              </w:rPr>
              <w:t>Proprietà</w:t>
            </w:r>
          </w:p>
        </w:tc>
        <w:tc>
          <w:tcPr>
            <w:tcW w:w="3209" w:type="dxa"/>
            <w:shd w:val="clear" w:color="auto" w:fill="B4C6E7" w:themeFill="accent1" w:themeFillTint="66"/>
          </w:tcPr>
          <w:p w14:paraId="6BA18CFB" w14:textId="77777777" w:rsidR="00561E4E" w:rsidRPr="00247AE2" w:rsidRDefault="00561E4E" w:rsidP="006B6ED9">
            <w:pPr>
              <w:ind w:left="0"/>
              <w:rPr>
                <w:b/>
                <w:bCs/>
              </w:rPr>
            </w:pPr>
            <w:r w:rsidRPr="00247AE2">
              <w:rPr>
                <w:b/>
                <w:bCs/>
              </w:rPr>
              <w:t>Descrizione</w:t>
            </w:r>
          </w:p>
        </w:tc>
        <w:tc>
          <w:tcPr>
            <w:tcW w:w="3210" w:type="dxa"/>
            <w:shd w:val="clear" w:color="auto" w:fill="B4C6E7" w:themeFill="accent1" w:themeFillTint="66"/>
          </w:tcPr>
          <w:p w14:paraId="2FAA66CE" w14:textId="77777777" w:rsidR="00561E4E" w:rsidRPr="00247AE2" w:rsidRDefault="00561E4E" w:rsidP="006B6ED9">
            <w:pPr>
              <w:ind w:left="0"/>
              <w:rPr>
                <w:b/>
                <w:bCs/>
              </w:rPr>
            </w:pPr>
            <w:r w:rsidRPr="00247AE2">
              <w:rPr>
                <w:b/>
                <w:bCs/>
              </w:rPr>
              <w:t>Misura</w:t>
            </w:r>
          </w:p>
        </w:tc>
      </w:tr>
      <w:tr w:rsidR="00561E4E" w14:paraId="372D103B" w14:textId="77777777" w:rsidTr="006B6ED9">
        <w:tc>
          <w:tcPr>
            <w:tcW w:w="3209" w:type="dxa"/>
          </w:tcPr>
          <w:p w14:paraId="49F53D97" w14:textId="7B107608" w:rsidR="00561E4E" w:rsidRDefault="00561E4E" w:rsidP="006B6ED9">
            <w:pPr>
              <w:ind w:left="0"/>
            </w:pPr>
            <w:r>
              <w:t>Aggiornamento in tempo reale</w:t>
            </w:r>
          </w:p>
        </w:tc>
        <w:tc>
          <w:tcPr>
            <w:tcW w:w="3209" w:type="dxa"/>
          </w:tcPr>
          <w:p w14:paraId="6048AA23" w14:textId="2DE7E8DF" w:rsidR="00561E4E" w:rsidRDefault="00561E4E" w:rsidP="006B6ED9">
            <w:pPr>
              <w:ind w:left="0"/>
            </w:pPr>
            <w:r>
              <w:t>I dati relativi all’affollamento</w:t>
            </w:r>
            <w:r w:rsidR="00742D7C">
              <w:t xml:space="preserve"> degli</w:t>
            </w:r>
            <w:r>
              <w:t xml:space="preserve"> impianti e </w:t>
            </w:r>
            <w:r w:rsidR="00742D7C">
              <w:t xml:space="preserve">alle </w:t>
            </w:r>
            <w:r>
              <w:t>condizioni meteorologiche devono essere disponibili in tempo reale</w:t>
            </w:r>
          </w:p>
        </w:tc>
        <w:tc>
          <w:tcPr>
            <w:tcW w:w="3210" w:type="dxa"/>
          </w:tcPr>
          <w:p w14:paraId="5EB3EA36" w14:textId="20A22435" w:rsidR="00561E4E" w:rsidRDefault="00561E4E" w:rsidP="006B6ED9">
            <w:pPr>
              <w:ind w:left="0"/>
            </w:pPr>
            <w:r>
              <w:t>Il sistema effettua un refresh dei dati elencati</w:t>
            </w:r>
            <w:r w:rsidR="00742D7C">
              <w:t xml:space="preserve"> </w:t>
            </w:r>
            <w:r>
              <w:t>almeno una volta al minuto</w:t>
            </w:r>
          </w:p>
        </w:tc>
      </w:tr>
    </w:tbl>
    <w:p w14:paraId="2AADB5A7" w14:textId="77777777" w:rsidR="00A04B64" w:rsidRDefault="00A04B64" w:rsidP="00A04B64">
      <w:pPr>
        <w:pStyle w:val="Paragrafoelenco"/>
      </w:pPr>
    </w:p>
    <w:p w14:paraId="65D05566" w14:textId="449BDE58" w:rsidR="00561E4E" w:rsidRDefault="00561E4E" w:rsidP="00561E4E">
      <w:pPr>
        <w:pStyle w:val="Paragrafoelenco"/>
        <w:numPr>
          <w:ilvl w:val="0"/>
          <w:numId w:val="9"/>
        </w:numPr>
      </w:pPr>
      <w:r>
        <w:t>RNF 9 Notifica mail</w:t>
      </w:r>
    </w:p>
    <w:tbl>
      <w:tblPr>
        <w:tblStyle w:val="Grigliatabellachiara"/>
        <w:tblW w:w="0" w:type="auto"/>
        <w:tblLook w:val="04A0" w:firstRow="1" w:lastRow="0" w:firstColumn="1" w:lastColumn="0" w:noHBand="0" w:noVBand="1"/>
      </w:tblPr>
      <w:tblGrid>
        <w:gridCol w:w="3209"/>
        <w:gridCol w:w="3209"/>
        <w:gridCol w:w="3210"/>
      </w:tblGrid>
      <w:tr w:rsidR="00561E4E" w:rsidRPr="00247AE2" w14:paraId="34B4803E" w14:textId="77777777" w:rsidTr="006B6ED9">
        <w:tc>
          <w:tcPr>
            <w:tcW w:w="3209" w:type="dxa"/>
            <w:shd w:val="clear" w:color="auto" w:fill="B4C6E7" w:themeFill="accent1" w:themeFillTint="66"/>
          </w:tcPr>
          <w:p w14:paraId="482B1FB1" w14:textId="77777777" w:rsidR="00561E4E" w:rsidRPr="00247AE2" w:rsidRDefault="00561E4E" w:rsidP="006B6ED9">
            <w:pPr>
              <w:ind w:left="0"/>
              <w:rPr>
                <w:b/>
                <w:bCs/>
              </w:rPr>
            </w:pPr>
            <w:r w:rsidRPr="00247AE2">
              <w:rPr>
                <w:b/>
                <w:bCs/>
              </w:rPr>
              <w:t>Proprietà</w:t>
            </w:r>
          </w:p>
        </w:tc>
        <w:tc>
          <w:tcPr>
            <w:tcW w:w="3209" w:type="dxa"/>
            <w:shd w:val="clear" w:color="auto" w:fill="B4C6E7" w:themeFill="accent1" w:themeFillTint="66"/>
          </w:tcPr>
          <w:p w14:paraId="396BB0C7" w14:textId="77777777" w:rsidR="00561E4E" w:rsidRPr="00247AE2" w:rsidRDefault="00561E4E" w:rsidP="006B6ED9">
            <w:pPr>
              <w:ind w:left="0"/>
              <w:rPr>
                <w:b/>
                <w:bCs/>
              </w:rPr>
            </w:pPr>
            <w:r w:rsidRPr="00247AE2">
              <w:rPr>
                <w:b/>
                <w:bCs/>
              </w:rPr>
              <w:t>Descrizione</w:t>
            </w:r>
          </w:p>
        </w:tc>
        <w:tc>
          <w:tcPr>
            <w:tcW w:w="3210" w:type="dxa"/>
            <w:shd w:val="clear" w:color="auto" w:fill="B4C6E7" w:themeFill="accent1" w:themeFillTint="66"/>
          </w:tcPr>
          <w:p w14:paraId="73699636" w14:textId="77777777" w:rsidR="00561E4E" w:rsidRPr="00247AE2" w:rsidRDefault="00561E4E" w:rsidP="006B6ED9">
            <w:pPr>
              <w:ind w:left="0"/>
              <w:rPr>
                <w:b/>
                <w:bCs/>
              </w:rPr>
            </w:pPr>
            <w:r w:rsidRPr="00247AE2">
              <w:rPr>
                <w:b/>
                <w:bCs/>
              </w:rPr>
              <w:t>Misura</w:t>
            </w:r>
          </w:p>
        </w:tc>
      </w:tr>
      <w:tr w:rsidR="00561E4E" w14:paraId="31A42314" w14:textId="77777777" w:rsidTr="006B6ED9">
        <w:tc>
          <w:tcPr>
            <w:tcW w:w="3209" w:type="dxa"/>
          </w:tcPr>
          <w:p w14:paraId="0BA89049" w14:textId="24DAE433" w:rsidR="00561E4E" w:rsidRDefault="00561E4E" w:rsidP="006B6ED9">
            <w:pPr>
              <w:ind w:left="0"/>
            </w:pPr>
            <w:r>
              <w:t>Notifica via mail</w:t>
            </w:r>
          </w:p>
        </w:tc>
        <w:tc>
          <w:tcPr>
            <w:tcW w:w="3209" w:type="dxa"/>
          </w:tcPr>
          <w:p w14:paraId="5CB3F81D" w14:textId="798C2A19" w:rsidR="00561E4E" w:rsidRDefault="00561E4E" w:rsidP="006B6ED9">
            <w:pPr>
              <w:ind w:left="0"/>
            </w:pPr>
            <w:r>
              <w:t xml:space="preserve">Le operazioni sensibili </w:t>
            </w:r>
            <w:r w:rsidR="00A04B64">
              <w:t xml:space="preserve">concluse correttamente </w:t>
            </w:r>
            <w:r>
              <w:t>devono essere notificate all’utente tramite mail</w:t>
            </w:r>
          </w:p>
        </w:tc>
        <w:tc>
          <w:tcPr>
            <w:tcW w:w="3210" w:type="dxa"/>
          </w:tcPr>
          <w:p w14:paraId="7F426831" w14:textId="6A7822BC" w:rsidR="00561E4E" w:rsidRDefault="00561E4E" w:rsidP="006B6ED9">
            <w:pPr>
              <w:ind w:left="0"/>
            </w:pPr>
            <w:r>
              <w:t xml:space="preserve">L’utente riceve conferma tramite mail dell’avvenuto </w:t>
            </w:r>
            <w:r w:rsidR="00742D7C">
              <w:t>pagamento, notifica</w:t>
            </w:r>
            <w:r w:rsidR="00A04B64">
              <w:t xml:space="preserve"> del cambio password</w:t>
            </w:r>
            <w:r w:rsidR="00742D7C">
              <w:t xml:space="preserve"> e cancellazione dei dati legati al profilo registrato</w:t>
            </w:r>
          </w:p>
        </w:tc>
      </w:tr>
      <w:tr w:rsidR="00A04B64" w14:paraId="70B20272" w14:textId="77777777" w:rsidTr="006B6ED9">
        <w:tc>
          <w:tcPr>
            <w:tcW w:w="3209" w:type="dxa"/>
          </w:tcPr>
          <w:p w14:paraId="5720B941" w14:textId="1766CB91" w:rsidR="00A04B64" w:rsidRDefault="00A04B64" w:rsidP="006B6ED9">
            <w:pPr>
              <w:ind w:left="0"/>
            </w:pPr>
            <w:r>
              <w:t>Conferma via mail</w:t>
            </w:r>
          </w:p>
        </w:tc>
        <w:tc>
          <w:tcPr>
            <w:tcW w:w="3209" w:type="dxa"/>
          </w:tcPr>
          <w:p w14:paraId="1D6FC543" w14:textId="224512DF" w:rsidR="00A04B64" w:rsidRDefault="00A04B64" w:rsidP="006B6ED9">
            <w:pPr>
              <w:ind w:left="0"/>
            </w:pPr>
            <w:r>
              <w:t>Le operazioni delicate devono essere confermate via mail</w:t>
            </w:r>
          </w:p>
        </w:tc>
        <w:tc>
          <w:tcPr>
            <w:tcW w:w="3210" w:type="dxa"/>
          </w:tcPr>
          <w:p w14:paraId="63EF5C3A" w14:textId="30FD14E3" w:rsidR="00A04B64" w:rsidRDefault="00A04B64" w:rsidP="006B6ED9">
            <w:pPr>
              <w:ind w:left="0"/>
            </w:pPr>
            <w:r>
              <w:t>L’utente deve confermare via mail la registrazione di un nuovo account e la richiesta di recupero d</w:t>
            </w:r>
            <w:r w:rsidR="00742D7C">
              <w:t xml:space="preserve">ella </w:t>
            </w:r>
            <w:r>
              <w:t>password dimenticata</w:t>
            </w:r>
          </w:p>
        </w:tc>
      </w:tr>
    </w:tbl>
    <w:p w14:paraId="09BB2414" w14:textId="77777777" w:rsidR="00561E4E" w:rsidRDefault="00561E4E" w:rsidP="00561E4E"/>
    <w:p w14:paraId="499E8642" w14:textId="4D8600F6" w:rsidR="00A6109E" w:rsidRDefault="0091439C" w:rsidP="0091439C">
      <w:pPr>
        <w:pStyle w:val="Paragrafoelenco"/>
        <w:numPr>
          <w:ilvl w:val="0"/>
          <w:numId w:val="9"/>
        </w:numPr>
      </w:pPr>
      <w:r>
        <w:t>RNF 10 Prestazioni</w:t>
      </w:r>
    </w:p>
    <w:tbl>
      <w:tblPr>
        <w:tblStyle w:val="Grigliatabellachiara"/>
        <w:tblW w:w="0" w:type="auto"/>
        <w:tblLook w:val="04A0" w:firstRow="1" w:lastRow="0" w:firstColumn="1" w:lastColumn="0" w:noHBand="0" w:noVBand="1"/>
      </w:tblPr>
      <w:tblGrid>
        <w:gridCol w:w="3209"/>
        <w:gridCol w:w="3209"/>
        <w:gridCol w:w="3210"/>
      </w:tblGrid>
      <w:tr w:rsidR="0091439C" w:rsidRPr="00247AE2" w14:paraId="47BAE2D9" w14:textId="77777777" w:rsidTr="00A00E6C">
        <w:tc>
          <w:tcPr>
            <w:tcW w:w="3209" w:type="dxa"/>
            <w:shd w:val="clear" w:color="auto" w:fill="B4C6E7" w:themeFill="accent1" w:themeFillTint="66"/>
          </w:tcPr>
          <w:p w14:paraId="41C7EC44" w14:textId="77777777" w:rsidR="0091439C" w:rsidRPr="00247AE2" w:rsidRDefault="0091439C" w:rsidP="00A00E6C">
            <w:pPr>
              <w:ind w:left="0"/>
              <w:rPr>
                <w:b/>
                <w:bCs/>
              </w:rPr>
            </w:pPr>
            <w:r w:rsidRPr="00247AE2">
              <w:rPr>
                <w:b/>
                <w:bCs/>
              </w:rPr>
              <w:t>Proprietà</w:t>
            </w:r>
          </w:p>
        </w:tc>
        <w:tc>
          <w:tcPr>
            <w:tcW w:w="3209" w:type="dxa"/>
            <w:shd w:val="clear" w:color="auto" w:fill="B4C6E7" w:themeFill="accent1" w:themeFillTint="66"/>
          </w:tcPr>
          <w:p w14:paraId="2DBFB636" w14:textId="77777777" w:rsidR="0091439C" w:rsidRPr="00247AE2" w:rsidRDefault="0091439C" w:rsidP="00A00E6C">
            <w:pPr>
              <w:ind w:left="0"/>
              <w:rPr>
                <w:b/>
                <w:bCs/>
              </w:rPr>
            </w:pPr>
            <w:r w:rsidRPr="00247AE2">
              <w:rPr>
                <w:b/>
                <w:bCs/>
              </w:rPr>
              <w:t>Descrizione</w:t>
            </w:r>
          </w:p>
        </w:tc>
        <w:tc>
          <w:tcPr>
            <w:tcW w:w="3210" w:type="dxa"/>
            <w:shd w:val="clear" w:color="auto" w:fill="B4C6E7" w:themeFill="accent1" w:themeFillTint="66"/>
          </w:tcPr>
          <w:p w14:paraId="2EBDF05D" w14:textId="77777777" w:rsidR="0091439C" w:rsidRPr="00247AE2" w:rsidRDefault="0091439C" w:rsidP="00A00E6C">
            <w:pPr>
              <w:ind w:left="0"/>
              <w:rPr>
                <w:b/>
                <w:bCs/>
              </w:rPr>
            </w:pPr>
            <w:r w:rsidRPr="00247AE2">
              <w:rPr>
                <w:b/>
                <w:bCs/>
              </w:rPr>
              <w:t>Misura</w:t>
            </w:r>
          </w:p>
        </w:tc>
      </w:tr>
      <w:tr w:rsidR="0091439C" w14:paraId="0F69BA27" w14:textId="77777777" w:rsidTr="00A00E6C">
        <w:tc>
          <w:tcPr>
            <w:tcW w:w="3209" w:type="dxa"/>
          </w:tcPr>
          <w:p w14:paraId="679D681C" w14:textId="11767FE2" w:rsidR="0091439C" w:rsidRDefault="0091439C" w:rsidP="00A00E6C">
            <w:pPr>
              <w:ind w:left="0"/>
            </w:pPr>
            <w:r>
              <w:t>Avvio applicazione</w:t>
            </w:r>
          </w:p>
        </w:tc>
        <w:tc>
          <w:tcPr>
            <w:tcW w:w="3209" w:type="dxa"/>
          </w:tcPr>
          <w:p w14:paraId="1CAFECBD" w14:textId="0B63D876" w:rsidR="0091439C" w:rsidRDefault="00B81E57" w:rsidP="00A00E6C">
            <w:pPr>
              <w:ind w:left="0"/>
            </w:pPr>
            <w:r>
              <w:t>Tempo massimo di avvio del sistema tramite la pagina web</w:t>
            </w:r>
          </w:p>
        </w:tc>
        <w:tc>
          <w:tcPr>
            <w:tcW w:w="3210" w:type="dxa"/>
          </w:tcPr>
          <w:p w14:paraId="2419DE16" w14:textId="0E6DCA12" w:rsidR="0091439C" w:rsidRDefault="00B81E57" w:rsidP="00A00E6C">
            <w:pPr>
              <w:ind w:left="0"/>
            </w:pPr>
            <w:r>
              <w:t>In condizioni di sufficiente connettività (&gt; 10 Mbps) il sistema deve caricare la home page entro 4 secondi da quando l’utente ne fa accesso</w:t>
            </w:r>
          </w:p>
        </w:tc>
      </w:tr>
      <w:tr w:rsidR="00B81E57" w14:paraId="13504497" w14:textId="77777777" w:rsidTr="00A00E6C">
        <w:tc>
          <w:tcPr>
            <w:tcW w:w="3209" w:type="dxa"/>
          </w:tcPr>
          <w:p w14:paraId="5D20D3DC" w14:textId="0230CB66" w:rsidR="00B81E57" w:rsidRDefault="00B81E57" w:rsidP="00A00E6C">
            <w:pPr>
              <w:ind w:left="0"/>
            </w:pPr>
            <w:r>
              <w:t>Navigazione tra le pagine</w:t>
            </w:r>
          </w:p>
        </w:tc>
        <w:tc>
          <w:tcPr>
            <w:tcW w:w="3209" w:type="dxa"/>
          </w:tcPr>
          <w:p w14:paraId="4F6C972E" w14:textId="15DAF093" w:rsidR="00B81E57" w:rsidRDefault="00B81E57" w:rsidP="00A00E6C">
            <w:pPr>
              <w:ind w:left="0"/>
            </w:pPr>
            <w:r>
              <w:t xml:space="preserve">Tempo massimo di </w:t>
            </w:r>
            <w:r w:rsidR="00EC6AC9">
              <w:t>transizione tra una pagina e l’altra</w:t>
            </w:r>
          </w:p>
        </w:tc>
        <w:tc>
          <w:tcPr>
            <w:tcW w:w="3210" w:type="dxa"/>
          </w:tcPr>
          <w:p w14:paraId="13F0AE02" w14:textId="3FB2C484" w:rsidR="00B81E57" w:rsidRDefault="00EC6AC9" w:rsidP="00A00E6C">
            <w:pPr>
              <w:ind w:left="0"/>
            </w:pPr>
            <w:r>
              <w:t>In condizioni di sufficiente connettività (&gt; 10 Mbps) il</w:t>
            </w:r>
            <w:r>
              <w:t xml:space="preserve"> sistema deve effettuare una qualsiasi transizione tra due pagine interne al sito web entro 3 secondi</w:t>
            </w:r>
          </w:p>
        </w:tc>
      </w:tr>
    </w:tbl>
    <w:p w14:paraId="28DFCCF0" w14:textId="77777777" w:rsidR="0091439C" w:rsidRPr="00A6109E" w:rsidRDefault="0091439C" w:rsidP="0091439C"/>
    <w:p w14:paraId="78A26AEC" w14:textId="2CAA8CE2" w:rsidR="00D655B5" w:rsidRDefault="00D655B5" w:rsidP="00EC6AC9">
      <w:pPr>
        <w:pStyle w:val="Paragrafoelenco"/>
        <w:numPr>
          <w:ilvl w:val="0"/>
          <w:numId w:val="9"/>
        </w:numPr>
      </w:pPr>
      <w:r>
        <w:t>RNF 11 Usabilità</w:t>
      </w:r>
    </w:p>
    <w:tbl>
      <w:tblPr>
        <w:tblStyle w:val="Grigliatabellachiara"/>
        <w:tblW w:w="0" w:type="auto"/>
        <w:tblLook w:val="04A0" w:firstRow="1" w:lastRow="0" w:firstColumn="1" w:lastColumn="0" w:noHBand="0" w:noVBand="1"/>
      </w:tblPr>
      <w:tblGrid>
        <w:gridCol w:w="3209"/>
        <w:gridCol w:w="3209"/>
        <w:gridCol w:w="3210"/>
      </w:tblGrid>
      <w:tr w:rsidR="00D655B5" w:rsidRPr="00247AE2" w14:paraId="02E06ABA" w14:textId="77777777" w:rsidTr="00A00E6C">
        <w:tc>
          <w:tcPr>
            <w:tcW w:w="3209" w:type="dxa"/>
            <w:shd w:val="clear" w:color="auto" w:fill="B4C6E7" w:themeFill="accent1" w:themeFillTint="66"/>
          </w:tcPr>
          <w:p w14:paraId="2B3BD716" w14:textId="77777777" w:rsidR="00D655B5" w:rsidRPr="00247AE2" w:rsidRDefault="00D655B5" w:rsidP="00A00E6C">
            <w:pPr>
              <w:ind w:left="0"/>
              <w:rPr>
                <w:b/>
                <w:bCs/>
              </w:rPr>
            </w:pPr>
            <w:r w:rsidRPr="00247AE2">
              <w:rPr>
                <w:b/>
                <w:bCs/>
              </w:rPr>
              <w:t>Proprietà</w:t>
            </w:r>
          </w:p>
        </w:tc>
        <w:tc>
          <w:tcPr>
            <w:tcW w:w="3209" w:type="dxa"/>
            <w:shd w:val="clear" w:color="auto" w:fill="B4C6E7" w:themeFill="accent1" w:themeFillTint="66"/>
          </w:tcPr>
          <w:p w14:paraId="31B7270F" w14:textId="77777777" w:rsidR="00D655B5" w:rsidRPr="00247AE2" w:rsidRDefault="00D655B5" w:rsidP="00A00E6C">
            <w:pPr>
              <w:ind w:left="0"/>
              <w:rPr>
                <w:b/>
                <w:bCs/>
              </w:rPr>
            </w:pPr>
            <w:r w:rsidRPr="00247AE2">
              <w:rPr>
                <w:b/>
                <w:bCs/>
              </w:rPr>
              <w:t>Descrizione</w:t>
            </w:r>
          </w:p>
        </w:tc>
        <w:tc>
          <w:tcPr>
            <w:tcW w:w="3210" w:type="dxa"/>
            <w:shd w:val="clear" w:color="auto" w:fill="B4C6E7" w:themeFill="accent1" w:themeFillTint="66"/>
          </w:tcPr>
          <w:p w14:paraId="5A62298A" w14:textId="77777777" w:rsidR="00D655B5" w:rsidRPr="00247AE2" w:rsidRDefault="00D655B5" w:rsidP="00A00E6C">
            <w:pPr>
              <w:ind w:left="0"/>
              <w:rPr>
                <w:b/>
                <w:bCs/>
              </w:rPr>
            </w:pPr>
            <w:r w:rsidRPr="00247AE2">
              <w:rPr>
                <w:b/>
                <w:bCs/>
              </w:rPr>
              <w:t>Misura</w:t>
            </w:r>
          </w:p>
        </w:tc>
      </w:tr>
      <w:tr w:rsidR="00D655B5" w14:paraId="759EB035" w14:textId="77777777" w:rsidTr="00A00E6C">
        <w:tc>
          <w:tcPr>
            <w:tcW w:w="3209" w:type="dxa"/>
          </w:tcPr>
          <w:p w14:paraId="766B2201" w14:textId="212F17A9" w:rsidR="00D655B5" w:rsidRDefault="00D655B5" w:rsidP="00A00E6C">
            <w:pPr>
              <w:ind w:left="0"/>
            </w:pPr>
            <w:r>
              <w:t>Facilità di utilizzo</w:t>
            </w:r>
          </w:p>
        </w:tc>
        <w:tc>
          <w:tcPr>
            <w:tcW w:w="3209" w:type="dxa"/>
          </w:tcPr>
          <w:p w14:paraId="070488AA" w14:textId="1071E8AD" w:rsidR="00D655B5" w:rsidRDefault="00D655B5" w:rsidP="00A00E6C">
            <w:pPr>
              <w:ind w:left="0"/>
            </w:pPr>
            <w:r>
              <w:t>Facilità di utilizzo del sistema da parte di un qualsiasi utente che non lo ha mai utilizzato</w:t>
            </w:r>
          </w:p>
        </w:tc>
        <w:tc>
          <w:tcPr>
            <w:tcW w:w="3210" w:type="dxa"/>
          </w:tcPr>
          <w:p w14:paraId="53FB9562" w14:textId="10A74BA8" w:rsidR="00D655B5" w:rsidRDefault="001B397C" w:rsidP="00A00E6C">
            <w:pPr>
              <w:ind w:left="0"/>
            </w:pPr>
            <w:r>
              <w:t>L’utente è in grado di comprendere le funzionalità di registrazione, visualizzazione stato impianti e acquisto skipass, senza leggere il manuale d’uso, in un periodo di tempo inferiore ai 10 minuto</w:t>
            </w:r>
          </w:p>
        </w:tc>
      </w:tr>
    </w:tbl>
    <w:p w14:paraId="25EB8183" w14:textId="77777777" w:rsidR="00D655B5" w:rsidRDefault="00D655B5" w:rsidP="00D655B5"/>
    <w:p w14:paraId="78934B42" w14:textId="7F08333B" w:rsidR="00A6109E" w:rsidRDefault="00EC6AC9" w:rsidP="00EC6AC9">
      <w:pPr>
        <w:pStyle w:val="Paragrafoelenco"/>
        <w:numPr>
          <w:ilvl w:val="0"/>
          <w:numId w:val="9"/>
        </w:numPr>
      </w:pPr>
      <w:r>
        <w:lastRenderedPageBreak/>
        <w:t>RNF 1</w:t>
      </w:r>
      <w:r w:rsidR="00D655B5">
        <w:t>2</w:t>
      </w:r>
      <w:r>
        <w:t xml:space="preserve"> </w:t>
      </w:r>
      <w:r w:rsidR="00D655B5">
        <w:t>Affidabilità</w:t>
      </w:r>
    </w:p>
    <w:tbl>
      <w:tblPr>
        <w:tblStyle w:val="Grigliatabellachiara"/>
        <w:tblW w:w="0" w:type="auto"/>
        <w:tblLook w:val="04A0" w:firstRow="1" w:lastRow="0" w:firstColumn="1" w:lastColumn="0" w:noHBand="0" w:noVBand="1"/>
      </w:tblPr>
      <w:tblGrid>
        <w:gridCol w:w="3209"/>
        <w:gridCol w:w="3209"/>
        <w:gridCol w:w="3210"/>
      </w:tblGrid>
      <w:tr w:rsidR="00EC6AC9" w:rsidRPr="00247AE2" w14:paraId="3FA68DAC" w14:textId="77777777" w:rsidTr="00A00E6C">
        <w:tc>
          <w:tcPr>
            <w:tcW w:w="3209" w:type="dxa"/>
            <w:shd w:val="clear" w:color="auto" w:fill="B4C6E7" w:themeFill="accent1" w:themeFillTint="66"/>
          </w:tcPr>
          <w:p w14:paraId="619C8FC1" w14:textId="77777777" w:rsidR="00EC6AC9" w:rsidRPr="00247AE2" w:rsidRDefault="00EC6AC9" w:rsidP="00A00E6C">
            <w:pPr>
              <w:ind w:left="0"/>
              <w:rPr>
                <w:b/>
                <w:bCs/>
              </w:rPr>
            </w:pPr>
            <w:r w:rsidRPr="00247AE2">
              <w:rPr>
                <w:b/>
                <w:bCs/>
              </w:rPr>
              <w:t>Proprietà</w:t>
            </w:r>
          </w:p>
        </w:tc>
        <w:tc>
          <w:tcPr>
            <w:tcW w:w="3209" w:type="dxa"/>
            <w:shd w:val="clear" w:color="auto" w:fill="B4C6E7" w:themeFill="accent1" w:themeFillTint="66"/>
          </w:tcPr>
          <w:p w14:paraId="4E43BD99" w14:textId="77777777" w:rsidR="00EC6AC9" w:rsidRPr="00247AE2" w:rsidRDefault="00EC6AC9" w:rsidP="00A00E6C">
            <w:pPr>
              <w:ind w:left="0"/>
              <w:rPr>
                <w:b/>
                <w:bCs/>
              </w:rPr>
            </w:pPr>
            <w:r w:rsidRPr="00247AE2">
              <w:rPr>
                <w:b/>
                <w:bCs/>
              </w:rPr>
              <w:t>Descrizione</w:t>
            </w:r>
          </w:p>
        </w:tc>
        <w:tc>
          <w:tcPr>
            <w:tcW w:w="3210" w:type="dxa"/>
            <w:shd w:val="clear" w:color="auto" w:fill="B4C6E7" w:themeFill="accent1" w:themeFillTint="66"/>
          </w:tcPr>
          <w:p w14:paraId="17CD724C" w14:textId="77777777" w:rsidR="00EC6AC9" w:rsidRPr="00247AE2" w:rsidRDefault="00EC6AC9" w:rsidP="00A00E6C">
            <w:pPr>
              <w:ind w:left="0"/>
              <w:rPr>
                <w:b/>
                <w:bCs/>
              </w:rPr>
            </w:pPr>
            <w:r w:rsidRPr="00247AE2">
              <w:rPr>
                <w:b/>
                <w:bCs/>
              </w:rPr>
              <w:t>Misura</w:t>
            </w:r>
          </w:p>
        </w:tc>
      </w:tr>
      <w:tr w:rsidR="00EC6AC9" w14:paraId="2C83C186" w14:textId="77777777" w:rsidTr="00A00E6C">
        <w:tc>
          <w:tcPr>
            <w:tcW w:w="3209" w:type="dxa"/>
          </w:tcPr>
          <w:p w14:paraId="7395E4EF" w14:textId="43EF07FA" w:rsidR="00EC6AC9" w:rsidRDefault="00EC6AC9" w:rsidP="00A00E6C">
            <w:pPr>
              <w:ind w:left="0"/>
            </w:pPr>
            <w:r>
              <w:t>Periodo massimo di malfunzionamento</w:t>
            </w:r>
          </w:p>
        </w:tc>
        <w:tc>
          <w:tcPr>
            <w:tcW w:w="3209" w:type="dxa"/>
          </w:tcPr>
          <w:p w14:paraId="587CA2C7" w14:textId="06343561" w:rsidR="00EC6AC9" w:rsidRDefault="00EC6AC9" w:rsidP="00A00E6C">
            <w:pPr>
              <w:ind w:left="0"/>
            </w:pPr>
            <w:r>
              <w:t>Percentuale</w:t>
            </w:r>
            <w:r w:rsidR="00D655B5">
              <w:t xml:space="preserve"> massima</w:t>
            </w:r>
            <w:r>
              <w:t xml:space="preserve"> </w:t>
            </w:r>
            <w:r w:rsidR="00D655B5">
              <w:t>di tempo nella quale il sistema non è raggiungibile</w:t>
            </w:r>
          </w:p>
        </w:tc>
        <w:tc>
          <w:tcPr>
            <w:tcW w:w="3210" w:type="dxa"/>
          </w:tcPr>
          <w:p w14:paraId="407D932B" w14:textId="7C37AD81" w:rsidR="00EC6AC9" w:rsidRDefault="00D655B5" w:rsidP="00A00E6C">
            <w:pPr>
              <w:ind w:left="0"/>
            </w:pPr>
            <w:proofErr w:type="spellStart"/>
            <w:r>
              <w:t>Fail</w:t>
            </w:r>
            <w:proofErr w:type="spellEnd"/>
            <w:r>
              <w:t>-rate mensile inferiore all’ 1%, che corrisponde a massimo di 7 ore e mezza di malfunzionamento nell’arco di un mese</w:t>
            </w:r>
          </w:p>
        </w:tc>
      </w:tr>
    </w:tbl>
    <w:p w14:paraId="7008B6AC" w14:textId="77777777" w:rsidR="00EC6AC9" w:rsidRPr="00A408E8" w:rsidRDefault="00EC6AC9" w:rsidP="00EC6AC9"/>
    <w:p w14:paraId="270EF41C" w14:textId="29BD1EC4" w:rsidR="00A408E8" w:rsidRPr="006B1893" w:rsidRDefault="00A408E8" w:rsidP="003E08FB"/>
    <w:p w14:paraId="44AE27CF" w14:textId="77777777" w:rsidR="003E08FB" w:rsidRPr="006B1893" w:rsidRDefault="003E08FB" w:rsidP="003E08FB"/>
    <w:sectPr w:rsidR="003E08FB" w:rsidRPr="006B1893">
      <w:headerReference w:type="default" r:id="rId2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214C2" w14:textId="77777777" w:rsidR="00735A6C" w:rsidRDefault="00735A6C" w:rsidP="00F218EE">
      <w:pPr>
        <w:spacing w:after="0" w:line="240" w:lineRule="auto"/>
      </w:pPr>
      <w:r>
        <w:separator/>
      </w:r>
    </w:p>
  </w:endnote>
  <w:endnote w:type="continuationSeparator" w:id="0">
    <w:p w14:paraId="762AD81B" w14:textId="77777777" w:rsidR="00735A6C" w:rsidRDefault="00735A6C" w:rsidP="00F218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Corpo)">
    <w:altName w:val="Calibri"/>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BDE6E6" w14:textId="77777777" w:rsidR="00735A6C" w:rsidRDefault="00735A6C" w:rsidP="00F218EE">
      <w:pPr>
        <w:spacing w:after="0" w:line="240" w:lineRule="auto"/>
      </w:pPr>
      <w:r>
        <w:separator/>
      </w:r>
    </w:p>
  </w:footnote>
  <w:footnote w:type="continuationSeparator" w:id="0">
    <w:p w14:paraId="58E9FD83" w14:textId="77777777" w:rsidR="00735A6C" w:rsidRDefault="00735A6C" w:rsidP="00F218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88856" w14:textId="309BAB5E" w:rsidR="00F218EE" w:rsidRDefault="00F218EE" w:rsidP="00F218EE">
    <w:pPr>
      <w:pStyle w:val="Intestazione"/>
      <w:jc w:val="right"/>
    </w:pPr>
    <w:r>
      <w:t>Gruppo T52</w:t>
    </w:r>
  </w:p>
  <w:p w14:paraId="5F09F716" w14:textId="5055296D" w:rsidR="00F218EE" w:rsidRDefault="00F218EE" w:rsidP="00F218EE">
    <w:pPr>
      <w:pStyle w:val="Intestazione"/>
      <w:jc w:val="right"/>
    </w:pPr>
    <w:r>
      <w:t>Versione 0.</w:t>
    </w:r>
    <w:r w:rsidR="005A1D40">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B721B"/>
    <w:multiLevelType w:val="hybridMultilevel"/>
    <w:tmpl w:val="F128465A"/>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1887BA4"/>
    <w:multiLevelType w:val="hybridMultilevel"/>
    <w:tmpl w:val="9A04F794"/>
    <w:lvl w:ilvl="0" w:tplc="3CB67EB0">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777214A"/>
    <w:multiLevelType w:val="hybridMultilevel"/>
    <w:tmpl w:val="70B654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78E0D4B"/>
    <w:multiLevelType w:val="hybridMultilevel"/>
    <w:tmpl w:val="F128465A"/>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0605AC5"/>
    <w:multiLevelType w:val="hybridMultilevel"/>
    <w:tmpl w:val="26200A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E4F6437"/>
    <w:multiLevelType w:val="hybridMultilevel"/>
    <w:tmpl w:val="B49415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F65205A"/>
    <w:multiLevelType w:val="hybridMultilevel"/>
    <w:tmpl w:val="B93E380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5FD2585"/>
    <w:multiLevelType w:val="hybridMultilevel"/>
    <w:tmpl w:val="F128465A"/>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06B4711"/>
    <w:multiLevelType w:val="hybridMultilevel"/>
    <w:tmpl w:val="5548FD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4071D7E"/>
    <w:multiLevelType w:val="hybridMultilevel"/>
    <w:tmpl w:val="F128465A"/>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40F0698F"/>
    <w:multiLevelType w:val="hybridMultilevel"/>
    <w:tmpl w:val="0DE8DF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74667BA"/>
    <w:multiLevelType w:val="hybridMultilevel"/>
    <w:tmpl w:val="29A61C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616F215E"/>
    <w:multiLevelType w:val="hybridMultilevel"/>
    <w:tmpl w:val="F128465A"/>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6312656F"/>
    <w:multiLevelType w:val="hybridMultilevel"/>
    <w:tmpl w:val="794A9E68"/>
    <w:lvl w:ilvl="0" w:tplc="0410000F">
      <w:start w:val="1"/>
      <w:numFmt w:val="decimal"/>
      <w:lvlText w:val="%1."/>
      <w:lvlJc w:val="left"/>
      <w:pPr>
        <w:ind w:left="720" w:hanging="360"/>
      </w:pPr>
    </w:lvl>
    <w:lvl w:ilvl="1" w:tplc="04100003">
      <w:start w:val="1"/>
      <w:numFmt w:val="bullet"/>
      <w:lvlText w:val="o"/>
      <w:lvlJc w:val="left"/>
      <w:pPr>
        <w:ind w:left="1440" w:hanging="360"/>
      </w:pPr>
      <w:rPr>
        <w:rFonts w:ascii="Courier New" w:hAnsi="Courier New" w:cs="Courier New"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635A32DC"/>
    <w:multiLevelType w:val="hybridMultilevel"/>
    <w:tmpl w:val="270EA1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3D94C28"/>
    <w:multiLevelType w:val="hybridMultilevel"/>
    <w:tmpl w:val="3C2CE8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41E28B2"/>
    <w:multiLevelType w:val="hybridMultilevel"/>
    <w:tmpl w:val="F7507F5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722C4334"/>
    <w:multiLevelType w:val="hybridMultilevel"/>
    <w:tmpl w:val="EC761A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3763B56"/>
    <w:multiLevelType w:val="hybridMultilevel"/>
    <w:tmpl w:val="F7507F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B0E1A0A"/>
    <w:multiLevelType w:val="hybridMultilevel"/>
    <w:tmpl w:val="4C8A9A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7E1D614D"/>
    <w:multiLevelType w:val="hybridMultilevel"/>
    <w:tmpl w:val="31C48E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049914349">
    <w:abstractNumId w:val="8"/>
  </w:num>
  <w:num w:numId="2" w16cid:durableId="90243468">
    <w:abstractNumId w:val="13"/>
  </w:num>
  <w:num w:numId="3" w16cid:durableId="372845190">
    <w:abstractNumId w:val="6"/>
  </w:num>
  <w:num w:numId="4" w16cid:durableId="1304576664">
    <w:abstractNumId w:val="19"/>
  </w:num>
  <w:num w:numId="5" w16cid:durableId="1006127648">
    <w:abstractNumId w:val="15"/>
  </w:num>
  <w:num w:numId="6" w16cid:durableId="2134865565">
    <w:abstractNumId w:val="16"/>
  </w:num>
  <w:num w:numId="7" w16cid:durableId="141966947">
    <w:abstractNumId w:val="11"/>
  </w:num>
  <w:num w:numId="8" w16cid:durableId="803933172">
    <w:abstractNumId w:val="4"/>
  </w:num>
  <w:num w:numId="9" w16cid:durableId="929312369">
    <w:abstractNumId w:val="2"/>
  </w:num>
  <w:num w:numId="10" w16cid:durableId="1489635393">
    <w:abstractNumId w:val="20"/>
  </w:num>
  <w:num w:numId="11" w16cid:durableId="1715228751">
    <w:abstractNumId w:val="10"/>
  </w:num>
  <w:num w:numId="12" w16cid:durableId="114641438">
    <w:abstractNumId w:val="1"/>
  </w:num>
  <w:num w:numId="13" w16cid:durableId="1178042152">
    <w:abstractNumId w:val="18"/>
  </w:num>
  <w:num w:numId="14" w16cid:durableId="1274243526">
    <w:abstractNumId w:val="7"/>
  </w:num>
  <w:num w:numId="15" w16cid:durableId="117262446">
    <w:abstractNumId w:val="0"/>
  </w:num>
  <w:num w:numId="16" w16cid:durableId="1847791935">
    <w:abstractNumId w:val="12"/>
  </w:num>
  <w:num w:numId="17" w16cid:durableId="1280798313">
    <w:abstractNumId w:val="9"/>
  </w:num>
  <w:num w:numId="18" w16cid:durableId="193471719">
    <w:abstractNumId w:val="3"/>
  </w:num>
  <w:num w:numId="19" w16cid:durableId="808472299">
    <w:abstractNumId w:val="17"/>
  </w:num>
  <w:num w:numId="20" w16cid:durableId="1113599587">
    <w:abstractNumId w:val="14"/>
  </w:num>
  <w:num w:numId="21" w16cid:durableId="17080664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09"/>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8EE"/>
    <w:rsid w:val="000C5164"/>
    <w:rsid w:val="00152128"/>
    <w:rsid w:val="00192E58"/>
    <w:rsid w:val="001B397C"/>
    <w:rsid w:val="001C5BB9"/>
    <w:rsid w:val="001C79A9"/>
    <w:rsid w:val="001E6FD2"/>
    <w:rsid w:val="001E7ED6"/>
    <w:rsid w:val="00247AE2"/>
    <w:rsid w:val="00247D77"/>
    <w:rsid w:val="002557F3"/>
    <w:rsid w:val="00261201"/>
    <w:rsid w:val="00285FAE"/>
    <w:rsid w:val="00286E04"/>
    <w:rsid w:val="002A6519"/>
    <w:rsid w:val="002E3B33"/>
    <w:rsid w:val="00335617"/>
    <w:rsid w:val="00387058"/>
    <w:rsid w:val="003C67E3"/>
    <w:rsid w:val="003E08FB"/>
    <w:rsid w:val="003F4447"/>
    <w:rsid w:val="00426A05"/>
    <w:rsid w:val="004730B3"/>
    <w:rsid w:val="004A0A01"/>
    <w:rsid w:val="004D6399"/>
    <w:rsid w:val="00506918"/>
    <w:rsid w:val="00513554"/>
    <w:rsid w:val="00561E4E"/>
    <w:rsid w:val="0057188D"/>
    <w:rsid w:val="005A1D40"/>
    <w:rsid w:val="005A2D6E"/>
    <w:rsid w:val="00622A22"/>
    <w:rsid w:val="006713FD"/>
    <w:rsid w:val="00696BE6"/>
    <w:rsid w:val="006B1893"/>
    <w:rsid w:val="007023B1"/>
    <w:rsid w:val="00735A6C"/>
    <w:rsid w:val="00742D7C"/>
    <w:rsid w:val="00811C86"/>
    <w:rsid w:val="00855CEA"/>
    <w:rsid w:val="00861A0D"/>
    <w:rsid w:val="008675C9"/>
    <w:rsid w:val="008761B8"/>
    <w:rsid w:val="008D1E09"/>
    <w:rsid w:val="008D3862"/>
    <w:rsid w:val="00910FB8"/>
    <w:rsid w:val="0091439C"/>
    <w:rsid w:val="00933590"/>
    <w:rsid w:val="00984AE3"/>
    <w:rsid w:val="009A6163"/>
    <w:rsid w:val="009D74CB"/>
    <w:rsid w:val="00A04B64"/>
    <w:rsid w:val="00A3534C"/>
    <w:rsid w:val="00A408E8"/>
    <w:rsid w:val="00A478FB"/>
    <w:rsid w:val="00A6109E"/>
    <w:rsid w:val="00B81E57"/>
    <w:rsid w:val="00B87860"/>
    <w:rsid w:val="00B97472"/>
    <w:rsid w:val="00C3546A"/>
    <w:rsid w:val="00C45FBC"/>
    <w:rsid w:val="00C573C7"/>
    <w:rsid w:val="00CC0042"/>
    <w:rsid w:val="00CC1145"/>
    <w:rsid w:val="00D03B3A"/>
    <w:rsid w:val="00D14F57"/>
    <w:rsid w:val="00D655B5"/>
    <w:rsid w:val="00D76A77"/>
    <w:rsid w:val="00DA0823"/>
    <w:rsid w:val="00DD7EB6"/>
    <w:rsid w:val="00E54445"/>
    <w:rsid w:val="00EB3041"/>
    <w:rsid w:val="00EC6AC9"/>
    <w:rsid w:val="00F218EE"/>
    <w:rsid w:val="00F82F90"/>
    <w:rsid w:val="00F930D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17325"/>
  <w15:chartTrackingRefBased/>
  <w15:docId w15:val="{39AD1F70-B8B7-4745-A4FC-DF6B35E9C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pPr>
        <w:spacing w:after="100" w:line="259" w:lineRule="auto"/>
        <w:ind w:left="22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D6399"/>
    <w:rPr>
      <w:rFonts w:ascii="Calibri Light" w:hAnsi="Calibri Light"/>
      <w:sz w:val="22"/>
      <w:szCs w:val="22"/>
    </w:rPr>
  </w:style>
  <w:style w:type="paragraph" w:styleId="Titolo1">
    <w:name w:val="heading 1"/>
    <w:basedOn w:val="Normale"/>
    <w:next w:val="Normale"/>
    <w:link w:val="Titolo1Carattere"/>
    <w:uiPriority w:val="9"/>
    <w:qFormat/>
    <w:rsid w:val="00F218EE"/>
    <w:pPr>
      <w:keepNext/>
      <w:keepLines/>
      <w:spacing w:before="240" w:after="0"/>
      <w:outlineLvl w:val="0"/>
    </w:pPr>
    <w:rPr>
      <w:rFonts w:asciiTheme="minorHAnsi" w:eastAsiaTheme="majorEastAsia" w:hAnsiTheme="minorHAnsi" w:cstheme="majorBidi"/>
      <w:b/>
      <w:color w:val="55748D"/>
      <w:sz w:val="32"/>
      <w:szCs w:val="32"/>
    </w:rPr>
  </w:style>
  <w:style w:type="paragraph" w:styleId="Titolo2">
    <w:name w:val="heading 2"/>
    <w:basedOn w:val="Normale"/>
    <w:next w:val="Normale"/>
    <w:link w:val="Titolo2Carattere"/>
    <w:uiPriority w:val="9"/>
    <w:unhideWhenUsed/>
    <w:qFormat/>
    <w:rsid w:val="009D74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4D63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F218E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218EE"/>
    <w:rPr>
      <w:rFonts w:ascii="Times New Roman" w:hAnsi="Times New Roman"/>
      <w:sz w:val="22"/>
      <w:szCs w:val="22"/>
    </w:rPr>
  </w:style>
  <w:style w:type="paragraph" w:styleId="Pidipagina">
    <w:name w:val="footer"/>
    <w:basedOn w:val="Normale"/>
    <w:link w:val="PidipaginaCarattere"/>
    <w:uiPriority w:val="99"/>
    <w:unhideWhenUsed/>
    <w:rsid w:val="00F218E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218EE"/>
    <w:rPr>
      <w:rFonts w:ascii="Times New Roman" w:hAnsi="Times New Roman"/>
      <w:sz w:val="22"/>
      <w:szCs w:val="22"/>
    </w:rPr>
  </w:style>
  <w:style w:type="character" w:customStyle="1" w:styleId="Titolo1Carattere">
    <w:name w:val="Titolo 1 Carattere"/>
    <w:basedOn w:val="Carpredefinitoparagrafo"/>
    <w:link w:val="Titolo1"/>
    <w:uiPriority w:val="9"/>
    <w:rsid w:val="00F218EE"/>
    <w:rPr>
      <w:rFonts w:eastAsiaTheme="majorEastAsia" w:cstheme="majorBidi"/>
      <w:b/>
      <w:color w:val="55748D"/>
      <w:sz w:val="32"/>
      <w:szCs w:val="32"/>
    </w:rPr>
  </w:style>
  <w:style w:type="paragraph" w:styleId="Sommario1">
    <w:name w:val="toc 1"/>
    <w:basedOn w:val="Normale"/>
    <w:next w:val="Normale"/>
    <w:autoRedefine/>
    <w:uiPriority w:val="39"/>
    <w:unhideWhenUsed/>
    <w:rsid w:val="00F218EE"/>
    <w:pPr>
      <w:spacing w:before="120" w:after="120"/>
      <w:ind w:left="0"/>
    </w:pPr>
    <w:rPr>
      <w:rFonts w:asciiTheme="minorHAnsi" w:hAnsiTheme="minorHAnsi" w:cstheme="minorHAnsi"/>
      <w:b/>
      <w:bCs/>
      <w:caps/>
      <w:sz w:val="20"/>
      <w:szCs w:val="20"/>
    </w:rPr>
  </w:style>
  <w:style w:type="character" w:styleId="Collegamentoipertestuale">
    <w:name w:val="Hyperlink"/>
    <w:basedOn w:val="Carpredefinitoparagrafo"/>
    <w:uiPriority w:val="99"/>
    <w:unhideWhenUsed/>
    <w:rsid w:val="00F218EE"/>
    <w:rPr>
      <w:color w:val="0563C1" w:themeColor="hyperlink"/>
      <w:u w:val="single"/>
    </w:rPr>
  </w:style>
  <w:style w:type="paragraph" w:styleId="Sommario2">
    <w:name w:val="toc 2"/>
    <w:basedOn w:val="Normale"/>
    <w:next w:val="Normale"/>
    <w:autoRedefine/>
    <w:uiPriority w:val="39"/>
    <w:unhideWhenUsed/>
    <w:rsid w:val="00CC0042"/>
    <w:pPr>
      <w:spacing w:after="0"/>
      <w:ind w:left="220"/>
    </w:pPr>
    <w:rPr>
      <w:rFonts w:asciiTheme="minorHAnsi" w:hAnsiTheme="minorHAnsi" w:cstheme="minorHAnsi"/>
      <w:smallCaps/>
      <w:sz w:val="20"/>
      <w:szCs w:val="20"/>
    </w:rPr>
  </w:style>
  <w:style w:type="character" w:customStyle="1" w:styleId="Titolo2Carattere">
    <w:name w:val="Titolo 2 Carattere"/>
    <w:basedOn w:val="Carpredefinitoparagrafo"/>
    <w:link w:val="Titolo2"/>
    <w:uiPriority w:val="9"/>
    <w:rsid w:val="009D74CB"/>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9D74CB"/>
    <w:pPr>
      <w:ind w:left="720"/>
      <w:contextualSpacing/>
    </w:pPr>
  </w:style>
  <w:style w:type="character" w:customStyle="1" w:styleId="Titolo3Carattere">
    <w:name w:val="Titolo 3 Carattere"/>
    <w:basedOn w:val="Carpredefinitoparagrafo"/>
    <w:link w:val="Titolo3"/>
    <w:uiPriority w:val="9"/>
    <w:rsid w:val="004D6399"/>
    <w:rPr>
      <w:rFonts w:asciiTheme="majorHAnsi" w:eastAsiaTheme="majorEastAsia" w:hAnsiTheme="majorHAnsi" w:cstheme="majorBidi"/>
      <w:color w:val="1F3763" w:themeColor="accent1" w:themeShade="7F"/>
    </w:rPr>
  </w:style>
  <w:style w:type="paragraph" w:styleId="Nessunaspaziatura">
    <w:name w:val="No Spacing"/>
    <w:uiPriority w:val="1"/>
    <w:qFormat/>
    <w:rsid w:val="004D6399"/>
    <w:rPr>
      <w:rFonts w:asciiTheme="majorHAnsi" w:hAnsiTheme="majorHAnsi"/>
      <w:sz w:val="22"/>
      <w:szCs w:val="22"/>
    </w:rPr>
  </w:style>
  <w:style w:type="paragraph" w:styleId="Sommario3">
    <w:name w:val="toc 3"/>
    <w:basedOn w:val="Normale"/>
    <w:next w:val="Normale"/>
    <w:autoRedefine/>
    <w:uiPriority w:val="39"/>
    <w:unhideWhenUsed/>
    <w:rsid w:val="00CC0042"/>
    <w:pPr>
      <w:spacing w:after="0"/>
      <w:ind w:left="440"/>
    </w:pPr>
    <w:rPr>
      <w:rFonts w:asciiTheme="minorHAnsi" w:hAnsiTheme="minorHAnsi" w:cstheme="minorHAnsi"/>
      <w:i/>
      <w:iCs/>
      <w:sz w:val="20"/>
      <w:szCs w:val="20"/>
    </w:rPr>
  </w:style>
  <w:style w:type="table" w:styleId="Grigliatabella">
    <w:name w:val="Table Grid"/>
    <w:basedOn w:val="Tabellanormale"/>
    <w:uiPriority w:val="39"/>
    <w:rsid w:val="00247A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chiara">
    <w:name w:val="Grid Table Light"/>
    <w:basedOn w:val="Tabellanormale"/>
    <w:uiPriority w:val="40"/>
    <w:rsid w:val="00247AE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semplice-1">
    <w:name w:val="Plain Table 1"/>
    <w:basedOn w:val="Tabellanormale"/>
    <w:uiPriority w:val="41"/>
    <w:rsid w:val="00247AE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2">
    <w:name w:val="Plain Table 2"/>
    <w:basedOn w:val="Tabellanormale"/>
    <w:uiPriority w:val="42"/>
    <w:rsid w:val="00247AE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asemplice-3">
    <w:name w:val="Plain Table 3"/>
    <w:basedOn w:val="Tabellanormale"/>
    <w:uiPriority w:val="43"/>
    <w:rsid w:val="00247AE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semplice4">
    <w:name w:val="Plain Table 4"/>
    <w:basedOn w:val="Tabellanormale"/>
    <w:uiPriority w:val="44"/>
    <w:rsid w:val="00247AE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griglia1chiara">
    <w:name w:val="Grid Table 1 Light"/>
    <w:basedOn w:val="Tabellanormale"/>
    <w:uiPriority w:val="46"/>
    <w:rsid w:val="00247AE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Collegamentovisitato">
    <w:name w:val="FollowedHyperlink"/>
    <w:basedOn w:val="Carpredefinitoparagrafo"/>
    <w:uiPriority w:val="99"/>
    <w:semiHidden/>
    <w:unhideWhenUsed/>
    <w:rsid w:val="00F930D2"/>
    <w:rPr>
      <w:color w:val="954F72" w:themeColor="followedHyperlink"/>
      <w:u w:val="single"/>
    </w:rPr>
  </w:style>
  <w:style w:type="paragraph" w:styleId="Titolosommario">
    <w:name w:val="TOC Heading"/>
    <w:basedOn w:val="Titolo1"/>
    <w:next w:val="Normale"/>
    <w:uiPriority w:val="39"/>
    <w:unhideWhenUsed/>
    <w:qFormat/>
    <w:rsid w:val="008D3862"/>
    <w:pPr>
      <w:spacing w:before="480" w:line="276" w:lineRule="auto"/>
      <w:ind w:left="0"/>
      <w:outlineLvl w:val="9"/>
    </w:pPr>
    <w:rPr>
      <w:rFonts w:asciiTheme="majorHAnsi" w:hAnsiTheme="majorHAnsi"/>
      <w:bCs/>
      <w:color w:val="2F5496" w:themeColor="accent1" w:themeShade="BF"/>
      <w:sz w:val="28"/>
      <w:szCs w:val="28"/>
      <w:lang w:eastAsia="it-IT"/>
    </w:rPr>
  </w:style>
  <w:style w:type="paragraph" w:styleId="Sommario4">
    <w:name w:val="toc 4"/>
    <w:basedOn w:val="Normale"/>
    <w:next w:val="Normale"/>
    <w:autoRedefine/>
    <w:uiPriority w:val="39"/>
    <w:semiHidden/>
    <w:unhideWhenUsed/>
    <w:rsid w:val="008D3862"/>
    <w:pPr>
      <w:spacing w:after="0"/>
      <w:ind w:left="660"/>
    </w:pPr>
    <w:rPr>
      <w:rFonts w:asciiTheme="minorHAnsi" w:hAnsiTheme="minorHAnsi" w:cstheme="minorHAnsi"/>
      <w:sz w:val="18"/>
      <w:szCs w:val="18"/>
    </w:rPr>
  </w:style>
  <w:style w:type="paragraph" w:styleId="Sommario5">
    <w:name w:val="toc 5"/>
    <w:basedOn w:val="Normale"/>
    <w:next w:val="Normale"/>
    <w:autoRedefine/>
    <w:uiPriority w:val="39"/>
    <w:semiHidden/>
    <w:unhideWhenUsed/>
    <w:rsid w:val="008D3862"/>
    <w:pPr>
      <w:spacing w:after="0"/>
      <w:ind w:left="880"/>
    </w:pPr>
    <w:rPr>
      <w:rFonts w:asciiTheme="minorHAnsi" w:hAnsiTheme="minorHAnsi" w:cstheme="minorHAnsi"/>
      <w:sz w:val="18"/>
      <w:szCs w:val="18"/>
    </w:rPr>
  </w:style>
  <w:style w:type="paragraph" w:styleId="Sommario6">
    <w:name w:val="toc 6"/>
    <w:basedOn w:val="Normale"/>
    <w:next w:val="Normale"/>
    <w:autoRedefine/>
    <w:uiPriority w:val="39"/>
    <w:semiHidden/>
    <w:unhideWhenUsed/>
    <w:rsid w:val="008D3862"/>
    <w:pPr>
      <w:spacing w:after="0"/>
      <w:ind w:left="1100"/>
    </w:pPr>
    <w:rPr>
      <w:rFonts w:asciiTheme="minorHAnsi" w:hAnsiTheme="minorHAnsi" w:cstheme="minorHAnsi"/>
      <w:sz w:val="18"/>
      <w:szCs w:val="18"/>
    </w:rPr>
  </w:style>
  <w:style w:type="paragraph" w:styleId="Sommario7">
    <w:name w:val="toc 7"/>
    <w:basedOn w:val="Normale"/>
    <w:next w:val="Normale"/>
    <w:autoRedefine/>
    <w:uiPriority w:val="39"/>
    <w:semiHidden/>
    <w:unhideWhenUsed/>
    <w:rsid w:val="008D3862"/>
    <w:pPr>
      <w:spacing w:after="0"/>
      <w:ind w:left="1320"/>
    </w:pPr>
    <w:rPr>
      <w:rFonts w:asciiTheme="minorHAnsi" w:hAnsiTheme="minorHAnsi" w:cstheme="minorHAnsi"/>
      <w:sz w:val="18"/>
      <w:szCs w:val="18"/>
    </w:rPr>
  </w:style>
  <w:style w:type="paragraph" w:styleId="Sommario8">
    <w:name w:val="toc 8"/>
    <w:basedOn w:val="Normale"/>
    <w:next w:val="Normale"/>
    <w:autoRedefine/>
    <w:uiPriority w:val="39"/>
    <w:semiHidden/>
    <w:unhideWhenUsed/>
    <w:rsid w:val="008D3862"/>
    <w:pPr>
      <w:spacing w:after="0"/>
      <w:ind w:left="1540"/>
    </w:pPr>
    <w:rPr>
      <w:rFonts w:asciiTheme="minorHAnsi" w:hAnsiTheme="minorHAnsi" w:cstheme="minorHAnsi"/>
      <w:sz w:val="18"/>
      <w:szCs w:val="18"/>
    </w:rPr>
  </w:style>
  <w:style w:type="paragraph" w:styleId="Sommario9">
    <w:name w:val="toc 9"/>
    <w:basedOn w:val="Normale"/>
    <w:next w:val="Normale"/>
    <w:autoRedefine/>
    <w:uiPriority w:val="39"/>
    <w:semiHidden/>
    <w:unhideWhenUsed/>
    <w:rsid w:val="008D3862"/>
    <w:pPr>
      <w:spacing w:after="0"/>
      <w:ind w:left="1760"/>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altalex.com/documents/codici-altalex/2018/03/05/regolamento-generale-sulla-protezione-dei-dati-gdp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AAB2AF-7273-6640-AA93-39F02C1CE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16</Pages>
  <Words>2785</Words>
  <Characters>15876</Characters>
  <Application>Microsoft Office Word</Application>
  <DocSecurity>0</DocSecurity>
  <Lines>132</Lines>
  <Paragraphs>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Fiorella Carraro</dc:creator>
  <cp:keywords/>
  <dc:description/>
  <cp:lastModifiedBy>Fiorella Carraro</cp:lastModifiedBy>
  <cp:revision>18</cp:revision>
  <dcterms:created xsi:type="dcterms:W3CDTF">2022-10-12T07:37:00Z</dcterms:created>
  <dcterms:modified xsi:type="dcterms:W3CDTF">2022-10-24T13:02:00Z</dcterms:modified>
</cp:coreProperties>
</file>