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2"/>
          <w:szCs w:val="22"/>
        </w:rPr>
      </w:pPr>
      <w:r>
        <w:rPr>
          <w:sz w:val="22"/>
          <w:szCs w:val="22"/>
        </w:rPr>
      </w:r>
    </w:p>
    <w:p>
      <w:pPr>
        <w:pStyle w:val="Normal"/>
        <w:jc w:val="center"/>
        <w:rPr>
          <w:sz w:val="28"/>
          <w:szCs w:val="28"/>
        </w:rPr>
      </w:pPr>
      <w:r>
        <w:rPr>
          <w:sz w:val="28"/>
          <w:szCs w:val="28"/>
        </w:rPr>
        <w:t>Karol Pałka, Damian Zamojski, Krzysztof Zapędzki</w:t>
      </w:r>
    </w:p>
    <w:p>
      <w:pPr>
        <w:pStyle w:val="Normal"/>
        <w:jc w:val="center"/>
        <w:rPr>
          <w:sz w:val="22"/>
          <w:szCs w:val="22"/>
        </w:rPr>
      </w:pPr>
      <w:r>
        <w:rPr>
          <w:sz w:val="22"/>
          <w:szCs w:val="22"/>
        </w:rPr>
      </w:r>
    </w:p>
    <w:p>
      <w:pPr>
        <w:pStyle w:val="Normal"/>
        <w:jc w:val="center"/>
        <w:rPr>
          <w:sz w:val="96"/>
          <w:szCs w:val="96"/>
        </w:rPr>
      </w:pPr>
      <w:r>
        <w:rPr/>
        <w:br/>
      </w:r>
      <w:r>
        <w:rPr>
          <w:sz w:val="96"/>
          <w:szCs w:val="96"/>
        </w:rPr>
        <w:t xml:space="preserve"> Specyfikacja projektu zespołowego “Firma Transportowa”.</w:t>
      </w:r>
      <w:r>
        <w:rPr/>
        <w:br/>
        <w:br/>
      </w:r>
      <w:r>
        <w:rPr/>
        <w:drawing>
          <wp:inline distT="0" distB="0" distL="114935" distR="114935">
            <wp:extent cx="5724525" cy="2352675"/>
            <wp:effectExtent l="0" t="0" r="0" b="0"/>
            <wp:docPr id="1"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descr=""/>
                    <pic:cNvPicPr>
                      <a:picLocks noChangeAspect="1" noChangeArrowheads="1"/>
                    </pic:cNvPicPr>
                  </pic:nvPicPr>
                  <pic:blipFill>
                    <a:blip r:embed="rId2"/>
                    <a:stretch>
                      <a:fillRect/>
                    </a:stretch>
                  </pic:blipFill>
                  <pic:spPr bwMode="auto">
                    <a:xfrm>
                      <a:off x="0" y="0"/>
                      <a:ext cx="5724525" cy="2352675"/>
                    </a:xfrm>
                    <a:prstGeom prst="rect">
                      <a:avLst/>
                    </a:prstGeom>
                  </pic:spPr>
                </pic:pic>
              </a:graphicData>
            </a:graphic>
          </wp:inline>
        </w:drawing>
      </w:r>
      <w:r>
        <w:rPr/>
        <w:br/>
        <w:br/>
        <w:br/>
      </w:r>
    </w:p>
    <w:p>
      <w:pPr>
        <w:pStyle w:val="Normal"/>
        <w:jc w:val="center"/>
        <w:rPr>
          <w:sz w:val="22"/>
          <w:szCs w:val="22"/>
        </w:rPr>
      </w:pPr>
      <w:r>
        <w:rPr/>
        <w:br/>
        <w:br/>
        <w:br/>
        <w:br/>
        <w:br/>
        <w:br/>
        <w:br/>
        <w:br/>
        <w:br/>
        <w:br/>
        <w:br/>
        <w:br/>
        <w:br/>
        <w:br/>
        <w:br/>
        <w:br/>
      </w:r>
    </w:p>
    <w:p>
      <w:pPr>
        <w:pStyle w:val="Normal"/>
        <w:jc w:val="center"/>
        <w:rPr>
          <w:sz w:val="48"/>
          <w:szCs w:val="48"/>
        </w:rPr>
      </w:pPr>
      <w:r>
        <w:rPr/>
        <w:br/>
      </w:r>
    </w:p>
    <w:sdt>
      <w:sdtPr>
        <w:docPartObj>
          <w:docPartGallery w:val="Table of Contents"/>
          <w:docPartUnique w:val="true"/>
        </w:docPartObj>
      </w:sdtPr>
      <w:sdtContent>
        <w:p>
          <w:pPr>
            <w:pStyle w:val="Nagwekspisutreci"/>
            <w:suppressLineNumbers/>
            <w:ind w:left="0" w:hanging="0"/>
            <w:rPr>
              <w:b/>
              <w:b/>
              <w:bCs/>
              <w:sz w:val="32"/>
              <w:szCs w:val="32"/>
            </w:rPr>
          </w:pPr>
          <w:r>
            <w:rPr>
              <w:b/>
              <w:bCs/>
              <w:sz w:val="32"/>
              <w:szCs w:val="32"/>
            </w:rPr>
            <w:t>Spis treści</w:t>
          </w:r>
        </w:p>
        <w:p>
          <w:pPr>
            <w:pStyle w:val="Spistreci1"/>
            <w:rPr/>
          </w:pPr>
          <w:r>
            <w:fldChar w:fldCharType="begin"/>
          </w:r>
          <w:r>
            <w:rPr>
              <w:rStyle w:val="Czeindeksu"/>
            </w:rPr>
            <w:instrText> TOC \f \o "1-9" \h</w:instrText>
          </w:r>
          <w:r>
            <w:rPr>
              <w:rStyle w:val="Czeindeksu"/>
            </w:rPr>
            <w:fldChar w:fldCharType="separate"/>
          </w:r>
          <w:hyperlink w:anchor="__RefHeading___Toc19907_24875677">
            <w:r>
              <w:rPr>
                <w:rStyle w:val="Czeindeksu"/>
              </w:rPr>
              <w:t xml:space="preserve"> </w:t>
            </w:r>
            <w:r>
              <w:rPr>
                <w:rStyle w:val="Czeindeksu"/>
              </w:rPr>
              <w:t>Wstęp</w:t>
              <w:tab/>
              <w:t>3</w:t>
            </w:r>
          </w:hyperlink>
        </w:p>
        <w:p>
          <w:pPr>
            <w:pStyle w:val="Spistreci1"/>
            <w:rPr/>
          </w:pPr>
          <w:hyperlink w:anchor="__RefHeading___Toc19909_24875677">
            <w:r>
              <w:rPr>
                <w:rStyle w:val="Czeindeksu"/>
              </w:rPr>
              <w:t>Podział pracy w zespole</w:t>
              <w:tab/>
              <w:t>3</w:t>
            </w:r>
          </w:hyperlink>
        </w:p>
        <w:p>
          <w:pPr>
            <w:pStyle w:val="Spistreci1"/>
            <w:rPr/>
          </w:pPr>
          <w:hyperlink w:anchor="__RefHeading___Toc19911_24875677">
            <w:r>
              <w:rPr>
                <w:rStyle w:val="Czeindeksu"/>
              </w:rPr>
              <w:t>Opis wymagań funkcjonalnych i niefunkcjonalnych</w:t>
              <w:tab/>
              <w:t>4</w:t>
            </w:r>
          </w:hyperlink>
        </w:p>
        <w:p>
          <w:pPr>
            <w:pStyle w:val="Spistreci1"/>
            <w:rPr/>
          </w:pPr>
          <w:hyperlink w:anchor="__RefHeading___Toc19913_24875677">
            <w:r>
              <w:rPr>
                <w:rStyle w:val="Czeindeksu"/>
              </w:rPr>
              <w:t>Wymagania funkcjonalne</w:t>
              <w:tab/>
              <w:t>5</w:t>
            </w:r>
          </w:hyperlink>
        </w:p>
        <w:p>
          <w:pPr>
            <w:pStyle w:val="Spistreci1"/>
            <w:rPr/>
          </w:pPr>
          <w:hyperlink w:anchor="__RefHeading___Toc19915_24875677">
            <w:r>
              <w:rPr>
                <w:rStyle w:val="Czeindeksu"/>
              </w:rPr>
              <w:t>Wymagania niefunkcjonalne</w:t>
              <w:tab/>
              <w:t>12</w:t>
            </w:r>
          </w:hyperlink>
        </w:p>
        <w:p>
          <w:pPr>
            <w:pStyle w:val="Spistreci1"/>
            <w:rPr/>
          </w:pPr>
          <w:hyperlink w:anchor="__RefHeading___Toc19917_24875677">
            <w:r>
              <w:rPr>
                <w:rStyle w:val="Czeindeksu"/>
              </w:rPr>
              <w:t>Diagramy przypadków użycia</w:t>
              <w:tab/>
              <w:t>14</w:t>
            </w:r>
          </w:hyperlink>
        </w:p>
        <w:p>
          <w:pPr>
            <w:pStyle w:val="Spistreci1"/>
            <w:rPr/>
          </w:pPr>
          <w:hyperlink w:anchor="__RefHeading___Toc19919_24875677">
            <w:r>
              <w:rPr>
                <w:rStyle w:val="Czeindeksu"/>
              </w:rPr>
              <w:t xml:space="preserve"> </w:t>
            </w:r>
            <w:r>
              <w:rPr>
                <w:rStyle w:val="Czeindeksu"/>
              </w:rPr>
              <w:t>Diagram klas</w:t>
              <w:tab/>
              <w:t>29</w:t>
            </w:r>
          </w:hyperlink>
        </w:p>
        <w:p>
          <w:pPr>
            <w:pStyle w:val="Spistreci1"/>
            <w:rPr/>
          </w:pPr>
          <w:hyperlink w:anchor="__RefHeading___Toc19921_24875677">
            <w:r>
              <w:rPr>
                <w:rStyle w:val="Czeindeksu"/>
              </w:rPr>
              <w:t>Diagramy aktywności</w:t>
              <w:tab/>
              <w:t>38</w:t>
            </w:r>
          </w:hyperlink>
        </w:p>
        <w:p>
          <w:pPr>
            <w:pStyle w:val="Spistreci1"/>
            <w:rPr/>
          </w:pPr>
          <w:hyperlink w:anchor="__RefHeading___Toc19923_24875677">
            <w:r>
              <w:rPr>
                <w:rStyle w:val="Czeindeksu"/>
              </w:rPr>
              <w:t>Diagramy stanów</w:t>
              <w:tab/>
              <w:t>43</w:t>
            </w:r>
          </w:hyperlink>
        </w:p>
        <w:p>
          <w:pPr>
            <w:pStyle w:val="Spistreci1"/>
            <w:rPr/>
          </w:pPr>
          <w:hyperlink w:anchor="__RefHeading___Toc19925_24875677">
            <w:r>
              <w:rPr>
                <w:rStyle w:val="Czeindeksu"/>
              </w:rPr>
              <w:t>Projekt bazy danych</w:t>
              <w:tab/>
              <w:t>45</w:t>
            </w:r>
          </w:hyperlink>
          <w:r>
            <w:rPr>
              <w:rStyle w:val="Czeindeksu"/>
            </w:rPr>
            <w:fldChar w:fldCharType="end"/>
          </w:r>
        </w:p>
      </w:sdtContent>
    </w:sdt>
    <w:p>
      <w:pPr>
        <w:pStyle w:val="Normal"/>
        <w:jc w:val="center"/>
        <w:rPr>
          <w:sz w:val="48"/>
          <w:szCs w:val="48"/>
        </w:rPr>
      </w:pPr>
      <w:r>
        <w:rPr/>
        <w:br/>
        <w:br/>
        <w:br/>
        <w:br/>
        <w:br/>
      </w:r>
    </w:p>
    <w:p>
      <w:pPr>
        <w:pStyle w:val="Normal"/>
        <w:bidi w:val="0"/>
        <w:spacing w:lineRule="auto" w:line="259" w:beforeAutospacing="0" w:before="0" w:afterAutospacing="0" w:after="160"/>
        <w:ind w:left="0" w:right="0" w:hanging="0"/>
        <w:jc w:val="both"/>
        <w:rPr>
          <w:sz w:val="40"/>
          <w:szCs w:val="40"/>
        </w:rPr>
      </w:pPr>
      <w:r>
        <w:rPr>
          <w:sz w:val="40"/>
          <w:szCs w:val="40"/>
        </w:rPr>
      </w:r>
    </w:p>
    <w:p>
      <w:pPr>
        <w:pStyle w:val="Nagwek1"/>
        <w:rPr>
          <w:sz w:val="40"/>
          <w:szCs w:val="40"/>
        </w:rPr>
      </w:pPr>
      <w:r>
        <w:rPr/>
      </w:r>
    </w:p>
    <w:p>
      <w:pPr>
        <w:pStyle w:val="Nagwek1"/>
        <w:rPr>
          <w:sz w:val="40"/>
          <w:szCs w:val="40"/>
        </w:rPr>
      </w:pPr>
      <w:r>
        <w:rPr/>
      </w:r>
    </w:p>
    <w:p>
      <w:pPr>
        <w:pStyle w:val="Nagwek1"/>
        <w:rPr>
          <w:sz w:val="40"/>
          <w:szCs w:val="40"/>
        </w:rPr>
      </w:pPr>
      <w:r>
        <w:rPr/>
      </w:r>
    </w:p>
    <w:p>
      <w:pPr>
        <w:pStyle w:val="Nagwek1"/>
        <w:rPr>
          <w:sz w:val="40"/>
          <w:szCs w:val="40"/>
        </w:rPr>
      </w:pPr>
      <w:bookmarkStart w:id="0" w:name="__RefHeading___Toc19907_24875677"/>
      <w:bookmarkEnd w:id="0"/>
      <w:r>
        <w:rPr>
          <w:rFonts w:eastAsia="Arial Black" w:cs="Arial Black" w:ascii="Liberation Sans" w:hAnsi="Liberation Sans"/>
          <w:sz w:val="36"/>
          <w:szCs w:val="36"/>
        </w:rPr>
        <w:t>Wstęp</w:t>
      </w:r>
    </w:p>
    <w:p>
      <w:pPr>
        <w:pStyle w:val="Normal"/>
        <w:bidi w:val="0"/>
        <w:spacing w:lineRule="auto" w:line="259" w:beforeAutospacing="0" w:before="0" w:afterAutospacing="0" w:after="160"/>
        <w:ind w:left="0" w:right="0" w:hanging="0"/>
        <w:jc w:val="both"/>
        <w:rPr>
          <w:sz w:val="40"/>
          <w:szCs w:val="40"/>
        </w:rPr>
      </w:pPr>
      <w:r>
        <w:rPr>
          <w:sz w:val="40"/>
          <w:szCs w:val="40"/>
        </w:rPr>
        <w:t>Niniejsza specyfikacja ma za zadanie przedstawić projekt zespołowy “Firma transportowa”. Projekt został wykonany przez trzech studentów, którzy pracowali nad nim podczas asynchronicznych spotkań w sieci. Firma głównie będzie zajmowała się zarządzaniem personelem, flotą i biletami, na trasie Kraków- Katowice. Rozwój firmy i nowe możliwości rozwoju są jak najbardziej dopuszczalne i pożądane. Jesteśmy otwarci na różne modyfikacje w celu spersonalizowania możliwości osiąganych przez firmę.</w:t>
      </w:r>
    </w:p>
    <w:p>
      <w:pPr>
        <w:pStyle w:val="Normal"/>
        <w:bidi w:val="0"/>
        <w:spacing w:lineRule="auto" w:line="259" w:beforeAutospacing="0" w:before="0" w:afterAutospacing="0" w:after="160"/>
        <w:ind w:left="0" w:right="0" w:hanging="0"/>
        <w:jc w:val="both"/>
        <w:rPr>
          <w:sz w:val="40"/>
          <w:szCs w:val="40"/>
        </w:rPr>
      </w:pPr>
      <w:r>
        <w:rPr>
          <w:sz w:val="40"/>
          <w:szCs w:val="40"/>
        </w:rPr>
      </w:r>
    </w:p>
    <w:p>
      <w:pPr>
        <w:pStyle w:val="Nagwek1"/>
        <w:rPr/>
      </w:pPr>
      <w:bookmarkStart w:id="1" w:name="__RefHeading___Toc19909_24875677"/>
      <w:bookmarkEnd w:id="1"/>
      <w:r>
        <w:rPr/>
        <w:t>Podział pracy w zespole</w:t>
      </w:r>
    </w:p>
    <w:p>
      <w:pPr>
        <w:pStyle w:val="Normal"/>
        <w:bidi w:val="0"/>
        <w:spacing w:lineRule="auto" w:line="259" w:beforeAutospacing="0" w:before="0" w:afterAutospacing="0" w:after="160"/>
        <w:ind w:left="0" w:right="0" w:hanging="0"/>
        <w:jc w:val="both"/>
        <w:rPr>
          <w:i/>
          <w:i/>
          <w:iCs/>
          <w:sz w:val="40"/>
          <w:szCs w:val="40"/>
        </w:rPr>
      </w:pPr>
      <w:r>
        <w:rPr>
          <w:sz w:val="40"/>
          <w:szCs w:val="40"/>
        </w:rPr>
        <w:t>Każda osoba otrzyma dokładny zakres zadań do wykonania. Konsultacje będą odbywały się poprzez chat online. Wszystkie części projektu zostaną odpowiednio przeanalizowane przez każdego członka grupy i odpowiednio wprowadzone do projektu.</w:t>
      </w:r>
    </w:p>
    <w:p>
      <w:pPr>
        <w:pStyle w:val="Normal"/>
        <w:bidi w:val="0"/>
        <w:spacing w:lineRule="auto" w:line="259" w:beforeAutospacing="0" w:before="0" w:afterAutospacing="0" w:after="160"/>
        <w:ind w:left="0" w:right="0" w:hanging="0"/>
        <w:jc w:val="both"/>
        <w:rPr>
          <w:sz w:val="40"/>
          <w:szCs w:val="40"/>
        </w:rPr>
      </w:pPr>
      <w:r>
        <w:rPr>
          <w:sz w:val="40"/>
          <w:szCs w:val="40"/>
        </w:rPr>
      </w:r>
    </w:p>
    <w:p>
      <w:pPr>
        <w:pStyle w:val="Normal"/>
        <w:bidi w:val="0"/>
        <w:spacing w:lineRule="auto" w:line="259" w:beforeAutospacing="0" w:before="0" w:afterAutospacing="0" w:after="160"/>
        <w:ind w:left="0" w:right="0" w:hanging="0"/>
        <w:jc w:val="both"/>
        <w:rPr>
          <w:i/>
          <w:i/>
          <w:iCs/>
          <w:sz w:val="40"/>
          <w:szCs w:val="40"/>
        </w:rPr>
      </w:pPr>
      <w:r>
        <w:rPr>
          <w:i/>
          <w:iCs/>
          <w:sz w:val="40"/>
          <w:szCs w:val="40"/>
        </w:rPr>
        <w:t>Przydział obowiązków:</w:t>
      </w:r>
    </w:p>
    <w:p>
      <w:pPr>
        <w:pStyle w:val="Normal"/>
        <w:bidi w:val="0"/>
        <w:spacing w:lineRule="auto" w:line="259" w:beforeAutospacing="0" w:before="0" w:afterAutospacing="0" w:after="160"/>
        <w:ind w:left="0" w:right="0" w:hanging="0"/>
        <w:jc w:val="both"/>
        <w:rPr>
          <w:sz w:val="40"/>
          <w:szCs w:val="40"/>
        </w:rPr>
      </w:pPr>
      <w:r>
        <w:rPr>
          <w:sz w:val="40"/>
          <w:szCs w:val="40"/>
        </w:rPr>
        <w:t>Szata graficzna, spis treści, wstęp- Karol Pałka,</w:t>
      </w:r>
    </w:p>
    <w:p>
      <w:pPr>
        <w:pStyle w:val="Normal"/>
        <w:bidi w:val="0"/>
        <w:spacing w:lineRule="auto" w:line="259" w:beforeAutospacing="0" w:before="0" w:afterAutospacing="0" w:after="160"/>
        <w:ind w:left="0" w:right="0" w:hanging="0"/>
        <w:jc w:val="both"/>
        <w:rPr>
          <w:sz w:val="40"/>
          <w:szCs w:val="40"/>
        </w:rPr>
      </w:pPr>
      <w:r>
        <w:rPr>
          <w:sz w:val="40"/>
          <w:szCs w:val="40"/>
        </w:rPr>
        <w:t>Szczegółowy opis projektu- Krzysztof Zapędzki</w:t>
      </w:r>
    </w:p>
    <w:p>
      <w:pPr>
        <w:pStyle w:val="Normal"/>
        <w:bidi w:val="0"/>
        <w:spacing w:lineRule="auto" w:line="259" w:beforeAutospacing="0" w:before="0" w:afterAutospacing="0" w:after="160"/>
        <w:ind w:left="0" w:right="0" w:hanging="0"/>
        <w:jc w:val="both"/>
        <w:rPr>
          <w:sz w:val="40"/>
          <w:szCs w:val="40"/>
        </w:rPr>
      </w:pPr>
      <w:r>
        <w:rPr>
          <w:sz w:val="40"/>
          <w:szCs w:val="40"/>
        </w:rPr>
        <w:t>Wymagania funkcjonalne i niefunkcjonalne- Krzysztof Zapędzki</w:t>
      </w:r>
    </w:p>
    <w:p>
      <w:pPr>
        <w:pStyle w:val="Normal"/>
        <w:jc w:val="left"/>
        <w:rPr>
          <w:sz w:val="40"/>
          <w:szCs w:val="40"/>
        </w:rPr>
      </w:pPr>
      <w:r>
        <w:rPr>
          <w:sz w:val="40"/>
          <w:szCs w:val="40"/>
        </w:rPr>
        <w:t>Diagramy klas, stanów, przypadków użycia- Karol Pałka</w:t>
      </w:r>
    </w:p>
    <w:p>
      <w:pPr>
        <w:pStyle w:val="Normal"/>
        <w:spacing w:lineRule="auto" w:line="259" w:beforeAutospacing="0" w:before="0" w:afterAutospacing="0" w:after="160"/>
        <w:ind w:left="0" w:right="0" w:hanging="0"/>
        <w:jc w:val="both"/>
        <w:rPr>
          <w:sz w:val="40"/>
          <w:szCs w:val="40"/>
        </w:rPr>
      </w:pPr>
      <w:r>
        <w:rPr>
          <w:sz w:val="40"/>
          <w:szCs w:val="40"/>
        </w:rPr>
        <w:t>Projekt bazy danych- Damian Zamojski,</w:t>
      </w:r>
    </w:p>
    <w:p>
      <w:pPr>
        <w:pStyle w:val="Normal"/>
        <w:spacing w:lineRule="auto" w:line="259" w:beforeAutospacing="0" w:before="0" w:afterAutospacing="0" w:after="160"/>
        <w:ind w:left="0" w:right="0" w:hanging="0"/>
        <w:jc w:val="both"/>
        <w:rPr/>
      </w:pPr>
      <w:r>
        <w:rPr>
          <w:rFonts w:eastAsia="Calibri" w:cs="Calibri"/>
          <w:sz w:val="40"/>
          <w:szCs w:val="40"/>
          <w:lang w:val="pl-PL"/>
        </w:rPr>
        <w:t>Szczegółowe opisy pól i relacji w bazie danych- Damian Zamojski</w:t>
      </w:r>
    </w:p>
    <w:p>
      <w:pPr>
        <w:pStyle w:val="Normal"/>
        <w:spacing w:lineRule="auto" w:line="259" w:beforeAutospacing="0" w:before="0" w:afterAutospacing="0" w:after="160"/>
        <w:ind w:left="0" w:right="0" w:hanging="0"/>
        <w:jc w:val="both"/>
        <w:rPr>
          <w:sz w:val="40"/>
          <w:szCs w:val="40"/>
        </w:rPr>
      </w:pPr>
      <w:r>
        <w:rPr>
          <w:sz w:val="40"/>
          <w:szCs w:val="40"/>
        </w:rPr>
      </w:r>
    </w:p>
    <w:p>
      <w:pPr>
        <w:pStyle w:val="Normal"/>
        <w:bidi w:val="0"/>
        <w:spacing w:lineRule="auto" w:line="259" w:beforeAutospacing="0" w:before="0" w:afterAutospacing="0" w:after="160"/>
        <w:ind w:left="0" w:right="0" w:hanging="0"/>
        <w:jc w:val="both"/>
        <w:rPr>
          <w:sz w:val="40"/>
          <w:szCs w:val="40"/>
        </w:rPr>
      </w:pPr>
      <w:r>
        <w:rPr>
          <w:sz w:val="40"/>
          <w:szCs w:val="40"/>
        </w:rPr>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br/>
      </w:r>
    </w:p>
    <w:p>
      <w:pPr>
        <w:pStyle w:val="Nagwek1"/>
        <w:rPr>
          <w:rFonts w:ascii="Arial Black" w:hAnsi="Arial Black" w:eastAsia="Arial Black" w:cs="Arial Black"/>
          <w:sz w:val="40"/>
          <w:szCs w:val="40"/>
          <w:lang w:val="pl-PL"/>
        </w:rPr>
      </w:pPr>
      <w:bookmarkStart w:id="2" w:name="__RefHeading___Toc19911_24875677"/>
      <w:bookmarkEnd w:id="2"/>
      <w:r>
        <w:rPr/>
        <w:t>Opis wymagań funkcjonalnych i niefunkcjonalnych</w:t>
      </w:r>
    </w:p>
    <w:p>
      <w:pPr>
        <w:pStyle w:val="Normal"/>
        <w:bidi w:val="0"/>
        <w:spacing w:lineRule="auto" w:line="259" w:beforeAutospacing="0" w:before="0" w:afterAutospacing="0" w:after="160"/>
        <w:jc w:val="left"/>
        <w:rPr>
          <w:rFonts w:ascii="Calibri" w:hAnsi="Calibri" w:eastAsia="Calibri" w:cs="Calibri"/>
          <w:sz w:val="40"/>
          <w:szCs w:val="40"/>
          <w:lang w:val="pl-PL"/>
        </w:rPr>
      </w:pPr>
      <w:r>
        <w:rPr>
          <w:rFonts w:eastAsia="Calibri" w:cs="Calibri"/>
          <w:sz w:val="40"/>
          <w:szCs w:val="40"/>
          <w:lang w:val="pl-PL"/>
        </w:rPr>
        <w:t xml:space="preserve">Wymagania funkcjonalne zostały sporządzone na podstawie informacji i wymagań o projekcie z pliku PDF firma transportowa. Wyszczególniono funkcje które powinny być zawarte w aplikacji oraz opisano je a następnie wyszczególniono zgodnie z przykładem dane wejścia i wyjścia charakterystycznych dla funkcji danych oraz wymagania, techniczne i funkcyjne jakie powinna zawierać funkcja. </w:t>
      </w:r>
    </w:p>
    <w:p>
      <w:pPr>
        <w:pStyle w:val="Normal"/>
        <w:bidi w:val="0"/>
        <w:spacing w:lineRule="auto" w:line="259" w:beforeAutospacing="0" w:before="0" w:afterAutospacing="0" w:after="160"/>
        <w:jc w:val="left"/>
        <w:rPr>
          <w:rFonts w:ascii="Calibri" w:hAnsi="Calibri" w:eastAsia="Calibri" w:cs="Calibri"/>
          <w:sz w:val="40"/>
          <w:szCs w:val="40"/>
          <w:lang w:val="pl-PL"/>
        </w:rPr>
      </w:pPr>
      <w:r>
        <w:rPr>
          <w:rFonts w:eastAsia="Calibri" w:cs="Calibri"/>
          <w:sz w:val="40"/>
          <w:szCs w:val="40"/>
          <w:lang w:val="pl-PL"/>
        </w:rPr>
        <w:t xml:space="preserve">Wymagania niefunkcjonalne opisane zostały na podstawie opisu w formie cecha-miara w tabeli, gdzie wymienione zostały na podstawie przykładów logiki i dedukcji liczne wymagania niefunkcjonalne nie zbędne do funkcjonowania aplikacji, również tu znajdują się wszystkie funkcje dotyczące bezpieczeństwa, wymagań sprzętowych oraz do samej produkcji i jej kosztów </w:t>
      </w:r>
    </w:p>
    <w:p>
      <w:pPr>
        <w:pStyle w:val="Normal"/>
        <w:bidi w:val="0"/>
        <w:spacing w:lineRule="auto" w:line="259" w:beforeAutospacing="0" w:before="0" w:afterAutospacing="0" w:after="160"/>
        <w:jc w:val="left"/>
        <w:rPr/>
      </w:pPr>
      <w:r>
        <w:rPr/>
        <w:br/>
        <w:br/>
      </w:r>
    </w:p>
    <w:p>
      <w:pPr>
        <w:pStyle w:val="Normal"/>
        <w:bidi w:val="0"/>
        <w:spacing w:lineRule="auto" w:line="259" w:beforeAutospacing="0" w:before="0" w:afterAutospacing="0" w:after="160"/>
        <w:ind w:left="0" w:right="0" w:hanging="0"/>
        <w:jc w:val="both"/>
        <w:rPr/>
      </w:pPr>
      <w:r>
        <w:rPr/>
      </w:r>
    </w:p>
    <w:p>
      <w:pPr>
        <w:pStyle w:val="Normal"/>
        <w:bidi w:val="0"/>
        <w:spacing w:lineRule="auto" w:line="259" w:beforeAutospacing="0" w:before="0" w:afterAutospacing="0" w:after="160"/>
        <w:ind w:left="0" w:right="0" w:hanging="0"/>
        <w:jc w:val="both"/>
        <w:rPr/>
      </w:pPr>
      <w:r>
        <w:rPr/>
      </w:r>
    </w:p>
    <w:p>
      <w:pPr>
        <w:pStyle w:val="Nagwek1"/>
        <w:rPr/>
      </w:pPr>
      <w:bookmarkStart w:id="3" w:name="__RefHeading___Toc19913_24875677"/>
      <w:bookmarkEnd w:id="3"/>
      <w:r>
        <w:rPr/>
        <w:t>Wymagania funkcjonalne</w:t>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rFonts w:eastAsia="Arial Black" w:cs="Arial Black" w:ascii="Arial Black" w:hAnsi="Arial Black"/>
          <w:sz w:val="40"/>
          <w:szCs w:val="40"/>
        </w:rP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Rejestracja użytkownika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Utworzenie indywidualnego konta użytkownika, gromadzenie punktów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Imię , nazwisko, hasło użytkownika, adres Email, data urodzenia, numer telefonu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Unikalny numer klienta, login</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Połączenie bazy danych z Internetem, hasło o odpowiednich parametrach</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Logowanie użytkownika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się użytkownika do systemu w celu uzyskania pełnej obsługi kont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Hasło, login</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 do danych użytkownika, rezerwacji kursów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Połączenie bazy danych z Internetem</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Rezerwacja miejsca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Klient rezerwuje dany przejazd</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ID użytkownika Godzina kursu, dzień kursu, trasa kursu, dostępne zniżki, punkty za kurs</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Zajęcie wybranych miejsc w wybranym przejeździe, przekierowanie do zewnętrznych serwisów transakcyjnych , dodanie klienta do listy pasażerów dostępnej dla kierowcy, wysłanie maila z biletem i potwierdzeniem rezerwacji link do cofnięcia transakcji </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punkt startowy punkt docelowy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 rezerwacji może dojść najpóźniej 2 godziny przed wyjazdem pierwszego transportu w dni wybranego kursu, oraz maksymalnie tydzień naprzód</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się przez klienta</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Wycofanie rezerwacji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Funkcja odpowiada za wyrejestrowanie klienta z danego kursu zwalniając mu miejsce jak i również cofa skutki punktowe i finansowe kursu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ID klienta, link z maila potwierdzającego rejestracje decyzja klienta o odwołaniu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Wycofanie punktów za wycofany przejazd, wycofanie zapłaty w zewnętrznym serwisie transakcyjnym, dodanie wycofania do licznika wycofanych przez klienta transakcji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się przez klienta, kod z maila potwierdzającego zarezerwowanie miejsca</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Przypomnienie o rezerwacji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Przypomina klientowi o zarezerwowanym kursie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Godzina kursu punkt startowy punkt docelowy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Wiadomość automatyczna do klienta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Automatyczna wiadomość jest wysyłana do klienta </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Zmiana w kursie</w:t>
            </w:r>
          </w:p>
        </w:tc>
      </w:tr>
      <w:tr>
        <w:trPr>
          <w:trHeight w:val="300" w:hRule="atLeast"/>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Automatyczne przesłanie informacji o zmianie kursu na który zapisał się klient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Zmiana kursu, treść informacji dla klienta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Wysłanie informacji o zmianie kursu dla klienta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Kurs jeszcze do dotarł do punktu w którym dany użytkownik miał do niego dołączyć</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Dodawanie punktów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Funkcja dodaje do konta klienta indywidualne pu</w:t>
            </w:r>
            <w:r>
              <w:rPr>
                <w:rFonts w:eastAsia="Liberation Serif" w:cs="Liberation Serif" w:ascii="Liberation Serif" w:hAnsi="Liberation Serif"/>
                <w:color w:val="000000" w:themeColor="text1" w:themeShade="ff" w:themeTint="ff"/>
                <w:kern w:val="0"/>
                <w:sz w:val="24"/>
                <w:szCs w:val="24"/>
                <w:lang w:val="pl-PL" w:eastAsia="en-US" w:bidi="ar-SA"/>
              </w:rPr>
              <w:t>n</w:t>
            </w:r>
            <w:r>
              <w:rPr>
                <w:rFonts w:eastAsia="Liberation Serif" w:cs="Liberation Serif" w:ascii="Liberation Serif" w:hAnsi="Liberation Serif"/>
                <w:color w:val="000000" w:themeColor="text1" w:themeShade="ff" w:themeTint="ff"/>
                <w:kern w:val="0"/>
                <w:sz w:val="24"/>
                <w:szCs w:val="24"/>
                <w:lang w:val="pl-PL" w:eastAsia="en-US" w:bidi="ar-SA"/>
              </w:rPr>
              <w:t>kty 1pkt. +1 km przejechanej trasy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Trasa kursu którą jedzie klient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Przeliczenie km na punkty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się na konto użytkownika, wykupienie kursu, i nie wycofanie go</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Blokada użytkownika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Funkcja blokuje użytkownika w konsekwencji wielu odwołanych rezerwacji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Ilość wycofanych rezerwacji użytkownika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Blokada rezerwacji kursu na miesiąc dla użytkownika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Ilość wycofanych rezerwacji użytkownika, jeżeli = 3 to blokada się uruchamia i zeruje liczb</w:t>
            </w:r>
            <w:r>
              <w:rPr>
                <w:rFonts w:eastAsia="Liberation Serif" w:cs="Liberation Serif" w:ascii="Liberation Serif" w:hAnsi="Liberation Serif"/>
                <w:color w:val="000000" w:themeColor="text1" w:themeShade="ff" w:themeTint="ff"/>
                <w:kern w:val="0"/>
                <w:sz w:val="24"/>
                <w:szCs w:val="24"/>
                <w:lang w:val="pl-PL" w:eastAsia="en-US" w:bidi="ar-SA"/>
              </w:rPr>
              <w:t>ę</w:t>
            </w:r>
            <w:r>
              <w:rPr>
                <w:rFonts w:eastAsia="Liberation Serif" w:cs="Liberation Serif" w:ascii="Liberation Serif" w:hAnsi="Liberation Serif"/>
                <w:color w:val="000000" w:themeColor="text1" w:themeShade="ff" w:themeTint="ff"/>
                <w:kern w:val="0"/>
                <w:sz w:val="24"/>
                <w:szCs w:val="24"/>
                <w:lang w:val="pl-PL" w:eastAsia="en-US" w:bidi="ar-SA"/>
              </w:rPr>
              <w:t xml:space="preserve"> odwołanych rezerwacji</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Wydawanie punktów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Operacje wydawanie punktów użytkownika na wybrane promocje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Punkty użytkownika, wybrana promocja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Odjęcie danej liczby punktów użytkownika, zmiana kwoty do opłacenia w zewnętrznym serwisie transakcyjnym</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się na konto użytkownika,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posiadanie wymaganej liczby punktów</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dostępność wybranej oferty promocyjnej</w:t>
            </w:r>
          </w:p>
        </w:tc>
      </w:tr>
    </w:tbl>
    <w:p>
      <w:pPr>
        <w:pStyle w:val="Normal"/>
        <w:bidi w:val="0"/>
        <w:spacing w:lineRule="auto" w:line="240" w:beforeAutospacing="0" w:before="0" w:afterAutospacing="0" w:after="160"/>
        <w:jc w:val="left"/>
        <w:rPr/>
      </w:pPr>
      <w:r>
        <w:rPr/>
        <w:br/>
      </w:r>
    </w:p>
    <w:p>
      <w:pPr>
        <w:pStyle w:val="Normal"/>
        <w:bidi w:val="0"/>
        <w:spacing w:lineRule="auto" w:line="240" w:beforeAutospacing="0" w:before="0" w:afterAutospacing="0" w:after="160"/>
        <w:jc w:val="left"/>
        <w:rPr/>
      </w:pPr>
      <w:r>
        <w:rPr>
          <w:rFonts w:eastAsia="Liberation Serif" w:cs="Liberation Serif" w:ascii="Liberation Serif" w:hAnsi="Liberation Serif"/>
          <w:color w:val="000000" w:themeColor="text1" w:themeShade="ff" w:themeTint="ff"/>
          <w:sz w:val="24"/>
          <w:szCs w:val="24"/>
          <w:lang w:val="pl-PL"/>
        </w:rPr>
        <w:t>Funkcje pracownicze</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Tworzenie konta pracowniczego</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Tworzenie kont funkcyjnych dla wybranych pracowników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typ pracownika, dane osobowe, dane niezbędne pracodawcy,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Id konta, dane do logowania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Uprawnienia adminis</w:t>
            </w:r>
            <w:r>
              <w:rPr>
                <w:rFonts w:eastAsia="Liberation Serif" w:cs="Liberation Serif" w:ascii="Liberation Serif" w:hAnsi="Liberation Serif"/>
                <w:color w:val="000000" w:themeColor="text1" w:themeShade="ff" w:themeTint="ff"/>
                <w:kern w:val="0"/>
                <w:sz w:val="24"/>
                <w:szCs w:val="24"/>
                <w:lang w:val="pl-PL" w:eastAsia="en-US" w:bidi="ar-SA"/>
              </w:rPr>
              <w:t>t</w:t>
            </w:r>
            <w:r>
              <w:rPr>
                <w:rFonts w:eastAsia="Liberation Serif" w:cs="Liberation Serif" w:ascii="Liberation Serif" w:hAnsi="Liberation Serif"/>
                <w:color w:val="000000" w:themeColor="text1" w:themeShade="ff" w:themeTint="ff"/>
                <w:kern w:val="0"/>
                <w:sz w:val="24"/>
                <w:szCs w:val="24"/>
                <w:lang w:val="pl-PL" w:eastAsia="en-US" w:bidi="ar-SA"/>
              </w:rPr>
              <w:t>ratora/ właściciela firmy</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Sprawdzanie grafiku pracownika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Sprawdzanie grafiku pracownika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logowanie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Wyświetlenie grafiku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się na konto pracownicze</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do grafiku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Pracownicy podają swoje dane do tworzenia przyszłych grafików (dostępny czas)</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Kalendarz z wartościami dostępności i nie dostępności, dostępność i stan samochodów, miejsca zaparkowania dostępność pojazdów do poszczególnych tras</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Przekazanie danych do wybranego konta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konto pracownicze</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Sprawdzanie listy pasażerów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Lista pasażerów dla kierowcy gotowa do wydruku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Godzina kursu, klienci biorący udział w kursie ich dane osobowe, trasa kursu, godzina kursu data kursu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List pasażerów gotowa do wydruku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konto pracownika o charakterze kierowcy</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Obliczenie pasażerów na poszczególnych odcinkach trasy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Funkcja oblicza liczbę pasażerów na poszczególnych odcinkach trasy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Trasa, przystanki , liczba pasażerów wsiadająca na przystanku, liczba pasażerów wysiadających na przystanku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Liczba pasażerów na danych odcinkach trasy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br/>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Zapisywanie kosztów tankowania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Funkcja zlicza koszt zużycia paliwa na trasie dla danego kierowcy i pojazdu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Kierowca, pojazd, trasa, przebieg z dojazdami z trasy do parkingu bądź z objazdami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Kilometry przejechane / litry zużyte w raportach dla różnych okresów czasu kierowców i pojazdów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Podawanie przez kierowców rzeczywistych tras przejazdu oraz faktur za tankowanie</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Rezerwacja miejsca w pojeździe dla klientów nie zarejestrowanych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Pracownicy sekretariatu mogą zajmować miejsca dla klientów niezarejestrowanych przez swoje konto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pasażera , dane kursu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Dopisanie pasażera do listy pasażerów, bilet za przejazd</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Żeby zająć miejsce dla klienta niezarejestrowanego muszą być wolne miejsca w autobusie zalogowanie na koncie pracowniczym</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Zakładanie kont klientom niezarejestrowanym</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zakładają konta klient</w:t>
            </w:r>
            <w:r>
              <w:rPr>
                <w:rFonts w:eastAsia="Liberation Serif" w:cs="Liberation Serif" w:ascii="Liberation Serif" w:hAnsi="Liberation Serif"/>
                <w:color w:val="000000" w:themeColor="text1" w:themeShade="ff" w:themeTint="ff"/>
                <w:kern w:val="0"/>
                <w:sz w:val="24"/>
                <w:szCs w:val="24"/>
                <w:lang w:val="pl-PL" w:eastAsia="en-US" w:bidi="ar-SA"/>
              </w:rPr>
              <w:t>om</w:t>
            </w:r>
            <w:r>
              <w:rPr>
                <w:rFonts w:eastAsia="Liberation Serif" w:cs="Liberation Serif" w:ascii="Liberation Serif" w:hAnsi="Liberation Serif"/>
                <w:color w:val="000000" w:themeColor="text1" w:themeShade="ff" w:themeTint="ff"/>
                <w:kern w:val="0"/>
                <w:sz w:val="24"/>
                <w:szCs w:val="24"/>
                <w:lang w:val="pl-PL" w:eastAsia="en-US" w:bidi="ar-SA"/>
              </w:rPr>
              <w:t xml:space="preserve"> nie zarejestrowanym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Dane potrzebne do rejestracji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rejestracji klienta, automatyczny e mai do klienta z aktywacją konta i ustaleniem hasła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 do konta pracownika sekretariatu</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grafiku kierowców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Pracownicy sekretariatu ustalają grafik kierowców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podane do ustalenia grafiku przez kierowców, dane wprowadzone przez pracowników sekretariatu dostępność pojazdów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Grafik dla kierowców, w postaci kalendarza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 do konta pracownika sekretariatu, pokrycie się grafiku kierowców z dostępnymi samochodami</w:t>
            </w:r>
          </w:p>
        </w:tc>
      </w:tr>
    </w:tbl>
    <w:p>
      <w:pPr>
        <w:pStyle w:val="Normal"/>
        <w:bidi w:val="0"/>
        <w:spacing w:lineRule="auto" w:line="240" w:beforeAutospacing="0" w:before="0" w:afterAutospacing="0" w:after="160"/>
        <w:jc w:val="left"/>
        <w:rPr/>
      </w:pPr>
      <w:r>
        <w:rPr/>
        <w:br/>
      </w:r>
    </w:p>
    <w:p>
      <w:pPr>
        <w:pStyle w:val="Normal"/>
        <w:bidi w:val="0"/>
        <w:spacing w:lineRule="auto" w:line="240" w:beforeAutospacing="0" w:before="0" w:afterAutospacing="0" w:after="160"/>
        <w:jc w:val="left"/>
        <w:rPr/>
      </w:pPr>
      <w:r>
        <w:rPr>
          <w:rFonts w:eastAsia="Liberation Serif" w:cs="Liberation Serif" w:ascii="Liberation Serif" w:hAnsi="Liberation Serif"/>
          <w:color w:val="000000" w:themeColor="text1" w:themeShade="ff" w:themeTint="ff"/>
          <w:sz w:val="24"/>
          <w:szCs w:val="24"/>
          <w:lang w:val="pl-PL"/>
        </w:rPr>
        <w:t>Funkcje właściciela</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grafiku sekretariatu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ustalają grafik pracowników sekretariatu, poprawki wprowadzone przez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podane do ustalenia grafiku przez sekretariat,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Grafik sekretariatu w formie kalendarza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koncie właściciela</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tras przystanków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ustala trasy przystanków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Nazwa trasy, przystanki, odległość całej trasy odległość między przystankami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Umieszczenie, bądź zmiana trasy w serwisie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koncie właściciela</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Ustalenie ceny przejazdów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ustala ceny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Wprowadzony cennik za przejazdy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Zmiany obliczania cen przekierowującego do zewnętrznych serwisów transakcyjnych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koncie właściciela</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Ustalenie punktów za nagrody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Ustalenie promocji dla użytkowników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promocji: liczba punktów potrzebą do skorzystania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Wprowadzenie danych o promocji do serwisu, oraz możliwość ich wyboru przed dokonaniem opłaty za przejazd</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koncie właściciela</w:t>
            </w:r>
          </w:p>
        </w:tc>
      </w:tr>
    </w:tbl>
    <w:p>
      <w:pPr>
        <w:pStyle w:val="Normal"/>
        <w:bidi w:val="0"/>
        <w:spacing w:lineRule="auto" w:line="240" w:beforeAutospacing="0" w:before="0" w:afterAutospacing="0" w:after="160"/>
        <w:jc w:val="left"/>
        <w:rPr/>
      </w:pPr>
      <w:r>
        <w:rPr/>
        <w:br/>
      </w:r>
    </w:p>
    <w:p>
      <w:pPr>
        <w:pStyle w:val="Normal"/>
        <w:bidi w:val="0"/>
        <w:spacing w:lineRule="auto" w:line="240" w:beforeAutospacing="0" w:before="0" w:afterAutospacing="0" w:after="160"/>
        <w:jc w:val="left"/>
        <w:rPr/>
      </w:pPr>
      <w:r>
        <w:rPr>
          <w:rFonts w:eastAsia="Liberation Serif" w:cs="Liberation Serif" w:ascii="Liberation Serif" w:hAnsi="Liberation Serif"/>
          <w:color w:val="000000" w:themeColor="text1" w:themeShade="ff" w:themeTint="ff"/>
          <w:sz w:val="24"/>
          <w:szCs w:val="24"/>
          <w:lang w:val="pl-PL"/>
        </w:rPr>
        <w:t>Inne funkcje</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Zniżka studencka i dziecięca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Funkcja obniża ceny biletów dla wybranych pasa</w:t>
            </w:r>
            <w:r>
              <w:rPr>
                <w:rFonts w:eastAsia="Liberation Serif" w:cs="Liberation Serif" w:ascii="Liberation Serif" w:hAnsi="Liberation Serif"/>
                <w:color w:val="000000" w:themeColor="text1" w:themeShade="ff" w:themeTint="ff"/>
                <w:kern w:val="0"/>
                <w:sz w:val="24"/>
                <w:szCs w:val="24"/>
                <w:lang w:val="pl-PL" w:eastAsia="en-US" w:bidi="ar-SA"/>
              </w:rPr>
              <w:t>ż</w:t>
            </w:r>
            <w:r>
              <w:rPr>
                <w:rFonts w:eastAsia="Liberation Serif" w:cs="Liberation Serif" w:ascii="Liberation Serif" w:hAnsi="Liberation Serif"/>
                <w:color w:val="000000" w:themeColor="text1" w:themeShade="ff" w:themeTint="ff"/>
                <w:kern w:val="0"/>
                <w:sz w:val="24"/>
                <w:szCs w:val="24"/>
                <w:lang w:val="pl-PL" w:eastAsia="en-US" w:bidi="ar-SA"/>
              </w:rPr>
              <w:t>erów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Informacja czy bilet jest ulgowy przy zakupie biletu, liczba biletów ulgowych spośród wszystkich biletów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Obniżenie ceny wybranych biletów o 30%</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przez użytkownika biletów ulgowych nie może być więcej niż wszystkich kupionych biletów, bilet ulgowy i dziecięcy nie mogą się pokrywać</w:t>
            </w:r>
          </w:p>
        </w:tc>
      </w:tr>
    </w:tbl>
    <w:p>
      <w:pPr>
        <w:pStyle w:val="Normal"/>
        <w:bidi w:val="0"/>
        <w:spacing w:lineRule="auto" w:line="240" w:beforeAutospacing="0" w:before="0" w:afterAutospacing="0" w:after="16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Zniżka dla dzieci do 5 lat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 funkcji</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Zniżki dla dzieci poniżej 5 lat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wejścia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Informacja czy bilet jest dla dziecka przy zakupie biletu, liczba biletów dziecięcych spośród wszystkich biletów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Dane wyjścia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100% rabatu na dany </w:t>
            </w:r>
            <w:r>
              <w:rPr>
                <w:rFonts w:eastAsia="Liberation Serif" w:cs="Liberation Serif" w:ascii="Liberation Serif" w:hAnsi="Liberation Serif"/>
                <w:color w:val="000000" w:themeColor="text1" w:themeShade="ff" w:themeTint="ff"/>
                <w:kern w:val="0"/>
                <w:sz w:val="24"/>
                <w:szCs w:val="24"/>
                <w:lang w:val="pl-PL" w:eastAsia="en-US" w:bidi="ar-SA"/>
              </w:rPr>
              <w:t>bil</w:t>
            </w:r>
            <w:r>
              <w:rPr>
                <w:rFonts w:eastAsia="Liberation Serif" w:cs="Liberation Serif" w:ascii="Liberation Serif" w:hAnsi="Liberation Serif"/>
                <w:color w:val="000000" w:themeColor="text1" w:themeShade="ff" w:themeTint="ff"/>
                <w:kern w:val="0"/>
                <w:sz w:val="24"/>
                <w:szCs w:val="24"/>
                <w:lang w:val="pl-PL" w:eastAsia="en-US" w:bidi="ar-SA"/>
              </w:rPr>
              <w:t>et</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wymagania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Zalogowany użytkownik, biletów dziecięcych należy kupić o co najmniej o jeden mniej niż łącznie wszystkich zakupionych biletów, bilet ulgowy i dziecięcy nie mogą się pokrywać</w:t>
            </w:r>
          </w:p>
        </w:tc>
      </w:tr>
    </w:tbl>
    <w:p>
      <w:pPr>
        <w:pStyle w:val="Normal"/>
        <w:bidi w:val="0"/>
        <w:spacing w:lineRule="auto" w:line="240" w:beforeAutospacing="0" w:before="0" w:afterAutospacing="0" w:after="160"/>
        <w:jc w:val="left"/>
        <w:rPr/>
      </w:pPr>
      <w:r>
        <w:rPr/>
        <w:br/>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rFonts w:eastAsia="Arial Black" w:cs="Arial Black" w:ascii="Arial Black" w:hAnsi="Arial Black"/>
          <w:sz w:val="40"/>
          <w:szCs w:val="40"/>
        </w:rPr>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rFonts w:eastAsia="Arial Black" w:cs="Arial Black" w:ascii="Arial Black" w:hAnsi="Arial Black"/>
          <w:sz w:val="40"/>
          <w:szCs w:val="40"/>
        </w:rPr>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rFonts w:eastAsia="Arial Black" w:cs="Arial Black" w:ascii="Arial Black" w:hAnsi="Arial Black"/>
          <w:sz w:val="40"/>
          <w:szCs w:val="40"/>
        </w:rPr>
      </w:r>
    </w:p>
    <w:p>
      <w:pPr>
        <w:pStyle w:val="Nagwek1"/>
        <w:rPr>
          <w:rFonts w:ascii="Arial Black" w:hAnsi="Arial Black" w:eastAsia="Arial Black" w:cs="Arial Black"/>
          <w:sz w:val="40"/>
          <w:szCs w:val="40"/>
        </w:rPr>
      </w:pPr>
      <w:bookmarkStart w:id="4" w:name="__RefHeading___Toc19915_24875677"/>
      <w:bookmarkEnd w:id="4"/>
      <w:r>
        <w:rPr/>
        <w:t>Wymagania niefunkcjonalne</w:t>
      </w:r>
    </w:p>
    <w:p>
      <w:pPr>
        <w:pStyle w:val="Normal"/>
        <w:bidi w:val="0"/>
        <w:spacing w:lineRule="auto" w:line="259" w:beforeAutospacing="0" w:before="0" w:afterAutospacing="0" w:after="160"/>
        <w:ind w:left="0" w:right="0" w:hanging="0"/>
        <w:jc w:val="both"/>
        <w:rPr/>
      </w:pPr>
      <w:r>
        <w:rPr/>
      </w:r>
    </w:p>
    <w:p>
      <w:pPr>
        <w:pStyle w:val="Normal"/>
        <w:bidi w:val="0"/>
        <w:spacing w:lineRule="auto" w:line="259" w:beforeAutospacing="0" w:before="0" w:afterAutospacing="0" w:after="160"/>
        <w:ind w:left="0" w:right="0" w:hanging="0"/>
        <w:jc w:val="both"/>
        <w:rPr/>
      </w:pPr>
      <w:r>
        <w:rPr/>
      </w:r>
    </w:p>
    <w:p>
      <w:pPr>
        <w:pStyle w:val="Normal"/>
        <w:bidi w:val="0"/>
        <w:spacing w:lineRule="auto" w:line="240"/>
        <w:jc w:val="left"/>
        <w:rPr/>
      </w:pPr>
      <w:r>
        <w:rPr>
          <w:rFonts w:eastAsia="Calibri" w:cs="Calibri"/>
          <w:sz w:val="26"/>
          <w:szCs w:val="26"/>
          <w:lang w:val="pl-PL"/>
        </w:rPr>
        <w:t>WYMAGANIA NIEFUNKCJONAL</w:t>
      </w:r>
      <w:r>
        <w:rPr>
          <w:rFonts w:eastAsia="Calibri" w:cs="Calibri"/>
          <w:sz w:val="26"/>
          <w:szCs w:val="26"/>
          <w:lang w:val="pl-PL"/>
        </w:rPr>
        <w:t>N</w:t>
      </w:r>
      <w:r>
        <w:rPr>
          <w:rFonts w:eastAsia="Calibri" w:cs="Calibri"/>
          <w:sz w:val="26"/>
          <w:szCs w:val="26"/>
          <w:lang w:val="pl-PL"/>
        </w:rPr>
        <w:t>E firmy transportowej</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br/>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br/>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Cecha</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Miara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niezawodność</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prawdopodobieństwo błędnego wykonania podczas realizacji transakcji</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-częstotliwość błędnych wykonań </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Średni czas między błędami wykonań</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minimalna prędkość przesyłu danych potrzebna do poprawnego wykonania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Przepustowość</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maksymalna ilość użytkowników i pracowników mogących jednocześnie dokonywać działań w aplikacji bez przeciążenia jej i serwerów</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-maksymalna prędkość przesyłu danych odbierana i przetwarzana na bieżąco przez serwer</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Dostępność </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-System musi być dostępny 24h/d 7 dni w tygodniu</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-maksymalny czas niedostępności to ??</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Rozmiar</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-Wymagana pamięć ram </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-wymagana pamięć</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Prędkość</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-minimalny i maksymalny czas ładowania formularzy w zależności od mocy łącza internetowego użytkownika</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liczba transakcji na sekundę</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Uniwersalność</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Działanie strony i aplikacji na różnych przeglądarkach systemach operacyjnych, i systemach mobilnych</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przenośność</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procent kodu zależnego od platformy docelowej</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-koszt przeniesienia na nową platformę</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Dodatkowe usługi poza stworzeniem aplikacji</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-Szkolenia</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-wsparcie pogwarancyjne</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-gwarancje</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-koszta utrzymania aplikacji </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Przywracalność systemu</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-rodzaj i sposób tworzenia kopii zapasowych</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-przywracanie danych w wypadku awarii bądź innego powodu ich utraty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grafika</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kolorystyka aplikacji</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-ułożenie interfejsu</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-układy formularzy</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-responsywność interface-u</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-placement loga firmy na stronie </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-Rozmiar czcionki będzie dostosowywany do rozmiaru aplikacji na urządzeniu</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Przejrzystość funkcjonowania</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wzory dokumentów i raportów generowanych przez aplikacje</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-dane i wyliczenia umieszczane w raportach</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Rzetelność aplikacji</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-liczba błędów po wdrożeniu na liczbę godzi z niej korzystania i liczbę wykonanych transakcji</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Bezpieczeństwo</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spełnienie określonych standardów bezpieczeństwa w związku z ochroną danych osobowych klientów danych firmy etc.</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identyfikacja użytkowników</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autentykacja użytkowników</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Wykrywanie ataków</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 odporność na ataki </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Lokowanie ataków DOS(denial of service)</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uniemożliwianie zaprzeczeniu uczestnictwa w transakcji</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ochrona prywatności użytkowników</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sprawdzalność zabezpieczeń</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-odporność podsystemu zabezpieczeń na zmiany dokonywane w innych częściach systemu</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 bezpieczeństwo fizyczne realizowane na poziomie uprawnień dostępu do plików </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Utrzymanie systemu</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-koszt stworzenia aplikacji</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koszt utrzymania aplikacji</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-koszt utrzymania bazy danych</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-Koszt utrzymania serwera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Dostęp do informacji</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-łatwość znalezienia informacji na stronie</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umieszczenie i możliwość edycji informacji na stronie</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łatwość dostępu do danych kontaktowych</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Modułowość</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-aplikacja powinna posiadać poszczególne moduły: nie zalogowany, użytkownicy, pracowniczy, administracyjny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Wsparcie</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 xml:space="preserve">-czas usunięcia awarii systemu </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-dedykowane adres e-mail do zgłaszania administratorom i twórcą programu błędów</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-monitorowanie błędów aplikacji</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-dostęp do zgłaszania błędów będą miał wszyscy zarejestrowaniu użytkownicy aplikacji</w:t>
            </w:r>
          </w:p>
        </w:tc>
      </w:tr>
    </w:tbl>
    <w:p>
      <w:pPr>
        <w:pStyle w:val="Normal"/>
        <w:bidi w:val="0"/>
        <w:spacing w:lineRule="auto" w:line="256"/>
        <w:jc w:val="both"/>
        <w:rPr/>
      </w:pPr>
      <w:r>
        <w:rPr/>
        <w:br/>
      </w:r>
    </w:p>
    <w:p>
      <w:pPr>
        <w:pStyle w:val="Normal"/>
        <w:bidi w:val="0"/>
        <w:spacing w:lineRule="auto" w:line="259" w:beforeAutospacing="0" w:before="0" w:afterAutospacing="0" w:after="160"/>
        <w:ind w:left="0" w:right="0" w:hanging="0"/>
        <w:jc w:val="both"/>
        <w:rPr>
          <w:sz w:val="32"/>
          <w:szCs w:val="32"/>
        </w:rPr>
      </w:pPr>
      <w:r>
        <w:rPr>
          <w:sz w:val="32"/>
          <w:szCs w:val="32"/>
        </w:rPr>
      </w:r>
    </w:p>
    <w:p>
      <w:pPr>
        <w:pStyle w:val="Normal"/>
        <w:bidi w:val="0"/>
        <w:spacing w:lineRule="auto" w:line="259" w:beforeAutospacing="0" w:before="0" w:afterAutospacing="0" w:after="160"/>
        <w:ind w:left="0" w:right="0" w:hanging="0"/>
        <w:jc w:val="both"/>
        <w:rPr/>
      </w:pPr>
      <w:r>
        <w:rPr/>
      </w:r>
    </w:p>
    <w:p>
      <w:pPr>
        <w:pStyle w:val="Nagwek1"/>
        <w:rPr>
          <w:rFonts w:ascii="Arial Black" w:hAnsi="Arial Black" w:eastAsia="Arial Black" w:cs="Arial Black"/>
          <w:sz w:val="40"/>
          <w:szCs w:val="40"/>
        </w:rPr>
      </w:pPr>
      <w:bookmarkStart w:id="5" w:name="__RefHeading___Toc19917_24875677"/>
      <w:bookmarkEnd w:id="5"/>
      <w:r>
        <w:rPr/>
        <w:t>Diagramy przypadków użycia</w:t>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rFonts w:eastAsia="Arial Black" w:cs="Arial Black" w:ascii="Arial Black" w:hAnsi="Arial Black"/>
          <w:sz w:val="40"/>
          <w:szCs w:val="40"/>
        </w:rPr>
      </w:r>
    </w:p>
    <w:p>
      <w:pPr>
        <w:pStyle w:val="Normal"/>
        <w:bidi w:val="0"/>
        <w:spacing w:lineRule="auto" w:line="240"/>
        <w:jc w:val="left"/>
        <w:rPr/>
      </w:pPr>
      <w:r>
        <w:rPr>
          <w:rFonts w:eastAsia="Liberation Serif" w:cs="Liberation Serif" w:ascii="Liberation Serif" w:hAnsi="Liberation Serif"/>
          <w:b/>
          <w:bCs/>
          <w:color w:val="000000" w:themeColor="text1" w:themeShade="ff" w:themeTint="ff"/>
          <w:sz w:val="24"/>
          <w:szCs w:val="24"/>
          <w:lang w:val="pl-PL"/>
        </w:rPr>
        <w:t>Diagram przypadków użycia numer 1(klienci):</w:t>
      </w:r>
    </w:p>
    <w:p>
      <w:pPr>
        <w:pStyle w:val="Normal"/>
        <w:bidi w:val="0"/>
        <w:spacing w:lineRule="auto" w:line="240"/>
        <w:jc w:val="left"/>
        <w:rPr/>
      </w:pPr>
      <w:r>
        <w:rPr/>
        <w:br/>
      </w:r>
    </w:p>
    <w:p>
      <w:pPr>
        <w:pStyle w:val="Normal"/>
        <w:bidi w:val="0"/>
        <w:spacing w:lineRule="auto" w:line="240"/>
        <w:jc w:val="left"/>
        <w:rPr/>
      </w:pPr>
      <w:r>
        <w:rPr/>
        <w:drawing>
          <wp:inline distT="0" distB="0" distL="114935" distR="114935">
            <wp:extent cx="4572000" cy="2343150"/>
            <wp:effectExtent l="0" t="0" r="0" b="0"/>
            <wp:docPr id="2"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2" descr=""/>
                    <pic:cNvPicPr>
                      <a:picLocks noChangeAspect="1" noChangeArrowheads="1"/>
                    </pic:cNvPicPr>
                  </pic:nvPicPr>
                  <pic:blipFill>
                    <a:blip r:embed="rId3"/>
                    <a:stretch>
                      <a:fillRect/>
                    </a:stretch>
                  </pic:blipFill>
                  <pic:spPr bwMode="auto">
                    <a:xfrm>
                      <a:off x="0" y="0"/>
                      <a:ext cx="4572000" cy="2343150"/>
                    </a:xfrm>
                    <a:prstGeom prst="rect">
                      <a:avLst/>
                    </a:prstGeom>
                  </pic:spPr>
                </pic:pic>
              </a:graphicData>
            </a:graphic>
          </wp:inline>
        </w:drawing>
      </w: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b/>
          <w:bCs/>
          <w:color w:val="000000" w:themeColor="text1" w:themeShade="ff" w:themeTint="ff"/>
          <w:sz w:val="24"/>
          <w:szCs w:val="24"/>
          <w:lang w:val="pl-PL"/>
        </w:rPr>
        <w:t>Diagram przypadków użycia numer 2(pracownicy):</w:t>
      </w:r>
    </w:p>
    <w:p>
      <w:pPr>
        <w:pStyle w:val="Normal"/>
        <w:bidi w:val="0"/>
        <w:spacing w:lineRule="auto" w:line="240"/>
        <w:jc w:val="left"/>
        <w:rPr/>
      </w:pPr>
      <w:r>
        <w:rPr/>
        <w:br/>
      </w:r>
      <w:r>
        <w:rPr/>
        <w:drawing>
          <wp:inline distT="0" distB="0" distL="114935" distR="114935">
            <wp:extent cx="4572000" cy="3790950"/>
            <wp:effectExtent l="0" t="0" r="0" b="0"/>
            <wp:docPr id="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3" descr=""/>
                    <pic:cNvPicPr>
                      <a:picLocks noChangeAspect="1" noChangeArrowheads="1"/>
                    </pic:cNvPicPr>
                  </pic:nvPicPr>
                  <pic:blipFill>
                    <a:blip r:embed="rId4"/>
                    <a:stretch>
                      <a:fillRect/>
                    </a:stretch>
                  </pic:blipFill>
                  <pic:spPr bwMode="auto">
                    <a:xfrm>
                      <a:off x="0" y="0"/>
                      <a:ext cx="4572000" cy="3790950"/>
                    </a:xfrm>
                    <a:prstGeom prst="rect">
                      <a:avLst/>
                    </a:prstGeom>
                  </pic:spPr>
                </pic:pic>
              </a:graphicData>
            </a:graphic>
          </wp:inline>
        </w:drawing>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 xml:space="preserve">Id: UC1 </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Logowanie/ rejestracja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niezalogowany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niezalogowany może zalogować lub zarejestrować się w systemie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 logowania należy przypomnieć sobie login i hasło.</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jest zalogowany lub system wysyła SMS do użytkownika i czeka na zakończenie procesu rejestracji.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Użytkownik klika “Zaloguj się”.</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Wpisuje login i hasło.</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Jest zalogowany.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Lub</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Użytkownik klika w przycisk „Rejestracja” znajdujący się na stronie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2.Wypełnia formularz z danymi </w:t>
            </w:r>
          </w:p>
          <w:p>
            <w:pPr>
              <w:pStyle w:val="Normal"/>
              <w:widowControl/>
              <w:bidi w:val="0"/>
              <w:spacing w:lineRule="auto" w:line="276" w:before="0" w:after="0"/>
              <w:jc w:val="left"/>
              <w:rPr>
                <w:rFonts w:ascii="Liberation Serif" w:hAnsi="Liberation Serif" w:eastAsia="Liberation Serif" w:cs="Liberation Serif"/>
                <w:color w:val="000000" w:themeColor="text1" w:themeShade="ff" w:themeTint="ff"/>
                <w:sz w:val="24"/>
                <w:szCs w:val="24"/>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3. System wysyła SMS do użytkownika i czeka na potwierdzenie </w:t>
            </w:r>
          </w:p>
          <w:p>
            <w:pPr>
              <w:pStyle w:val="Normal"/>
              <w:widowControl/>
              <w:bidi w:val="0"/>
              <w:spacing w:lineRule="auto" w:line="276" w:before="0" w:after="0"/>
              <w:jc w:val="left"/>
              <w:rPr>
                <w:rFonts w:ascii="Liberation Serif" w:hAnsi="Liberation Serif" w:eastAsia="Liberation Serif" w:cs="Liberation Serif"/>
                <w:color w:val="000000" w:themeColor="text1" w:themeShade="ff" w:themeTint="ff"/>
                <w:sz w:val="24"/>
                <w:szCs w:val="24"/>
              </w:rPr>
            </w:pPr>
            <w:r>
              <w:rPr>
                <w:rFonts w:eastAsia="Liberation Serif" w:cs="Liberation Serif" w:ascii="Liberation Serif" w:hAnsi="Liberation Serif"/>
                <w:color w:val="000000" w:themeColor="text1" w:themeShade="ff" w:themeTint="ff"/>
                <w:kern w:val="0"/>
                <w:sz w:val="24"/>
                <w:szCs w:val="24"/>
                <w:lang w:val="pl-PL" w:eastAsia="en-US" w:bidi="ar-SA"/>
              </w:rPr>
              <w:t>4. Proces rejestracji ukończony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Wyświetla się okno z informacją o nieprawidłowym loginie lub haśle. Powrót do kroku 2.</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Lub</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Wyświetla się okno z informacją o nieprawidłowym wypełnieniu formularza, powrót do kroku 2.</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 do danych kontaktowych firmy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niezalogowany/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ma możliwość sprawdzenia kanałów kontaktu z firmą.</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„Kontakt” na dole strony internetowej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Informacje wyświetlone na ekranie.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UC3</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Informacje o trasach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niezalogowany/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ma możliwość uzyskania informacji o trasach.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„Wyświetl trasy” na stronie internetowej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Wybór interesującej użytkownika trasy.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Wyświetlenie na ekranie szczegółów danej trasy.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UC4</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Informacje o cenach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niezalogowany/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ma możliwość uzyskania informacji o cenach.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Uzyskanie informacji o trasie za pomocą UC3</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„Wyświetl ceny na tej trasie”.</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Ceny są wyświetlone na stronie.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UC5</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Rezerwacja miejsc</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Możliwość zarezerwowania miejsca na danej trasie.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Potwierdzenie chęci rezerwacji kodem SMS</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Wybór trasy na stronie internetowej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Wybór daty odjazdu/ odjazdu i przyjazdu.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Wybór godziny kursu.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Zatwierdzenie rezerwacji przyciskiem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Wpisanie kodu SMS.</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Rezerwacja jest potwierdzona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Kod SMS jest błędny, powrót do punktu 4.</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UC6</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Płatność online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Możliwość dokonania płatności za rezerwację.</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Dokonanie rezerwacji za pomocą UC5</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Potwierdzenie płatności przez system transakcyjny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Wybranie sposobu płatności.</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Dokonanie przelewu.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Uzyskanie potwierdzenia przez system transakcyjny.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Otrzymanie biletu na telefon/ e-mail.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Brak potwierdzenia wpłaty przez system transakcyjny.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Powrót do przypadku UC5.</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UC7</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b w:val="false"/>
                <w:bCs w:val="false"/>
                <w:i w:val="false"/>
                <w:iCs w:val="false"/>
                <w:color w:val="000000" w:themeColor="text1" w:themeShade="ff" w:themeTint="ff"/>
                <w:kern w:val="0"/>
                <w:sz w:val="22"/>
                <w:szCs w:val="22"/>
                <w:lang w:val="pl-PL" w:eastAsia="en-US" w:bidi="ar-SA"/>
              </w:rPr>
              <w:t>Płatność online z wykorzystaniem punktów rabatowych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b w:val="false"/>
                <w:bCs w:val="false"/>
                <w:i w:val="false"/>
                <w:iCs w:val="false"/>
                <w:color w:val="000000" w:themeColor="text1" w:themeShade="ff" w:themeTint="ff"/>
                <w:kern w:val="0"/>
                <w:sz w:val="22"/>
                <w:szCs w:val="22"/>
                <w:lang w:val="pl-PL" w:eastAsia="en-US" w:bidi="ar-SA"/>
              </w:rPr>
              <w:t>Użytkownik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Możliwość dokonania płatności za rezerwację z uwzględnieniem posiadanych punktów rabatowych.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Dokonanie rezerwacji za pomocą UC5</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Potwierdzenie płatności przez system transakcyjny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Wybranie możliwej zniżki, uzyskanej dzięki posiadanym punktom rabatowym.</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sposobu płatności.</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Dokonanie przelewu.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Uzyskanie potwierdzenia przez system transakcyjny.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Otrzymanie biletu na telefon/ e-mail.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Brak potwierdzenia wpłaty przez system transakcyjny.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Powrót do przypadku UC5.</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UC8</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Sprawdzanie czy płatność powiodła się</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b w:val="false"/>
                <w:bCs w:val="false"/>
                <w:i w:val="false"/>
                <w:iCs w:val="false"/>
                <w:color w:val="000000" w:themeColor="text1" w:themeShade="ff" w:themeTint="ff"/>
                <w:kern w:val="0"/>
                <w:sz w:val="22"/>
                <w:szCs w:val="22"/>
                <w:lang w:val="pl-PL" w:eastAsia="en-US" w:bidi="ar-SA"/>
              </w:rPr>
              <w:t>System transakcyjny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System sprawdza, czy płatność doszła do skutku.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Dokonanie przelewu punkt 3 UC6 lub UC7</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System sprawdza, czy pieniądze zostały zaksięgowanie na koncie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Wysłanie potwierdzenia do użytkownika o poprawnym dokonaniu płatności.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2. Pieniędzy nie ma na koncie, brak potwierdzenia. </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UC9</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2"/>
                <w:szCs w:val="22"/>
                <w:lang w:val="pl-PL" w:eastAsia="en-US" w:bidi="ar-SA"/>
              </w:rPr>
              <w:t>Historia przejazdów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może sprawdzić historię swoich zakupionych biletów.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w przycisk „Historia Twoich przejazdów” w prawym górnym rogu strony internetowej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Na stronie zostanie wyświetlona historia przejazdów.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UC10</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Informacje o punktach rabatowych na koncie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zalogowany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Użytkownik może uzyskać informację o liczbie punktów rabatowych na swoim koncie.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w przycisk „Punkty rabatowe” w lewym górnym rogu strony internetowej firmy.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Na ekranie zostaną wyświetlone informacje o liczbie punktów rabatowych na koncie użytkownika.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UC11</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nagród za punkty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może zmieniać nagrody i ustalać nowe.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konto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Właściciel musi być zalogowany na koncie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„Zmień/ dodaj nagrody”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Wpisanie/zmiana nazwy i ceny punktowej za nową/ zmienioną nagrodę.</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Wpisanie hasła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Nagrody zostały zaktualizowane.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Hasło jest niepoprawne. Powrót do punktu 3.</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UC12</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tras(przystanków)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może zmieniać trasy i ustalać nowe.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konto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Właściciel musi być zalogowany na koncie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„Zmień/ dodaj trasy(przystanki)”</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Wpisanie/zmiana trasy i przystanków.</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Wpisanie hasła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Trasy zostały zaktualizowane.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Hasło jest niepoprawne. Powrót do punktu 3.</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UC13</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cen przejazdów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Zmiana cen przejazdów.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Spełnienie pkt.2 UC12</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Właściciel musi być zalogowany na koncie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„Zmień/ dodaj trasy(przystanki)”</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Wybranie przycisku „Zmień cenę trasy” przy interesującej trasie.</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Wpisanie nowej ceny.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Wpisanie hasła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7. Ceny zostały zaktualizowane.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Hasło jest niepoprawne. Powrót do punktu 3.</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UC14</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Zakładanie kont dla klientów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Osoba może założyć konto na prośbę klienta, który nie chce/ nie potrafi założyć konta samemu.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„Dodaj użytkownika”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Wpisanie danych podanych w papierowym formularzu przez użytkownika.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Zatwierdzenie przyciskiem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4.Wpisanie hasła pracownika.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Użytkownik został dodany.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Hasło niepoprawne powrót do punktu 2.</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UC15</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grafiku dla pracowników sekretariatu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może ustalić grafik dla pracowników sekretariatu, mając wgląd w obecny grafik.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Zalogowanie na konto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 właściciela.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Właściciel musi być zalogowany na koncie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„Zmień grafik dla pracowników sekretariatu”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na zdjęcie konkretnego pracownika.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Ustalenie nowego grafiku.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Wpisanie hasła admina.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7. Nowe grafiki zostały zaktualizowane.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7. Hasło jest niepoprawne. Powrót do punktu 4.</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UC16</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Rezerwacja miejsc dla klientów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Uprawniona osoba może zarezerwować miejsce dla klienta drogą telefoniczną.</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Klient prosi o rezerwację</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„Utwórz nową rezerwację”</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Wpisanie danych klienta oraz trasy, daty i godziny przejazdu.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Zatwierdzenie rezerwacji hasłem osoby uprawnionej.</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Nowa rezerwacja została utworzona.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Brak miejsc, powrót do punktu 2. i wybranie innej godziny/daty/ trasy przejazdu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lub</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Hasło jest niepoprawne. Powrót do punktu 2.</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UC17</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Przypisanie kierowcy do pojazdu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Przypisanie kierowcy do wolnego pojazdu na dany przejazd.</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„Przypisz kierowcę do pojazdu”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kierowcy, a następnie wolnego pojazdu.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Zatwierdzenie przypisania hasłem osoby uprawnionej</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Kierowca został przypisany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Hasło jest niepoprawne. Powrót do punktu 2.</w:t>
            </w:r>
          </w:p>
        </w:tc>
      </w:tr>
    </w:tbl>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UC18</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Ustalanie grafiku dla kierowców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Możliwość zmiany, ustalenia grafików dla kierowców, mając wgląd w obecny grafik.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Zatwierdzenie hasłem.</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„Zmień grafik dla kierowców”</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na zdjęcie konkretnego kierowcy.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Ustalenie nowego grafiku.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Kliknięcie przycisku „Potwierdź”.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Wpisanie hasła osoby uprawnionej.</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Nowe grafiki zostały zaktualizowane.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Hasło jest niepoprawne. Powrót do punktu 2.</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UC19</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Wyświetlanie i drukowanie raportów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Osoba uprawniona ma możliwość wyświetlania i drukowania raportów, mając wgląd w zapisy kierowców o realnej liczbie pasażerów i liczbie przejechanych kilometrów po zatankowaniu.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„Wyświetl raporty”.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interesującej kategorii raportów.</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w interesujący raport.</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Raport został wyświetlony. aby go wydrukować należy wcisnąć ikonę drukarki w prawym górnym rogu ekranu.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„Wyświetl raporty”.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interesującej kategorii raportów.</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w interesujący raport.</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Raport został wyświetlony.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Kliknięcie ikony drukarki w prawym górnym rogu ekranu.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6. Raport został wydrukowany.</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UC20</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Podanie dogodnych terminów pracy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Pracownik sekretariatu/ kierowca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Pracownicy mają możliwość podania własnych dogodnych terminów pracy, aby osoby nadrzędne mogły to uwzględnić przy tworzeniu nowego grafiku.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„Dodaj/ zmień dogodny termin pracy”</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terminu z kalendarza.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Zatwierdzenie terminu po określeniu, czy to ma być termin dostępny czy niedostępny.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UC21</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 do grafiku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Właściciel/ pracownik sekretariatu/ kierowca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Każdy pracownik ma możliwość sprawdzić grafik każdego pracownika, aby móc się dogadywać w sytuacjach kryzysowych.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 Wyświetl grafik”</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przycisku „Wyświetl mój grafik”</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 xml:space="preserve">3. Grafik osobisty został wyświetlony na ekranie.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 Wyświetl grafik”</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przycisku „Wyświetl grafik innego pracownika”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zdjęcia wybranego pracownika.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Grafik innego pracownika został wyświetlony na ekranie.</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UC22</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Informacje o pojazdach</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Osoba uprawniona może zobaczyć statusy danych pojazdów oraz gdzie się znajdują</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„Wyświetl informacje o pojazdach”</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Na stronie wyświetlono wszystkie pojazdy(ich miniaturki, status, stan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UC23</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Dostęp do listy pasażerów</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posiada indywidualną listę osób, które będzie przewoził na danej trasie.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„Wyświetl listę pasażerów”</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„Pokaż listę pasażerów na najbliższy przejazd”.</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Lista pasażerów została wyświetlona na ekranie.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UC24</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Zapis kosztów tankowania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może prowadzić dziennik kiedy tankował, ile litrów paliwa i za ile złotych. Pomaga to kontrolować koszty w firmie.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Posiadanie wiedzy o ilości ostatnio zatankowanego paliwa, daty tankowania i ceny paliwa.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Kliknięcie przycisku „Zapisy kosztów tankowania”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„Dodaj nowy zapis”</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Wybranie daty tankowania, wpisanie ilości zatankowanego paliwa oraz ceny za litr paliwa na stacji.</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Kliknięcie przycisku „Zatwierdź”.</w:t>
            </w:r>
            <w:r>
              <w:rPr>
                <w:rFonts w:eastAsia="Calibri" w:cs=""/>
                <w:kern w:val="0"/>
                <w:sz w:val="22"/>
                <w:szCs w:val="22"/>
                <w:lang w:val="pl-PL" w:eastAsia="en-US" w:bidi="ar-SA"/>
              </w:rPr>
              <w:br/>
            </w:r>
            <w:r>
              <w:rPr>
                <w:rFonts w:eastAsia="Liberation Serif" w:cs="Liberation Serif" w:ascii="Liberation Serif" w:hAnsi="Liberation Serif"/>
                <w:color w:val="000000" w:themeColor="text1" w:themeShade="ff" w:themeTint="ff"/>
                <w:kern w:val="0"/>
                <w:sz w:val="24"/>
                <w:szCs w:val="24"/>
                <w:lang w:val="pl-PL" w:eastAsia="en-US" w:bidi="ar-SA"/>
              </w:rPr>
              <w:t xml:space="preserve"> 4. Nowy zapis został dodany.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UC25</w:t>
      </w:r>
    </w:p>
    <w:p>
      <w:pPr>
        <w:pStyle w:val="Normal"/>
        <w:bidi w:val="0"/>
        <w:spacing w:lineRule="auto" w:line="240"/>
        <w:jc w:val="left"/>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Zapis liczby kilometrów po zatankowaniu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może dodać do ostatniego zapisu kosztów tankowania informację o ilości przejechanych kilometrów do następnego tankowania.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Spisanie informacji o przejechanych kilometrach z licznika.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1.Kliknięcie przycisku „Zapisy kosztów tankowania” (Pkt. 1 UC24)</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„Dodaj inf. o ilości km. do ost. tankowania”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Należy wpisać liczbę kilometrów przejechaną od ostatniego tankowania.</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Należy kliknąć „Zatwierdź”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Informacja została dodana</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UC26</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Możliwość wydruku</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ma możliwość wydruku indywidualnej listy osób, które będzie przewoził na danej trasie.</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Wykonanie UC23</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Posiadanie podpiętej drukarki</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Wykonanie UC23</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ikonki drukarki w prawym górnym rogu ekranu.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Wysłanie pliku do drukarki w celu wydruku.</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Dokument został wydrukowany.</w:t>
            </w:r>
          </w:p>
          <w:p>
            <w:pPr>
              <w:pStyle w:val="Normal"/>
              <w:widowControl/>
              <w:bidi w:val="0"/>
              <w:spacing w:lineRule="auto" w:line="276"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br/>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Nie udało się wydrukować pliku.</w:t>
            </w:r>
          </w:p>
        </w:tc>
      </w:tr>
    </w:tbl>
    <w:p>
      <w:pPr>
        <w:pStyle w:val="Normal"/>
        <w:bidi w:val="0"/>
        <w:spacing w:lineRule="auto" w:line="240"/>
        <w:jc w:val="left"/>
        <w:rPr/>
      </w:pPr>
      <w:r>
        <w:rPr/>
        <w:br/>
      </w:r>
    </w:p>
    <w:p>
      <w:pPr>
        <w:pStyle w:val="Normal"/>
        <w:bidi w:val="0"/>
        <w:spacing w:lineRule="auto" w:line="240"/>
        <w:jc w:val="left"/>
        <w:rPr/>
      </w:pPr>
      <w:r>
        <w:rPr>
          <w:rFonts w:eastAsia="Liberation Serif" w:cs="Liberation Serif" w:ascii="Liberation Serif" w:hAnsi="Liberation Serif"/>
          <w:color w:val="000000" w:themeColor="text1" w:themeShade="ff" w:themeTint="ff"/>
          <w:sz w:val="24"/>
          <w:szCs w:val="24"/>
          <w:lang w:val="pl-PL"/>
        </w:rPr>
        <w:t>Id: UC27</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Nazwa</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b w:val="false"/>
                <w:bCs w:val="false"/>
                <w:i w:val="false"/>
                <w:iCs w:val="false"/>
                <w:color w:val="000000" w:themeColor="text1" w:themeShade="ff" w:themeTint="ff"/>
                <w:kern w:val="0"/>
                <w:sz w:val="22"/>
                <w:szCs w:val="22"/>
                <w:lang w:val="pl-PL" w:eastAsia="en-US" w:bidi="ar-SA"/>
              </w:rPr>
              <w:t>Podanie realnej liczby pasażerów</w:t>
            </w:r>
            <w:r>
              <w:rPr>
                <w:rFonts w:eastAsia="Liberation Serif" w:cs="Liberation Serif" w:ascii="Liberation Serif" w:hAnsi="Liberation Serif"/>
                <w:color w:val="000000" w:themeColor="text1" w:themeShade="ff" w:themeTint="ff"/>
                <w:kern w:val="0"/>
                <w:sz w:val="24"/>
                <w:szCs w:val="24"/>
                <w:lang w:val="pl-PL" w:eastAsia="en-US" w:bidi="ar-SA"/>
              </w:rPr>
              <w:t xml:space="preserve"> </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Aktorzy</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Właściciel</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Opis</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Kierowca ma możliwość podania liczby pasażerów, która realnie odbyła kurs na danej trasie. Są to tylko dane statystyczne. Dostęp do tych danych mają inni pracownicy, którzy mogą wyświetlać raporty.</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wstępne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Wykonanie UC23</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Warunki końcowe</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Główny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1. Wykonanie UC23</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2. Kliknięcie przycisku „Dodaj liczbę pasażerów, która odbyła kurs na tej trasie”.</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3. Wpisanie liczby pasażerów, którzy realnie byli obecni na trasie.</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4. Kliknięcie przycisku „Zatwierdź”.</w:t>
            </w:r>
          </w:p>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5. Liczba pasażerów została dodana do statystyk.</w:t>
            </w:r>
          </w:p>
          <w:p>
            <w:pPr>
              <w:pStyle w:val="Normal"/>
              <w:widowControl/>
              <w:bidi w:val="0"/>
              <w:spacing w:lineRule="auto" w:line="276"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br/>
            </w:r>
          </w:p>
        </w:tc>
      </w:tr>
      <w:tr>
        <w:trPr/>
        <w:tc>
          <w:tcPr>
            <w:tcW w:w="4508"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Alternatywny przepływ zdarzeń</w:t>
            </w:r>
          </w:p>
        </w:tc>
        <w:tc>
          <w:tcPr>
            <w:tcW w:w="4507" w:type="dxa"/>
            <w:tcBorders/>
          </w:tcPr>
          <w:p>
            <w:pPr>
              <w:pStyle w:val="Normal"/>
              <w:widowControl/>
              <w:bidi w:val="0"/>
              <w:spacing w:lineRule="auto" w:line="276" w:before="0" w:after="0"/>
              <w:jc w:val="left"/>
              <w:rPr>
                <w:kern w:val="0"/>
                <w:lang w:val="pl-PL" w:eastAsia="en-US" w:bidi="ar-SA"/>
              </w:rPr>
            </w:pPr>
            <w:r>
              <w:rPr>
                <w:rFonts w:eastAsia="Liberation Serif" w:cs="Liberation Serif" w:ascii="Liberation Serif" w:hAnsi="Liberation Serif"/>
                <w:color w:val="000000" w:themeColor="text1" w:themeShade="ff" w:themeTint="ff"/>
                <w:kern w:val="0"/>
                <w:sz w:val="24"/>
                <w:szCs w:val="24"/>
                <w:lang w:val="pl-PL" w:eastAsia="en-US" w:bidi="ar-SA"/>
              </w:rPr>
              <w:t>Brak</w:t>
            </w:r>
          </w:p>
        </w:tc>
      </w:tr>
    </w:tbl>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agwek1"/>
        <w:rPr/>
      </w:pPr>
      <w:bookmarkStart w:id="6" w:name="__RefHeading___Toc19919_24875677"/>
      <w:bookmarkEnd w:id="6"/>
      <w:r>
        <w:rPr/>
        <w:br/>
      </w:r>
      <w:r>
        <w:rPr>
          <w:rFonts w:eastAsia="Arial Black" w:cs="Arial Black" w:ascii="Arial Black" w:hAnsi="Arial Black"/>
          <w:sz w:val="40"/>
          <w:szCs w:val="40"/>
        </w:rPr>
        <w:t>Diagram klas</w:t>
      </w:r>
    </w:p>
    <w:p>
      <w:pPr>
        <w:pStyle w:val="Normal"/>
        <w:bidi w:val="0"/>
        <w:spacing w:lineRule="auto" w:line="259" w:beforeAutospacing="0" w:before="0" w:afterAutospacing="0" w:after="160"/>
        <w:ind w:left="0" w:right="0" w:hanging="0"/>
        <w:jc w:val="both"/>
        <w:rPr>
          <w:rFonts w:ascii="Arial Black" w:hAnsi="Arial Black" w:eastAsia="Arial Black" w:cs="Arial Black"/>
          <w:sz w:val="40"/>
          <w:szCs w:val="40"/>
        </w:rPr>
      </w:pPr>
      <w:r>
        <w:rPr>
          <w:rFonts w:eastAsia="Arial Black" w:cs="Arial Black" w:ascii="Arial Black" w:hAnsi="Arial Black"/>
          <w:sz w:val="40"/>
          <w:szCs w:val="40"/>
        </w:rPr>
      </w:r>
    </w:p>
    <w:p>
      <w:pPr>
        <w:pStyle w:val="Normal"/>
        <w:bidi w:val="0"/>
        <w:spacing w:lineRule="auto" w:line="240"/>
        <w:jc w:val="center"/>
        <w:rPr/>
      </w:pPr>
      <w:r>
        <w:rPr/>
        <w:br/>
      </w:r>
      <w:r>
        <w:rPr/>
        <w:drawing>
          <wp:inline distT="0" distB="0" distL="114935" distR="114935">
            <wp:extent cx="6436995" cy="5457825"/>
            <wp:effectExtent l="0" t="0" r="0" b="0"/>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5"/>
                    <a:stretch>
                      <a:fillRect/>
                    </a:stretch>
                  </pic:blipFill>
                  <pic:spPr bwMode="auto">
                    <a:xfrm>
                      <a:off x="0" y="0"/>
                      <a:ext cx="6436995" cy="5457825"/>
                    </a:xfrm>
                    <a:prstGeom prst="rect">
                      <a:avLst/>
                    </a:prstGeom>
                  </pic:spPr>
                </pic:pic>
              </a:graphicData>
            </a:graphic>
          </wp:inline>
        </w:drawing>
      </w:r>
    </w:p>
    <w:p>
      <w:pPr>
        <w:pStyle w:val="Normal"/>
        <w:bidi w:val="0"/>
        <w:spacing w:lineRule="auto" w:line="240"/>
        <w:jc w:val="left"/>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Pracownik_sekretariatu</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zarzadzaj_grafikiem_kierowcow()</w:t>
            </w:r>
            <w:r>
              <w:rPr>
                <w:rFonts w:eastAsia="Calibri" w:cs=""/>
                <w:kern w:val="0"/>
                <w:sz w:val="22"/>
                <w:szCs w:val="22"/>
                <w:lang w:val="pl-PL" w:eastAsia="en-US" w:bidi="ar-SA"/>
              </w:rPr>
              <w:t xml:space="preserve"> - pracownik sekretariatu ma możliwość edytowania grafiku kierowców.</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zarzadzaj_klientami()</w:t>
            </w:r>
            <w:r>
              <w:rPr>
                <w:rFonts w:eastAsia="Calibri" w:cs=""/>
                <w:kern w:val="0"/>
                <w:sz w:val="22"/>
                <w:szCs w:val="22"/>
                <w:lang w:val="pl-PL" w:eastAsia="en-US" w:bidi="ar-SA"/>
              </w:rPr>
              <w:t xml:space="preserve"> - pracownik ma możliwość tworzenia i usuwania kont użytkowników.</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zarzadzaj_raportami()</w:t>
            </w:r>
            <w:r>
              <w:rPr>
                <w:rFonts w:eastAsia="Calibri" w:cs=""/>
                <w:kern w:val="0"/>
                <w:sz w:val="22"/>
                <w:szCs w:val="22"/>
                <w:lang w:val="pl-PL" w:eastAsia="en-US" w:bidi="ar-SA"/>
              </w:rPr>
              <w:t xml:space="preserve"> - pracownik ma możliwość sprawdzania raportów stworzonych przez kierowców i przetwarzania danych.</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przypisz_pojazd_kierowcy()</w:t>
            </w:r>
            <w:r>
              <w:rPr>
                <w:rFonts w:eastAsia="Calibri" w:cs=""/>
                <w:kern w:val="0"/>
                <w:sz w:val="22"/>
                <w:szCs w:val="22"/>
                <w:lang w:val="pl-PL" w:eastAsia="en-US" w:bidi="ar-SA"/>
              </w:rPr>
              <w:t xml:space="preserve"> - sekretariat może przypisać dany pojazd dla konkretnego kierowcy na odpowiedni kurs.</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rezerwuj_miejsce(ilosc_miejsc: int, trasa: Trasa, e-mail: String)</w:t>
            </w:r>
            <w:r>
              <w:rPr>
                <w:rFonts w:eastAsia="Calibri" w:cs=""/>
                <w:kern w:val="0"/>
                <w:sz w:val="22"/>
                <w:szCs w:val="22"/>
                <w:lang w:val="pl-PL" w:eastAsia="en-US" w:bidi="ar-SA"/>
              </w:rPr>
              <w:t xml:space="preserve"> – sekretariat może zarezerwować przejazd dla osoby, która poda potrzebne dane(ilość miejsc, trasę i e-mail). Na e-mail przyjdzie numer biletu, który należy koniecznie okazać kierowcy przy wsiadaniu do pojazdu.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sprawdz_grafik_sekretariatu()</w:t>
            </w:r>
            <w:r>
              <w:rPr>
                <w:rFonts w:eastAsia="Calibri" w:cs=""/>
                <w:kern w:val="0"/>
                <w:sz w:val="22"/>
                <w:szCs w:val="22"/>
                <w:lang w:val="pl-PL" w:eastAsia="en-US" w:bidi="ar-SA"/>
              </w:rPr>
              <w:t xml:space="preserve"> - pracownik ma możliwość przeglądania swojego grafiku.</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Pracownicy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identyfikator: int {unique}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w:t>
            </w:r>
            <w:r>
              <w:rPr>
                <w:rFonts w:eastAsia="Liberation Serif" w:cs="Liberation Serif" w:ascii="Liberation Serif" w:hAnsi="Liberation Serif"/>
                <w:b w:val="false"/>
                <w:bCs w:val="false"/>
                <w:i w:val="false"/>
                <w:iCs w:val="false"/>
                <w:color w:val="000000" w:themeColor="text1" w:themeShade="ff" w:themeTint="ff"/>
                <w:kern w:val="0"/>
                <w:sz w:val="18"/>
                <w:szCs w:val="18"/>
                <w:lang w:val="pl-PL" w:eastAsia="en-US" w:bidi="ar-SA"/>
              </w:rPr>
              <w:t xml:space="preserv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Unikatowy numer określający danego pracownika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podaj_dostepny_termin(data: Date)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pracownik może zaproponować termin, kiedy mógłby pracować.</w:t>
            </w:r>
            <w:r>
              <w:rPr>
                <w:rFonts w:eastAsia="Calibri" w:cs=""/>
                <w:kern w:val="0"/>
                <w:sz w:val="22"/>
                <w:szCs w:val="22"/>
                <w:lang w:val="pl-PL" w:eastAsia="en-US" w:bidi="ar-SA"/>
              </w:rPr>
              <w:br/>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podaj_niedostepny_termin(data: Date)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pracownik może podać termin, kiedy nie będzie miał możliwości przyjścia do pracy.</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Wlasciciel</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zarzadzaj_grafikiem() </w:t>
            </w:r>
            <w:r>
              <w:rPr>
                <w:rFonts w:eastAsia="Calibri" w:cs=""/>
                <w:kern w:val="0"/>
                <w:sz w:val="22"/>
                <w:szCs w:val="22"/>
                <w:lang w:val="pl-PL" w:eastAsia="en-US" w:bidi="ar-SA"/>
              </w:rPr>
              <w:t>- właściciel może zarządzać czasem pracy wszystkich pracowników firmy.</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zarzadzaj_cenami() </w:t>
            </w:r>
            <w:r>
              <w:rPr>
                <w:rFonts w:eastAsia="Calibri" w:cs=""/>
                <w:kern w:val="0"/>
                <w:sz w:val="22"/>
                <w:szCs w:val="22"/>
                <w:lang w:val="pl-PL" w:eastAsia="en-US" w:bidi="ar-SA"/>
              </w:rPr>
              <w:t>- właściciel może zmienić ceny przejazdów.</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zarzadzaj_rozkladem() </w:t>
            </w:r>
            <w:r>
              <w:rPr>
                <w:rFonts w:eastAsia="Calibri" w:cs=""/>
                <w:kern w:val="0"/>
                <w:sz w:val="22"/>
                <w:szCs w:val="22"/>
                <w:lang w:val="pl-PL" w:eastAsia="en-US" w:bidi="ar-SA"/>
              </w:rPr>
              <w:t>- właściciel może zmienić rozkład zawierający dane trasy i przystanki.</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dodaj_pracownika()</w:t>
            </w:r>
            <w:r>
              <w:rPr>
                <w:rFonts w:eastAsia="Calibri" w:cs=""/>
                <w:kern w:val="0"/>
                <w:sz w:val="22"/>
                <w:szCs w:val="22"/>
                <w:lang w:val="pl-PL" w:eastAsia="en-US" w:bidi="ar-SA"/>
              </w:rPr>
              <w:t xml:space="preserve"> - właściciel może dodać nowego pracownika, który musi posiadać konto klienta w systemie.</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modyfikuj_dane_pracownika()</w:t>
            </w:r>
            <w:r>
              <w:rPr>
                <w:rFonts w:eastAsia="Calibri" w:cs=""/>
                <w:kern w:val="0"/>
                <w:sz w:val="22"/>
                <w:szCs w:val="22"/>
                <w:lang w:val="pl-PL" w:eastAsia="en-US" w:bidi="ar-SA"/>
              </w:rPr>
              <w:t xml:space="preserve"> – właściciel może modyfikować dane zatrudnionego pracownika.</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usun_pracownika() </w:t>
            </w:r>
            <w:r>
              <w:rPr>
                <w:rFonts w:eastAsia="Calibri" w:cs=""/>
                <w:kern w:val="0"/>
                <w:sz w:val="22"/>
                <w:szCs w:val="22"/>
                <w:lang w:val="pl-PL" w:eastAsia="en-US" w:bidi="ar-SA"/>
              </w:rPr>
              <w:t>- właściciel może zwolnić pracownika z firmy.</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dodaj_nagrode()</w:t>
            </w:r>
            <w:r>
              <w:rPr>
                <w:rFonts w:eastAsia="Calibri" w:cs=""/>
                <w:kern w:val="0"/>
                <w:sz w:val="22"/>
                <w:szCs w:val="22"/>
                <w:lang w:val="pl-PL" w:eastAsia="en-US" w:bidi="ar-SA"/>
              </w:rPr>
              <w:t xml:space="preserve"> - właściciel może dodać nową nagrodę do systemu.</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usun_nagrode()</w:t>
            </w:r>
            <w:r>
              <w:rPr>
                <w:rFonts w:eastAsia="Calibri" w:cs=""/>
                <w:kern w:val="0"/>
                <w:sz w:val="22"/>
                <w:szCs w:val="22"/>
                <w:lang w:val="pl-PL" w:eastAsia="en-US" w:bidi="ar-SA"/>
              </w:rPr>
              <w:t xml:space="preserve"> - właściciel może usunąć nagrodę z systemu.</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modyfikuj_nagrode()</w:t>
            </w:r>
            <w:r>
              <w:rPr>
                <w:rFonts w:eastAsia="Calibri" w:cs=""/>
                <w:kern w:val="0"/>
                <w:sz w:val="22"/>
                <w:szCs w:val="22"/>
                <w:lang w:val="pl-PL" w:eastAsia="en-US" w:bidi="ar-SA"/>
              </w:rPr>
              <w:t xml:space="preserve"> - właściciel może zmodyfikować warunki obecnej nagrody.</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kern w:val="0"/>
                <w:lang w:val="pl-PL" w:eastAsia="en-US" w:bidi="ar-SA"/>
              </w:rPr>
            </w:pPr>
            <w:r>
              <w:rPr>
                <w:rFonts w:eastAsia="Liberation Serif" w:cs="Liberation Serif" w:ascii="Liberation Serif" w:hAnsi="Liberation Serif"/>
                <w:b/>
                <w:bCs/>
                <w:i w:val="false"/>
                <w:iCs w:val="false"/>
                <w:color w:val="000000" w:themeColor="text1" w:themeShade="ff" w:themeTint="ff"/>
                <w:kern w:val="0"/>
                <w:sz w:val="24"/>
                <w:szCs w:val="24"/>
                <w:lang w:val="pl-PL" w:eastAsia="en-US" w:bidi="ar-SA"/>
              </w:rPr>
              <w:t>Osoba</w:t>
            </w:r>
            <w:r>
              <w:rPr>
                <w:rFonts w:eastAsia="Liberation Serif" w:cs="Liberation Serif" w:ascii="Liberation Serif" w:hAnsi="Liberation Serif"/>
                <w:b/>
                <w:bCs/>
                <w:kern w:val="0"/>
                <w:sz w:val="24"/>
                <w:szCs w:val="24"/>
                <w:lang w:val="pl-PL" w:eastAsia="en-US" w:bidi="ar-SA"/>
              </w:rPr>
              <w:t xml:space="preserve"> </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imie: String</w:t>
            </w:r>
            <w:r>
              <w:rPr>
                <w:rFonts w:eastAsia="Helvetica" w:cs="Helvetica" w:ascii="Helvetica" w:hAnsi="Helvetica"/>
                <w:b/>
                <w:bCs/>
                <w:kern w:val="0"/>
                <w:sz w:val="18"/>
                <w:szCs w:val="18"/>
                <w:lang w:val="pl-PL" w:eastAsia="en-US" w:bidi="ar-SA"/>
              </w:rPr>
              <w:t xml:space="preserve"> </w:t>
            </w:r>
            <w:r>
              <w:rPr>
                <w:rFonts w:eastAsia="Calibri" w:cs=""/>
                <w:kern w:val="0"/>
                <w:sz w:val="22"/>
                <w:szCs w:val="22"/>
                <w:lang w:val="pl-PL" w:eastAsia="en-US" w:bidi="ar-SA"/>
              </w:rPr>
              <w:t>– określa imię danej osoby.</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nazwisko: String</w:t>
            </w:r>
            <w:r>
              <w:rPr>
                <w:rFonts w:eastAsia="Helvetica" w:cs="Helvetica" w:ascii="Helvetica" w:hAnsi="Helvetica"/>
                <w:b/>
                <w:bCs/>
                <w:kern w:val="0"/>
                <w:sz w:val="18"/>
                <w:szCs w:val="18"/>
                <w:lang w:val="pl-PL" w:eastAsia="en-US" w:bidi="ar-SA"/>
              </w:rPr>
              <w:t xml:space="preserve"> </w:t>
            </w:r>
            <w:r>
              <w:rPr>
                <w:rFonts w:eastAsia="Calibri" w:cs=""/>
                <w:kern w:val="0"/>
                <w:sz w:val="22"/>
                <w:szCs w:val="22"/>
                <w:lang w:val="pl-PL" w:eastAsia="en-US" w:bidi="ar-SA"/>
              </w:rPr>
              <w:t>– określa nazwisko danej osoby.</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data_ur: Date</w:t>
            </w:r>
            <w:r>
              <w:rPr>
                <w:rFonts w:eastAsia="Helvetica" w:cs="Helvetica" w:ascii="Helvetica" w:hAnsi="Helvetica"/>
                <w:b/>
                <w:bCs/>
                <w:kern w:val="0"/>
                <w:sz w:val="18"/>
                <w:szCs w:val="18"/>
                <w:lang w:val="pl-PL" w:eastAsia="en-US" w:bidi="ar-SA"/>
              </w:rPr>
              <w:t xml:space="preserve"> </w:t>
            </w:r>
            <w:r>
              <w:rPr>
                <w:rFonts w:eastAsia="Calibri" w:cs=""/>
                <w:kern w:val="0"/>
                <w:sz w:val="22"/>
                <w:szCs w:val="22"/>
                <w:lang w:val="pl-PL" w:eastAsia="en-US" w:bidi="ar-SA"/>
              </w:rPr>
              <w:t>– określa datę urodzin danej osoby.</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nr_tel: int</w:t>
            </w:r>
            <w:r>
              <w:rPr>
                <w:rFonts w:eastAsia="Helvetica" w:cs="Helvetica" w:ascii="Helvetica" w:hAnsi="Helvetica"/>
                <w:b/>
                <w:bCs/>
                <w:kern w:val="0"/>
                <w:sz w:val="18"/>
                <w:szCs w:val="18"/>
                <w:lang w:val="pl-PL" w:eastAsia="en-US" w:bidi="ar-SA"/>
              </w:rPr>
              <w:t xml:space="preserve"> </w:t>
            </w:r>
            <w:r>
              <w:rPr>
                <w:rFonts w:eastAsia="Calibri" w:cs=""/>
                <w:kern w:val="0"/>
                <w:sz w:val="22"/>
                <w:szCs w:val="22"/>
                <w:lang w:val="pl-PL" w:eastAsia="en-US" w:bidi="ar-SA"/>
              </w:rPr>
              <w:t>– określa numer telefonu danej osoby.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wiek(data_ur: Date): int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 xml:space="preserv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funkcja oblicza wiek danej osoby na podstawie daty urodzin.</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Kierowca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sprawdz_grafik_kierowcow()</w:t>
            </w:r>
            <w:r>
              <w:rPr>
                <w:rFonts w:eastAsia="Helvetica" w:cs="Helvetica" w:ascii="Helvetica" w:hAnsi="Helvetica"/>
                <w:b/>
                <w:bCs/>
                <w:kern w:val="0"/>
                <w:sz w:val="18"/>
                <w:szCs w:val="18"/>
                <w:lang w:val="pl-PL" w:eastAsia="en-US" w:bidi="ar-SA"/>
              </w:rPr>
              <w:t xml:space="preserve"> - </w:t>
            </w:r>
            <w:r>
              <w:rPr>
                <w:rFonts w:eastAsia="Liberation Serif" w:cs="Liberation Serif" w:ascii="Liberation Serif" w:hAnsi="Liberation Serif"/>
                <w:b w:val="false"/>
                <w:bCs w:val="false"/>
                <w:kern w:val="0"/>
                <w:sz w:val="24"/>
                <w:szCs w:val="24"/>
                <w:lang w:val="pl-PL" w:eastAsia="en-US" w:bidi="ar-SA"/>
              </w:rPr>
              <w:t>kierowca może sprawdzić grafik wszystkich kierowców z przypisanymi pojazdami i trasami.</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Rezerwacja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ilosc_miejsc: int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ilość miejsc przypisanych do rezerwacji.</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trasa_godz: Rozklad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trasa oraz godzina, na którą została zrobiona rezerwacja.</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e-mail: String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adres e-mail przypisany do rezerwacji.</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czy_potwierdzona: Boolean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sprawdzenie czy rezerwacja została potwierdzona przez system transakcyjny.</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nagroda: Nagroda</w:t>
            </w:r>
            <w:r>
              <w:rPr>
                <w:rFonts w:eastAsia="Helvetica" w:cs="Helvetica" w:ascii="Helvetica" w:hAnsi="Helvetica"/>
                <w:b/>
                <w:bCs/>
                <w:kern w:val="0"/>
                <w:sz w:val="18"/>
                <w:szCs w:val="18"/>
                <w:lang w:val="pl-PL" w:eastAsia="en-US" w:bidi="ar-SA"/>
              </w:rPr>
              <w:t xml:space="preserve"> </w:t>
            </w:r>
            <w:r>
              <w:rPr>
                <w:rFonts w:eastAsia="Helvetica" w:cs="Helvetica" w:ascii="Helvetica" w:hAnsi="Helvetica"/>
                <w:kern w:val="0"/>
                <w:sz w:val="18"/>
                <w:szCs w:val="18"/>
                <w:lang w:val="pl-PL" w:eastAsia="en-US" w:bidi="ar-SA"/>
              </w:rPr>
              <w:t>–</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opcjonalna nagroda wybrana za punkty lojalnościowe przy tworzeniu rezerwacji.</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odjazd: Date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data oraz godzina planowego odjazdu autobusu, na którą dokonano rezerwacji.</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numer_rezerwacji: int</w:t>
            </w:r>
            <w:r>
              <w:rPr>
                <w:rFonts w:eastAsia="Liberation Serif" w:cs="Liberation Serif" w:ascii="Liberation Serif" w:hAnsi="Liberation Serif"/>
                <w:b/>
                <w:bCs/>
                <w:i w:val="false"/>
                <w:iCs w:val="false"/>
                <w:color w:val="000000" w:themeColor="text1" w:themeShade="ff" w:themeTint="ff"/>
                <w:kern w:val="0"/>
                <w:sz w:val="24"/>
                <w:szCs w:val="24"/>
                <w:lang w:val="pl-PL" w:eastAsia="en-US" w:bidi="ar-SA"/>
              </w:rP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{unique}</w:t>
            </w:r>
            <w:r>
              <w:rPr>
                <w:rFonts w:eastAsia="Liberation Serif" w:cs="Liberation Serif" w:ascii="Liberation Serif" w:hAnsi="Liberation Serif"/>
                <w:b/>
                <w:bCs/>
                <w:i w:val="false"/>
                <w:iCs w:val="false"/>
                <w:color w:val="000000" w:themeColor="text1" w:themeShade="ff" w:themeTint="ff"/>
                <w:kern w:val="0"/>
                <w:sz w:val="24"/>
                <w:szCs w:val="24"/>
                <w:lang w:val="pl-PL" w:eastAsia="en-US" w:bidi="ar-SA"/>
              </w:rPr>
              <w:t xml:space="preserv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unikatowy numer, który jednoznacznie identyfikuje rezerwację i umożliwia przejazd.</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anuluj_rezerwacje() </w:t>
            </w:r>
            <w:r>
              <w:rPr>
                <w:rFonts w:eastAsia="Calibri" w:cs=""/>
                <w:kern w:val="0"/>
                <w:sz w:val="22"/>
                <w:szCs w:val="22"/>
                <w:lang w:val="pl-PL" w:eastAsia="en-US" w:bidi="ar-SA"/>
              </w:rPr>
              <w:t>- możliwość anulowania rezerwacji.</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wyslij_powiadomienie(e-mail: String) </w:t>
            </w:r>
            <w:r>
              <w:rPr>
                <w:rFonts w:eastAsia="Calibri" w:cs=""/>
                <w:kern w:val="0"/>
                <w:sz w:val="22"/>
                <w:szCs w:val="22"/>
                <w:lang w:val="pl-PL" w:eastAsia="en-US" w:bidi="ar-SA"/>
              </w:rPr>
              <w:t>- powiadomienie wysyła się automatycznie, aby przypomnieć o podróży osobie, która zarezerwowała przejazd.</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blokuj_konto(blokada: int) </w:t>
            </w:r>
            <w:r>
              <w:rPr>
                <w:rFonts w:eastAsia="Calibri" w:cs=""/>
                <w:kern w:val="0"/>
                <w:sz w:val="22"/>
                <w:szCs w:val="22"/>
                <w:lang w:val="pl-PL" w:eastAsia="en-US" w:bidi="ar-SA"/>
              </w:rPr>
              <w:t>- blokada nakłada się automatycznie na miesiąc, po trzech nieopłaconych rezerwacjach.</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wydaj_nagrode() </w:t>
            </w:r>
            <w:r>
              <w:rPr>
                <w:rFonts w:eastAsia="Calibri" w:cs=""/>
                <w:kern w:val="0"/>
                <w:sz w:val="22"/>
                <w:szCs w:val="22"/>
                <w:lang w:val="pl-PL" w:eastAsia="en-US" w:bidi="ar-SA"/>
              </w:rPr>
              <w:t>– wybrana nagroda zostaje wysłana na adres klienta, jeśli nagroda zostanie</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dodaj_punkty() </w:t>
            </w:r>
            <w:r>
              <w:rPr>
                <w:rFonts w:eastAsia="Calibri" w:cs=""/>
                <w:kern w:val="0"/>
                <w:sz w:val="22"/>
                <w:szCs w:val="22"/>
                <w:lang w:val="pl-PL" w:eastAsia="en-US" w:bidi="ar-SA"/>
              </w:rPr>
              <w:t>– jeśli transakcja przebiegnie pomyślnie, punkty za rezerwację zostają przypisane do konta klienta.</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Zalogowany_klient</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numer_klienta: int {unique} </w:t>
            </w:r>
            <w:r>
              <w:rPr>
                <w:rFonts w:eastAsia="Calibri" w:cs=""/>
                <w:kern w:val="0"/>
                <w:sz w:val="22"/>
                <w:szCs w:val="22"/>
                <w:lang w:val="pl-PL" w:eastAsia="en-US" w:bidi="ar-SA"/>
              </w:rPr>
              <w:t>- każdy zalogowany klient posiada swój unikalny identyfikator, który zabezpiecza przed pomyłką z innym klientem.</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login: String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klient posiada swój własny login, który jest potrzebny do zalogowania się na konto.</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haslo: String </w:t>
            </w:r>
            <w:r>
              <w:rPr>
                <w:rFonts w:eastAsia="Calibri" w:cs=""/>
                <w:kern w:val="0"/>
                <w:sz w:val="22"/>
                <w:szCs w:val="22"/>
                <w:lang w:val="pl-PL" w:eastAsia="en-US" w:bidi="ar-SA"/>
              </w:rPr>
              <w:t xml:space="preserv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klient posiada swoje własne konto, które jest potrzebne do zalogowania się na konto.</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blokada: int </w:t>
            </w:r>
            <w:r>
              <w:rPr>
                <w:rFonts w:eastAsia="Calibri" w:cs=""/>
                <w:kern w:val="0"/>
                <w:sz w:val="22"/>
                <w:szCs w:val="22"/>
                <w:lang w:val="pl-PL" w:eastAsia="en-US" w:bidi="ar-SA"/>
              </w:rPr>
              <w:t>- jest to licznik niezapłaconych rezerwacji w ciągu ostatniego miesiąca.</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ilosc_punktow: int </w:t>
            </w:r>
            <w:r>
              <w:rPr>
                <w:rFonts w:eastAsia="Calibri" w:cs=""/>
                <w:kern w:val="0"/>
                <w:sz w:val="22"/>
                <w:szCs w:val="22"/>
                <w:lang w:val="pl-PL" w:eastAsia="en-US" w:bidi="ar-SA"/>
              </w:rPr>
              <w:t>- liczba punktów lojalnościowych na koncie klienta.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rezerwuj_miejsce(ilosc_miejsc: int,</w:t>
            </w:r>
            <w:r>
              <w:rPr>
                <w:rFonts w:eastAsia="Calibri" w:cs=""/>
                <w:kern w:val="0"/>
                <w:sz w:val="22"/>
                <w:szCs w:val="22"/>
                <w:lang w:val="pl-PL" w:eastAsia="en-US" w:bidi="ar-SA"/>
              </w:rPr>
              <w:br/>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 trasa: String, e-mail: String)</w:t>
            </w:r>
            <w:r>
              <w:rPr>
                <w:rFonts w:eastAsia="Calibri" w:cs=""/>
                <w:kern w:val="0"/>
                <w:sz w:val="22"/>
                <w:szCs w:val="22"/>
                <w:lang w:val="pl-PL" w:eastAsia="en-US" w:bidi="ar-SA"/>
              </w:rPr>
              <w:t xml:space="preserve"> - zalogowany klient może zarezerwować przejazd dla siebie lub również dla osób towarzyszących.</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wyswietl_rezerwacje() </w:t>
            </w:r>
            <w:r>
              <w:rPr>
                <w:rFonts w:eastAsia="Calibri" w:cs=""/>
                <w:kern w:val="0"/>
                <w:sz w:val="22"/>
                <w:szCs w:val="22"/>
                <w:lang w:val="pl-PL" w:eastAsia="en-US" w:bidi="ar-SA"/>
              </w:rPr>
              <w:t>- wyświetla historię rezerwacji dokonanych przez użytkownika.</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Niezalogowany_klient</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wyswietl_informacje_o_trasach() </w:t>
            </w:r>
            <w:r>
              <w:rPr>
                <w:rFonts w:eastAsia="Calibri" w:cs=""/>
                <w:kern w:val="0"/>
                <w:sz w:val="22"/>
                <w:szCs w:val="22"/>
                <w:lang w:val="pl-PL" w:eastAsia="en-US" w:bidi="ar-SA"/>
              </w:rPr>
              <w:t>- każda osoba może wyświetlić informacje o obecnych trasach, na których odbywają się przejazdy.</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wyswietl_informacje_o_kontakcie() </w:t>
            </w:r>
            <w:r>
              <w:rPr>
                <w:rFonts w:eastAsia="Calibri" w:cs=""/>
                <w:kern w:val="0"/>
                <w:sz w:val="22"/>
                <w:szCs w:val="22"/>
                <w:lang w:val="pl-PL" w:eastAsia="en-US" w:bidi="ar-SA"/>
              </w:rPr>
              <w:t>- każda osoba może wyświetlić informacje o możliwościach kontaktu z firmą.</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wyswietl_informacje_o_cenach() </w:t>
            </w:r>
            <w:r>
              <w:rPr>
                <w:rFonts w:eastAsia="Calibri" w:cs=""/>
                <w:kern w:val="0"/>
                <w:sz w:val="22"/>
                <w:szCs w:val="22"/>
                <w:lang w:val="pl-PL" w:eastAsia="en-US" w:bidi="ar-SA"/>
              </w:rPr>
              <w:t>- każda osoba może wyświetlić informacje o cenach biletów obowiązujących na danych trasach.</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zarejestruj(imie: String, nazwisko: String, data_ur: Date, e-mail: String, nr_tel: int)</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 xml:space="preserve"> –</w:t>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niezalogowany klient może założyć konto. W calu założenia konta należy podać informacje dotyczące imienia, nazwiska, daty urodzin, e-maila oraz numeru telefonu użytkownika.</w:t>
            </w:r>
            <w:r>
              <w:rPr>
                <w:rFonts w:eastAsia="Calibri" w:cs=""/>
                <w:kern w:val="0"/>
                <w:sz w:val="22"/>
                <w:szCs w:val="22"/>
                <w:lang w:val="pl-PL" w:eastAsia="en-US" w:bidi="ar-SA"/>
              </w:rPr>
              <w:br/>
            </w: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zaloguj(login: String, haslo: String) </w:t>
            </w:r>
            <w:r>
              <w:rPr>
                <w:rFonts w:eastAsia="Calibri" w:cs=""/>
                <w:kern w:val="0"/>
                <w:sz w:val="22"/>
                <w:szCs w:val="22"/>
                <w:lang w:val="pl-PL" w:eastAsia="en-US" w:bidi="ar-SA"/>
              </w:rPr>
              <w:t>- zalogowanie polega na podanie loginu oraz hasła. Po zalogowaniu klient ma dostęp do narzędzi rezerwacji.</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Nagroda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liczba_pkt: int </w:t>
            </w:r>
            <w:r>
              <w:rPr>
                <w:rFonts w:eastAsia="Calibri" w:cs=""/>
                <w:kern w:val="0"/>
                <w:sz w:val="22"/>
                <w:szCs w:val="22"/>
                <w:lang w:val="pl-PL" w:eastAsia="en-US" w:bidi="ar-SA"/>
              </w:rPr>
              <w:t>- koszt nagrody wyrażony w liczbie punktów lojalnościowych.</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kategoria: String </w:t>
            </w:r>
            <w:r>
              <w:rPr>
                <w:rFonts w:eastAsia="Calibri" w:cs=""/>
                <w:kern w:val="0"/>
                <w:sz w:val="22"/>
                <w:szCs w:val="22"/>
                <w:lang w:val="pl-PL" w:eastAsia="en-US" w:bidi="ar-SA"/>
              </w:rPr>
              <w:t>- określa, jakiej kategorii dotyczy nagroda.</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nazwa: String </w:t>
            </w:r>
            <w:r>
              <w:rPr>
                <w:rFonts w:eastAsia="Calibri" w:cs=""/>
                <w:kern w:val="0"/>
                <w:sz w:val="22"/>
                <w:szCs w:val="22"/>
                <w:lang w:val="pl-PL" w:eastAsia="en-US" w:bidi="ar-SA"/>
              </w:rPr>
              <w:t>- określa nazwę nagrody.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System_transakcyjny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czy_platnosc_dokonana(): Boolean </w:t>
            </w:r>
            <w:r>
              <w:rPr>
                <w:rFonts w:eastAsia="Calibri" w:cs=""/>
                <w:kern w:val="0"/>
                <w:sz w:val="22"/>
                <w:szCs w:val="22"/>
                <w:lang w:val="pl-PL" w:eastAsia="en-US" w:bidi="ar-SA"/>
              </w:rPr>
              <w:t>- system sprawdza, czy pieniądze zostały pomyślnie przelane na konto firmy.</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Raport</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wyjazd: Date </w:t>
            </w:r>
            <w:r>
              <w:rPr>
                <w:rFonts w:eastAsia="Calibri" w:cs=""/>
                <w:kern w:val="0"/>
                <w:sz w:val="22"/>
                <w:szCs w:val="22"/>
                <w:lang w:val="pl-PL" w:eastAsia="en-US" w:bidi="ar-SA"/>
              </w:rPr>
              <w:t>- rzeczywista data i godzina odjazdu autobusu.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przyjazd: Date </w:t>
            </w:r>
            <w:r>
              <w:rPr>
                <w:rFonts w:eastAsia="Calibri" w:cs=""/>
                <w:kern w:val="0"/>
                <w:sz w:val="22"/>
                <w:szCs w:val="22"/>
                <w:lang w:val="pl-PL" w:eastAsia="en-US" w:bidi="ar-SA"/>
              </w:rPr>
              <w:t>- rzeczywista data i godzina przyjazdu autobusu.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liczba_pasazerow: int </w:t>
            </w:r>
            <w:r>
              <w:rPr>
                <w:rFonts w:eastAsia="Calibri" w:cs=""/>
                <w:kern w:val="0"/>
                <w:sz w:val="22"/>
                <w:szCs w:val="22"/>
                <w:lang w:val="pl-PL" w:eastAsia="en-US" w:bidi="ar-SA"/>
              </w:rPr>
              <w:t>- liczba pasażerów odbywających podróż w danym kursie.</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kierowca: Kierowca </w:t>
            </w:r>
            <w:r>
              <w:rPr>
                <w:rFonts w:eastAsia="Calibri" w:cs=""/>
                <w:kern w:val="0"/>
                <w:sz w:val="22"/>
                <w:szCs w:val="22"/>
                <w:lang w:val="pl-PL" w:eastAsia="en-US" w:bidi="ar-SA"/>
              </w:rPr>
              <w:t>- dane kierowcy wykonującego kurs.</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liczba_km: float</w:t>
            </w:r>
            <w:r>
              <w:rPr>
                <w:rFonts w:eastAsia="Calibri" w:cs=""/>
                <w:b/>
                <w:bCs/>
                <w:kern w:val="0"/>
                <w:sz w:val="22"/>
                <w:szCs w:val="22"/>
                <w:lang w:val="pl-PL" w:eastAsia="en-US" w:bidi="ar-SA"/>
              </w:rPr>
              <w:t xml:space="preserve"> </w:t>
            </w:r>
            <w:r>
              <w:rPr>
                <w:rFonts w:eastAsia="Calibri" w:cs=""/>
                <w:kern w:val="0"/>
                <w:sz w:val="22"/>
                <w:szCs w:val="22"/>
                <w:lang w:val="pl-PL" w:eastAsia="en-US" w:bidi="ar-SA"/>
              </w:rPr>
              <w:t>– liczba kilometrów pokonanych przez autobus po przebyciu trasy.</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zuzycie_paliwa: float </w:t>
            </w:r>
            <w:r>
              <w:rPr>
                <w:rFonts w:eastAsia="Calibri" w:cs=""/>
                <w:kern w:val="0"/>
                <w:sz w:val="22"/>
                <w:szCs w:val="22"/>
                <w:lang w:val="pl-PL" w:eastAsia="en-US" w:bidi="ar-SA"/>
              </w:rPr>
              <w:t>- ilość paliwa, które zostało zużyte na wykonanie kursu.</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pojazd: Pojazd</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 xml:space="preserve"> </w:t>
            </w:r>
            <w:r>
              <w:rPr>
                <w:rFonts w:eastAsia="Calibri" w:cs=""/>
                <w:kern w:val="0"/>
                <w:sz w:val="22"/>
                <w:szCs w:val="22"/>
                <w:lang w:val="pl-PL" w:eastAsia="en-US" w:bidi="ar-SA"/>
              </w:rPr>
              <w:t>- autobus, który obsługiwał dany kurs.</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numer_Raportu: int {unique} </w:t>
            </w:r>
            <w:r>
              <w:rPr>
                <w:rFonts w:eastAsia="Calibri" w:cs=""/>
                <w:kern w:val="0"/>
                <w:sz w:val="22"/>
                <w:szCs w:val="22"/>
                <w:lang w:val="pl-PL" w:eastAsia="en-US" w:bidi="ar-SA"/>
              </w:rPr>
              <w:t>- unikalny numer, określający raport.</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stworz_Raport() </w:t>
            </w:r>
            <w:r>
              <w:rPr>
                <w:rFonts w:eastAsia="Calibri" w:cs=""/>
                <w:kern w:val="0"/>
                <w:sz w:val="22"/>
                <w:szCs w:val="22"/>
                <w:lang w:val="pl-PL" w:eastAsia="en-US" w:bidi="ar-SA"/>
              </w:rPr>
              <w:t>- umożliwia uprawnionej osobie stworzyć raport.</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drukuj_Raport() </w:t>
            </w:r>
            <w:r>
              <w:rPr>
                <w:rFonts w:eastAsia="Calibri" w:cs=""/>
                <w:kern w:val="0"/>
                <w:sz w:val="22"/>
                <w:szCs w:val="22"/>
                <w:lang w:val="pl-PL" w:eastAsia="en-US" w:bidi="ar-SA"/>
              </w:rPr>
              <w:t>- umożliwia wydrukowanie raportu.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wyswietl_Raport() </w:t>
            </w:r>
            <w:r>
              <w:rPr>
                <w:rFonts w:eastAsia="Calibri" w:cs=""/>
                <w:kern w:val="0"/>
                <w:sz w:val="22"/>
                <w:szCs w:val="22"/>
                <w:lang w:val="pl-PL" w:eastAsia="en-US" w:bidi="ar-SA"/>
              </w:rPr>
              <w:t xml:space="preserve">- metoda umożliwia wyświetlenie raportów oraz zawartych w nich danych. </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Pojazd</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marka: String</w:t>
            </w:r>
            <w:r>
              <w:rPr>
                <w:rFonts w:eastAsia="Calibri" w:cs=""/>
                <w:kern w:val="0"/>
                <w:sz w:val="22"/>
                <w:szCs w:val="22"/>
                <w:lang w:val="pl-PL" w:eastAsia="en-US" w:bidi="ar-SA"/>
              </w:rPr>
              <w:t xml:space="preserve"> – marka pojazdu.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model: String</w:t>
            </w:r>
            <w:r>
              <w:rPr>
                <w:rFonts w:eastAsia="Calibri" w:cs=""/>
                <w:kern w:val="0"/>
                <w:sz w:val="22"/>
                <w:szCs w:val="22"/>
                <w:lang w:val="pl-PL" w:eastAsia="en-US" w:bidi="ar-SA"/>
              </w:rPr>
              <w:t xml:space="preserve"> – model pojazdu.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rok_prod: Date</w:t>
            </w:r>
            <w:r>
              <w:rPr>
                <w:rFonts w:eastAsia="Calibri" w:cs=""/>
                <w:kern w:val="0"/>
                <w:sz w:val="22"/>
                <w:szCs w:val="22"/>
                <w:lang w:val="pl-PL" w:eastAsia="en-US" w:bidi="ar-SA"/>
              </w:rPr>
              <w:t xml:space="preserve"> - rok produkcji pojazdu.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srednie_spalanie: String</w:t>
            </w:r>
            <w:r>
              <w:rPr>
                <w:rFonts w:eastAsia="Calibri" w:cs=""/>
                <w:kern w:val="0"/>
                <w:sz w:val="22"/>
                <w:szCs w:val="22"/>
                <w:lang w:val="pl-PL" w:eastAsia="en-US" w:bidi="ar-SA"/>
              </w:rPr>
              <w:t xml:space="preserve"> – średnie spalanie pojazdu.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przebieg: int </w:t>
            </w:r>
            <w:r>
              <w:rPr>
                <w:rFonts w:eastAsia="Calibri" w:cs=""/>
                <w:kern w:val="0"/>
                <w:sz w:val="22"/>
                <w:szCs w:val="22"/>
                <w:lang w:val="pl-PL" w:eastAsia="en-US" w:bidi="ar-SA"/>
              </w:rPr>
              <w:t>– aktualny przebieg pojazdu.</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parking: String </w:t>
            </w:r>
            <w:r>
              <w:rPr>
                <w:rFonts w:eastAsia="Calibri" w:cs=""/>
                <w:kern w:val="0"/>
                <w:sz w:val="22"/>
                <w:szCs w:val="22"/>
                <w:lang w:val="pl-PL" w:eastAsia="en-US" w:bidi="ar-SA"/>
              </w:rPr>
              <w:t>- nazwa parkingu, na którym aktualnie znajduje się pojazd.</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dostepnosc: Boolean</w:t>
            </w:r>
            <w:r>
              <w:rPr>
                <w:rFonts w:eastAsia="Calibri" w:cs=""/>
                <w:kern w:val="0"/>
                <w:sz w:val="22"/>
                <w:szCs w:val="22"/>
                <w:lang w:val="pl-PL" w:eastAsia="en-US" w:bidi="ar-SA"/>
              </w:rPr>
              <w:t xml:space="preserve"> – określa czy pojazd aktualnie stoi na parkingu, czy jest w trasie.</w:t>
              <w:br/>
              <w:t xml:space="preserve"> </w:t>
            </w: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pojemnosc: int </w:t>
            </w:r>
            <w:r>
              <w:rPr>
                <w:rFonts w:eastAsia="Calibri" w:cs=""/>
                <w:kern w:val="0"/>
                <w:sz w:val="22"/>
                <w:szCs w:val="22"/>
                <w:lang w:val="pl-PL" w:eastAsia="en-US" w:bidi="ar-SA"/>
              </w:rPr>
              <w:t>- określa liczbę pasażerów, którą maksymalnie dopuszczalnie może przewozić pojazd.</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aktualizuj()</w:t>
            </w:r>
            <w:r>
              <w:rPr>
                <w:rFonts w:eastAsia="Calibri" w:cs=""/>
                <w:b/>
                <w:bCs/>
                <w:kern w:val="0"/>
                <w:sz w:val="22"/>
                <w:szCs w:val="22"/>
                <w:lang w:val="pl-PL" w:eastAsia="en-US" w:bidi="ar-SA"/>
              </w:rPr>
              <w:t xml:space="preserve"> - </w:t>
            </w:r>
            <w:r>
              <w:rPr>
                <w:rFonts w:eastAsia="Calibri" w:cs=""/>
                <w:b w:val="false"/>
                <w:bCs w:val="false"/>
                <w:kern w:val="0"/>
                <w:sz w:val="22"/>
                <w:szCs w:val="22"/>
                <w:lang w:val="pl-PL" w:eastAsia="en-US" w:bidi="ar-SA"/>
              </w:rPr>
              <w:t>funkcja, która sprawdza położenie pojazdu i aktualizuje dane dotyczące pojazdu(parking, dostępność).</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Grafik</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data: Date</w:t>
            </w:r>
            <w:r>
              <w:rPr>
                <w:rFonts w:eastAsia="Calibri" w:cs=""/>
                <w:b/>
                <w:bCs/>
                <w:kern w:val="0"/>
                <w:sz w:val="22"/>
                <w:szCs w:val="22"/>
                <w:lang w:val="pl-PL" w:eastAsia="en-US" w:bidi="ar-SA"/>
              </w:rPr>
              <w:t xml:space="preserve"> – </w:t>
            </w:r>
            <w:r>
              <w:rPr>
                <w:rFonts w:eastAsia="Calibri" w:cs=""/>
                <w:b w:val="false"/>
                <w:bCs w:val="false"/>
                <w:kern w:val="0"/>
                <w:sz w:val="22"/>
                <w:szCs w:val="22"/>
                <w:lang w:val="pl-PL" w:eastAsia="en-US" w:bidi="ar-SA"/>
              </w:rPr>
              <w:t>data i czas określające godziny pracy dla pracowników.</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wyswietl_grafik() {readOnly} </w:t>
            </w:r>
            <w:r>
              <w:rPr>
                <w:rFonts w:eastAsia="Calibri" w:cs=""/>
                <w:kern w:val="0"/>
                <w:sz w:val="22"/>
                <w:szCs w:val="22"/>
                <w:lang w:val="pl-PL" w:eastAsia="en-US" w:bidi="ar-SA"/>
              </w:rPr>
              <w:t>- metoda pozwalająca na wyświetlenie obecnego grafiku pracowników. Grafik można tylko wyświetlić. Prawo do edycji całego grafiku ma tylko właściciel.</w:t>
            </w:r>
          </w:p>
        </w:tc>
      </w:tr>
    </w:tbl>
    <w:p>
      <w:pPr>
        <w:pStyle w:val="Normal"/>
        <w:bidi w:val="0"/>
        <w:spacing w:lineRule="auto" w:line="240"/>
        <w:jc w:val="both"/>
        <w:rPr/>
      </w:pPr>
      <w:r>
        <w:rPr/>
        <w:br/>
      </w:r>
    </w:p>
    <w:p>
      <w:pPr>
        <w:pStyle w:val="Normal"/>
        <w:bidi w:val="0"/>
        <w:spacing w:lineRule="auto" w:line="240"/>
        <w:jc w:val="both"/>
        <w:rPr/>
      </w:pPr>
      <w:r>
        <w:rPr/>
        <w:b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Grafik_kierowcow</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kierowca: Kierowca </w:t>
            </w:r>
            <w:r>
              <w:rPr>
                <w:rFonts w:eastAsia="Calibri" w:cs=""/>
                <w:kern w:val="0"/>
                <w:sz w:val="22"/>
                <w:szCs w:val="22"/>
                <w:lang w:val="pl-PL" w:eastAsia="en-US" w:bidi="ar-SA"/>
              </w:rPr>
              <w:t>- kierowca przypisany do konkretnej daty, trasy i pojazdu w grafiku.</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trasa: Trasa </w:t>
            </w:r>
            <w:r>
              <w:rPr>
                <w:rFonts w:eastAsia="Calibri" w:cs=""/>
                <w:kern w:val="0"/>
                <w:sz w:val="22"/>
                <w:szCs w:val="22"/>
                <w:lang w:val="pl-PL" w:eastAsia="en-US" w:bidi="ar-SA"/>
              </w:rPr>
              <w:t>- trasa przypisana do konkretnego kierowcy, daty, pojazdu.</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Pojazd: Pojazd </w:t>
            </w:r>
            <w:r>
              <w:rPr>
                <w:rFonts w:eastAsia="Calibri" w:cs=""/>
                <w:kern w:val="0"/>
                <w:sz w:val="22"/>
                <w:szCs w:val="22"/>
                <w:lang w:val="pl-PL" w:eastAsia="en-US" w:bidi="ar-SA"/>
              </w:rPr>
              <w:t>- określa pojazd, w którym dany kierowca przejedzie określoną trasę według grafiku.</w:t>
            </w:r>
          </w:p>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br/>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bl>
    <w:p>
      <w:pPr>
        <w:pStyle w:val="Normal"/>
        <w:bidi w:val="0"/>
        <w:spacing w:lineRule="auto" w:line="240"/>
        <w:jc w:val="both"/>
        <w:rPr/>
      </w:pPr>
      <w:r>
        <w:rPr/>
        <w:b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Grafik_sekretariatu</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pracownik_Sekretariatu: Pracownik_sekretariatu </w:t>
            </w:r>
            <w:r>
              <w:rPr>
                <w:rFonts w:eastAsia="Calibri" w:cs=""/>
                <w:kern w:val="0"/>
                <w:sz w:val="22"/>
                <w:szCs w:val="22"/>
                <w:lang w:val="pl-PL" w:eastAsia="en-US" w:bidi="ar-SA"/>
              </w:rPr>
              <w:t>- pracownik przypisany do określonego terminu pracy.</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bl>
    <w:p>
      <w:pPr>
        <w:pStyle w:val="Normal"/>
        <w:bidi w:val="0"/>
        <w:spacing w:lineRule="auto" w:line="240"/>
        <w:jc w:val="both"/>
        <w:rPr/>
      </w:pPr>
      <w:r>
        <w:rPr/>
      </w:r>
    </w:p>
    <w:p>
      <w:pPr>
        <w:pStyle w:val="Normal"/>
        <w:bidi w:val="0"/>
        <w:spacing w:lineRule="auto" w:line="240"/>
        <w:jc w:val="both"/>
        <w:rPr/>
      </w:pPr>
      <w:r>
        <w:rP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Trasa</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miejsce_poczatkowe: String </w:t>
            </w:r>
            <w:r>
              <w:rPr>
                <w:rFonts w:eastAsia="Calibri" w:cs=""/>
                <w:kern w:val="0"/>
                <w:sz w:val="22"/>
                <w:szCs w:val="22"/>
                <w:lang w:val="pl-PL" w:eastAsia="en-US" w:bidi="ar-SA"/>
              </w:rPr>
              <w:t>- nazwa miejsca, z którego odjeżdża autobus.</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miejsce_docelowe: String </w:t>
            </w:r>
            <w:r>
              <w:rPr>
                <w:rFonts w:eastAsia="Calibri" w:cs=""/>
                <w:kern w:val="0"/>
                <w:sz w:val="22"/>
                <w:szCs w:val="22"/>
                <w:lang w:val="pl-PL" w:eastAsia="en-US" w:bidi="ar-SA"/>
              </w:rPr>
              <w:t>- nazwa miejsca, docelowego danej trasy.</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przystanek: String {ordered} </w:t>
            </w:r>
            <w:r>
              <w:rPr>
                <w:rFonts w:eastAsia="Calibri" w:cs=""/>
                <w:kern w:val="0"/>
                <w:sz w:val="22"/>
                <w:szCs w:val="22"/>
                <w:lang w:val="pl-PL" w:eastAsia="en-US" w:bidi="ar-SA"/>
              </w:rPr>
              <w:t>- przystanki na danej trasie, odpowiednio uporządkowane.</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liczba_km: int </w:t>
            </w:r>
            <w:r>
              <w:rPr>
                <w:rFonts w:eastAsia="Calibri" w:cs=""/>
                <w:kern w:val="0"/>
                <w:sz w:val="22"/>
                <w:szCs w:val="22"/>
                <w:lang w:val="pl-PL" w:eastAsia="en-US" w:bidi="ar-SA"/>
              </w:rPr>
              <w:t>- odległość (w kilometrach) od miejsca początkowego do miejsca docelowego.</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liczba_pkt: int </w:t>
            </w:r>
            <w:r>
              <w:rPr>
                <w:rFonts w:eastAsia="Calibri" w:cs=""/>
                <w:kern w:val="0"/>
                <w:sz w:val="22"/>
                <w:szCs w:val="22"/>
                <w:lang w:val="pl-PL" w:eastAsia="en-US" w:bidi="ar-SA"/>
              </w:rPr>
              <w:t>- liczba punktów, która zostanie przypisana do konta po udanej rezerwacji.</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kern w:val="0"/>
                <w:sz w:val="22"/>
                <w:szCs w:val="22"/>
                <w:lang w:val="pl-PL" w:eastAsia="en-US" w:bidi="ar-SA"/>
              </w:rPr>
              <w:t>Brak</w:t>
            </w:r>
          </w:p>
        </w:tc>
      </w:tr>
    </w:tbl>
    <w:p>
      <w:pPr>
        <w:pStyle w:val="Normal"/>
        <w:bidi w:val="0"/>
        <w:spacing w:lineRule="auto" w:line="240"/>
        <w:jc w:val="both"/>
        <w:rPr/>
      </w:pPr>
      <w:r>
        <w:rPr/>
        <w:br/>
        <w:b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4508"/>
        <w:gridCol w:w="4507"/>
      </w:tblGrid>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klasy</w:t>
            </w:r>
          </w:p>
        </w:tc>
        <w:tc>
          <w:tcPr>
            <w:tcW w:w="4507"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Rozklad</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Atrybuty</w:t>
            </w:r>
          </w:p>
        </w:tc>
        <w:tc>
          <w:tcPr>
            <w:tcW w:w="4507" w:type="dxa"/>
            <w:tcBorders/>
          </w:tcPr>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data_odj: Date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w:t>
            </w:r>
            <w:r>
              <w:rPr>
                <w:rFonts w:eastAsia="Calibri" w:cs=""/>
                <w:kern w:val="0"/>
                <w:sz w:val="22"/>
                <w:szCs w:val="22"/>
                <w:lang w:val="pl-PL" w:eastAsia="en-US" w:bidi="ar-SA"/>
              </w:rPr>
              <w:t xml:space="preserve"> data i godzina odjazdu autobusu z miejsca początkowego</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 xml:space="preserve">data_przy: Date </w:t>
            </w:r>
            <w:r>
              <w:rPr>
                <w:rFonts w:eastAsia="Helvetica" w:cs="Helvetica" w:ascii="Helvetica" w:hAnsi="Helvetica"/>
                <w:b w:val="false"/>
                <w:bCs w:val="false"/>
                <w:i w:val="false"/>
                <w:iCs w:val="false"/>
                <w:color w:val="000000" w:themeColor="text1" w:themeShade="ff" w:themeTint="ff"/>
                <w:kern w:val="0"/>
                <w:sz w:val="18"/>
                <w:szCs w:val="18"/>
                <w:lang w:val="pl-PL" w:eastAsia="en-US" w:bidi="ar-SA"/>
              </w:rPr>
              <w:t>–</w:t>
            </w:r>
            <w:r>
              <w:rPr>
                <w:rFonts w:eastAsia="Calibri" w:cs=""/>
                <w:kern w:val="0"/>
                <w:sz w:val="22"/>
                <w:szCs w:val="22"/>
                <w:lang w:val="pl-PL" w:eastAsia="en-US" w:bidi="ar-SA"/>
              </w:rPr>
              <w:t xml:space="preserve"> data i godzina przyjazdu autobusu do miejsca docelowego.. </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trasa: Trasa</w:t>
            </w:r>
            <w:r>
              <w:rPr>
                <w:rFonts w:eastAsia="Calibri" w:cs=""/>
                <w:kern w:val="0"/>
                <w:sz w:val="22"/>
                <w:szCs w:val="22"/>
                <w:lang w:val="pl-PL" w:eastAsia="en-US" w:bidi="ar-SA"/>
              </w:rPr>
              <w:t xml:space="preserve"> – trasa, na której będzie odbywał się przejazd.</w:t>
            </w:r>
          </w:p>
          <w:p>
            <w:pPr>
              <w:pStyle w:val="Normal"/>
              <w:widowControl/>
              <w:bidi w:val="0"/>
              <w:spacing w:lineRule="auto" w:line="288" w:before="0" w:after="0"/>
              <w:jc w:val="left"/>
              <w:rPr>
                <w:kern w:val="0"/>
                <w:lang w:val="pl-PL" w:eastAsia="en-US" w:bidi="ar-SA"/>
              </w:rPr>
            </w:pPr>
            <w:r>
              <w:rPr>
                <w:rFonts w:eastAsia="Helvetica" w:cs="Helvetica" w:ascii="Helvetica" w:hAnsi="Helvetica"/>
                <w:b/>
                <w:bCs/>
                <w:i w:val="false"/>
                <w:iCs w:val="false"/>
                <w:color w:val="000000" w:themeColor="text1" w:themeShade="ff" w:themeTint="ff"/>
                <w:kern w:val="0"/>
                <w:sz w:val="18"/>
                <w:szCs w:val="18"/>
                <w:lang w:val="pl-PL" w:eastAsia="en-US" w:bidi="ar-SA"/>
              </w:rPr>
              <w:t>cena: Cena</w:t>
            </w:r>
            <w:r>
              <w:rPr>
                <w:rFonts w:eastAsia="Calibri" w:cs=""/>
                <w:kern w:val="0"/>
                <w:sz w:val="22"/>
                <w:szCs w:val="22"/>
                <w:lang w:val="pl-PL" w:eastAsia="en-US" w:bidi="ar-SA"/>
              </w:rPr>
              <w:t xml:space="preserve"> – ceny biletów na danej trasie.</w:t>
            </w:r>
          </w:p>
        </w:tc>
      </w:tr>
      <w:tr>
        <w:trPr/>
        <w:tc>
          <w:tcPr>
            <w:tcW w:w="4508" w:type="dxa"/>
            <w:tcBorders/>
          </w:tcPr>
          <w:p>
            <w:pPr>
              <w:pStyle w:val="Normal"/>
              <w:widowControl/>
              <w:bidi w:val="0"/>
              <w:spacing w:lineRule="auto" w:line="288" w:before="0" w:after="0"/>
              <w:jc w:val="left"/>
              <w:rPr>
                <w:rFonts w:ascii="Calibri" w:hAnsi="Calibri" w:eastAsia="Calibri" w:cs=""/>
                <w:kern w:val="0"/>
                <w:sz w:val="22"/>
                <w:szCs w:val="22"/>
                <w:lang w:val="pl-PL" w:eastAsia="en-US" w:bidi="ar-SA"/>
              </w:rPr>
            </w:pPr>
            <w:r>
              <w:rPr>
                <w:rFonts w:eastAsia="Calibri" w:cs=""/>
                <w:b/>
                <w:bCs/>
                <w:kern w:val="0"/>
                <w:sz w:val="22"/>
                <w:szCs w:val="22"/>
                <w:lang w:val="pl-PL" w:eastAsia="en-US" w:bidi="ar-SA"/>
              </w:rPr>
              <w:t>Nazwa metody</w:t>
            </w:r>
          </w:p>
        </w:tc>
        <w:tc>
          <w:tcPr>
            <w:tcW w:w="4507" w:type="dxa"/>
            <w:tcBorders/>
          </w:tcPr>
          <w:p>
            <w:pPr>
              <w:pStyle w:val="Normal"/>
              <w:widowControl/>
              <w:bidi w:val="0"/>
              <w:spacing w:lineRule="auto" w:line="288" w:before="0" w:after="0"/>
              <w:jc w:val="left"/>
              <w:rPr>
                <w:kern w:val="0"/>
                <w:lang w:val="pl-PL" w:eastAsia="en-US" w:bidi="ar-SA"/>
              </w:rPr>
            </w:pPr>
            <w:r>
              <w:rPr>
                <w:rFonts w:eastAsia="Liberation Serif" w:cs="Liberation Serif" w:ascii="Liberation Serif" w:hAnsi="Liberation Serif"/>
                <w:b w:val="false"/>
                <w:bCs w:val="false"/>
                <w:i w:val="false"/>
                <w:iCs w:val="false"/>
                <w:color w:val="000000" w:themeColor="text1" w:themeShade="ff" w:themeTint="ff"/>
                <w:kern w:val="0"/>
                <w:sz w:val="24"/>
                <w:szCs w:val="24"/>
                <w:lang w:val="pl-PL" w:eastAsia="en-US" w:bidi="ar-SA"/>
              </w:rPr>
              <w:t>Brak</w:t>
            </w:r>
          </w:p>
        </w:tc>
      </w:tr>
    </w:tbl>
    <w:p>
      <w:pPr>
        <w:pStyle w:val="Normal"/>
        <w:bidi w:val="0"/>
        <w:spacing w:lineRule="auto" w:line="240"/>
        <w:jc w:val="both"/>
        <w:rPr/>
      </w:pPr>
      <w:r>
        <w:rPr/>
        <w:br/>
      </w:r>
    </w:p>
    <w:p>
      <w:pPr>
        <w:pStyle w:val="Nagwek1"/>
        <w:rPr/>
      </w:pPr>
      <w:bookmarkStart w:id="7" w:name="__RefHeading___Toc19921_24875677"/>
      <w:bookmarkEnd w:id="7"/>
      <w:r>
        <w:rPr/>
        <w:t>Diagramy aktywności</w:t>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Fonts w:eastAsia="Calibri" w:cs="Calibri"/>
          <w:sz w:val="22"/>
          <w:szCs w:val="22"/>
          <w:lang w:val="pl-PL"/>
        </w:rPr>
        <w:t>Diagram aktywności z rejestracją konta nowego użytkownika</w:t>
      </w:r>
    </w:p>
    <w:p>
      <w:pPr>
        <w:pStyle w:val="Normal"/>
        <w:bidi w:val="0"/>
        <w:spacing w:lineRule="auto" w:line="240"/>
        <w:jc w:val="left"/>
        <w:rPr/>
      </w:pPr>
      <w:r>
        <w:rPr/>
        <w:br/>
      </w:r>
      <w:r>
        <w:rPr/>
        <w:drawing>
          <wp:inline distT="0" distB="0" distL="114935" distR="114935">
            <wp:extent cx="2533650" cy="4572000"/>
            <wp:effectExtent l="0" t="0" r="0" b="0"/>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6"/>
                    <a:stretch>
                      <a:fillRect/>
                    </a:stretch>
                  </pic:blipFill>
                  <pic:spPr bwMode="auto">
                    <a:xfrm>
                      <a:off x="0" y="0"/>
                      <a:ext cx="2533650" cy="4572000"/>
                    </a:xfrm>
                    <a:prstGeom prst="rect">
                      <a:avLst/>
                    </a:prstGeom>
                  </pic:spPr>
                </pic:pic>
              </a:graphicData>
            </a:graphic>
          </wp:inline>
        </w:drawing>
      </w:r>
    </w:p>
    <w:p>
      <w:pPr>
        <w:pStyle w:val="Normal"/>
        <w:bidi w:val="0"/>
        <w:spacing w:lineRule="auto" w:line="240"/>
        <w:jc w:val="left"/>
        <w:rPr/>
      </w:pPr>
      <w:r>
        <w:rPr>
          <w:rFonts w:eastAsia="Calibri" w:cs="Calibri"/>
          <w:sz w:val="22"/>
          <w:szCs w:val="22"/>
          <w:lang w:val="pl-PL"/>
        </w:rPr>
        <w:t>Diagram aktywności z rezerwacją miejsca przez zalogowanego klienta</w:t>
      </w:r>
    </w:p>
    <w:p>
      <w:pPr>
        <w:pStyle w:val="Normal"/>
        <w:bidi w:val="0"/>
        <w:spacing w:lineRule="auto" w:line="240"/>
        <w:jc w:val="left"/>
        <w:rPr/>
      </w:pPr>
      <w:r>
        <w:rPr/>
        <w:drawing>
          <wp:inline distT="0" distB="0" distL="114935" distR="114935">
            <wp:extent cx="2686050" cy="4572000"/>
            <wp:effectExtent l="0" t="0" r="0" b="0"/>
            <wp:docPr id="6"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6" descr=""/>
                    <pic:cNvPicPr>
                      <a:picLocks noChangeAspect="1" noChangeArrowheads="1"/>
                    </pic:cNvPicPr>
                  </pic:nvPicPr>
                  <pic:blipFill>
                    <a:blip r:embed="rId7"/>
                    <a:stretch>
                      <a:fillRect/>
                    </a:stretch>
                  </pic:blipFill>
                  <pic:spPr bwMode="auto">
                    <a:xfrm>
                      <a:off x="0" y="0"/>
                      <a:ext cx="2686050" cy="4572000"/>
                    </a:xfrm>
                    <a:prstGeom prst="rect">
                      <a:avLst/>
                    </a:prstGeom>
                  </pic:spPr>
                </pic:pic>
              </a:graphicData>
            </a:graphic>
          </wp:inline>
        </w:drawing>
      </w:r>
      <w:r>
        <w:rPr/>
        <w:br/>
      </w:r>
    </w:p>
    <w:p>
      <w:pPr>
        <w:pStyle w:val="Normal"/>
        <w:bidi w:val="0"/>
        <w:spacing w:lineRule="auto" w:line="240"/>
        <w:jc w:val="left"/>
        <w:rPr/>
      </w:pPr>
      <w:r>
        <w:rPr>
          <w:rFonts w:eastAsia="Calibri" w:cs="Calibri"/>
          <w:sz w:val="22"/>
          <w:szCs w:val="22"/>
          <w:lang w:val="pl-PL"/>
        </w:rPr>
        <w:t>Diagram aktywności z tworzeniem raportu przez kierowcę</w:t>
      </w:r>
    </w:p>
    <w:p>
      <w:pPr>
        <w:pStyle w:val="Normal"/>
        <w:bidi w:val="0"/>
        <w:spacing w:lineRule="auto" w:line="240"/>
        <w:jc w:val="left"/>
        <w:rPr/>
      </w:pPr>
      <w:r>
        <w:rPr/>
        <w:br/>
      </w:r>
    </w:p>
    <w:p>
      <w:pPr>
        <w:pStyle w:val="Normal"/>
        <w:bidi w:val="0"/>
        <w:spacing w:lineRule="auto" w:line="240"/>
        <w:jc w:val="left"/>
        <w:rPr/>
      </w:pPr>
      <w:r>
        <w:rPr/>
        <w:br/>
      </w:r>
      <w:r>
        <w:rPr/>
        <w:drawing>
          <wp:inline distT="0" distB="0" distL="114935" distR="114935">
            <wp:extent cx="2466975" cy="4572000"/>
            <wp:effectExtent l="0" t="0" r="0" b="0"/>
            <wp:docPr id="7"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
                    <pic:cNvPicPr>
                      <a:picLocks noChangeAspect="1" noChangeArrowheads="1"/>
                    </pic:cNvPicPr>
                  </pic:nvPicPr>
                  <pic:blipFill>
                    <a:blip r:embed="rId8"/>
                    <a:stretch>
                      <a:fillRect/>
                    </a:stretch>
                  </pic:blipFill>
                  <pic:spPr bwMode="auto">
                    <a:xfrm>
                      <a:off x="0" y="0"/>
                      <a:ext cx="2466975" cy="4572000"/>
                    </a:xfrm>
                    <a:prstGeom prst="rect">
                      <a:avLst/>
                    </a:prstGeom>
                  </pic:spPr>
                </pic:pic>
              </a:graphicData>
            </a:graphic>
          </wp:inline>
        </w:drawing>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Calibri" w:cs="Calibri"/>
          <w:sz w:val="22"/>
          <w:szCs w:val="22"/>
          <w:lang w:val="pl-PL"/>
        </w:rPr>
        <w:t>Diagram aktywności z wyborem dogodnego terminu pracy przez pracownika</w:t>
      </w:r>
    </w:p>
    <w:p>
      <w:pPr>
        <w:pStyle w:val="Normal"/>
        <w:bidi w:val="0"/>
        <w:spacing w:lineRule="auto" w:line="240"/>
        <w:jc w:val="left"/>
        <w:rPr/>
      </w:pPr>
      <w:r>
        <w:rPr/>
        <w:br/>
      </w:r>
    </w:p>
    <w:p>
      <w:pPr>
        <w:pStyle w:val="Normal"/>
        <w:bidi w:val="0"/>
        <w:spacing w:lineRule="auto" w:line="240"/>
        <w:jc w:val="left"/>
        <w:rPr/>
      </w:pPr>
      <w:r>
        <w:rPr/>
        <w:br/>
      </w:r>
      <w:r>
        <w:rPr/>
        <w:drawing>
          <wp:inline distT="0" distB="0" distL="114935" distR="114935">
            <wp:extent cx="2790825" cy="457200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9"/>
                    <a:stretch>
                      <a:fillRect/>
                    </a:stretch>
                  </pic:blipFill>
                  <pic:spPr bwMode="auto">
                    <a:xfrm>
                      <a:off x="0" y="0"/>
                      <a:ext cx="2790825" cy="4572000"/>
                    </a:xfrm>
                    <a:prstGeom prst="rect">
                      <a:avLst/>
                    </a:prstGeom>
                  </pic:spPr>
                </pic:pic>
              </a:graphicData>
            </a:graphic>
          </wp:inline>
        </w:drawing>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br/>
      </w:r>
    </w:p>
    <w:p>
      <w:pPr>
        <w:pStyle w:val="Nagwek1"/>
        <w:rPr/>
      </w:pPr>
      <w:bookmarkStart w:id="8" w:name="__RefHeading___Toc19923_24875677"/>
      <w:bookmarkEnd w:id="8"/>
      <w:r>
        <w:rPr/>
        <w:t>Diagramy stanów</w:t>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Calibri" w:cs="Calibri"/>
          <w:sz w:val="22"/>
          <w:szCs w:val="22"/>
          <w:lang w:val="pl-PL"/>
        </w:rPr>
        <w:t>Diagram stanu dla pojazdu</w:t>
      </w:r>
    </w:p>
    <w:p>
      <w:pPr>
        <w:pStyle w:val="Normal"/>
        <w:bidi w:val="0"/>
        <w:spacing w:lineRule="auto" w:line="240"/>
        <w:jc w:val="left"/>
        <w:rPr/>
      </w:pPr>
      <w:r>
        <w:rPr/>
        <w:br/>
      </w:r>
    </w:p>
    <w:p>
      <w:pPr>
        <w:pStyle w:val="Normal"/>
        <w:bidi w:val="0"/>
        <w:spacing w:lineRule="auto" w:line="240"/>
        <w:jc w:val="left"/>
        <w:rPr/>
      </w:pPr>
      <w:r>
        <w:rPr/>
        <w:br/>
      </w:r>
      <w:r>
        <w:rPr/>
        <w:drawing>
          <wp:inline distT="0" distB="0" distL="114935" distR="114935">
            <wp:extent cx="4572000" cy="2114550"/>
            <wp:effectExtent l="0" t="0" r="0" b="0"/>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0"/>
                    <a:stretch>
                      <a:fillRect/>
                    </a:stretch>
                  </pic:blipFill>
                  <pic:spPr bwMode="auto">
                    <a:xfrm>
                      <a:off x="0" y="0"/>
                      <a:ext cx="4572000" cy="2114550"/>
                    </a:xfrm>
                    <a:prstGeom prst="rect">
                      <a:avLst/>
                    </a:prstGeom>
                  </pic:spPr>
                </pic:pic>
              </a:graphicData>
            </a:graphic>
          </wp:inline>
        </w:drawing>
      </w:r>
    </w:p>
    <w:p>
      <w:pPr>
        <w:pStyle w:val="Normal"/>
        <w:bidi w:val="0"/>
        <w:spacing w:lineRule="auto" w:line="240"/>
        <w:jc w:val="left"/>
        <w:rPr/>
      </w:pPr>
      <w:r>
        <w:rPr/>
        <w:br/>
      </w:r>
    </w:p>
    <w:p>
      <w:pPr>
        <w:pStyle w:val="Normal"/>
        <w:bidi w:val="0"/>
        <w:spacing w:lineRule="auto" w:line="240"/>
        <w:jc w:val="left"/>
        <w:rPr/>
      </w:pPr>
      <w:r>
        <w:rPr/>
        <w:br/>
      </w:r>
    </w:p>
    <w:p>
      <w:pPr>
        <w:pStyle w:val="Normal"/>
        <w:bidi w:val="0"/>
        <w:spacing w:lineRule="auto" w:line="240"/>
        <w:jc w:val="left"/>
        <w:rPr/>
      </w:pPr>
      <w:r>
        <w:rPr>
          <w:rFonts w:eastAsia="Calibri" w:cs="Calibri"/>
          <w:sz w:val="22"/>
          <w:szCs w:val="22"/>
          <w:lang w:val="pl-PL"/>
        </w:rPr>
        <w:t>Diagram stanu dla raportu</w:t>
      </w:r>
    </w:p>
    <w:p>
      <w:pPr>
        <w:pStyle w:val="Normal"/>
        <w:bidi w:val="0"/>
        <w:spacing w:lineRule="auto" w:line="240"/>
        <w:jc w:val="left"/>
        <w:rPr/>
      </w:pPr>
      <w:r>
        <w:rPr/>
        <w:br/>
      </w:r>
      <w:r>
        <w:rPr/>
        <w:drawing>
          <wp:inline distT="0" distB="0" distL="114935" distR="114935">
            <wp:extent cx="4543425" cy="4019550"/>
            <wp:effectExtent l="0" t="0" r="0" b="0"/>
            <wp:docPr id="1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10" descr=""/>
                    <pic:cNvPicPr>
                      <a:picLocks noChangeAspect="1" noChangeArrowheads="1"/>
                    </pic:cNvPicPr>
                  </pic:nvPicPr>
                  <pic:blipFill>
                    <a:blip r:embed="rId11"/>
                    <a:stretch>
                      <a:fillRect/>
                    </a:stretch>
                  </pic:blipFill>
                  <pic:spPr bwMode="auto">
                    <a:xfrm>
                      <a:off x="0" y="0"/>
                      <a:ext cx="4543425" cy="4019550"/>
                    </a:xfrm>
                    <a:prstGeom prst="rect">
                      <a:avLst/>
                    </a:prstGeom>
                  </pic:spPr>
                </pic:pic>
              </a:graphicData>
            </a:graphic>
          </wp:inline>
        </w:drawing>
      </w:r>
    </w:p>
    <w:p>
      <w:pPr>
        <w:pStyle w:val="Normal"/>
        <w:bidi w:val="0"/>
        <w:spacing w:lineRule="auto" w:line="240"/>
        <w:jc w:val="left"/>
        <w:rPr/>
      </w:pPr>
      <w:r>
        <w:rPr/>
        <w:br/>
      </w:r>
    </w:p>
    <w:p>
      <w:pPr>
        <w:pStyle w:val="Normal"/>
        <w:bidi w:val="0"/>
        <w:spacing w:lineRule="auto" w:line="240"/>
        <w:jc w:val="left"/>
        <w:rPr/>
      </w:pPr>
      <w:r>
        <w:rPr/>
        <w:br/>
      </w:r>
      <w:r>
        <w:rPr>
          <w:rFonts w:eastAsia="Calibri" w:cs="Calibri"/>
          <w:sz w:val="22"/>
          <w:szCs w:val="22"/>
          <w:lang w:val="pl-PL"/>
        </w:rPr>
        <w:t>Diagram stanu dla rezerwacji</w:t>
      </w:r>
    </w:p>
    <w:p>
      <w:pPr>
        <w:pStyle w:val="Normal"/>
        <w:bidi w:val="0"/>
        <w:spacing w:lineRule="auto" w:line="240"/>
        <w:jc w:val="left"/>
        <w:rPr/>
      </w:pPr>
      <w:r>
        <w:rPr/>
      </w:r>
    </w:p>
    <w:p>
      <w:pPr>
        <w:pStyle w:val="Normal"/>
        <w:bidi w:val="0"/>
        <w:spacing w:lineRule="auto" w:line="240"/>
        <w:jc w:val="left"/>
        <w:rPr/>
      </w:pPr>
      <w:r>
        <w:rPr/>
        <w:br/>
      </w:r>
      <w:r>
        <w:rPr/>
        <w:drawing>
          <wp:inline distT="0" distB="0" distL="114935" distR="114935">
            <wp:extent cx="6296025" cy="1731010"/>
            <wp:effectExtent l="0" t="0" r="0" b="0"/>
            <wp:docPr id="1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1" descr=""/>
                    <pic:cNvPicPr>
                      <a:picLocks noChangeAspect="1" noChangeArrowheads="1"/>
                    </pic:cNvPicPr>
                  </pic:nvPicPr>
                  <pic:blipFill>
                    <a:blip r:embed="rId12"/>
                    <a:stretch>
                      <a:fillRect/>
                    </a:stretch>
                  </pic:blipFill>
                  <pic:spPr bwMode="auto">
                    <a:xfrm>
                      <a:off x="0" y="0"/>
                      <a:ext cx="6296025" cy="1731010"/>
                    </a:xfrm>
                    <a:prstGeom prst="rect">
                      <a:avLst/>
                    </a:prstGeom>
                  </pic:spPr>
                </pic:pic>
              </a:graphicData>
            </a:graphic>
          </wp:inline>
        </w:drawing>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br/>
      </w:r>
    </w:p>
    <w:p>
      <w:pPr>
        <w:pStyle w:val="Normal"/>
        <w:bidi w:val="0"/>
        <w:spacing w:lineRule="auto" w:line="240"/>
        <w:jc w:val="left"/>
        <w:rPr>
          <w:rFonts w:ascii="Calibri" w:hAnsi="Calibri" w:eastAsia="Calibri" w:cs="Calibri"/>
          <w:sz w:val="22"/>
          <w:szCs w:val="22"/>
          <w:lang w:val="pl-PL"/>
        </w:rPr>
      </w:pPr>
      <w:r>
        <w:rPr>
          <w:rFonts w:eastAsia="Calibri" w:cs="Calibri"/>
          <w:sz w:val="22"/>
          <w:szCs w:val="22"/>
          <w:lang w:val="pl-PL"/>
        </w:rPr>
        <w:t>Diagram stanu dla nagrody</w:t>
      </w:r>
      <w:r>
        <w:rPr/>
        <w:br/>
      </w:r>
      <w:r>
        <w:rPr/>
        <w:drawing>
          <wp:inline distT="0" distB="0" distL="114935" distR="114935">
            <wp:extent cx="4086225" cy="2257425"/>
            <wp:effectExtent l="0" t="0" r="0" b="0"/>
            <wp:docPr id="12"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2" descr=""/>
                    <pic:cNvPicPr>
                      <a:picLocks noChangeAspect="1" noChangeArrowheads="1"/>
                    </pic:cNvPicPr>
                  </pic:nvPicPr>
                  <pic:blipFill>
                    <a:blip r:embed="rId13"/>
                    <a:stretch>
                      <a:fillRect/>
                    </a:stretch>
                  </pic:blipFill>
                  <pic:spPr bwMode="auto">
                    <a:xfrm>
                      <a:off x="0" y="0"/>
                      <a:ext cx="4086225" cy="2257425"/>
                    </a:xfrm>
                    <a:prstGeom prst="rect">
                      <a:avLst/>
                    </a:prstGeom>
                  </pic:spPr>
                </pic:pic>
              </a:graphicData>
            </a:graphic>
          </wp:inline>
        </w:drawing>
      </w:r>
    </w:p>
    <w:p>
      <w:pPr>
        <w:pStyle w:val="Normal"/>
        <w:bidi w:val="0"/>
        <w:spacing w:lineRule="auto" w:line="240"/>
        <w:jc w:val="left"/>
        <w:rPr/>
      </w:pPr>
      <w:r>
        <w:rPr/>
      </w:r>
    </w:p>
    <w:p>
      <w:pPr>
        <w:pStyle w:val="Normal"/>
        <w:bidi w:val="0"/>
        <w:spacing w:lineRule="auto" w:line="240"/>
        <w:jc w:val="left"/>
        <w:rPr/>
      </w:pPr>
      <w:r>
        <w:rPr/>
      </w:r>
    </w:p>
    <w:p>
      <w:pPr>
        <w:pStyle w:val="Nagwek1"/>
        <w:rPr>
          <w:rFonts w:ascii="Arial Black" w:hAnsi="Arial Black" w:eastAsia="Arial Black" w:cs="Arial Black"/>
          <w:sz w:val="40"/>
          <w:szCs w:val="40"/>
        </w:rPr>
      </w:pPr>
      <w:bookmarkStart w:id="9" w:name="__RefHeading___Toc19925_24875677"/>
      <w:bookmarkEnd w:id="9"/>
      <w:r>
        <w:rPr/>
        <w:t>Projekt bazy danych</w:t>
      </w:r>
    </w:p>
    <w:p>
      <w:pPr>
        <w:pStyle w:val="Normal"/>
        <w:spacing w:lineRule="auto" w:line="240"/>
        <w:jc w:val="left"/>
        <w:rPr>
          <w:rFonts w:ascii="Arial Black" w:hAnsi="Arial Black" w:eastAsia="Arial Black" w:cs="Arial Black"/>
          <w:sz w:val="40"/>
          <w:szCs w:val="40"/>
        </w:rPr>
      </w:pPr>
      <w:r>
        <w:rPr>
          <w:rFonts w:eastAsia="Arial Black" w:cs="Arial Black" w:ascii="Arial Black" w:hAnsi="Arial Black"/>
          <w:sz w:val="40"/>
          <w:szCs w:val="40"/>
        </w:rPr>
      </w:r>
    </w:p>
    <w:p>
      <w:pPr>
        <w:pStyle w:val="Normal"/>
        <w:spacing w:lineRule="auto" w:line="240"/>
        <w:jc w:val="left"/>
        <w:rPr/>
      </w:pPr>
      <w:r>
        <w:rPr/>
        <w:drawing>
          <wp:inline distT="0" distB="0" distL="114935" distR="114935">
            <wp:extent cx="5572125" cy="4237355"/>
            <wp:effectExtent l="0" t="0" r="0" b="0"/>
            <wp:docPr id="13"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3" descr=""/>
                    <pic:cNvPicPr>
                      <a:picLocks noChangeAspect="1" noChangeArrowheads="1"/>
                    </pic:cNvPicPr>
                  </pic:nvPicPr>
                  <pic:blipFill>
                    <a:blip r:embed="rId14"/>
                    <a:stretch>
                      <a:fillRect/>
                    </a:stretch>
                  </pic:blipFill>
                  <pic:spPr bwMode="auto">
                    <a:xfrm>
                      <a:off x="0" y="0"/>
                      <a:ext cx="5572125" cy="4237355"/>
                    </a:xfrm>
                    <a:prstGeom prst="rect">
                      <a:avLst/>
                    </a:prstGeom>
                  </pic:spPr>
                </pic:pic>
              </a:graphicData>
            </a:graphic>
          </wp:inline>
        </w:drawing>
      </w:r>
    </w:p>
    <w:p>
      <w:pPr>
        <w:pStyle w:val="Normal"/>
        <w:spacing w:lineRule="auto" w:line="276"/>
        <w:jc w:val="left"/>
        <w:rPr>
          <w:rFonts w:ascii="Calibri" w:hAnsi="Calibri" w:eastAsia="Calibri" w:cs="Calibri" w:asciiTheme="minorAscii" w:cstheme="minorAscii" w:eastAsiaTheme="minorAscii" w:hAnsiTheme="minorAscii"/>
          <w:sz w:val="22"/>
          <w:szCs w:val="22"/>
          <w:lang w:val="pl-PL"/>
        </w:rPr>
      </w:pPr>
      <w:r>
        <w:rPr>
          <w:rFonts w:eastAsia="Calibri" w:cs="Calibri" w:cstheme="minorAscii" w:eastAsiaTheme="minorAscii"/>
          <w:sz w:val="22"/>
          <w:szCs w:val="22"/>
          <w:lang w:val="pl-PL"/>
        </w:rPr>
        <w:t>Podstawową encją jest “Osoba”, z którą encje “klient”, “pracownik”,”kierowca” powiązane są przez klucz obcy, reprezentując w ten sposób różne rodzaje kont. Zabieg ten jest utrwaleniem mechanizmu dziedziczenia w bazie danych, gdyż w warstwie biznesowej “osoba” jest klasą abstrakcyjną po której dziedziczą pozostałe trzy. “Klient” ma atrybut “punkty” utrwalający liczbę punktów zdobytą przez klienta, oraz “niezrealizowane” oznaczający liczbę niezrealizowanych rezerwacji, który po naliczeniu trzech oraz po okresie blokady, resetuje się. “Klient” może posiadać wiele obiektów typu “Szczegóły płatności”, każdy powiązany z jednym z kilku, które reprezentują różne strategie rozliczeń, co pozwala na dodawanie w przyszłości kolejnych opcji zapłaty. “Klient”, tak samo jak “trasa”, może posiadać wiele “rezerwacji”. Do encji “trasa” oraz “przystanek” może odwoływać się wiele encji “trasa_przystanek”. “Przystanek” posiada co najmniej jeden z dwóch związków unarnych z innym wierszem tej samej tabelki, tj nastepny przystanek, oraz poprzedni przystanek. “Przystanek” posiada też nazwę. “Rozkład”, posiadający atrybuty “przyjazd” oraz “odjazd” może odwoływać się do “trasy”. “Bus” może odwoływać się do wielu “rozkładów”, oraz posiada wiele atrybutów charakteryzujących danego busa, np “mode”, “srspalanie”, “pojemnosc” itd, oraz może być dostępny, lub nie. Każdy “bus” posiada miejsce na stałym parkingu. “Staly parking” odwołuje się do specjalnie wydzielonej w tym celu encji “adres”, do której mogą odwoływać się też wszystkie inne encje potrzebujące utrwalić informacje o lokalizacji, np “osoba”. “Koszta_Zużycie paliwa” odwołuje się “bus” oraz “trasa” i utrwala, obliczone przez aplikację, średnie zużycie paliwa na kilometr dla wybranego pojazdu na wybranej trasie oraz potencjalne wszelkie inne atrybuty związane z opłacalnością. “Pracownik” oraz “kierowca” mają pole “pensja”. “Kierowca” jest powiązany z “busem”.</w:t>
      </w:r>
    </w:p>
    <w:p>
      <w:pPr>
        <w:pStyle w:val="Normal"/>
        <w:spacing w:lineRule="auto" w:line="240" w:before="0" w:after="160"/>
        <w:jc w:val="left"/>
        <w:rPr>
          <w:rFonts w:ascii="Calibri" w:hAnsi="Calibri" w:eastAsia="Calibri" w:cs="Calibri" w:asciiTheme="minorAscii" w:cstheme="minorAscii" w:eastAsiaTheme="minorAscii" w:hAnsiTheme="minorAscii"/>
          <w:sz w:val="22"/>
          <w:szCs w:val="22"/>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Liberation Sans">
    <w:altName w:val="Arial"/>
    <w:charset w:val="ee"/>
    <w:family w:val="swiss"/>
    <w:pitch w:val="variable"/>
  </w:font>
  <w:font w:name="Liberation Sans">
    <w:altName w:val="Arial"/>
    <w:charset w:val="01"/>
    <w:family w:val="swiss"/>
    <w:pitch w:val="variable"/>
  </w:font>
  <w:font w:name="Arial Black">
    <w:charset w:val="ee"/>
    <w:family w:val="roman"/>
    <w:pitch w:val="variable"/>
  </w:font>
  <w:font w:name="Helvetica">
    <w:altName w:val="Arial"/>
    <w:charset w:val="ee"/>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Nagwek1"/>
      <w:numFmt w:val="none"/>
      <w:suff w:val="nothing"/>
      <w:lvlText w:val=""/>
      <w:lvlJc w:val="left"/>
      <w:pPr>
        <w:tabs>
          <w:tab w:val="num" w:pos="0"/>
        </w:tabs>
        <w:ind w:left="0" w:hanging="0"/>
      </w:pPr>
    </w:lvl>
    <w:lvl w:ilvl="1">
      <w:start w:val="1"/>
      <w:pStyle w:val="Nagwek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paragraph" w:styleId="Nagwek1">
    <w:name w:val="Heading 1"/>
    <w:basedOn w:val="Nagwek"/>
    <w:next w:val="Tretekstu"/>
    <w:qFormat/>
    <w:pPr>
      <w:numPr>
        <w:ilvl w:val="0"/>
        <w:numId w:val="1"/>
      </w:numPr>
      <w:spacing w:before="240" w:after="120"/>
      <w:outlineLvl w:val="0"/>
    </w:pPr>
    <w:rPr>
      <w:b/>
      <w:bCs/>
      <w:sz w:val="36"/>
      <w:szCs w:val="36"/>
    </w:rPr>
  </w:style>
  <w:style w:type="paragraph" w:styleId="Nagwek2">
    <w:name w:val="Heading 2"/>
    <w:basedOn w:val="Nagwek"/>
    <w:next w:val="Tretekstu"/>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Czeinternetowe">
    <w:name w:val="Łącze internetowe"/>
    <w:rPr>
      <w:color w:val="000080"/>
      <w:u w:val="single"/>
      <w:lang w:val="zxx" w:eastAsia="zxx" w:bidi="zxx"/>
    </w:rPr>
  </w:style>
  <w:style w:type="character" w:styleId="Czeindeksu">
    <w:name w:val="Łącze indeksu"/>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Nagwekindeksu">
    <w:name w:val="Index Heading"/>
    <w:basedOn w:val="Nagwek"/>
    <w:pPr>
      <w:suppressLineNumbers/>
      <w:ind w:left="0" w:hanging="0"/>
    </w:pPr>
    <w:rPr>
      <w:b/>
      <w:bCs/>
      <w:sz w:val="32"/>
      <w:szCs w:val="32"/>
    </w:rPr>
  </w:style>
  <w:style w:type="paragraph" w:styleId="Nagwekspisutreci">
    <w:name w:val="TOA Heading"/>
    <w:basedOn w:val="Nagwekindeksu"/>
    <w:pPr>
      <w:suppressLineNumbers/>
      <w:ind w:left="0" w:hanging="0"/>
    </w:pPr>
    <w:rPr>
      <w:b/>
      <w:bCs/>
      <w:sz w:val="32"/>
      <w:szCs w:val="32"/>
    </w:rPr>
  </w:style>
  <w:style w:type="paragraph" w:styleId="Spistreci1">
    <w:name w:val="TOC 1"/>
    <w:basedOn w:val="Indeks"/>
    <w:pPr>
      <w:tabs>
        <w:tab w:val="clear" w:pos="708"/>
        <w:tab w:val="right" w:pos="9026"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LibreOffice/7.0.4.2$Windows_X86_64 LibreOffice_project/dcf040e67528d9187c66b2379df5ea4407429775</Application>
  <AppVersion>15.0000</AppVersion>
  <Pages>46</Pages>
  <Words>5156</Words>
  <Characters>34657</Characters>
  <CharactersWithSpaces>39106</CharactersWithSpaces>
  <Paragraphs>1170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2020-10-15T10:36:14Z</dcterms:created>
  <dc:creator>Karol Pałka</dc:creator>
  <dc:description/>
  <dc:language>pl-PL</dc:language>
  <cp:lastModifiedBy/>
  <dcterms:modified xsi:type="dcterms:W3CDTF">2021-01-15T23:15:33Z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