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CDB7F" w14:textId="7773A27E" w:rsidR="007B454C" w:rsidRPr="007B454C" w:rsidRDefault="007B454C" w:rsidP="007B454C">
      <w:r w:rsidRPr="007B454C">
        <w:rPr>
          <w:b/>
          <w:bCs/>
        </w:rPr>
        <w:t>2 Оценка экономической эффективности информационной системы</w:t>
      </w:r>
    </w:p>
    <w:p w14:paraId="1708538C" w14:textId="77777777" w:rsidR="007B454C" w:rsidRPr="007B454C" w:rsidRDefault="007B454C"/>
    <w:p w14:paraId="146038A3" w14:textId="77777777" w:rsidR="007B454C" w:rsidRPr="007B454C" w:rsidRDefault="007B454C" w:rsidP="007B454C">
      <w:r w:rsidRPr="007B454C">
        <w:t>Оценка экономической эффективности — критически важный раздел в проекте информационной системы (ИС) на учебной практике (УП.05). Он отвечает на главный вопрос заказчика: </w:t>
      </w:r>
      <w:r w:rsidRPr="007B454C">
        <w:rPr>
          <w:b/>
          <w:bCs/>
        </w:rPr>
        <w:t>«За что я плачу?»</w:t>
      </w:r>
    </w:p>
    <w:p w14:paraId="4A6989C6" w14:textId="77777777" w:rsidR="007B454C" w:rsidRPr="007B454C" w:rsidRDefault="007B454C" w:rsidP="007B454C">
      <w:r w:rsidRPr="007B454C">
        <w:t>Разберем методику оценки, адаптированную для учебного проекта.</w:t>
      </w:r>
    </w:p>
    <w:p w14:paraId="4DD75DFD" w14:textId="13EC0DDF" w:rsidR="007B454C" w:rsidRPr="007B454C" w:rsidRDefault="007B454C" w:rsidP="007B454C"/>
    <w:p w14:paraId="5A3D8807" w14:textId="77777777" w:rsidR="007B454C" w:rsidRPr="007B454C" w:rsidRDefault="007B454C" w:rsidP="007B454C">
      <w:pPr>
        <w:rPr>
          <w:b/>
          <w:bCs/>
        </w:rPr>
      </w:pPr>
      <w:r w:rsidRPr="007B454C">
        <w:rPr>
          <w:b/>
          <w:bCs/>
        </w:rPr>
        <w:t>Оценка экономической эффективности информационной системы (УП.05)</w:t>
      </w:r>
    </w:p>
    <w:p w14:paraId="05985B93" w14:textId="77777777" w:rsidR="007B454C" w:rsidRPr="007B454C" w:rsidRDefault="007B454C" w:rsidP="007B454C">
      <w:r w:rsidRPr="007B454C">
        <w:rPr>
          <w:b/>
          <w:bCs/>
        </w:rPr>
        <w:t>Цель</w:t>
      </w:r>
      <w:proofErr w:type="gramStart"/>
      <w:r w:rsidRPr="007B454C">
        <w:rPr>
          <w:b/>
          <w:bCs/>
        </w:rPr>
        <w:t>:</w:t>
      </w:r>
      <w:r w:rsidRPr="007B454C">
        <w:t> Обосновать</w:t>
      </w:r>
      <w:proofErr w:type="gramEnd"/>
      <w:r w:rsidRPr="007B454C">
        <w:t xml:space="preserve"> экономическую целесообразность разработки и внедрения ИС путем сравнения предполагаемых </w:t>
      </w:r>
      <w:proofErr w:type="spellStart"/>
      <w:r w:rsidRPr="007B454C">
        <w:t>benefits</w:t>
      </w:r>
      <w:proofErr w:type="spellEnd"/>
      <w:r w:rsidRPr="007B454C">
        <w:t xml:space="preserve"> (выгод) и </w:t>
      </w:r>
      <w:proofErr w:type="spellStart"/>
      <w:r w:rsidRPr="007B454C">
        <w:t>costs</w:t>
      </w:r>
      <w:proofErr w:type="spellEnd"/>
      <w:r w:rsidRPr="007B454C">
        <w:t xml:space="preserve"> (затрат).</w:t>
      </w:r>
    </w:p>
    <w:p w14:paraId="40FDC083" w14:textId="77777777" w:rsidR="007B454C" w:rsidRPr="007B454C" w:rsidRDefault="007B454C" w:rsidP="007B454C">
      <w:pPr>
        <w:rPr>
          <w:b/>
          <w:bCs/>
        </w:rPr>
      </w:pPr>
      <w:r w:rsidRPr="007B454C">
        <w:rPr>
          <w:b/>
          <w:bCs/>
        </w:rPr>
        <w:t>1. Основные подходы к оценке</w:t>
      </w:r>
    </w:p>
    <w:p w14:paraId="61CF3E93" w14:textId="77777777" w:rsidR="007B454C" w:rsidRPr="007B454C" w:rsidRDefault="007B454C" w:rsidP="007B454C">
      <w:r w:rsidRPr="007B454C">
        <w:t>Для учебных проектов чаще всего используется </w:t>
      </w:r>
      <w:r w:rsidRPr="007B454C">
        <w:rPr>
          <w:b/>
          <w:bCs/>
        </w:rPr>
        <w:t>расчетная экономическая эффективность</w:t>
      </w:r>
      <w:r w:rsidRPr="007B454C">
        <w:t>, основанная на сопоставлении приведенных затрат по вариантам.</w:t>
      </w:r>
    </w:p>
    <w:p w14:paraId="66A07733" w14:textId="77777777" w:rsidR="007B454C" w:rsidRPr="007B454C" w:rsidRDefault="007B454C" w:rsidP="007B454C">
      <w:pPr>
        <w:numPr>
          <w:ilvl w:val="0"/>
          <w:numId w:val="1"/>
        </w:numPr>
      </w:pPr>
      <w:r w:rsidRPr="007B454C">
        <w:rPr>
          <w:b/>
          <w:bCs/>
        </w:rPr>
        <w:t>Вариант 1 (Базовый):</w:t>
      </w:r>
      <w:r w:rsidRPr="007B454C">
        <w:t> Существующая ситуация («как есть»).</w:t>
      </w:r>
    </w:p>
    <w:p w14:paraId="3509CBA6" w14:textId="77777777" w:rsidR="007B454C" w:rsidRPr="007B454C" w:rsidRDefault="007B454C" w:rsidP="007B454C">
      <w:pPr>
        <w:numPr>
          <w:ilvl w:val="0"/>
          <w:numId w:val="1"/>
        </w:numPr>
      </w:pPr>
      <w:r w:rsidRPr="007B454C">
        <w:rPr>
          <w:b/>
          <w:bCs/>
        </w:rPr>
        <w:t>Вариант 2 (Проектный):</w:t>
      </w:r>
      <w:r w:rsidRPr="007B454C">
        <w:t> Работа с новой ИС («как будет»).</w:t>
      </w:r>
    </w:p>
    <w:p w14:paraId="53D67D44" w14:textId="77777777" w:rsidR="007B454C" w:rsidRPr="007B454C" w:rsidRDefault="007B454C" w:rsidP="007B454C">
      <w:r w:rsidRPr="007B454C">
        <w:t>Также можно использовать:</w:t>
      </w:r>
    </w:p>
    <w:p w14:paraId="66906B00" w14:textId="77777777" w:rsidR="007B454C" w:rsidRPr="007B454C" w:rsidRDefault="007B454C" w:rsidP="007B454C">
      <w:pPr>
        <w:numPr>
          <w:ilvl w:val="0"/>
          <w:numId w:val="2"/>
        </w:numPr>
      </w:pPr>
      <w:r w:rsidRPr="007B454C">
        <w:rPr>
          <w:b/>
          <w:bCs/>
        </w:rPr>
        <w:t>Качественную оценку:</w:t>
      </w:r>
      <w:r w:rsidRPr="007B454C">
        <w:t> Описание выгод, которые сложно выразить в деньгах.</w:t>
      </w:r>
    </w:p>
    <w:p w14:paraId="4D65BBE9" w14:textId="77777777" w:rsidR="007B454C" w:rsidRPr="007B454C" w:rsidRDefault="007B454C" w:rsidP="007B454C">
      <w:pPr>
        <w:numPr>
          <w:ilvl w:val="0"/>
          <w:numId w:val="2"/>
        </w:numPr>
      </w:pPr>
      <w:r w:rsidRPr="007B454C">
        <w:rPr>
          <w:b/>
          <w:bCs/>
        </w:rPr>
        <w:t>Простой срок окупаемости</w:t>
      </w:r>
      <w:proofErr w:type="gramStart"/>
      <w:r w:rsidRPr="007B454C">
        <w:rPr>
          <w:b/>
          <w:bCs/>
        </w:rPr>
        <w:t>:</w:t>
      </w:r>
      <w:r w:rsidRPr="007B454C">
        <w:t> Наиболее</w:t>
      </w:r>
      <w:proofErr w:type="gramEnd"/>
      <w:r w:rsidRPr="007B454C">
        <w:t xml:space="preserve"> понятный показатель для заказчика.</w:t>
      </w:r>
    </w:p>
    <w:p w14:paraId="52E6BC79" w14:textId="44A1F2CA" w:rsidR="007B454C" w:rsidRPr="007B454C" w:rsidRDefault="007B454C" w:rsidP="007B454C"/>
    <w:p w14:paraId="78D95E32" w14:textId="77777777" w:rsidR="007B454C" w:rsidRPr="007B454C" w:rsidRDefault="007B454C" w:rsidP="007B454C">
      <w:pPr>
        <w:rPr>
          <w:b/>
          <w:bCs/>
          <w:lang w:val="en-US"/>
        </w:rPr>
      </w:pPr>
      <w:r w:rsidRPr="007B454C">
        <w:rPr>
          <w:b/>
          <w:bCs/>
          <w:lang w:val="en-US"/>
        </w:rPr>
        <w:t xml:space="preserve">2. </w:t>
      </w:r>
      <w:r w:rsidRPr="007B454C">
        <w:rPr>
          <w:b/>
          <w:bCs/>
        </w:rPr>
        <w:t>Расчет</w:t>
      </w:r>
      <w:r w:rsidRPr="007B454C">
        <w:rPr>
          <w:b/>
          <w:bCs/>
          <w:lang w:val="en-US"/>
        </w:rPr>
        <w:t xml:space="preserve"> </w:t>
      </w:r>
      <w:r w:rsidRPr="007B454C">
        <w:rPr>
          <w:b/>
          <w:bCs/>
        </w:rPr>
        <w:t>затрат</w:t>
      </w:r>
      <w:r w:rsidRPr="007B454C">
        <w:rPr>
          <w:b/>
          <w:bCs/>
          <w:lang w:val="en-US"/>
        </w:rPr>
        <w:t xml:space="preserve"> (Capital Expenditures, CAPEX </w:t>
      </w:r>
      <w:r w:rsidRPr="007B454C">
        <w:rPr>
          <w:b/>
          <w:bCs/>
        </w:rPr>
        <w:t>и</w:t>
      </w:r>
      <w:r w:rsidRPr="007B454C">
        <w:rPr>
          <w:b/>
          <w:bCs/>
          <w:lang w:val="en-US"/>
        </w:rPr>
        <w:t xml:space="preserve"> Operational Expenditures, OPEX)</w:t>
      </w:r>
    </w:p>
    <w:p w14:paraId="45FFA81D" w14:textId="77777777" w:rsidR="007B454C" w:rsidRPr="007B454C" w:rsidRDefault="007B454C" w:rsidP="007B454C">
      <w:r w:rsidRPr="007B454C">
        <w:t>Затраты на ИС делятся на единовременные (капитальные) и текущие (эксплуатационные).</w:t>
      </w:r>
    </w:p>
    <w:p w14:paraId="7BE1356D" w14:textId="77777777" w:rsidR="007B454C" w:rsidRPr="007B454C" w:rsidRDefault="007B454C" w:rsidP="007B454C">
      <w:pPr>
        <w:rPr>
          <w:b/>
          <w:bCs/>
        </w:rPr>
      </w:pPr>
      <w:r w:rsidRPr="007B454C">
        <w:rPr>
          <w:b/>
          <w:bCs/>
        </w:rPr>
        <w:t>А. Единовременные затраты (К)</w:t>
      </w:r>
    </w:p>
    <w:p w14:paraId="09CB8F16" w14:textId="77777777" w:rsidR="007B454C" w:rsidRPr="007B454C" w:rsidRDefault="007B454C" w:rsidP="007B454C">
      <w:pPr>
        <w:numPr>
          <w:ilvl w:val="0"/>
          <w:numId w:val="3"/>
        </w:numPr>
      </w:pPr>
      <w:r w:rsidRPr="007B454C">
        <w:rPr>
          <w:b/>
          <w:bCs/>
        </w:rPr>
        <w:t>Затраты на предпроектное обследование и разработку ПД:</w:t>
      </w:r>
      <w:r w:rsidRPr="007B454C">
        <w:t> (Это то, что делаете вы на практике!)</w:t>
      </w:r>
    </w:p>
    <w:p w14:paraId="613CF577" w14:textId="77777777" w:rsidR="007B454C" w:rsidRPr="007B454C" w:rsidRDefault="007B454C" w:rsidP="007B454C">
      <w:pPr>
        <w:numPr>
          <w:ilvl w:val="1"/>
          <w:numId w:val="3"/>
        </w:numPr>
      </w:pPr>
      <w:r w:rsidRPr="007B454C">
        <w:t>Заработная плата аналитиков и проектировщиков (можно использовать свою стипендию или условную ставку).</w:t>
      </w:r>
    </w:p>
    <w:p w14:paraId="7AA1B217" w14:textId="77777777" w:rsidR="007B454C" w:rsidRPr="007B454C" w:rsidRDefault="007B454C" w:rsidP="007B454C">
      <w:pPr>
        <w:numPr>
          <w:ilvl w:val="1"/>
          <w:numId w:val="3"/>
        </w:numPr>
      </w:pPr>
      <w:r w:rsidRPr="007B454C">
        <w:t>Накладные расходы (процент от ЗП).</w:t>
      </w:r>
    </w:p>
    <w:p w14:paraId="283A10B9" w14:textId="77777777" w:rsidR="007B454C" w:rsidRPr="007B454C" w:rsidRDefault="007B454C" w:rsidP="007B454C">
      <w:pPr>
        <w:numPr>
          <w:ilvl w:val="1"/>
          <w:numId w:val="3"/>
        </w:numPr>
      </w:pPr>
      <w:r w:rsidRPr="007B454C">
        <w:rPr>
          <w:i/>
          <w:iCs/>
        </w:rPr>
        <w:t>Формула:</w:t>
      </w:r>
      <w:r w:rsidRPr="007B454C">
        <w:t> К1 = (ЗП * (1 + Накладные%)) * Т (где Т - время работы).</w:t>
      </w:r>
    </w:p>
    <w:p w14:paraId="56A04021" w14:textId="77777777" w:rsidR="007B454C" w:rsidRPr="007B454C" w:rsidRDefault="007B454C" w:rsidP="007B454C">
      <w:pPr>
        <w:numPr>
          <w:ilvl w:val="0"/>
          <w:numId w:val="3"/>
        </w:numPr>
      </w:pPr>
      <w:r w:rsidRPr="007B454C">
        <w:rPr>
          <w:b/>
          <w:bCs/>
        </w:rPr>
        <w:t>Затраты на приобретение оборудования и ПО:</w:t>
      </w:r>
    </w:p>
    <w:p w14:paraId="5CC9114C" w14:textId="77777777" w:rsidR="007B454C" w:rsidRPr="007B454C" w:rsidRDefault="007B454C" w:rsidP="007B454C">
      <w:pPr>
        <w:numPr>
          <w:ilvl w:val="1"/>
          <w:numId w:val="3"/>
        </w:numPr>
      </w:pPr>
      <w:r w:rsidRPr="007B454C">
        <w:t>Серверы, компьютеры, сетевое оборудование.</w:t>
      </w:r>
    </w:p>
    <w:p w14:paraId="28A96C40" w14:textId="77777777" w:rsidR="007B454C" w:rsidRPr="007B454C" w:rsidRDefault="007B454C" w:rsidP="007B454C">
      <w:pPr>
        <w:numPr>
          <w:ilvl w:val="1"/>
          <w:numId w:val="3"/>
        </w:numPr>
      </w:pPr>
      <w:r w:rsidRPr="007B454C">
        <w:t>Лицензии на системное и прикладное программное обеспечение (ОС, СУБД, лицензии на саму ИС).</w:t>
      </w:r>
    </w:p>
    <w:p w14:paraId="06AA8C59" w14:textId="77777777" w:rsidR="007B454C" w:rsidRPr="007B454C" w:rsidRDefault="007B454C" w:rsidP="007B454C">
      <w:pPr>
        <w:numPr>
          <w:ilvl w:val="1"/>
          <w:numId w:val="3"/>
        </w:numPr>
      </w:pPr>
      <w:r w:rsidRPr="007B454C">
        <w:rPr>
          <w:i/>
          <w:iCs/>
        </w:rPr>
        <w:t>Формула:</w:t>
      </w:r>
      <w:r w:rsidRPr="007B454C">
        <w:t xml:space="preserve"> К2 = </w:t>
      </w:r>
      <w:proofErr w:type="gramStart"/>
      <w:r w:rsidRPr="007B454C">
        <w:t>Σ(</w:t>
      </w:r>
      <w:proofErr w:type="spellStart"/>
      <w:proofErr w:type="gramEnd"/>
      <w:r w:rsidRPr="007B454C">
        <w:t>Цена_единицы_оборудования</w:t>
      </w:r>
      <w:proofErr w:type="spellEnd"/>
      <w:r w:rsidRPr="007B454C">
        <w:t xml:space="preserve"> * Количество)</w:t>
      </w:r>
    </w:p>
    <w:p w14:paraId="57D6F58B" w14:textId="77777777" w:rsidR="007B454C" w:rsidRPr="007B454C" w:rsidRDefault="007B454C" w:rsidP="007B454C">
      <w:pPr>
        <w:numPr>
          <w:ilvl w:val="0"/>
          <w:numId w:val="3"/>
        </w:numPr>
      </w:pPr>
      <w:r w:rsidRPr="007B454C">
        <w:rPr>
          <w:b/>
          <w:bCs/>
        </w:rPr>
        <w:t>Затраты на внедрение системы:</w:t>
      </w:r>
    </w:p>
    <w:p w14:paraId="6C96ACB6" w14:textId="77777777" w:rsidR="007B454C" w:rsidRPr="007B454C" w:rsidRDefault="007B454C" w:rsidP="007B454C">
      <w:pPr>
        <w:numPr>
          <w:ilvl w:val="1"/>
          <w:numId w:val="3"/>
        </w:numPr>
      </w:pPr>
      <w:r w:rsidRPr="007B454C">
        <w:t>Заработная плата внедренцев.</w:t>
      </w:r>
    </w:p>
    <w:p w14:paraId="6B6CAC70" w14:textId="77777777" w:rsidR="007B454C" w:rsidRPr="007B454C" w:rsidRDefault="007B454C" w:rsidP="007B454C">
      <w:pPr>
        <w:numPr>
          <w:ilvl w:val="1"/>
          <w:numId w:val="3"/>
        </w:numPr>
      </w:pPr>
      <w:r w:rsidRPr="007B454C">
        <w:lastRenderedPageBreak/>
        <w:t>Обучение персонала.</w:t>
      </w:r>
    </w:p>
    <w:p w14:paraId="43203B4D" w14:textId="77777777" w:rsidR="007B454C" w:rsidRPr="007B454C" w:rsidRDefault="007B454C" w:rsidP="007B454C">
      <w:pPr>
        <w:numPr>
          <w:ilvl w:val="1"/>
          <w:numId w:val="3"/>
        </w:numPr>
      </w:pPr>
      <w:r w:rsidRPr="007B454C">
        <w:t>Затраты на миграцию данных.</w:t>
      </w:r>
    </w:p>
    <w:p w14:paraId="468FC121" w14:textId="77777777" w:rsidR="007B454C" w:rsidRPr="007B454C" w:rsidRDefault="007B454C" w:rsidP="007B454C">
      <w:pPr>
        <w:numPr>
          <w:ilvl w:val="0"/>
          <w:numId w:val="3"/>
        </w:numPr>
      </w:pPr>
      <w:r w:rsidRPr="007B454C">
        <w:rPr>
          <w:b/>
          <w:bCs/>
        </w:rPr>
        <w:t>Прочие единовременные затраты:</w:t>
      </w:r>
    </w:p>
    <w:p w14:paraId="13F0E5C2" w14:textId="77777777" w:rsidR="007B454C" w:rsidRPr="007B454C" w:rsidRDefault="007B454C" w:rsidP="007B454C">
      <w:pPr>
        <w:numPr>
          <w:ilvl w:val="1"/>
          <w:numId w:val="3"/>
        </w:numPr>
      </w:pPr>
      <w:r w:rsidRPr="007B454C">
        <w:t>Сопровождение и получение лицензий, непредвиденные расходы (~5-10% от суммы К1+К2+К3).</w:t>
      </w:r>
    </w:p>
    <w:p w14:paraId="1BAB03FE" w14:textId="77777777" w:rsidR="007B454C" w:rsidRPr="007B454C" w:rsidRDefault="007B454C" w:rsidP="007B454C">
      <w:r w:rsidRPr="007B454C">
        <w:rPr>
          <w:b/>
          <w:bCs/>
        </w:rPr>
        <w:t>Итого единовременные затраты:</w:t>
      </w:r>
      <w:r w:rsidRPr="007B454C">
        <w:t> К = К1 + К2 + К3 + К4</w:t>
      </w:r>
    </w:p>
    <w:p w14:paraId="0AC4E9D0" w14:textId="77777777" w:rsidR="007B454C" w:rsidRPr="007B454C" w:rsidRDefault="007B454C" w:rsidP="007B454C">
      <w:pPr>
        <w:rPr>
          <w:b/>
          <w:bCs/>
        </w:rPr>
      </w:pPr>
      <w:r w:rsidRPr="007B454C">
        <w:rPr>
          <w:b/>
          <w:bCs/>
        </w:rPr>
        <w:t>Б. Текущие (эксплуатационные) затраты (С)</w:t>
      </w:r>
    </w:p>
    <w:p w14:paraId="3F4A8F6D" w14:textId="77777777" w:rsidR="007B454C" w:rsidRPr="007B454C" w:rsidRDefault="007B454C" w:rsidP="007B454C">
      <w:pPr>
        <w:numPr>
          <w:ilvl w:val="0"/>
          <w:numId w:val="4"/>
        </w:numPr>
      </w:pPr>
      <w:r w:rsidRPr="007B454C">
        <w:rPr>
          <w:b/>
          <w:bCs/>
        </w:rPr>
        <w:t>Затраты на техническую поддержку и администрирование:</w:t>
      </w:r>
    </w:p>
    <w:p w14:paraId="2A6D31A6" w14:textId="77777777" w:rsidR="007B454C" w:rsidRPr="007B454C" w:rsidRDefault="007B454C" w:rsidP="007B454C">
      <w:pPr>
        <w:numPr>
          <w:ilvl w:val="1"/>
          <w:numId w:val="4"/>
        </w:numPr>
      </w:pPr>
      <w:r w:rsidRPr="007B454C">
        <w:t>Заработная плата администратора ИС.</w:t>
      </w:r>
    </w:p>
    <w:p w14:paraId="3A167A1B" w14:textId="77777777" w:rsidR="007B454C" w:rsidRPr="007B454C" w:rsidRDefault="007B454C" w:rsidP="007B454C">
      <w:pPr>
        <w:numPr>
          <w:ilvl w:val="1"/>
          <w:numId w:val="4"/>
        </w:numPr>
      </w:pPr>
      <w:r w:rsidRPr="007B454C">
        <w:rPr>
          <w:i/>
          <w:iCs/>
        </w:rPr>
        <w:t>Формула:</w:t>
      </w:r>
      <w:r w:rsidRPr="007B454C">
        <w:t xml:space="preserve"> С1 = </w:t>
      </w:r>
      <w:proofErr w:type="spellStart"/>
      <w:r w:rsidRPr="007B454C">
        <w:t>ЗП_админа</w:t>
      </w:r>
      <w:proofErr w:type="spellEnd"/>
      <w:r w:rsidRPr="007B454C">
        <w:t xml:space="preserve"> * (1 + Накладные%) * 12 (за год).</w:t>
      </w:r>
    </w:p>
    <w:p w14:paraId="0B573E9F" w14:textId="77777777" w:rsidR="007B454C" w:rsidRPr="007B454C" w:rsidRDefault="007B454C" w:rsidP="007B454C">
      <w:pPr>
        <w:numPr>
          <w:ilvl w:val="0"/>
          <w:numId w:val="4"/>
        </w:numPr>
      </w:pPr>
      <w:r w:rsidRPr="007B454C">
        <w:rPr>
          <w:b/>
          <w:bCs/>
        </w:rPr>
        <w:t>Амортизация оборудования и ПО:</w:t>
      </w:r>
    </w:p>
    <w:p w14:paraId="2D0A00F3" w14:textId="77777777" w:rsidR="007B454C" w:rsidRPr="007B454C" w:rsidRDefault="007B454C" w:rsidP="007B454C">
      <w:pPr>
        <w:numPr>
          <w:ilvl w:val="1"/>
          <w:numId w:val="4"/>
        </w:numPr>
      </w:pPr>
      <w:r w:rsidRPr="007B454C">
        <w:rPr>
          <w:i/>
          <w:iCs/>
        </w:rPr>
        <w:t>Формула:</w:t>
      </w:r>
      <w:r w:rsidRPr="007B454C">
        <w:t xml:space="preserve"> С2 = К2 / </w:t>
      </w:r>
      <w:proofErr w:type="spellStart"/>
      <w:r w:rsidRPr="007B454C">
        <w:t>Т_сл</w:t>
      </w:r>
      <w:proofErr w:type="spellEnd"/>
      <w:r w:rsidRPr="007B454C">
        <w:t xml:space="preserve"> (где </w:t>
      </w:r>
      <w:proofErr w:type="spellStart"/>
      <w:r w:rsidRPr="007B454C">
        <w:t>Т_сл</w:t>
      </w:r>
      <w:proofErr w:type="spellEnd"/>
      <w:r w:rsidRPr="007B454C">
        <w:t xml:space="preserve"> - срок службы оборудования, например, 3-5 лет).</w:t>
      </w:r>
    </w:p>
    <w:p w14:paraId="73D3440A" w14:textId="77777777" w:rsidR="007B454C" w:rsidRPr="007B454C" w:rsidRDefault="007B454C" w:rsidP="007B454C">
      <w:pPr>
        <w:numPr>
          <w:ilvl w:val="0"/>
          <w:numId w:val="4"/>
        </w:numPr>
      </w:pPr>
      <w:r w:rsidRPr="007B454C">
        <w:rPr>
          <w:b/>
          <w:bCs/>
        </w:rPr>
        <w:t>Затраты на коммунальные услуги (электричество, интернет):</w:t>
      </w:r>
    </w:p>
    <w:p w14:paraId="0AE624B4" w14:textId="77777777" w:rsidR="007B454C" w:rsidRPr="007B454C" w:rsidRDefault="007B454C" w:rsidP="007B454C">
      <w:pPr>
        <w:numPr>
          <w:ilvl w:val="1"/>
          <w:numId w:val="4"/>
        </w:numPr>
      </w:pPr>
      <w:r w:rsidRPr="007B454C">
        <w:rPr>
          <w:i/>
          <w:iCs/>
        </w:rPr>
        <w:t>Формула:</w:t>
      </w:r>
      <w:r w:rsidRPr="007B454C">
        <w:t> С3 = (</w:t>
      </w:r>
      <w:proofErr w:type="spellStart"/>
      <w:r w:rsidRPr="007B454C">
        <w:t>Мощность_оборудования_в_кВт</w:t>
      </w:r>
      <w:proofErr w:type="spellEnd"/>
      <w:r w:rsidRPr="007B454C">
        <w:t xml:space="preserve"> * </w:t>
      </w:r>
      <w:proofErr w:type="spellStart"/>
      <w:r w:rsidRPr="007B454C">
        <w:t>Время_работы_в_часах</w:t>
      </w:r>
      <w:proofErr w:type="spellEnd"/>
      <w:r w:rsidRPr="007B454C">
        <w:t xml:space="preserve"> * </w:t>
      </w:r>
      <w:proofErr w:type="spellStart"/>
      <w:r w:rsidRPr="007B454C">
        <w:t>Тариф_за_кВт</w:t>
      </w:r>
      <w:proofErr w:type="spellEnd"/>
      <w:r w:rsidRPr="007B454C">
        <w:t>*ч) * 12</w:t>
      </w:r>
    </w:p>
    <w:p w14:paraId="3A1AC49D" w14:textId="77777777" w:rsidR="007B454C" w:rsidRPr="007B454C" w:rsidRDefault="007B454C" w:rsidP="007B454C">
      <w:pPr>
        <w:numPr>
          <w:ilvl w:val="0"/>
          <w:numId w:val="4"/>
        </w:numPr>
      </w:pPr>
      <w:r w:rsidRPr="007B454C">
        <w:rPr>
          <w:b/>
          <w:bCs/>
        </w:rPr>
        <w:t>Прочие текущие затраты:</w:t>
      </w:r>
    </w:p>
    <w:p w14:paraId="2FF58FDB" w14:textId="77777777" w:rsidR="007B454C" w:rsidRPr="007B454C" w:rsidRDefault="007B454C" w:rsidP="007B454C">
      <w:pPr>
        <w:numPr>
          <w:ilvl w:val="1"/>
          <w:numId w:val="4"/>
        </w:numPr>
      </w:pPr>
      <w:r w:rsidRPr="007B454C">
        <w:t>Обновление лицензий, расходные материалы (~5% от С1+С2+С3).</w:t>
      </w:r>
    </w:p>
    <w:p w14:paraId="7A9C8FB5" w14:textId="77777777" w:rsidR="007B454C" w:rsidRPr="007B454C" w:rsidRDefault="007B454C" w:rsidP="007B454C">
      <w:r w:rsidRPr="007B454C">
        <w:rPr>
          <w:b/>
          <w:bCs/>
        </w:rPr>
        <w:t>Итого текущие затраты за год:</w:t>
      </w:r>
      <w:r w:rsidRPr="007B454C">
        <w:t> С = С1 + С2 + С3 + С4</w:t>
      </w:r>
    </w:p>
    <w:p w14:paraId="63421A13" w14:textId="35D19731" w:rsidR="007B454C" w:rsidRPr="007B454C" w:rsidRDefault="007B454C" w:rsidP="007B454C"/>
    <w:p w14:paraId="79EF2689" w14:textId="77777777" w:rsidR="007B454C" w:rsidRPr="007B454C" w:rsidRDefault="007B454C" w:rsidP="007B454C">
      <w:pPr>
        <w:rPr>
          <w:b/>
          <w:bCs/>
        </w:rPr>
      </w:pPr>
      <w:r w:rsidRPr="007B454C">
        <w:rPr>
          <w:b/>
          <w:bCs/>
        </w:rPr>
        <w:t>3. Расчет экономического эффекта (выгод)</w:t>
      </w:r>
    </w:p>
    <w:p w14:paraId="66A65B97" w14:textId="77777777" w:rsidR="007B454C" w:rsidRPr="007B454C" w:rsidRDefault="007B454C" w:rsidP="007B454C">
      <w:r w:rsidRPr="007B454C">
        <w:t>Это самая сложная и творческая часть. Выгоды делятся на </w:t>
      </w:r>
      <w:r w:rsidRPr="007B454C">
        <w:rPr>
          <w:b/>
          <w:bCs/>
        </w:rPr>
        <w:t>прямые</w:t>
      </w:r>
      <w:r w:rsidRPr="007B454C">
        <w:t> (которые можно посчитать) и </w:t>
      </w:r>
      <w:r w:rsidRPr="007B454C">
        <w:rPr>
          <w:b/>
          <w:bCs/>
        </w:rPr>
        <w:t>косвенные</w:t>
      </w:r>
      <w:r w:rsidRPr="007B454C">
        <w:t> (качественные).</w:t>
      </w:r>
    </w:p>
    <w:p w14:paraId="17149995" w14:textId="77777777" w:rsidR="007B454C" w:rsidRPr="007B454C" w:rsidRDefault="007B454C" w:rsidP="007B454C">
      <w:pPr>
        <w:rPr>
          <w:b/>
          <w:bCs/>
        </w:rPr>
      </w:pPr>
      <w:r w:rsidRPr="007B454C">
        <w:rPr>
          <w:b/>
          <w:bCs/>
        </w:rPr>
        <w:t>А. Прямая экономия (</w:t>
      </w:r>
      <w:proofErr w:type="spellStart"/>
      <w:r w:rsidRPr="007B454C">
        <w:rPr>
          <w:b/>
          <w:bCs/>
        </w:rPr>
        <w:t>Эпрям</w:t>
      </w:r>
      <w:proofErr w:type="spellEnd"/>
      <w:r w:rsidRPr="007B454C">
        <w:rPr>
          <w:b/>
          <w:bCs/>
        </w:rPr>
        <w:t>)</w:t>
      </w:r>
    </w:p>
    <w:p w14:paraId="0C54A7EC" w14:textId="77777777" w:rsidR="007B454C" w:rsidRPr="007B454C" w:rsidRDefault="007B454C" w:rsidP="007B454C">
      <w:pPr>
        <w:numPr>
          <w:ilvl w:val="0"/>
          <w:numId w:val="5"/>
        </w:numPr>
      </w:pPr>
      <w:r w:rsidRPr="007B454C">
        <w:rPr>
          <w:b/>
          <w:bCs/>
        </w:rPr>
        <w:t>Экономия фонда оплаты труда (ФОТ) за счет сокращения времени на операции:</w:t>
      </w:r>
    </w:p>
    <w:p w14:paraId="26BAC474" w14:textId="77777777" w:rsidR="007B454C" w:rsidRPr="007B454C" w:rsidRDefault="007B454C" w:rsidP="007B454C">
      <w:pPr>
        <w:numPr>
          <w:ilvl w:val="1"/>
          <w:numId w:val="5"/>
        </w:numPr>
      </w:pPr>
      <w:r w:rsidRPr="007B454C">
        <w:rPr>
          <w:i/>
          <w:iCs/>
        </w:rPr>
        <w:t>Пример:</w:t>
      </w:r>
      <w:r w:rsidRPr="007B454C">
        <w:t> Сотрудник тратил на создание отчета 2 часа в день, после внедрения ИС — 0.5 часа.</w:t>
      </w:r>
    </w:p>
    <w:p w14:paraId="660F6710" w14:textId="77777777" w:rsidR="007B454C" w:rsidRPr="007B454C" w:rsidRDefault="007B454C" w:rsidP="007B454C">
      <w:pPr>
        <w:numPr>
          <w:ilvl w:val="1"/>
          <w:numId w:val="5"/>
        </w:numPr>
      </w:pPr>
      <w:r w:rsidRPr="007B454C">
        <w:rPr>
          <w:i/>
          <w:iCs/>
        </w:rPr>
        <w:t>Формула:</w:t>
      </w:r>
      <w:r w:rsidRPr="007B454C">
        <w:t> Э1 = (</w:t>
      </w:r>
      <w:proofErr w:type="spellStart"/>
      <w:r w:rsidRPr="007B454C">
        <w:t>Время_до</w:t>
      </w:r>
      <w:proofErr w:type="spellEnd"/>
      <w:r w:rsidRPr="007B454C">
        <w:t xml:space="preserve"> - </w:t>
      </w:r>
      <w:proofErr w:type="spellStart"/>
      <w:r w:rsidRPr="007B454C">
        <w:t>Время_после</w:t>
      </w:r>
      <w:proofErr w:type="spellEnd"/>
      <w:r w:rsidRPr="007B454C">
        <w:t>) * Кол-</w:t>
      </w:r>
      <w:proofErr w:type="spellStart"/>
      <w:r w:rsidRPr="007B454C">
        <w:t>во_работников</w:t>
      </w:r>
      <w:proofErr w:type="spellEnd"/>
      <w:r w:rsidRPr="007B454C">
        <w:t xml:space="preserve"> * Кол-</w:t>
      </w:r>
      <w:proofErr w:type="spellStart"/>
      <w:r w:rsidRPr="007B454C">
        <w:t>во_рабочих_дней_в_году</w:t>
      </w:r>
      <w:proofErr w:type="spellEnd"/>
      <w:r w:rsidRPr="007B454C">
        <w:t xml:space="preserve"> * </w:t>
      </w:r>
      <w:proofErr w:type="spellStart"/>
      <w:r w:rsidRPr="007B454C">
        <w:t>Часовая_ставка_сотрудника</w:t>
      </w:r>
      <w:proofErr w:type="spellEnd"/>
    </w:p>
    <w:p w14:paraId="77F1B13E" w14:textId="77777777" w:rsidR="007B454C" w:rsidRPr="007B454C" w:rsidRDefault="007B454C" w:rsidP="007B454C">
      <w:pPr>
        <w:numPr>
          <w:ilvl w:val="0"/>
          <w:numId w:val="5"/>
        </w:numPr>
      </w:pPr>
      <w:r w:rsidRPr="007B454C">
        <w:rPr>
          <w:b/>
          <w:bCs/>
        </w:rPr>
        <w:t>Снижение коммерческих потерь:</w:t>
      </w:r>
    </w:p>
    <w:p w14:paraId="0E298EF6" w14:textId="77777777" w:rsidR="007B454C" w:rsidRPr="007B454C" w:rsidRDefault="007B454C" w:rsidP="007B454C">
      <w:pPr>
        <w:numPr>
          <w:ilvl w:val="1"/>
          <w:numId w:val="5"/>
        </w:numPr>
      </w:pPr>
      <w:r w:rsidRPr="007B454C">
        <w:t>Уменьшение потерь от ошибок учета (например, недостачи на складе).</w:t>
      </w:r>
    </w:p>
    <w:p w14:paraId="6B5E3B85" w14:textId="77777777" w:rsidR="007B454C" w:rsidRPr="007B454C" w:rsidRDefault="007B454C" w:rsidP="007B454C">
      <w:pPr>
        <w:numPr>
          <w:ilvl w:val="1"/>
          <w:numId w:val="5"/>
        </w:numPr>
      </w:pPr>
      <w:r w:rsidRPr="007B454C">
        <w:t>Снижение штрафов за несвоевременную подачу отчетности.</w:t>
      </w:r>
    </w:p>
    <w:p w14:paraId="191E5A73" w14:textId="77777777" w:rsidR="007B454C" w:rsidRPr="007B454C" w:rsidRDefault="007B454C" w:rsidP="007B454C">
      <w:pPr>
        <w:numPr>
          <w:ilvl w:val="1"/>
          <w:numId w:val="5"/>
        </w:numPr>
      </w:pPr>
      <w:r w:rsidRPr="007B454C">
        <w:rPr>
          <w:i/>
          <w:iCs/>
        </w:rPr>
        <w:t>Формула:</w:t>
      </w:r>
      <w:r w:rsidRPr="007B454C">
        <w:t> Э2 = (</w:t>
      </w:r>
      <w:proofErr w:type="spellStart"/>
      <w:r w:rsidRPr="007B454C">
        <w:t>Сумма_потерь_до</w:t>
      </w:r>
      <w:proofErr w:type="spellEnd"/>
      <w:r w:rsidRPr="007B454C">
        <w:t xml:space="preserve"> - </w:t>
      </w:r>
      <w:proofErr w:type="spellStart"/>
      <w:r w:rsidRPr="007B454C">
        <w:t>Сумма_потерь_после</w:t>
      </w:r>
      <w:proofErr w:type="spellEnd"/>
      <w:r w:rsidRPr="007B454C">
        <w:t>) (оценивается экспертным путем).</w:t>
      </w:r>
    </w:p>
    <w:p w14:paraId="3C80AE71" w14:textId="77777777" w:rsidR="007B454C" w:rsidRPr="007B454C" w:rsidRDefault="007B454C" w:rsidP="007B454C">
      <w:pPr>
        <w:numPr>
          <w:ilvl w:val="0"/>
          <w:numId w:val="5"/>
        </w:numPr>
      </w:pPr>
      <w:r w:rsidRPr="007B454C">
        <w:rPr>
          <w:b/>
          <w:bCs/>
        </w:rPr>
        <w:t>Высвобождение производственных мощностей:</w:t>
      </w:r>
    </w:p>
    <w:p w14:paraId="2FB0F586" w14:textId="77777777" w:rsidR="007B454C" w:rsidRPr="007B454C" w:rsidRDefault="007B454C" w:rsidP="007B454C">
      <w:pPr>
        <w:numPr>
          <w:ilvl w:val="1"/>
          <w:numId w:val="5"/>
        </w:numPr>
      </w:pPr>
      <w:r w:rsidRPr="007B454C">
        <w:lastRenderedPageBreak/>
        <w:t xml:space="preserve">Экономия на аренде помещений за счет оптимизации рабочих мест (редко для учебного проекта, </w:t>
      </w:r>
      <w:proofErr w:type="gramStart"/>
      <w:r w:rsidRPr="007B454C">
        <w:t>но возможно</w:t>
      </w:r>
      <w:proofErr w:type="gramEnd"/>
      <w:r w:rsidRPr="007B454C">
        <w:t>).</w:t>
      </w:r>
    </w:p>
    <w:p w14:paraId="32C7F2AB" w14:textId="77777777" w:rsidR="007B454C" w:rsidRPr="007B454C" w:rsidRDefault="007B454C" w:rsidP="007B454C">
      <w:r w:rsidRPr="007B454C">
        <w:rPr>
          <w:b/>
          <w:bCs/>
        </w:rPr>
        <w:t>Итого прямая экономия за год:</w:t>
      </w:r>
      <w:r w:rsidRPr="007B454C">
        <w:t> </w:t>
      </w:r>
      <w:proofErr w:type="spellStart"/>
      <w:r w:rsidRPr="007B454C">
        <w:t>Эпрям</w:t>
      </w:r>
      <w:proofErr w:type="spellEnd"/>
      <w:r w:rsidRPr="007B454C">
        <w:t xml:space="preserve"> = Э1 + Э2 + Э3</w:t>
      </w:r>
    </w:p>
    <w:p w14:paraId="3BB54D8F" w14:textId="77777777" w:rsidR="007B454C" w:rsidRPr="007B454C" w:rsidRDefault="007B454C" w:rsidP="007B454C">
      <w:pPr>
        <w:rPr>
          <w:b/>
          <w:bCs/>
        </w:rPr>
      </w:pPr>
      <w:r w:rsidRPr="007B454C">
        <w:rPr>
          <w:b/>
          <w:bCs/>
        </w:rPr>
        <w:t>Б. Косвенные (качественные) выгоды</w:t>
      </w:r>
    </w:p>
    <w:p w14:paraId="356D2CB5" w14:textId="77777777" w:rsidR="007B454C" w:rsidRPr="007B454C" w:rsidRDefault="007B454C" w:rsidP="007B454C">
      <w:r w:rsidRPr="007B454C">
        <w:t>Их обязательно нужно перечислить, даже если их сложно оценить в деньгах.</w:t>
      </w:r>
    </w:p>
    <w:p w14:paraId="3858F9B7" w14:textId="77777777" w:rsidR="007B454C" w:rsidRPr="007B454C" w:rsidRDefault="007B454C" w:rsidP="007B454C">
      <w:pPr>
        <w:numPr>
          <w:ilvl w:val="0"/>
          <w:numId w:val="6"/>
        </w:numPr>
      </w:pPr>
      <w:r w:rsidRPr="007B454C">
        <w:t>Повышение скорости принятия управленческих решений (за счет быстрого доступа к актуальной отчетности).</w:t>
      </w:r>
    </w:p>
    <w:p w14:paraId="4870B2C7" w14:textId="77777777" w:rsidR="007B454C" w:rsidRPr="007B454C" w:rsidRDefault="007B454C" w:rsidP="007B454C">
      <w:pPr>
        <w:numPr>
          <w:ilvl w:val="0"/>
          <w:numId w:val="6"/>
        </w:numPr>
      </w:pPr>
      <w:r w:rsidRPr="007B454C">
        <w:t>Повышение лояльности клиентов (за счет улучшения качества обслуживания).</w:t>
      </w:r>
    </w:p>
    <w:p w14:paraId="26875935" w14:textId="77777777" w:rsidR="007B454C" w:rsidRPr="007B454C" w:rsidRDefault="007B454C" w:rsidP="007B454C">
      <w:pPr>
        <w:numPr>
          <w:ilvl w:val="0"/>
          <w:numId w:val="6"/>
        </w:numPr>
      </w:pPr>
      <w:r w:rsidRPr="007B454C">
        <w:t>Повышение исполнительской дисциплины.</w:t>
      </w:r>
    </w:p>
    <w:p w14:paraId="317602B9" w14:textId="77777777" w:rsidR="007B454C" w:rsidRPr="007B454C" w:rsidRDefault="007B454C" w:rsidP="007B454C">
      <w:pPr>
        <w:numPr>
          <w:ilvl w:val="0"/>
          <w:numId w:val="6"/>
        </w:numPr>
      </w:pPr>
      <w:r w:rsidRPr="007B454C">
        <w:t>Снижение операционных рисков.</w:t>
      </w:r>
    </w:p>
    <w:p w14:paraId="17533D17" w14:textId="77777777" w:rsidR="007B454C" w:rsidRPr="007B454C" w:rsidRDefault="007B454C" w:rsidP="007B454C">
      <w:pPr>
        <w:numPr>
          <w:ilvl w:val="0"/>
          <w:numId w:val="6"/>
        </w:numPr>
      </w:pPr>
      <w:r w:rsidRPr="007B454C">
        <w:t>Улучшение имиджа компании.</w:t>
      </w:r>
    </w:p>
    <w:p w14:paraId="6F5B5293" w14:textId="252FCCD4" w:rsidR="007B454C" w:rsidRPr="007B454C" w:rsidRDefault="007B454C" w:rsidP="007B454C"/>
    <w:p w14:paraId="1D7BCC96" w14:textId="77777777" w:rsidR="007B454C" w:rsidRPr="007B454C" w:rsidRDefault="007B454C" w:rsidP="007B454C">
      <w:pPr>
        <w:rPr>
          <w:b/>
          <w:bCs/>
        </w:rPr>
      </w:pPr>
      <w:r w:rsidRPr="007B454C">
        <w:rPr>
          <w:b/>
          <w:bCs/>
        </w:rPr>
        <w:t>4. Расчет показателей эффективности</w:t>
      </w:r>
    </w:p>
    <w:p w14:paraId="316461A5" w14:textId="77777777" w:rsidR="007B454C" w:rsidRPr="007B454C" w:rsidRDefault="007B454C" w:rsidP="007B454C">
      <w:r w:rsidRPr="007B454C">
        <w:t>На основе рассчитанных затрат и выгод вычисляются ключевые показатели.</w:t>
      </w:r>
    </w:p>
    <w:p w14:paraId="7302D7E5" w14:textId="77777777" w:rsidR="007B454C" w:rsidRPr="007B454C" w:rsidRDefault="007B454C" w:rsidP="007B454C">
      <w:r w:rsidRPr="007B454C">
        <w:rPr>
          <w:b/>
          <w:bCs/>
        </w:rPr>
        <w:t>А. Годовой экономический эффект (для сравнительного анализа)</w:t>
      </w:r>
    </w:p>
    <w:p w14:paraId="4F216E0B" w14:textId="77777777" w:rsidR="007B454C" w:rsidRPr="007B454C" w:rsidRDefault="007B454C" w:rsidP="007B454C">
      <w:pPr>
        <w:numPr>
          <w:ilvl w:val="0"/>
          <w:numId w:val="7"/>
        </w:numPr>
      </w:pPr>
      <w:r w:rsidRPr="007B454C">
        <w:rPr>
          <w:b/>
          <w:bCs/>
        </w:rPr>
        <w:t>Формула:</w:t>
      </w:r>
      <w:r w:rsidRPr="007B454C">
        <w:t> </w:t>
      </w:r>
      <w:proofErr w:type="spellStart"/>
      <w:r w:rsidRPr="007B454C">
        <w:t>Эгод</w:t>
      </w:r>
      <w:proofErr w:type="spellEnd"/>
      <w:r w:rsidRPr="007B454C">
        <w:t xml:space="preserve"> = (С1 - С2) + </w:t>
      </w:r>
      <w:proofErr w:type="spellStart"/>
      <w:r w:rsidRPr="007B454C">
        <w:t>Эпрям</w:t>
      </w:r>
      <w:proofErr w:type="spellEnd"/>
      <w:r w:rsidRPr="007B454C">
        <w:t xml:space="preserve"> - </w:t>
      </w:r>
      <w:proofErr w:type="spellStart"/>
      <w:r w:rsidRPr="007B454C">
        <w:t>Ен</w:t>
      </w:r>
      <w:proofErr w:type="spellEnd"/>
      <w:r w:rsidRPr="007B454C">
        <w:t xml:space="preserve"> * К</w:t>
      </w:r>
    </w:p>
    <w:p w14:paraId="50876D98" w14:textId="77777777" w:rsidR="007B454C" w:rsidRPr="007B454C" w:rsidRDefault="007B454C" w:rsidP="007B454C">
      <w:pPr>
        <w:numPr>
          <w:ilvl w:val="1"/>
          <w:numId w:val="7"/>
        </w:numPr>
      </w:pPr>
      <w:r w:rsidRPr="007B454C">
        <w:t>С1 – текущие затраты по базовому варианту (до внедрения).</w:t>
      </w:r>
    </w:p>
    <w:p w14:paraId="768432A3" w14:textId="77777777" w:rsidR="007B454C" w:rsidRPr="007B454C" w:rsidRDefault="007B454C" w:rsidP="007B454C">
      <w:pPr>
        <w:numPr>
          <w:ilvl w:val="1"/>
          <w:numId w:val="7"/>
        </w:numPr>
      </w:pPr>
      <w:r w:rsidRPr="007B454C">
        <w:t>С2 – текущие затраты по проектному варианту (после внедрения) = С (из п.2Б).</w:t>
      </w:r>
    </w:p>
    <w:p w14:paraId="48978FED" w14:textId="77777777" w:rsidR="007B454C" w:rsidRPr="007B454C" w:rsidRDefault="007B454C" w:rsidP="007B454C">
      <w:pPr>
        <w:numPr>
          <w:ilvl w:val="1"/>
          <w:numId w:val="7"/>
        </w:numPr>
      </w:pPr>
      <w:proofErr w:type="spellStart"/>
      <w:r w:rsidRPr="007B454C">
        <w:t>Эпрям</w:t>
      </w:r>
      <w:proofErr w:type="spellEnd"/>
      <w:r w:rsidRPr="007B454C">
        <w:t> – прямая экономия.</w:t>
      </w:r>
    </w:p>
    <w:p w14:paraId="7979428C" w14:textId="77777777" w:rsidR="007B454C" w:rsidRPr="007B454C" w:rsidRDefault="007B454C" w:rsidP="007B454C">
      <w:pPr>
        <w:numPr>
          <w:ilvl w:val="1"/>
          <w:numId w:val="7"/>
        </w:numPr>
      </w:pPr>
      <w:proofErr w:type="spellStart"/>
      <w:r w:rsidRPr="007B454C">
        <w:t>Ен</w:t>
      </w:r>
      <w:proofErr w:type="spellEnd"/>
      <w:r w:rsidRPr="007B454C">
        <w:t> – нормативный коэффициент эффективности капиталовложений (обычно принимается 0.2 - 0.33).</w:t>
      </w:r>
    </w:p>
    <w:p w14:paraId="3BFAF1B1" w14:textId="77777777" w:rsidR="007B454C" w:rsidRPr="007B454C" w:rsidRDefault="007B454C" w:rsidP="007B454C">
      <w:pPr>
        <w:numPr>
          <w:ilvl w:val="1"/>
          <w:numId w:val="7"/>
        </w:numPr>
      </w:pPr>
      <w:r w:rsidRPr="007B454C">
        <w:t>К – единовременные затраты на ИС.</w:t>
      </w:r>
    </w:p>
    <w:p w14:paraId="2516DE75" w14:textId="77777777" w:rsidR="007B454C" w:rsidRPr="007B454C" w:rsidRDefault="007B454C" w:rsidP="007B454C">
      <w:pPr>
        <w:numPr>
          <w:ilvl w:val="0"/>
          <w:numId w:val="7"/>
        </w:numPr>
      </w:pPr>
      <w:r w:rsidRPr="007B454C">
        <w:rPr>
          <w:i/>
          <w:iCs/>
        </w:rPr>
        <w:t>Упрощенная формула (чаще используется в учебных работах):</w:t>
      </w:r>
      <w:r w:rsidRPr="007B454C">
        <w:t> </w:t>
      </w:r>
      <w:proofErr w:type="spellStart"/>
      <w:r w:rsidRPr="007B454C">
        <w:t>Эгод</w:t>
      </w:r>
      <w:proofErr w:type="spellEnd"/>
      <w:r w:rsidRPr="007B454C">
        <w:t xml:space="preserve"> = </w:t>
      </w:r>
      <w:proofErr w:type="spellStart"/>
      <w:r w:rsidRPr="007B454C">
        <w:t>Эпрям</w:t>
      </w:r>
      <w:proofErr w:type="spellEnd"/>
      <w:r w:rsidRPr="007B454C">
        <w:t xml:space="preserve"> - С (если не учитывать старые текущие затраты)</w:t>
      </w:r>
    </w:p>
    <w:p w14:paraId="7960E918" w14:textId="77777777" w:rsidR="007B454C" w:rsidRPr="007B454C" w:rsidRDefault="007B454C" w:rsidP="007B454C">
      <w:r w:rsidRPr="007B454C">
        <w:rPr>
          <w:b/>
          <w:bCs/>
        </w:rPr>
        <w:t>Б. Срок окупаемости (</w:t>
      </w:r>
      <w:proofErr w:type="spellStart"/>
      <w:r w:rsidRPr="007B454C">
        <w:rPr>
          <w:b/>
          <w:bCs/>
        </w:rPr>
        <w:t>Payback</w:t>
      </w:r>
      <w:proofErr w:type="spellEnd"/>
      <w:r w:rsidRPr="007B454C">
        <w:rPr>
          <w:b/>
          <w:bCs/>
        </w:rPr>
        <w:t xml:space="preserve"> </w:t>
      </w:r>
      <w:proofErr w:type="spellStart"/>
      <w:r w:rsidRPr="007B454C">
        <w:rPr>
          <w:b/>
          <w:bCs/>
        </w:rPr>
        <w:t>Period</w:t>
      </w:r>
      <w:proofErr w:type="spellEnd"/>
      <w:r w:rsidRPr="007B454C">
        <w:rPr>
          <w:b/>
          <w:bCs/>
        </w:rPr>
        <w:t>, PP)</w:t>
      </w:r>
    </w:p>
    <w:p w14:paraId="15DB3F93" w14:textId="77777777" w:rsidR="007B454C" w:rsidRPr="007B454C" w:rsidRDefault="007B454C" w:rsidP="007B454C">
      <w:pPr>
        <w:numPr>
          <w:ilvl w:val="0"/>
          <w:numId w:val="8"/>
        </w:numPr>
      </w:pPr>
      <w:r w:rsidRPr="007B454C">
        <w:rPr>
          <w:b/>
          <w:bCs/>
        </w:rPr>
        <w:t>Формула:</w:t>
      </w:r>
      <w:r w:rsidRPr="007B454C">
        <w:t> PP = К / (</w:t>
      </w:r>
      <w:proofErr w:type="spellStart"/>
      <w:r w:rsidRPr="007B454C">
        <w:t>Эгод</w:t>
      </w:r>
      <w:proofErr w:type="spellEnd"/>
      <w:r w:rsidRPr="007B454C">
        <w:t xml:space="preserve"> + Амортизация)</w:t>
      </w:r>
    </w:p>
    <w:p w14:paraId="172295A4" w14:textId="77777777" w:rsidR="007B454C" w:rsidRPr="007B454C" w:rsidRDefault="007B454C" w:rsidP="007B454C">
      <w:pPr>
        <w:numPr>
          <w:ilvl w:val="1"/>
          <w:numId w:val="8"/>
        </w:numPr>
      </w:pPr>
      <w:r w:rsidRPr="007B454C">
        <w:t>Самый наглядный показатель. Показывает, за сколько лет инвестиции окупятся за счет ежегодного эффекта.</w:t>
      </w:r>
    </w:p>
    <w:p w14:paraId="24D360A3" w14:textId="77777777" w:rsidR="007B454C" w:rsidRPr="007B454C" w:rsidRDefault="007B454C" w:rsidP="007B454C">
      <w:r w:rsidRPr="007B454C">
        <w:rPr>
          <w:b/>
          <w:bCs/>
        </w:rPr>
        <w:t>В. Коэффициент экономической эффективности (Е)</w:t>
      </w:r>
    </w:p>
    <w:p w14:paraId="5C2F1F8F" w14:textId="77777777" w:rsidR="007B454C" w:rsidRPr="007B454C" w:rsidRDefault="007B454C" w:rsidP="007B454C">
      <w:pPr>
        <w:numPr>
          <w:ilvl w:val="0"/>
          <w:numId w:val="9"/>
        </w:numPr>
      </w:pPr>
      <w:r w:rsidRPr="007B454C">
        <w:rPr>
          <w:b/>
          <w:bCs/>
        </w:rPr>
        <w:t>Формула:</w:t>
      </w:r>
      <w:r w:rsidRPr="007B454C">
        <w:t xml:space="preserve"> Е = </w:t>
      </w:r>
      <w:proofErr w:type="spellStart"/>
      <w:r w:rsidRPr="007B454C">
        <w:t>Эгод</w:t>
      </w:r>
      <w:proofErr w:type="spellEnd"/>
      <w:r w:rsidRPr="007B454C">
        <w:t xml:space="preserve"> / К</w:t>
      </w:r>
    </w:p>
    <w:p w14:paraId="16DAA2B1" w14:textId="77777777" w:rsidR="007B454C" w:rsidRPr="007B454C" w:rsidRDefault="007B454C" w:rsidP="007B454C">
      <w:pPr>
        <w:numPr>
          <w:ilvl w:val="0"/>
          <w:numId w:val="9"/>
        </w:numPr>
      </w:pPr>
      <w:r w:rsidRPr="007B454C">
        <w:rPr>
          <w:b/>
          <w:bCs/>
        </w:rPr>
        <w:t>Интерпретация:</w:t>
      </w:r>
      <w:r w:rsidRPr="007B454C">
        <w:t> Если </w:t>
      </w:r>
      <w:proofErr w:type="gramStart"/>
      <w:r w:rsidRPr="007B454C">
        <w:t>Е &gt;</w:t>
      </w:r>
      <w:proofErr w:type="gramEnd"/>
      <w:r w:rsidRPr="007B454C">
        <w:t xml:space="preserve"> </w:t>
      </w:r>
      <w:proofErr w:type="spellStart"/>
      <w:r w:rsidRPr="007B454C">
        <w:t>Ен</w:t>
      </w:r>
      <w:proofErr w:type="spellEnd"/>
      <w:r w:rsidRPr="007B454C">
        <w:t> (0.2), то проект считается эффективным.</w:t>
      </w:r>
    </w:p>
    <w:p w14:paraId="5CA02FCC" w14:textId="0D738E89" w:rsidR="007B454C" w:rsidRPr="007B454C" w:rsidRDefault="007B454C" w:rsidP="007B454C"/>
    <w:p w14:paraId="08569A9A" w14:textId="77777777" w:rsidR="007B454C" w:rsidRPr="007B454C" w:rsidRDefault="007B454C" w:rsidP="007B454C">
      <w:pPr>
        <w:rPr>
          <w:b/>
          <w:bCs/>
        </w:rPr>
      </w:pPr>
      <w:r w:rsidRPr="007B454C">
        <w:rPr>
          <w:b/>
          <w:bCs/>
        </w:rPr>
        <w:t>Пример расчета для УП.05 (упрощенный)</w:t>
      </w:r>
    </w:p>
    <w:p w14:paraId="7D75B239" w14:textId="77777777" w:rsidR="007B454C" w:rsidRPr="007B454C" w:rsidRDefault="007B454C" w:rsidP="007B454C">
      <w:r w:rsidRPr="007B454C">
        <w:rPr>
          <w:b/>
          <w:bCs/>
        </w:rPr>
        <w:t>Задача:</w:t>
      </w:r>
      <w:r w:rsidRPr="007B454C">
        <w:t> Внедрение ИС "Учет заказов" в отделе продаж.</w:t>
      </w:r>
    </w:p>
    <w:p w14:paraId="27434253" w14:textId="77777777" w:rsidR="007B454C" w:rsidRPr="007B454C" w:rsidRDefault="007B454C" w:rsidP="007B454C">
      <w:r w:rsidRPr="007B454C">
        <w:rPr>
          <w:b/>
          <w:bCs/>
        </w:rPr>
        <w:lastRenderedPageBreak/>
        <w:t>1. Затраты (К):</w:t>
      </w:r>
    </w:p>
    <w:p w14:paraId="5A542951" w14:textId="77777777" w:rsidR="007B454C" w:rsidRPr="007B454C" w:rsidRDefault="007B454C" w:rsidP="007B454C">
      <w:pPr>
        <w:numPr>
          <w:ilvl w:val="0"/>
          <w:numId w:val="10"/>
        </w:numPr>
      </w:pPr>
      <w:r w:rsidRPr="007B454C">
        <w:t>Разработка ПД (К1): 50 000 руб.</w:t>
      </w:r>
    </w:p>
    <w:p w14:paraId="69C1E6FC" w14:textId="77777777" w:rsidR="007B454C" w:rsidRPr="007B454C" w:rsidRDefault="007B454C" w:rsidP="007B454C">
      <w:pPr>
        <w:numPr>
          <w:ilvl w:val="0"/>
          <w:numId w:val="10"/>
        </w:numPr>
      </w:pPr>
      <w:r w:rsidRPr="007B454C">
        <w:t>Сервер и ПО (К2): 150 000 руб.</w:t>
      </w:r>
    </w:p>
    <w:p w14:paraId="4EC7343A" w14:textId="77777777" w:rsidR="007B454C" w:rsidRPr="007B454C" w:rsidRDefault="007B454C" w:rsidP="007B454C">
      <w:pPr>
        <w:numPr>
          <w:ilvl w:val="0"/>
          <w:numId w:val="10"/>
        </w:numPr>
      </w:pPr>
      <w:r w:rsidRPr="007B454C">
        <w:t>Внедрение (К3): 50 000 руб.</w:t>
      </w:r>
    </w:p>
    <w:p w14:paraId="4B2B7760" w14:textId="77777777" w:rsidR="007B454C" w:rsidRPr="007B454C" w:rsidRDefault="007B454C" w:rsidP="007B454C">
      <w:pPr>
        <w:numPr>
          <w:ilvl w:val="0"/>
          <w:numId w:val="10"/>
        </w:numPr>
      </w:pPr>
      <w:r w:rsidRPr="007B454C">
        <w:rPr>
          <w:b/>
          <w:bCs/>
        </w:rPr>
        <w:t>Итого К:</w:t>
      </w:r>
      <w:r w:rsidRPr="007B454C">
        <w:t> 250 000 руб.</w:t>
      </w:r>
    </w:p>
    <w:p w14:paraId="5D8F83B3" w14:textId="77777777" w:rsidR="007B454C" w:rsidRPr="007B454C" w:rsidRDefault="007B454C" w:rsidP="007B454C">
      <w:r w:rsidRPr="007B454C">
        <w:rPr>
          <w:b/>
          <w:bCs/>
        </w:rPr>
        <w:t>2. Текущие затраты в год (С):</w:t>
      </w:r>
    </w:p>
    <w:p w14:paraId="65BC6475" w14:textId="77777777" w:rsidR="007B454C" w:rsidRPr="007B454C" w:rsidRDefault="007B454C" w:rsidP="007B454C">
      <w:pPr>
        <w:numPr>
          <w:ilvl w:val="0"/>
          <w:numId w:val="11"/>
        </w:numPr>
      </w:pPr>
      <w:r w:rsidRPr="007B454C">
        <w:t>ЗП администратора (С1): 60 000 руб./год</w:t>
      </w:r>
    </w:p>
    <w:p w14:paraId="0766D511" w14:textId="77777777" w:rsidR="007B454C" w:rsidRPr="007B454C" w:rsidRDefault="007B454C" w:rsidP="007B454C">
      <w:pPr>
        <w:numPr>
          <w:ilvl w:val="0"/>
          <w:numId w:val="11"/>
        </w:numPr>
      </w:pPr>
      <w:r w:rsidRPr="007B454C">
        <w:t>Амортизация (С2): 150 000 / 5 лет = 30 000 руб./год</w:t>
      </w:r>
    </w:p>
    <w:p w14:paraId="0F08AA9F" w14:textId="77777777" w:rsidR="007B454C" w:rsidRPr="007B454C" w:rsidRDefault="007B454C" w:rsidP="007B454C">
      <w:pPr>
        <w:numPr>
          <w:ilvl w:val="0"/>
          <w:numId w:val="11"/>
        </w:numPr>
      </w:pPr>
      <w:r w:rsidRPr="007B454C">
        <w:rPr>
          <w:b/>
          <w:bCs/>
        </w:rPr>
        <w:t>Итого С:</w:t>
      </w:r>
      <w:r w:rsidRPr="007B454C">
        <w:t> 90 000 руб./год</w:t>
      </w:r>
    </w:p>
    <w:p w14:paraId="5A864723" w14:textId="77777777" w:rsidR="007B454C" w:rsidRPr="007B454C" w:rsidRDefault="007B454C" w:rsidP="007B454C">
      <w:r w:rsidRPr="007B454C">
        <w:rPr>
          <w:b/>
          <w:bCs/>
        </w:rPr>
        <w:t>3. Экономия (</w:t>
      </w:r>
      <w:proofErr w:type="spellStart"/>
      <w:r w:rsidRPr="007B454C">
        <w:rPr>
          <w:b/>
          <w:bCs/>
        </w:rPr>
        <w:t>Эпрям</w:t>
      </w:r>
      <w:proofErr w:type="spellEnd"/>
      <w:r w:rsidRPr="007B454C">
        <w:rPr>
          <w:b/>
          <w:bCs/>
        </w:rPr>
        <w:t>):</w:t>
      </w:r>
    </w:p>
    <w:p w14:paraId="6C63FE73" w14:textId="77777777" w:rsidR="007B454C" w:rsidRPr="007B454C" w:rsidRDefault="007B454C" w:rsidP="007B454C">
      <w:pPr>
        <w:numPr>
          <w:ilvl w:val="0"/>
          <w:numId w:val="12"/>
        </w:numPr>
      </w:pPr>
      <w:r w:rsidRPr="007B454C">
        <w:t>В отделе 5 менеджеров. Каждый тратил на рутинные операции 1.5 часа в день. После внедрения - 0.5 часа.</w:t>
      </w:r>
    </w:p>
    <w:p w14:paraId="532581D4" w14:textId="77777777" w:rsidR="007B454C" w:rsidRPr="007B454C" w:rsidRDefault="007B454C" w:rsidP="007B454C">
      <w:pPr>
        <w:numPr>
          <w:ilvl w:val="0"/>
          <w:numId w:val="12"/>
        </w:numPr>
      </w:pPr>
      <w:r w:rsidRPr="007B454C">
        <w:t>Часовая ставка: 300 руб./час.</w:t>
      </w:r>
    </w:p>
    <w:p w14:paraId="60F28C30" w14:textId="77777777" w:rsidR="007B454C" w:rsidRPr="007B454C" w:rsidRDefault="007B454C" w:rsidP="007B454C">
      <w:pPr>
        <w:numPr>
          <w:ilvl w:val="0"/>
          <w:numId w:val="12"/>
        </w:numPr>
      </w:pPr>
      <w:r w:rsidRPr="007B454C">
        <w:t>Рабочих дней в году: 247.</w:t>
      </w:r>
    </w:p>
    <w:p w14:paraId="53F8F609" w14:textId="77777777" w:rsidR="007B454C" w:rsidRPr="007B454C" w:rsidRDefault="007B454C" w:rsidP="007B454C">
      <w:pPr>
        <w:numPr>
          <w:ilvl w:val="0"/>
          <w:numId w:val="12"/>
        </w:numPr>
      </w:pPr>
      <w:r w:rsidRPr="007B454C">
        <w:rPr>
          <w:b/>
          <w:bCs/>
        </w:rPr>
        <w:t>Э1 =</w:t>
      </w:r>
      <w:r w:rsidRPr="007B454C">
        <w:t> (1.5 - 0.5) * 5 * 247 * 300 = </w:t>
      </w:r>
      <w:r w:rsidRPr="007B454C">
        <w:rPr>
          <w:b/>
          <w:bCs/>
        </w:rPr>
        <w:t>370 500 руб./год</w:t>
      </w:r>
    </w:p>
    <w:p w14:paraId="1103A6FE" w14:textId="77777777" w:rsidR="007B454C" w:rsidRPr="007B454C" w:rsidRDefault="007B454C" w:rsidP="007B454C">
      <w:r w:rsidRPr="007B454C">
        <w:rPr>
          <w:b/>
          <w:bCs/>
        </w:rPr>
        <w:t>4. Расчет показателей:</w:t>
      </w:r>
    </w:p>
    <w:p w14:paraId="542A0B14" w14:textId="77777777" w:rsidR="007B454C" w:rsidRPr="007B454C" w:rsidRDefault="007B454C" w:rsidP="007B454C">
      <w:pPr>
        <w:numPr>
          <w:ilvl w:val="0"/>
          <w:numId w:val="13"/>
        </w:numPr>
      </w:pPr>
      <w:r w:rsidRPr="007B454C">
        <w:rPr>
          <w:b/>
          <w:bCs/>
        </w:rPr>
        <w:t>Годовой экономический эффект (</w:t>
      </w:r>
      <w:proofErr w:type="spellStart"/>
      <w:r w:rsidRPr="007B454C">
        <w:rPr>
          <w:b/>
          <w:bCs/>
        </w:rPr>
        <w:t>Эгод</w:t>
      </w:r>
      <w:proofErr w:type="spellEnd"/>
      <w:r w:rsidRPr="007B454C">
        <w:rPr>
          <w:b/>
          <w:bCs/>
        </w:rPr>
        <w:t>):</w:t>
      </w:r>
      <w:r w:rsidRPr="007B454C">
        <w:t> 370 500 - 90 000 = </w:t>
      </w:r>
      <w:r w:rsidRPr="007B454C">
        <w:rPr>
          <w:b/>
          <w:bCs/>
        </w:rPr>
        <w:t>280 500 руб.</w:t>
      </w:r>
    </w:p>
    <w:p w14:paraId="6BF7EFEE" w14:textId="77777777" w:rsidR="007B454C" w:rsidRPr="007B454C" w:rsidRDefault="007B454C" w:rsidP="007B454C">
      <w:pPr>
        <w:numPr>
          <w:ilvl w:val="0"/>
          <w:numId w:val="13"/>
        </w:numPr>
      </w:pPr>
      <w:r w:rsidRPr="007B454C">
        <w:rPr>
          <w:b/>
          <w:bCs/>
        </w:rPr>
        <w:t>Срок окупаемости (PP):</w:t>
      </w:r>
      <w:r w:rsidRPr="007B454C">
        <w:t> 250 000 / 280 500 ≈ </w:t>
      </w:r>
      <w:r w:rsidRPr="007B454C">
        <w:rPr>
          <w:b/>
          <w:bCs/>
        </w:rPr>
        <w:t>0.89 года (~ 11 месяцев).</w:t>
      </w:r>
    </w:p>
    <w:p w14:paraId="21BC6C5B" w14:textId="77777777" w:rsidR="007B454C" w:rsidRPr="007B454C" w:rsidRDefault="007B454C" w:rsidP="007B454C">
      <w:pPr>
        <w:numPr>
          <w:ilvl w:val="0"/>
          <w:numId w:val="13"/>
        </w:numPr>
      </w:pPr>
      <w:r w:rsidRPr="007B454C">
        <w:rPr>
          <w:b/>
          <w:bCs/>
        </w:rPr>
        <w:t>Коэффициент эффективности (Е):</w:t>
      </w:r>
      <w:r w:rsidRPr="007B454C">
        <w:t> 280 500 / 250 000 = </w:t>
      </w:r>
      <w:proofErr w:type="gramStart"/>
      <w:r w:rsidRPr="007B454C">
        <w:rPr>
          <w:b/>
          <w:bCs/>
        </w:rPr>
        <w:t>1.122 &gt;</w:t>
      </w:r>
      <w:proofErr w:type="gramEnd"/>
      <w:r w:rsidRPr="007B454C">
        <w:rPr>
          <w:b/>
          <w:bCs/>
        </w:rPr>
        <w:t xml:space="preserve"> 0.2</w:t>
      </w:r>
    </w:p>
    <w:p w14:paraId="5495B24E" w14:textId="77777777" w:rsidR="007B454C" w:rsidRPr="007B454C" w:rsidRDefault="007B454C" w:rsidP="007B454C">
      <w:r w:rsidRPr="007B454C">
        <w:rPr>
          <w:b/>
          <w:bCs/>
        </w:rPr>
        <w:t>Вывод:</w:t>
      </w:r>
      <w:r w:rsidRPr="007B454C">
        <w:t> Проект экономически целесообразен, так как срок окупаемости менее года, а коэффициент эффективности значительно превышает нормативный.</w:t>
      </w:r>
    </w:p>
    <w:p w14:paraId="0DE62C9C" w14:textId="3709C912" w:rsidR="007B454C" w:rsidRPr="007B454C" w:rsidRDefault="007B454C" w:rsidP="007B454C"/>
    <w:p w14:paraId="524A2115" w14:textId="77777777" w:rsidR="007B454C" w:rsidRPr="007B454C" w:rsidRDefault="007B454C" w:rsidP="007B454C">
      <w:pPr>
        <w:rPr>
          <w:b/>
          <w:bCs/>
        </w:rPr>
      </w:pPr>
      <w:r w:rsidRPr="007B454C">
        <w:rPr>
          <w:b/>
          <w:bCs/>
        </w:rPr>
        <w:t>Как оформить в отчете по УП.05</w:t>
      </w:r>
    </w:p>
    <w:p w14:paraId="00E3F641" w14:textId="77777777" w:rsidR="007B454C" w:rsidRPr="007B454C" w:rsidRDefault="007B454C" w:rsidP="007B454C">
      <w:pPr>
        <w:numPr>
          <w:ilvl w:val="0"/>
          <w:numId w:val="14"/>
        </w:numPr>
      </w:pPr>
      <w:r w:rsidRPr="007B454C">
        <w:rPr>
          <w:b/>
          <w:bCs/>
        </w:rPr>
        <w:t>Введение:</w:t>
      </w:r>
      <w:r w:rsidRPr="007B454C">
        <w:t> Цель и задачи расчета.</w:t>
      </w:r>
    </w:p>
    <w:p w14:paraId="446AC400" w14:textId="77777777" w:rsidR="007B454C" w:rsidRPr="007B454C" w:rsidRDefault="007B454C" w:rsidP="007B454C">
      <w:pPr>
        <w:numPr>
          <w:ilvl w:val="0"/>
          <w:numId w:val="14"/>
        </w:numPr>
      </w:pPr>
      <w:r w:rsidRPr="007B454C">
        <w:rPr>
          <w:b/>
          <w:bCs/>
        </w:rPr>
        <w:t>Исходные данные:</w:t>
      </w:r>
      <w:r w:rsidRPr="007B454C">
        <w:t> Таблицы с данными для расчета (зарплаты, время операций, стоимость оборудования и т.д.).</w:t>
      </w:r>
    </w:p>
    <w:p w14:paraId="4EEE0A2B" w14:textId="77777777" w:rsidR="007B454C" w:rsidRPr="007B454C" w:rsidRDefault="007B454C" w:rsidP="007B454C">
      <w:pPr>
        <w:numPr>
          <w:ilvl w:val="0"/>
          <w:numId w:val="14"/>
        </w:numPr>
      </w:pPr>
      <w:r w:rsidRPr="007B454C">
        <w:rPr>
          <w:b/>
          <w:bCs/>
        </w:rPr>
        <w:t>Расчет затрат:</w:t>
      </w:r>
      <w:r w:rsidRPr="007B454C">
        <w:t> По статьям с пояснениями.</w:t>
      </w:r>
    </w:p>
    <w:p w14:paraId="1D08F495" w14:textId="77777777" w:rsidR="007B454C" w:rsidRPr="007B454C" w:rsidRDefault="007B454C" w:rsidP="007B454C">
      <w:pPr>
        <w:numPr>
          <w:ilvl w:val="0"/>
          <w:numId w:val="14"/>
        </w:numPr>
      </w:pPr>
      <w:r w:rsidRPr="007B454C">
        <w:rPr>
          <w:b/>
          <w:bCs/>
        </w:rPr>
        <w:t>Расчет выгод:</w:t>
      </w:r>
      <w:r w:rsidRPr="007B454C">
        <w:t> Детальный расчет прямой экономии. Список косвенных выгод.</w:t>
      </w:r>
    </w:p>
    <w:p w14:paraId="7B9BAD40" w14:textId="77777777" w:rsidR="007B454C" w:rsidRPr="007B454C" w:rsidRDefault="007B454C" w:rsidP="007B454C">
      <w:pPr>
        <w:numPr>
          <w:ilvl w:val="0"/>
          <w:numId w:val="14"/>
        </w:numPr>
      </w:pPr>
      <w:r w:rsidRPr="007B454C">
        <w:rPr>
          <w:b/>
          <w:bCs/>
        </w:rPr>
        <w:t>Расчет показателей эффективности:</w:t>
      </w:r>
      <w:r w:rsidRPr="007B454C">
        <w:t xml:space="preserve"> PP, E, </w:t>
      </w:r>
      <w:proofErr w:type="spellStart"/>
      <w:r w:rsidRPr="007B454C">
        <w:t>Эгод</w:t>
      </w:r>
      <w:proofErr w:type="spellEnd"/>
      <w:r w:rsidRPr="007B454C">
        <w:t>.</w:t>
      </w:r>
    </w:p>
    <w:p w14:paraId="1E526823" w14:textId="77777777" w:rsidR="007B454C" w:rsidRPr="007B454C" w:rsidRDefault="007B454C" w:rsidP="007B454C">
      <w:pPr>
        <w:numPr>
          <w:ilvl w:val="0"/>
          <w:numId w:val="14"/>
        </w:numPr>
      </w:pPr>
      <w:r w:rsidRPr="007B454C">
        <w:rPr>
          <w:b/>
          <w:bCs/>
        </w:rPr>
        <w:t>Вывод и заключение:</w:t>
      </w:r>
      <w:r w:rsidRPr="007B454C">
        <w:t> Ясный ответ о целесообразности проекта, подкрепленный цифрами.</w:t>
      </w:r>
    </w:p>
    <w:p w14:paraId="5A71D22B" w14:textId="77777777" w:rsidR="007B454C" w:rsidRPr="007B454C" w:rsidRDefault="007B454C" w:rsidP="007B454C">
      <w:r w:rsidRPr="007B454C">
        <w:t>Этот раздел покажет, что вы умеете не только проектировать систему, но и думать о ее практической пользе для бизнеса.</w:t>
      </w:r>
    </w:p>
    <w:p w14:paraId="1F0E0980" w14:textId="77777777" w:rsidR="007B454C" w:rsidRPr="007B454C" w:rsidRDefault="007B454C"/>
    <w:sectPr w:rsidR="007B454C" w:rsidRPr="007B4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B5B12"/>
    <w:multiLevelType w:val="multilevel"/>
    <w:tmpl w:val="0424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84730"/>
    <w:multiLevelType w:val="multilevel"/>
    <w:tmpl w:val="80C4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25293"/>
    <w:multiLevelType w:val="multilevel"/>
    <w:tmpl w:val="2E22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E722E"/>
    <w:multiLevelType w:val="multilevel"/>
    <w:tmpl w:val="487C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C3F9D"/>
    <w:multiLevelType w:val="multilevel"/>
    <w:tmpl w:val="6FC4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86EF0"/>
    <w:multiLevelType w:val="multilevel"/>
    <w:tmpl w:val="878A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5002C"/>
    <w:multiLevelType w:val="multilevel"/>
    <w:tmpl w:val="7188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908ED"/>
    <w:multiLevelType w:val="multilevel"/>
    <w:tmpl w:val="1FA8B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517A76"/>
    <w:multiLevelType w:val="multilevel"/>
    <w:tmpl w:val="9A12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4E6116"/>
    <w:multiLevelType w:val="multilevel"/>
    <w:tmpl w:val="94FE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D37D3"/>
    <w:multiLevelType w:val="multilevel"/>
    <w:tmpl w:val="8B7A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C12C1E"/>
    <w:multiLevelType w:val="multilevel"/>
    <w:tmpl w:val="7850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809B4"/>
    <w:multiLevelType w:val="multilevel"/>
    <w:tmpl w:val="FE50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E61EE"/>
    <w:multiLevelType w:val="multilevel"/>
    <w:tmpl w:val="8BCC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BC689D"/>
    <w:multiLevelType w:val="multilevel"/>
    <w:tmpl w:val="4E7A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522485">
    <w:abstractNumId w:val="3"/>
  </w:num>
  <w:num w:numId="2" w16cid:durableId="9071186">
    <w:abstractNumId w:val="11"/>
  </w:num>
  <w:num w:numId="3" w16cid:durableId="582839344">
    <w:abstractNumId w:val="2"/>
  </w:num>
  <w:num w:numId="4" w16cid:durableId="1286082272">
    <w:abstractNumId w:val="10"/>
  </w:num>
  <w:num w:numId="5" w16cid:durableId="1170146609">
    <w:abstractNumId w:val="13"/>
  </w:num>
  <w:num w:numId="6" w16cid:durableId="1144857822">
    <w:abstractNumId w:val="14"/>
  </w:num>
  <w:num w:numId="7" w16cid:durableId="1254245011">
    <w:abstractNumId w:val="4"/>
  </w:num>
  <w:num w:numId="8" w16cid:durableId="1159036022">
    <w:abstractNumId w:val="8"/>
  </w:num>
  <w:num w:numId="9" w16cid:durableId="1938832502">
    <w:abstractNumId w:val="1"/>
  </w:num>
  <w:num w:numId="10" w16cid:durableId="835878325">
    <w:abstractNumId w:val="6"/>
  </w:num>
  <w:num w:numId="11" w16cid:durableId="1377123804">
    <w:abstractNumId w:val="9"/>
  </w:num>
  <w:num w:numId="12" w16cid:durableId="2034990969">
    <w:abstractNumId w:val="12"/>
  </w:num>
  <w:num w:numId="13" w16cid:durableId="2077583183">
    <w:abstractNumId w:val="5"/>
  </w:num>
  <w:num w:numId="14" w16cid:durableId="929628581">
    <w:abstractNumId w:val="0"/>
  </w:num>
  <w:num w:numId="15" w16cid:durableId="885515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4C"/>
    <w:rsid w:val="002B77EE"/>
    <w:rsid w:val="003047D4"/>
    <w:rsid w:val="004949EF"/>
    <w:rsid w:val="007B454C"/>
    <w:rsid w:val="008B179A"/>
    <w:rsid w:val="00F5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6288"/>
  <w15:chartTrackingRefBased/>
  <w15:docId w15:val="{A5B7AA0D-622D-4A1E-9851-44C9960F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4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4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4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4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4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4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4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4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4949EF"/>
    <w:pPr>
      <w:shd w:val="clear" w:color="auto" w:fill="F2F2F2" w:themeFill="background1" w:themeFillShade="F2"/>
      <w:spacing w:after="0" w:line="240" w:lineRule="auto"/>
    </w:pPr>
    <w:rPr>
      <w:rFonts w:ascii="Times New Roman" w:eastAsia="Times New Roman" w:hAnsi="Times New Roman" w:cs="Times New Roman"/>
      <w:color w:val="151F33"/>
      <w:kern w:val="0"/>
      <w:sz w:val="18"/>
      <w:szCs w:val="27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7B4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B4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B4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B45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B45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B45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B45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B45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B45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4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B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4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B4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B4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45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B45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B45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B4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B45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B454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B454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B4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Журавлёва</dc:creator>
  <cp:keywords/>
  <dc:description/>
  <cp:lastModifiedBy>Елена Журавлёва</cp:lastModifiedBy>
  <cp:revision>1</cp:revision>
  <dcterms:created xsi:type="dcterms:W3CDTF">2025-10-13T10:48:00Z</dcterms:created>
  <dcterms:modified xsi:type="dcterms:W3CDTF">2025-10-13T10:52:00Z</dcterms:modified>
</cp:coreProperties>
</file>