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1DEE" w14:textId="77777777" w:rsidR="008B179A" w:rsidRPr="00BF752C" w:rsidRDefault="008B179A">
      <w:pPr>
        <w:rPr>
          <w:lang w:val="en-US"/>
        </w:rPr>
      </w:pPr>
    </w:p>
    <w:p w14:paraId="2DD392B8" w14:textId="77777777" w:rsidR="00BF752C" w:rsidRPr="00BF752C" w:rsidRDefault="00BF752C">
      <w:pPr>
        <w:rPr>
          <w:lang w:val="en-US"/>
        </w:rPr>
      </w:pPr>
    </w:p>
    <w:p w14:paraId="1A3ECAAC" w14:textId="77777777" w:rsidR="00BF752C" w:rsidRPr="00BF752C" w:rsidRDefault="00BF752C" w:rsidP="00BF752C">
      <w:r w:rsidRPr="00BF752C">
        <w:t>УП.05: Разработка модели архитектуры ИС на примере "Интернет-магазин"</w:t>
      </w:r>
    </w:p>
    <w:p w14:paraId="2D35D0EB" w14:textId="77777777" w:rsidR="00BF752C" w:rsidRDefault="00BF752C">
      <w:pPr>
        <w:rPr>
          <w:lang w:val="en-US"/>
        </w:rPr>
      </w:pPr>
    </w:p>
    <w:p w14:paraId="7FB47FC4" w14:textId="77777777" w:rsidR="00BF752C" w:rsidRPr="00BF752C" w:rsidRDefault="00BF752C" w:rsidP="00BF752C">
      <w:r w:rsidRPr="00BF752C">
        <w:rPr>
          <w:b/>
          <w:bCs/>
        </w:rPr>
        <w:t>Цель:</w:t>
      </w:r>
      <w:r w:rsidRPr="00BF752C">
        <w:t> Спроектировать и отобразить графически основные компоненты системы, их взаимодействие и место в общей структуре.</w:t>
      </w:r>
    </w:p>
    <w:p w14:paraId="4A968DDE" w14:textId="77777777" w:rsidR="00BF752C" w:rsidRPr="00BF752C" w:rsidRDefault="00BF752C" w:rsidP="00BF752C">
      <w:r w:rsidRPr="00BF752C">
        <w:pict w14:anchorId="5A9F48E5">
          <v:rect id="_x0000_i1061" style="width:0;height:.75pt" o:hralign="center" o:hrstd="t" o:hr="t" fillcolor="#a0a0a0" stroked="f"/>
        </w:pict>
      </w:r>
    </w:p>
    <w:p w14:paraId="0CCD6DAB" w14:textId="77777777" w:rsidR="00BF752C" w:rsidRPr="00BF752C" w:rsidRDefault="00BF752C" w:rsidP="00BF752C">
      <w:pPr>
        <w:rPr>
          <w:b/>
          <w:bCs/>
        </w:rPr>
      </w:pPr>
      <w:r w:rsidRPr="00BF752C">
        <w:rPr>
          <w:b/>
          <w:bCs/>
        </w:rPr>
        <w:t>1. Выбор типа архитектуры</w:t>
      </w:r>
    </w:p>
    <w:p w14:paraId="3FF501CD" w14:textId="77777777" w:rsidR="00BF752C" w:rsidRPr="00BF752C" w:rsidRDefault="00BF752C" w:rsidP="00BF752C">
      <w:r w:rsidRPr="00BF752C">
        <w:t>Для веб-приложений, таких как интернет-магазин, наиболее распространена </w:t>
      </w:r>
      <w:r w:rsidRPr="00BF752C">
        <w:rPr>
          <w:b/>
          <w:bCs/>
        </w:rPr>
        <w:t>трехуровневая (трехзвенная) архитектура</w:t>
      </w:r>
      <w:r w:rsidRPr="00BF752C">
        <w:t>. Она обеспечивает модульность, масштабируемость и безопасность.</w:t>
      </w:r>
    </w:p>
    <w:p w14:paraId="3552F6A8" w14:textId="77777777" w:rsidR="00BF752C" w:rsidRPr="00BF752C" w:rsidRDefault="00BF752C" w:rsidP="00BF752C">
      <w:pPr>
        <w:numPr>
          <w:ilvl w:val="0"/>
          <w:numId w:val="1"/>
        </w:numPr>
      </w:pPr>
      <w:r w:rsidRPr="00BF752C">
        <w:rPr>
          <w:b/>
          <w:bCs/>
        </w:rPr>
        <w:t>Уровень 1 (Presentation Layer):</w:t>
      </w:r>
      <w:r w:rsidRPr="00BF752C">
        <w:t> Клиентская часть (то, что видит пользователь в браузере).</w:t>
      </w:r>
    </w:p>
    <w:p w14:paraId="4ACD550F" w14:textId="77777777" w:rsidR="00BF752C" w:rsidRPr="00BF752C" w:rsidRDefault="00BF752C" w:rsidP="00BF752C">
      <w:pPr>
        <w:numPr>
          <w:ilvl w:val="0"/>
          <w:numId w:val="1"/>
        </w:numPr>
      </w:pPr>
      <w:r w:rsidRPr="00BF752C">
        <w:rPr>
          <w:b/>
          <w:bCs/>
        </w:rPr>
        <w:t>Уровень 2 (Business Logic Layer):</w:t>
      </w:r>
      <w:r w:rsidRPr="00BF752C">
        <w:t> Серверная часть (мозг системы, где выполняются все операции).</w:t>
      </w:r>
    </w:p>
    <w:p w14:paraId="42450BF9" w14:textId="77777777" w:rsidR="00BF752C" w:rsidRPr="00BF752C" w:rsidRDefault="00BF752C" w:rsidP="00BF752C">
      <w:pPr>
        <w:numPr>
          <w:ilvl w:val="0"/>
          <w:numId w:val="1"/>
        </w:numPr>
      </w:pPr>
      <w:r w:rsidRPr="00BF752C">
        <w:rPr>
          <w:b/>
          <w:bCs/>
        </w:rPr>
        <w:t>Уровень 3 (Data Access Layer):</w:t>
      </w:r>
      <w:r w:rsidRPr="00BF752C">
        <w:t> Уровень данных (где хранится информация).</w:t>
      </w:r>
    </w:p>
    <w:p w14:paraId="6DE91C08" w14:textId="77777777" w:rsidR="00BF752C" w:rsidRPr="00BF752C" w:rsidRDefault="00BF752C" w:rsidP="00BF752C">
      <w:r w:rsidRPr="00BF752C">
        <w:pict w14:anchorId="2BBC5F78">
          <v:rect id="_x0000_i1062" style="width:0;height:.75pt" o:hralign="center" o:hrstd="t" o:hr="t" fillcolor="#a0a0a0" stroked="f"/>
        </w:pict>
      </w:r>
    </w:p>
    <w:p w14:paraId="22E5512D" w14:textId="77777777" w:rsidR="00BF752C" w:rsidRPr="00BF752C" w:rsidRDefault="00BF752C" w:rsidP="00BF752C">
      <w:pPr>
        <w:rPr>
          <w:b/>
          <w:bCs/>
        </w:rPr>
      </w:pPr>
      <w:r w:rsidRPr="00BF752C">
        <w:rPr>
          <w:b/>
          <w:bCs/>
        </w:rPr>
        <w:t>2. Декомпозиция архитектуры на модели (диаграммы)</w:t>
      </w:r>
    </w:p>
    <w:p w14:paraId="5267DEF9" w14:textId="77777777" w:rsidR="00BF752C" w:rsidRPr="00BF752C" w:rsidRDefault="00BF752C" w:rsidP="00BF752C">
      <w:r w:rsidRPr="00BF752C">
        <w:t>Одной картинкой архитектуру не описать. Нужно создать несколько взаимосвязанных моделей.</w:t>
      </w:r>
    </w:p>
    <w:p w14:paraId="75E1D610" w14:textId="77777777" w:rsidR="00BF752C" w:rsidRPr="00BF752C" w:rsidRDefault="00BF752C" w:rsidP="00BF752C">
      <w:pPr>
        <w:rPr>
          <w:b/>
          <w:bCs/>
        </w:rPr>
      </w:pPr>
      <w:r w:rsidRPr="00BF752C">
        <w:rPr>
          <w:b/>
          <w:bCs/>
        </w:rPr>
        <w:t>Модель 1: Контекстная диаграмма (Диаграмма окружения)</w:t>
      </w:r>
    </w:p>
    <w:p w14:paraId="73DE1B52" w14:textId="77777777" w:rsidR="00BF752C" w:rsidRPr="00BF752C" w:rsidRDefault="00BF752C" w:rsidP="00BF752C">
      <w:r w:rsidRPr="00BF752C">
        <w:rPr>
          <w:b/>
          <w:bCs/>
        </w:rPr>
        <w:t>Задача:</w:t>
      </w:r>
      <w:r w:rsidRPr="00BF752C">
        <w:t> Показать, с какими внешними системами и субъектами будет взаимодействовать наша ИС.</w:t>
      </w:r>
    </w:p>
    <w:p w14:paraId="2ACB0E34" w14:textId="77777777" w:rsidR="00BF752C" w:rsidRPr="00BF752C" w:rsidRDefault="00BF752C" w:rsidP="00BF752C">
      <w:r w:rsidRPr="00BF752C">
        <w:rPr>
          <w:b/>
          <w:bCs/>
        </w:rPr>
        <w:t>Пример для интернет-магазина:</w:t>
      </w:r>
    </w:p>
    <w:p w14:paraId="4AECACA5" w14:textId="77777777" w:rsidR="00BF752C" w:rsidRPr="00BF752C" w:rsidRDefault="00BF752C" w:rsidP="00BF752C">
      <w:pPr>
        <w:numPr>
          <w:ilvl w:val="0"/>
          <w:numId w:val="2"/>
        </w:numPr>
      </w:pPr>
      <w:r w:rsidRPr="00BF752C">
        <w:rPr>
          <w:b/>
          <w:bCs/>
        </w:rPr>
        <w:t>Компоненты:</w:t>
      </w:r>
    </w:p>
    <w:p w14:paraId="74A801EA" w14:textId="77777777" w:rsidR="00BF752C" w:rsidRPr="00BF752C" w:rsidRDefault="00BF752C" w:rsidP="00BF752C">
      <w:pPr>
        <w:numPr>
          <w:ilvl w:val="1"/>
          <w:numId w:val="2"/>
        </w:numPr>
      </w:pPr>
      <w:r w:rsidRPr="00BF752C">
        <w:rPr>
          <w:b/>
          <w:bCs/>
        </w:rPr>
        <w:t>Покупатель:</w:t>
      </w:r>
      <w:r w:rsidRPr="00BF752C">
        <w:t> Взаимодействует с системой через браузер.</w:t>
      </w:r>
    </w:p>
    <w:p w14:paraId="6C5E7540" w14:textId="77777777" w:rsidR="00BF752C" w:rsidRPr="00BF752C" w:rsidRDefault="00BF752C" w:rsidP="00BF752C">
      <w:pPr>
        <w:numPr>
          <w:ilvl w:val="1"/>
          <w:numId w:val="2"/>
        </w:numPr>
      </w:pPr>
      <w:r w:rsidRPr="00BF752C">
        <w:rPr>
          <w:b/>
          <w:bCs/>
        </w:rPr>
        <w:t>Платежный шлюз:</w:t>
      </w:r>
      <w:r w:rsidRPr="00BF752C">
        <w:t> Внешняя система для приема платежей (например, ЮKassa).</w:t>
      </w:r>
    </w:p>
    <w:p w14:paraId="7EC51334" w14:textId="77777777" w:rsidR="00BF752C" w:rsidRPr="00BF752C" w:rsidRDefault="00BF752C" w:rsidP="00BF752C">
      <w:pPr>
        <w:numPr>
          <w:ilvl w:val="1"/>
          <w:numId w:val="2"/>
        </w:numPr>
      </w:pPr>
      <w:r w:rsidRPr="00BF752C">
        <w:rPr>
          <w:b/>
          <w:bCs/>
        </w:rPr>
        <w:t>Курьерская служба:</w:t>
      </w:r>
      <w:r w:rsidRPr="00BF752C">
        <w:t> Внешняя система для передачи данных о доставке и получения трек-номера.</w:t>
      </w:r>
    </w:p>
    <w:p w14:paraId="697EB4F0" w14:textId="77777777" w:rsidR="00BF752C" w:rsidRPr="00BF752C" w:rsidRDefault="00BF752C" w:rsidP="00BF752C">
      <w:pPr>
        <w:numPr>
          <w:ilvl w:val="1"/>
          <w:numId w:val="2"/>
        </w:numPr>
      </w:pPr>
      <w:r w:rsidRPr="00BF752C">
        <w:rPr>
          <w:b/>
          <w:bCs/>
        </w:rPr>
        <w:t>Администратор магазина:</w:t>
      </w:r>
      <w:r w:rsidRPr="00BF752C">
        <w:t> Управляет контентом и заказами через админ-панель.</w:t>
      </w:r>
    </w:p>
    <w:p w14:paraId="3CF04F8D" w14:textId="77777777" w:rsidR="00BF752C" w:rsidRPr="00BF752C" w:rsidRDefault="00BF752C" w:rsidP="00BF752C">
      <w:r w:rsidRPr="00BF752C">
        <w:pict w14:anchorId="74A7561B">
          <v:rect id="_x0000_i1063" style="width:0;height:.75pt" o:hralign="center" o:hrstd="t" o:hr="t" fillcolor="#a0a0a0" stroked="f"/>
        </w:pict>
      </w:r>
    </w:p>
    <w:p w14:paraId="6A28B16E" w14:textId="77777777" w:rsidR="00BF752C" w:rsidRPr="00BF752C" w:rsidRDefault="00BF752C" w:rsidP="00BF752C">
      <w:pPr>
        <w:rPr>
          <w:b/>
          <w:bCs/>
        </w:rPr>
      </w:pPr>
      <w:r w:rsidRPr="00BF752C">
        <w:rPr>
          <w:b/>
          <w:bCs/>
        </w:rPr>
        <w:t>Модель 2: Компонентная диаграмма (Логическая архитектура)</w:t>
      </w:r>
    </w:p>
    <w:p w14:paraId="362BC7AA" w14:textId="77777777" w:rsidR="00BF752C" w:rsidRPr="00BF752C" w:rsidRDefault="00BF752C" w:rsidP="00BF752C">
      <w:r w:rsidRPr="00BF752C">
        <w:rPr>
          <w:b/>
          <w:bCs/>
        </w:rPr>
        <w:t>Задача:</w:t>
      </w:r>
      <w:r w:rsidRPr="00BF752C">
        <w:t> Показать основные программные модули (компоненты) системы и связи между ними.</w:t>
      </w:r>
    </w:p>
    <w:p w14:paraId="4897A484" w14:textId="77777777" w:rsidR="00BF752C" w:rsidRPr="00BF752C" w:rsidRDefault="00BF752C" w:rsidP="00BF752C">
      <w:pPr>
        <w:numPr>
          <w:ilvl w:val="0"/>
          <w:numId w:val="3"/>
        </w:numPr>
      </w:pPr>
      <w:r w:rsidRPr="00BF752C">
        <w:rPr>
          <w:b/>
          <w:bCs/>
        </w:rPr>
        <w:t>Компоненты:</w:t>
      </w:r>
    </w:p>
    <w:p w14:paraId="7C8F3B09" w14:textId="77777777" w:rsidR="00BF752C" w:rsidRPr="00BF752C" w:rsidRDefault="00BF752C" w:rsidP="00BF752C">
      <w:pPr>
        <w:numPr>
          <w:ilvl w:val="1"/>
          <w:numId w:val="3"/>
        </w:numPr>
      </w:pPr>
      <w:r w:rsidRPr="00BF752C">
        <w:rPr>
          <w:b/>
          <w:bCs/>
        </w:rPr>
        <w:t>Frontend (Клиентское приложение):</w:t>
      </w:r>
      <w:r w:rsidRPr="00BF752C">
        <w:t> Отвечает за отображение интерфейса (React, Vue.js).</w:t>
      </w:r>
    </w:p>
    <w:p w14:paraId="1DD8B55E" w14:textId="77777777" w:rsidR="00BF752C" w:rsidRPr="00BF752C" w:rsidRDefault="00BF752C" w:rsidP="00BF752C">
      <w:pPr>
        <w:numPr>
          <w:ilvl w:val="1"/>
          <w:numId w:val="3"/>
        </w:numPr>
      </w:pPr>
      <w:r w:rsidRPr="00BF752C">
        <w:rPr>
          <w:b/>
          <w:bCs/>
        </w:rPr>
        <w:t>Backend (Серверное приложение):</w:t>
      </w:r>
    </w:p>
    <w:p w14:paraId="1DB29C9C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t>API Gateway:</w:t>
      </w:r>
      <w:r w:rsidRPr="00BF752C">
        <w:t> Единая точка входа для всех запросов.</w:t>
      </w:r>
    </w:p>
    <w:p w14:paraId="682ECEC2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lastRenderedPageBreak/>
        <w:t>Модуль аутентификации (Auth):</w:t>
      </w:r>
      <w:r w:rsidRPr="00BF752C">
        <w:t> Регистрация, вход, управление сессиями.</w:t>
      </w:r>
    </w:p>
    <w:p w14:paraId="66BECA42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t>Модуль каталога (Catalog):</w:t>
      </w:r>
      <w:r w:rsidRPr="00BF752C">
        <w:t> Управление товарами, категориями, остатками.</w:t>
      </w:r>
    </w:p>
    <w:p w14:paraId="40622164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t>Модуль заказов (Order):</w:t>
      </w:r>
      <w:r w:rsidRPr="00BF752C">
        <w:t> Формирование корзины, оформление и отслеживание заказов.</w:t>
      </w:r>
    </w:p>
    <w:p w14:paraId="0FA7C3E3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t>Модуль оплаты (Payment):</w:t>
      </w:r>
      <w:r w:rsidRPr="00BF752C">
        <w:t> Взаимодействие с платежным шлюзом.</w:t>
      </w:r>
    </w:p>
    <w:p w14:paraId="321284AD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t>Модуль уведомлений (Notification):</w:t>
      </w:r>
      <w:r w:rsidRPr="00BF752C">
        <w:t> Отправка email и SMS.</w:t>
      </w:r>
    </w:p>
    <w:p w14:paraId="0B78B6F2" w14:textId="77777777" w:rsidR="00BF752C" w:rsidRPr="00BF752C" w:rsidRDefault="00BF752C" w:rsidP="00BF752C">
      <w:pPr>
        <w:numPr>
          <w:ilvl w:val="1"/>
          <w:numId w:val="3"/>
        </w:numPr>
      </w:pPr>
      <w:r w:rsidRPr="00BF752C">
        <w:rPr>
          <w:b/>
          <w:bCs/>
        </w:rPr>
        <w:t>Уровень данных (Data Layer):</w:t>
      </w:r>
    </w:p>
    <w:p w14:paraId="310F0A14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t>База данных (PostgreSQL/MySQL):</w:t>
      </w:r>
      <w:r w:rsidRPr="00BF752C">
        <w:t> Основное хранилище структурированных данных.</w:t>
      </w:r>
    </w:p>
    <w:p w14:paraId="29026288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t>Кеш (Redis):</w:t>
      </w:r>
      <w:r w:rsidRPr="00BF752C">
        <w:t> Для хранения сессий и временных данных (например, корзина).</w:t>
      </w:r>
    </w:p>
    <w:p w14:paraId="5B8AB6E6" w14:textId="77777777" w:rsidR="00BF752C" w:rsidRPr="00BF752C" w:rsidRDefault="00BF752C" w:rsidP="00BF752C">
      <w:pPr>
        <w:numPr>
          <w:ilvl w:val="2"/>
          <w:numId w:val="3"/>
        </w:numPr>
      </w:pPr>
      <w:r w:rsidRPr="00BF752C">
        <w:rPr>
          <w:b/>
          <w:bCs/>
        </w:rPr>
        <w:t>Файловое хранилище (S3):</w:t>
      </w:r>
      <w:r w:rsidRPr="00BF752C">
        <w:t> Для изображений товаров и документов.</w:t>
      </w:r>
    </w:p>
    <w:p w14:paraId="739777EF" w14:textId="77777777" w:rsidR="00BF752C" w:rsidRPr="00BF752C" w:rsidRDefault="00BF752C" w:rsidP="00BF752C">
      <w:r w:rsidRPr="00BF752C">
        <w:pict w14:anchorId="529F5001">
          <v:rect id="_x0000_i1064" style="width:0;height:.75pt" o:hralign="center" o:hrstd="t" o:hr="t" fillcolor="#a0a0a0" stroked="f"/>
        </w:pict>
      </w:r>
    </w:p>
    <w:p w14:paraId="14E0F8A0" w14:textId="77777777" w:rsidR="00BF752C" w:rsidRPr="00BF752C" w:rsidRDefault="00BF752C" w:rsidP="00BF752C">
      <w:pPr>
        <w:rPr>
          <w:b/>
          <w:bCs/>
        </w:rPr>
      </w:pPr>
      <w:r w:rsidRPr="00BF752C">
        <w:rPr>
          <w:b/>
          <w:bCs/>
        </w:rPr>
        <w:t>Модель 3: Физическая архитектура (Деплоймент-диаграмма)</w:t>
      </w:r>
    </w:p>
    <w:p w14:paraId="15AEBBB7" w14:textId="77777777" w:rsidR="00BF752C" w:rsidRDefault="00BF752C" w:rsidP="00BF752C">
      <w:pPr>
        <w:rPr>
          <w:lang w:val="en-US"/>
        </w:rPr>
      </w:pPr>
      <w:r w:rsidRPr="00BF752C">
        <w:rPr>
          <w:b/>
          <w:bCs/>
        </w:rPr>
        <w:t>Задача:</w:t>
      </w:r>
      <w:r w:rsidRPr="00BF752C">
        <w:t> Показать, на каких реальных или виртуальных серверах будут развернуты компоненты системы.</w:t>
      </w:r>
    </w:p>
    <w:p w14:paraId="16DFFA7C" w14:textId="20007AE8" w:rsidR="00F67DD2" w:rsidRPr="00BF752C" w:rsidRDefault="00F67DD2" w:rsidP="00BF752C">
      <w:pPr>
        <w:rPr>
          <w:lang w:val="en-US"/>
        </w:rPr>
      </w:pPr>
      <w:r w:rsidRPr="00F67DD2">
        <w:rPr>
          <w:lang w:val="en-US"/>
        </w:rPr>
        <w:drawing>
          <wp:inline distT="0" distB="0" distL="0" distR="0" wp14:anchorId="4D77DA64" wp14:editId="39F63AD6">
            <wp:extent cx="5940425" cy="3469640"/>
            <wp:effectExtent l="0" t="0" r="3175" b="0"/>
            <wp:docPr id="104520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2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07B0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>flowchart TD</w:t>
      </w:r>
    </w:p>
    <w:p w14:paraId="7787CB38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subgraph Internet [</w:t>
      </w:r>
      <w:r w:rsidRPr="00BF752C">
        <w:t>Интернет</w:t>
      </w:r>
      <w:r w:rsidRPr="00BF752C">
        <w:rPr>
          <w:lang w:val="en-US"/>
        </w:rPr>
        <w:t>]</w:t>
      </w:r>
    </w:p>
    <w:p w14:paraId="2F8C0CEB" w14:textId="77777777" w:rsidR="00BF752C" w:rsidRPr="00BF752C" w:rsidRDefault="00BF752C" w:rsidP="00BF752C">
      <w:r w:rsidRPr="00BF752C">
        <w:rPr>
          <w:lang w:val="en-US"/>
        </w:rPr>
        <w:t xml:space="preserve">        </w:t>
      </w:r>
      <w:r w:rsidRPr="00BF752C">
        <w:t>direction LR</w:t>
      </w:r>
    </w:p>
    <w:p w14:paraId="2AD86AAA" w14:textId="77777777" w:rsidR="00BF752C" w:rsidRPr="00BF752C" w:rsidRDefault="00BF752C" w:rsidP="00BF752C">
      <w:r w:rsidRPr="00BF752C">
        <w:t xml:space="preserve">        A1[Пользователи]</w:t>
      </w:r>
    </w:p>
    <w:p w14:paraId="4B80C6B0" w14:textId="77777777" w:rsidR="00BF752C" w:rsidRPr="00BF752C" w:rsidRDefault="00BF752C" w:rsidP="00BF752C">
      <w:r w:rsidRPr="00BF752C">
        <w:t xml:space="preserve">        A2[Администраторы]</w:t>
      </w:r>
    </w:p>
    <w:p w14:paraId="265319FE" w14:textId="77777777" w:rsidR="00BF752C" w:rsidRPr="00BF752C" w:rsidRDefault="00BF752C" w:rsidP="00BF752C">
      <w:r w:rsidRPr="00BF752C">
        <w:lastRenderedPageBreak/>
        <w:t xml:space="preserve">    end</w:t>
      </w:r>
    </w:p>
    <w:p w14:paraId="5D18E6C2" w14:textId="77777777" w:rsidR="00BF752C" w:rsidRPr="00BF752C" w:rsidRDefault="00BF752C" w:rsidP="00BF752C"/>
    <w:p w14:paraId="1F59973D" w14:textId="77777777" w:rsidR="00BF752C" w:rsidRPr="00BF752C" w:rsidRDefault="00BF752C" w:rsidP="00BF752C">
      <w:r w:rsidRPr="00BF752C">
        <w:t xml:space="preserve">    subgraph DMZ [Демилитаризованная зона&lt;br&gt;DMZ]</w:t>
      </w:r>
    </w:p>
    <w:p w14:paraId="4B0BD52D" w14:textId="77777777" w:rsidR="00BF752C" w:rsidRPr="00BF752C" w:rsidRDefault="00BF752C" w:rsidP="00BF752C">
      <w:r w:rsidRPr="00BF752C">
        <w:t xml:space="preserve">        B1[Балансировщик&lt;br&gt;нагрузки&lt;br&gt;Load Balancer]</w:t>
      </w:r>
    </w:p>
    <w:p w14:paraId="1FFE0D45" w14:textId="77777777" w:rsidR="00BF752C" w:rsidRPr="00BF752C" w:rsidRDefault="00BF752C" w:rsidP="00BF752C">
      <w:pPr>
        <w:rPr>
          <w:lang w:val="en-US"/>
        </w:rPr>
      </w:pPr>
      <w:r w:rsidRPr="00BF752C">
        <w:t xml:space="preserve">    </w:t>
      </w:r>
      <w:r w:rsidRPr="00BF752C">
        <w:rPr>
          <w:lang w:val="en-US"/>
        </w:rPr>
        <w:t>end</w:t>
      </w:r>
    </w:p>
    <w:p w14:paraId="704FD573" w14:textId="77777777" w:rsidR="00BF752C" w:rsidRPr="00BF752C" w:rsidRDefault="00BF752C" w:rsidP="00BF752C">
      <w:pPr>
        <w:rPr>
          <w:lang w:val="en-US"/>
        </w:rPr>
      </w:pPr>
    </w:p>
    <w:p w14:paraId="41BC7E42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subgraph InternalNetwork [</w:t>
      </w:r>
      <w:r w:rsidRPr="00BF752C">
        <w:t>Внутренняя</w:t>
      </w:r>
      <w:r w:rsidRPr="00BF752C">
        <w:rPr>
          <w:lang w:val="en-US"/>
        </w:rPr>
        <w:t xml:space="preserve"> </w:t>
      </w:r>
      <w:r w:rsidRPr="00BF752C">
        <w:t>сеть</w:t>
      </w:r>
      <w:r w:rsidRPr="00BF752C">
        <w:rPr>
          <w:lang w:val="en-US"/>
        </w:rPr>
        <w:t>]</w:t>
      </w:r>
    </w:p>
    <w:p w14:paraId="77448FF3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subgraph WebTier [</w:t>
      </w:r>
      <w:r w:rsidRPr="00BF752C">
        <w:t>Веб</w:t>
      </w:r>
      <w:r w:rsidRPr="00BF752C">
        <w:rPr>
          <w:lang w:val="en-US"/>
        </w:rPr>
        <w:t>-</w:t>
      </w:r>
      <w:r w:rsidRPr="00BF752C">
        <w:t>уровень</w:t>
      </w:r>
      <w:r w:rsidRPr="00BF752C">
        <w:rPr>
          <w:lang w:val="en-US"/>
        </w:rPr>
        <w:t>]</w:t>
      </w:r>
    </w:p>
    <w:p w14:paraId="1C5365A6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    C1[</w:t>
      </w:r>
      <w:r w:rsidRPr="00BF752C">
        <w:t>Веб</w:t>
      </w:r>
      <w:r w:rsidRPr="00BF752C">
        <w:rPr>
          <w:lang w:val="en-US"/>
        </w:rPr>
        <w:t>-</w:t>
      </w:r>
      <w:r w:rsidRPr="00BF752C">
        <w:t>сервер</w:t>
      </w:r>
      <w:r w:rsidRPr="00BF752C">
        <w:rPr>
          <w:lang w:val="en-US"/>
        </w:rPr>
        <w:t xml:space="preserve"> 1&lt;br&gt;Nginx]</w:t>
      </w:r>
    </w:p>
    <w:p w14:paraId="466F5B42" w14:textId="77777777" w:rsidR="00BF752C" w:rsidRPr="00BF752C" w:rsidRDefault="00BF752C" w:rsidP="00BF752C">
      <w:r w:rsidRPr="00BF752C">
        <w:rPr>
          <w:lang w:val="en-US"/>
        </w:rPr>
        <w:t xml:space="preserve">            </w:t>
      </w:r>
      <w:r w:rsidRPr="00BF752C">
        <w:t>C2[Веб-сервер 2&lt;br&gt;Nginx]</w:t>
      </w:r>
    </w:p>
    <w:p w14:paraId="390CD788" w14:textId="77777777" w:rsidR="00BF752C" w:rsidRPr="00BF752C" w:rsidRDefault="00BF752C" w:rsidP="00BF752C">
      <w:r w:rsidRPr="00BF752C">
        <w:t xml:space="preserve">        end</w:t>
      </w:r>
    </w:p>
    <w:p w14:paraId="3CB54D1B" w14:textId="77777777" w:rsidR="00BF752C" w:rsidRPr="00BF752C" w:rsidRDefault="00BF752C" w:rsidP="00BF752C"/>
    <w:p w14:paraId="125BD057" w14:textId="77777777" w:rsidR="00BF752C" w:rsidRPr="00BF752C" w:rsidRDefault="00BF752C" w:rsidP="00BF752C">
      <w:r w:rsidRPr="00BF752C">
        <w:t xml:space="preserve">        subgraph AppTier [Уровень приложений]</w:t>
      </w:r>
    </w:p>
    <w:p w14:paraId="675450AD" w14:textId="77777777" w:rsidR="00BF752C" w:rsidRPr="00BF752C" w:rsidRDefault="00BF752C" w:rsidP="00BF752C">
      <w:r w:rsidRPr="00BF752C">
        <w:t xml:space="preserve">            D1[Сервер приложений 1&lt;br&gt;Node.js/Docker]</w:t>
      </w:r>
    </w:p>
    <w:p w14:paraId="28A7EA18" w14:textId="77777777" w:rsidR="00BF752C" w:rsidRPr="00BF752C" w:rsidRDefault="00BF752C" w:rsidP="00BF752C">
      <w:r w:rsidRPr="00BF752C">
        <w:t xml:space="preserve">            D2[Сервер приложений 2&lt;br&gt;Node.js/Docker]</w:t>
      </w:r>
    </w:p>
    <w:p w14:paraId="4CCC6E1D" w14:textId="77777777" w:rsidR="00BF752C" w:rsidRPr="00BF752C" w:rsidRDefault="00BF752C" w:rsidP="00BF752C">
      <w:pPr>
        <w:rPr>
          <w:lang w:val="en-US"/>
        </w:rPr>
      </w:pPr>
      <w:r w:rsidRPr="00BF752C">
        <w:t xml:space="preserve">        </w:t>
      </w:r>
      <w:r w:rsidRPr="00BF752C">
        <w:rPr>
          <w:lang w:val="en-US"/>
        </w:rPr>
        <w:t>end</w:t>
      </w:r>
    </w:p>
    <w:p w14:paraId="59A92EBE" w14:textId="77777777" w:rsidR="00BF752C" w:rsidRPr="00BF752C" w:rsidRDefault="00BF752C" w:rsidP="00BF752C">
      <w:pPr>
        <w:rPr>
          <w:lang w:val="en-US"/>
        </w:rPr>
      </w:pPr>
    </w:p>
    <w:p w14:paraId="4A73118E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subgraph DataTier [</w:t>
      </w:r>
      <w:r w:rsidRPr="00BF752C">
        <w:t>Уровень</w:t>
      </w:r>
      <w:r w:rsidRPr="00BF752C">
        <w:rPr>
          <w:lang w:val="en-US"/>
        </w:rPr>
        <w:t xml:space="preserve"> </w:t>
      </w:r>
      <w:r w:rsidRPr="00BF752C">
        <w:t>данных</w:t>
      </w:r>
      <w:r w:rsidRPr="00BF752C">
        <w:rPr>
          <w:lang w:val="en-US"/>
        </w:rPr>
        <w:t>]</w:t>
      </w:r>
    </w:p>
    <w:p w14:paraId="3B7548F5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    E1[</w:t>
      </w:r>
      <w:r w:rsidRPr="00BF752C">
        <w:t>Кластер</w:t>
      </w:r>
      <w:r w:rsidRPr="00BF752C">
        <w:rPr>
          <w:lang w:val="en-US"/>
        </w:rPr>
        <w:t xml:space="preserve"> </w:t>
      </w:r>
      <w:r w:rsidRPr="00BF752C">
        <w:t>БД</w:t>
      </w:r>
      <w:r w:rsidRPr="00BF752C">
        <w:rPr>
          <w:lang w:val="en-US"/>
        </w:rPr>
        <w:t>&lt;br&gt;PostgreSQL]</w:t>
      </w:r>
    </w:p>
    <w:p w14:paraId="1D7CA6B6" w14:textId="77777777" w:rsidR="00BF752C" w:rsidRPr="00BF752C" w:rsidRDefault="00BF752C" w:rsidP="00BF752C">
      <w:r w:rsidRPr="00BF752C">
        <w:rPr>
          <w:lang w:val="en-US"/>
        </w:rPr>
        <w:t xml:space="preserve">            </w:t>
      </w:r>
      <w:r w:rsidRPr="00BF752C">
        <w:t>E2[Сервер кеша&lt;br&gt;Redis]</w:t>
      </w:r>
    </w:p>
    <w:p w14:paraId="52146770" w14:textId="77777777" w:rsidR="00BF752C" w:rsidRPr="00BF752C" w:rsidRDefault="00BF752C" w:rsidP="00BF752C">
      <w:pPr>
        <w:rPr>
          <w:lang w:val="en-US"/>
        </w:rPr>
      </w:pPr>
      <w:r w:rsidRPr="00BF752C">
        <w:t xml:space="preserve">        </w:t>
      </w:r>
      <w:r w:rsidRPr="00BF752C">
        <w:rPr>
          <w:lang w:val="en-US"/>
        </w:rPr>
        <w:t>end</w:t>
      </w:r>
    </w:p>
    <w:p w14:paraId="73D10CED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end</w:t>
      </w:r>
    </w:p>
    <w:p w14:paraId="35E9C6C0" w14:textId="77777777" w:rsidR="00BF752C" w:rsidRPr="00BF752C" w:rsidRDefault="00BF752C" w:rsidP="00BF752C">
      <w:pPr>
        <w:rPr>
          <w:lang w:val="en-US"/>
        </w:rPr>
      </w:pPr>
    </w:p>
    <w:p w14:paraId="647A87E4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Internet --&gt; DMZ</w:t>
      </w:r>
    </w:p>
    <w:p w14:paraId="4BBC355B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DMZ --&gt; WebTier</w:t>
      </w:r>
    </w:p>
    <w:p w14:paraId="0E57C3BF" w14:textId="77777777" w:rsidR="00BF752C" w:rsidRPr="00BF752C" w:rsidRDefault="00BF752C" w:rsidP="00BF752C">
      <w:r w:rsidRPr="00BF752C">
        <w:rPr>
          <w:lang w:val="en-US"/>
        </w:rPr>
        <w:t xml:space="preserve">    </w:t>
      </w:r>
      <w:r w:rsidRPr="00BF752C">
        <w:t>WebTier --&gt; AppTier</w:t>
      </w:r>
    </w:p>
    <w:p w14:paraId="57FD2823" w14:textId="77777777" w:rsidR="00BF752C" w:rsidRPr="00BF752C" w:rsidRDefault="00BF752C" w:rsidP="00BF752C">
      <w:r w:rsidRPr="00BF752C">
        <w:t xml:space="preserve">    AppTier --&gt; DataTier</w:t>
      </w:r>
    </w:p>
    <w:p w14:paraId="25F9B7EF" w14:textId="77777777" w:rsidR="00BF752C" w:rsidRPr="00BF752C" w:rsidRDefault="00BF752C" w:rsidP="00BF752C">
      <w:pPr>
        <w:numPr>
          <w:ilvl w:val="0"/>
          <w:numId w:val="4"/>
        </w:numPr>
      </w:pPr>
      <w:r w:rsidRPr="00BF752C">
        <w:rPr>
          <w:b/>
          <w:bCs/>
        </w:rPr>
        <w:t>Компоненты:</w:t>
      </w:r>
    </w:p>
    <w:p w14:paraId="781210E8" w14:textId="77777777" w:rsidR="00BF752C" w:rsidRPr="00BF752C" w:rsidRDefault="00BF752C" w:rsidP="00BF752C">
      <w:pPr>
        <w:numPr>
          <w:ilvl w:val="1"/>
          <w:numId w:val="4"/>
        </w:numPr>
      </w:pPr>
      <w:r w:rsidRPr="00BF752C">
        <w:rPr>
          <w:b/>
          <w:bCs/>
        </w:rPr>
        <w:t>Балансировщик нагрузки (Load Balancer):</w:t>
      </w:r>
      <w:r w:rsidRPr="00BF752C">
        <w:t> Распределяет трафик между веб-серверами.</w:t>
      </w:r>
    </w:p>
    <w:p w14:paraId="681F8040" w14:textId="77777777" w:rsidR="00BF752C" w:rsidRPr="00BF752C" w:rsidRDefault="00BF752C" w:rsidP="00BF752C">
      <w:pPr>
        <w:numPr>
          <w:ilvl w:val="1"/>
          <w:numId w:val="4"/>
        </w:numPr>
      </w:pPr>
      <w:r w:rsidRPr="00BF752C">
        <w:rPr>
          <w:b/>
          <w:bCs/>
        </w:rPr>
        <w:t>Веб-серверы (Nginx):</w:t>
      </w:r>
      <w:r w:rsidRPr="00BF752C">
        <w:t> Отдают статический контент (HTML, CSS, JS) и проксируют запросы к серверам приложений.</w:t>
      </w:r>
    </w:p>
    <w:p w14:paraId="1B880DB7" w14:textId="77777777" w:rsidR="00BF752C" w:rsidRPr="00BF752C" w:rsidRDefault="00BF752C" w:rsidP="00BF752C">
      <w:pPr>
        <w:numPr>
          <w:ilvl w:val="1"/>
          <w:numId w:val="4"/>
        </w:numPr>
      </w:pPr>
      <w:r w:rsidRPr="00BF752C">
        <w:rPr>
          <w:b/>
          <w:bCs/>
        </w:rPr>
        <w:lastRenderedPageBreak/>
        <w:t>Серверы приложений (Node.js, Java):</w:t>
      </w:r>
      <w:r w:rsidRPr="00BF752C">
        <w:t> На них развернута бэкенд-логика. Запущены в контейнерах Docker для простоты развертывания.</w:t>
      </w:r>
    </w:p>
    <w:p w14:paraId="4D82DFA0" w14:textId="77777777" w:rsidR="00BF752C" w:rsidRPr="00BF752C" w:rsidRDefault="00BF752C" w:rsidP="00BF752C">
      <w:pPr>
        <w:numPr>
          <w:ilvl w:val="1"/>
          <w:numId w:val="4"/>
        </w:numPr>
      </w:pPr>
      <w:r w:rsidRPr="00BF752C">
        <w:rPr>
          <w:b/>
          <w:bCs/>
        </w:rPr>
        <w:t>Кластер БД:</w:t>
      </w:r>
      <w:r w:rsidRPr="00BF752C">
        <w:t> Основная база данных с репликацией для надежности.</w:t>
      </w:r>
    </w:p>
    <w:p w14:paraId="30C9D52B" w14:textId="77777777" w:rsidR="00BF752C" w:rsidRPr="00BF752C" w:rsidRDefault="00BF752C" w:rsidP="00BF752C">
      <w:pPr>
        <w:numPr>
          <w:ilvl w:val="1"/>
          <w:numId w:val="4"/>
        </w:numPr>
      </w:pPr>
      <w:r w:rsidRPr="00BF752C">
        <w:rPr>
          <w:b/>
          <w:bCs/>
        </w:rPr>
        <w:t>Сервер кеша (Redis):</w:t>
      </w:r>
      <w:r w:rsidRPr="00BF752C">
        <w:t> Отдельный сервер для быстрого доступа к временным данным.</w:t>
      </w:r>
    </w:p>
    <w:p w14:paraId="4A039681" w14:textId="77777777" w:rsidR="00BF752C" w:rsidRPr="00BF752C" w:rsidRDefault="00BF752C" w:rsidP="00BF752C">
      <w:r w:rsidRPr="00BF752C">
        <w:pict w14:anchorId="44CD1C7E">
          <v:rect id="_x0000_i1065" style="width:0;height:.75pt" o:hralign="center" o:hrstd="t" o:hr="t" fillcolor="#a0a0a0" stroked="f"/>
        </w:pict>
      </w:r>
    </w:p>
    <w:p w14:paraId="06B1C26F" w14:textId="77777777" w:rsidR="00BF752C" w:rsidRPr="00BF752C" w:rsidRDefault="00BF752C" w:rsidP="00BF752C">
      <w:pPr>
        <w:rPr>
          <w:b/>
          <w:bCs/>
        </w:rPr>
      </w:pPr>
      <w:r w:rsidRPr="00BF752C">
        <w:rPr>
          <w:b/>
          <w:bCs/>
        </w:rPr>
        <w:t>Модель 4: Модель данных (ER-диаграмма)</w:t>
      </w:r>
    </w:p>
    <w:p w14:paraId="6C7CE18E" w14:textId="77777777" w:rsidR="00BF752C" w:rsidRPr="00BF752C" w:rsidRDefault="00BF752C" w:rsidP="00BF752C">
      <w:r w:rsidRPr="00BF752C">
        <w:rPr>
          <w:b/>
          <w:bCs/>
        </w:rPr>
        <w:t>Задача:</w:t>
      </w:r>
      <w:r w:rsidRPr="00BF752C">
        <w:t> Показать структуру базы данных — сущности, их атрибуты и связи.</w:t>
      </w:r>
    </w:p>
    <w:p w14:paraId="0DE5FE7F" w14:textId="77777777" w:rsidR="00BF752C" w:rsidRDefault="00BF752C" w:rsidP="00BF752C">
      <w:pPr>
        <w:rPr>
          <w:i/>
          <w:iCs/>
          <w:lang w:val="en-US"/>
        </w:rPr>
      </w:pPr>
      <w:r w:rsidRPr="00BF752C">
        <w:rPr>
          <w:i/>
          <w:iCs/>
        </w:rPr>
        <w:t>(Упрощенный пример)</w:t>
      </w:r>
    </w:p>
    <w:p w14:paraId="00C27459" w14:textId="4F93D2BC" w:rsidR="00F67DD2" w:rsidRPr="00F67DD2" w:rsidRDefault="00F67DD2" w:rsidP="00BF752C">
      <w:pPr>
        <w:rPr>
          <w:i/>
          <w:iCs/>
        </w:rPr>
      </w:pPr>
      <w:r w:rsidRPr="00F67DD2">
        <w:rPr>
          <w:i/>
          <w:iCs/>
        </w:rPr>
        <w:drawing>
          <wp:inline distT="0" distB="0" distL="0" distR="0" wp14:anchorId="75086051" wp14:editId="4892ED9A">
            <wp:extent cx="5940425" cy="4608195"/>
            <wp:effectExtent l="0" t="0" r="3175" b="1905"/>
            <wp:docPr id="202193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32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B53E" w14:textId="6F13654E" w:rsidR="00F67DD2" w:rsidRPr="00BF752C" w:rsidRDefault="00F67DD2" w:rsidP="00BF752C">
      <w:pPr>
        <w:rPr>
          <w:lang w:val="en-US"/>
        </w:rPr>
      </w:pPr>
      <w:r w:rsidRPr="00F67DD2">
        <w:rPr>
          <w:i/>
          <w:iCs/>
          <w:highlight w:val="yellow"/>
          <w:lang w:val="en-US"/>
        </w:rPr>
        <w:t>code</w:t>
      </w:r>
    </w:p>
    <w:p w14:paraId="4B6115FE" w14:textId="77777777" w:rsidR="00BF752C" w:rsidRPr="00BF752C" w:rsidRDefault="00BF752C" w:rsidP="00BF752C">
      <w:r w:rsidRPr="00BF752C">
        <w:t>erDiagram</w:t>
      </w:r>
    </w:p>
    <w:p w14:paraId="66959287" w14:textId="77777777" w:rsidR="00BF752C" w:rsidRPr="00BF752C" w:rsidRDefault="00BF752C" w:rsidP="00BF752C">
      <w:r w:rsidRPr="00BF752C">
        <w:t xml:space="preserve">    USERS {</w:t>
      </w:r>
    </w:p>
    <w:p w14:paraId="13233C68" w14:textId="77777777" w:rsidR="00BF752C" w:rsidRPr="00BF752C" w:rsidRDefault="00BF752C" w:rsidP="00BF752C">
      <w:r w:rsidRPr="00BF752C">
        <w:t xml:space="preserve">        int id PK</w:t>
      </w:r>
    </w:p>
    <w:p w14:paraId="49D122D2" w14:textId="77777777" w:rsidR="00BF752C" w:rsidRPr="00BF752C" w:rsidRDefault="00BF752C" w:rsidP="00BF752C">
      <w:pPr>
        <w:rPr>
          <w:lang w:val="en-US"/>
        </w:rPr>
      </w:pPr>
      <w:r w:rsidRPr="00BF752C">
        <w:t xml:space="preserve">        </w:t>
      </w:r>
      <w:r w:rsidRPr="00BF752C">
        <w:rPr>
          <w:lang w:val="en-US"/>
        </w:rPr>
        <w:t>string email</w:t>
      </w:r>
    </w:p>
    <w:p w14:paraId="77319F3D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string password_hash</w:t>
      </w:r>
    </w:p>
    <w:p w14:paraId="45B6D5E7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string name</w:t>
      </w:r>
    </w:p>
    <w:p w14:paraId="1238EABE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lastRenderedPageBreak/>
        <w:t xml:space="preserve">    }</w:t>
      </w:r>
    </w:p>
    <w:p w14:paraId="2C923D1D" w14:textId="77777777" w:rsidR="00BF752C" w:rsidRPr="00BF752C" w:rsidRDefault="00BF752C" w:rsidP="00BF752C">
      <w:pPr>
        <w:rPr>
          <w:lang w:val="en-US"/>
        </w:rPr>
      </w:pPr>
    </w:p>
    <w:p w14:paraId="013F3CF5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PRODUCTS {</w:t>
      </w:r>
    </w:p>
    <w:p w14:paraId="7212380D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id PK</w:t>
      </w:r>
    </w:p>
    <w:p w14:paraId="3FFD3BA4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string name</w:t>
      </w:r>
    </w:p>
    <w:p w14:paraId="70E5DDC3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text description</w:t>
      </w:r>
    </w:p>
    <w:p w14:paraId="3D798437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decimal price</w:t>
      </w:r>
    </w:p>
    <w:p w14:paraId="79D20DEA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category_id FK</w:t>
      </w:r>
    </w:p>
    <w:p w14:paraId="0A6CC558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}</w:t>
      </w:r>
    </w:p>
    <w:p w14:paraId="09DB73D9" w14:textId="77777777" w:rsidR="00BF752C" w:rsidRPr="00BF752C" w:rsidRDefault="00BF752C" w:rsidP="00BF752C">
      <w:pPr>
        <w:rPr>
          <w:lang w:val="en-US"/>
        </w:rPr>
      </w:pPr>
    </w:p>
    <w:p w14:paraId="42F80C1F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CATEGORIES {</w:t>
      </w:r>
    </w:p>
    <w:p w14:paraId="40F5D542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id PK</w:t>
      </w:r>
    </w:p>
    <w:p w14:paraId="32031035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string name</w:t>
      </w:r>
    </w:p>
    <w:p w14:paraId="3A9182D1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}</w:t>
      </w:r>
    </w:p>
    <w:p w14:paraId="7B54634A" w14:textId="77777777" w:rsidR="00BF752C" w:rsidRPr="00BF752C" w:rsidRDefault="00BF752C" w:rsidP="00BF752C">
      <w:pPr>
        <w:rPr>
          <w:lang w:val="en-US"/>
        </w:rPr>
      </w:pPr>
    </w:p>
    <w:p w14:paraId="6F720624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ORDERS {</w:t>
      </w:r>
    </w:p>
    <w:p w14:paraId="04628174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id PK</w:t>
      </w:r>
    </w:p>
    <w:p w14:paraId="520CE1AF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user_id FK</w:t>
      </w:r>
    </w:p>
    <w:p w14:paraId="533AC64C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datetime order_date</w:t>
      </w:r>
    </w:p>
    <w:p w14:paraId="10D635A4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string status</w:t>
      </w:r>
    </w:p>
    <w:p w14:paraId="04D49ADD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decimal total_amount</w:t>
      </w:r>
    </w:p>
    <w:p w14:paraId="6B45D24B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}</w:t>
      </w:r>
    </w:p>
    <w:p w14:paraId="70A1886B" w14:textId="77777777" w:rsidR="00BF752C" w:rsidRPr="00BF752C" w:rsidRDefault="00BF752C" w:rsidP="00BF752C">
      <w:pPr>
        <w:rPr>
          <w:lang w:val="en-US"/>
        </w:rPr>
      </w:pPr>
    </w:p>
    <w:p w14:paraId="7FFB76C4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ORDER_ITEMS {</w:t>
      </w:r>
    </w:p>
    <w:p w14:paraId="6D082DD1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id PK</w:t>
      </w:r>
    </w:p>
    <w:p w14:paraId="6DD2AB6D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order_id FK</w:t>
      </w:r>
    </w:p>
    <w:p w14:paraId="46076238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product_id FK</w:t>
      </w:r>
    </w:p>
    <w:p w14:paraId="244FCE4B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int quantity</w:t>
      </w:r>
    </w:p>
    <w:p w14:paraId="24A9E5D2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    decimal price</w:t>
      </w:r>
    </w:p>
    <w:p w14:paraId="24E26336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}</w:t>
      </w:r>
    </w:p>
    <w:p w14:paraId="1C04D1C1" w14:textId="77777777" w:rsidR="00BF752C" w:rsidRPr="00BF752C" w:rsidRDefault="00BF752C" w:rsidP="00BF752C">
      <w:pPr>
        <w:rPr>
          <w:lang w:val="en-US"/>
        </w:rPr>
      </w:pPr>
    </w:p>
    <w:p w14:paraId="7FEFA95C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USERS ||--o{ ORDERS : "places"</w:t>
      </w:r>
    </w:p>
    <w:p w14:paraId="28411CDE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lastRenderedPageBreak/>
        <w:t xml:space="preserve">    CATEGORIES ||--o{ PRODUCTS : "contains"</w:t>
      </w:r>
    </w:p>
    <w:p w14:paraId="64FD4098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ORDERS ||--o{ ORDER_ITEMS : "consists_of"</w:t>
      </w:r>
    </w:p>
    <w:p w14:paraId="62A40027" w14:textId="77777777" w:rsidR="00BF752C" w:rsidRPr="00BF752C" w:rsidRDefault="00BF752C" w:rsidP="00BF752C">
      <w:pPr>
        <w:rPr>
          <w:lang w:val="en-US"/>
        </w:rPr>
      </w:pPr>
      <w:r w:rsidRPr="00BF752C">
        <w:rPr>
          <w:lang w:val="en-US"/>
        </w:rPr>
        <w:t xml:space="preserve">    PRODUCTS }o--o{ ORDER_ITEMS : "included_in"</w:t>
      </w:r>
    </w:p>
    <w:p w14:paraId="48A6B873" w14:textId="77777777" w:rsidR="00BF752C" w:rsidRPr="00BF752C" w:rsidRDefault="00BF752C" w:rsidP="00BF752C">
      <w:r w:rsidRPr="00BF752C">
        <w:pict w14:anchorId="0BCAD75B">
          <v:rect id="_x0000_i1066" style="width:0;height:.75pt" o:hralign="center" o:hrstd="t" o:hr="t" fillcolor="#a0a0a0" stroked="f"/>
        </w:pict>
      </w:r>
    </w:p>
    <w:p w14:paraId="3EFEFD47" w14:textId="77777777" w:rsidR="00BF752C" w:rsidRPr="00BF752C" w:rsidRDefault="00BF752C" w:rsidP="00BF752C">
      <w:pPr>
        <w:rPr>
          <w:b/>
          <w:bCs/>
        </w:rPr>
      </w:pPr>
      <w:r w:rsidRPr="00BF752C">
        <w:rPr>
          <w:b/>
          <w:bCs/>
        </w:rPr>
        <w:t>Как оформить в отчете по УП.05</w:t>
      </w:r>
    </w:p>
    <w:p w14:paraId="57475D0A" w14:textId="77777777" w:rsidR="00BF752C" w:rsidRPr="00BF752C" w:rsidRDefault="00BF752C" w:rsidP="00BF752C">
      <w:pPr>
        <w:numPr>
          <w:ilvl w:val="0"/>
          <w:numId w:val="5"/>
        </w:numPr>
      </w:pPr>
      <w:r w:rsidRPr="00BF752C">
        <w:rPr>
          <w:b/>
          <w:bCs/>
        </w:rPr>
        <w:t>Введение:</w:t>
      </w:r>
      <w:r w:rsidRPr="00BF752C">
        <w:t> Обоснование выбранного типа архитектуры (трехуровневая, микросервисная).</w:t>
      </w:r>
    </w:p>
    <w:p w14:paraId="67C93713" w14:textId="77777777" w:rsidR="00BF752C" w:rsidRPr="00BF752C" w:rsidRDefault="00BF752C" w:rsidP="00BF752C">
      <w:pPr>
        <w:numPr>
          <w:ilvl w:val="0"/>
          <w:numId w:val="5"/>
        </w:numPr>
      </w:pPr>
      <w:r w:rsidRPr="00BF752C">
        <w:rPr>
          <w:b/>
          <w:bCs/>
        </w:rPr>
        <w:t>Диаграммы:</w:t>
      </w:r>
      <w:r w:rsidRPr="00BF752C">
        <w:t> Представить все 4 модели с подробными пояснениями к каждому компоненту.</w:t>
      </w:r>
    </w:p>
    <w:p w14:paraId="2D52CA11" w14:textId="77777777" w:rsidR="00BF752C" w:rsidRPr="00BF752C" w:rsidRDefault="00BF752C" w:rsidP="00BF752C">
      <w:pPr>
        <w:numPr>
          <w:ilvl w:val="0"/>
          <w:numId w:val="5"/>
        </w:numPr>
      </w:pPr>
      <w:r w:rsidRPr="00BF752C">
        <w:rPr>
          <w:b/>
          <w:bCs/>
        </w:rPr>
        <w:t>Связь с требованиями:</w:t>
      </w:r>
      <w:r w:rsidRPr="00BF752C">
        <w:t> Показать, как архитектура удовлетворяет функциональным и нефункциональным требованиям (например, использование балансировщика нагрузки для обеспечения надежности).</w:t>
      </w:r>
    </w:p>
    <w:p w14:paraId="5C1EB2CF" w14:textId="77777777" w:rsidR="00BF752C" w:rsidRPr="00BF752C" w:rsidRDefault="00BF752C" w:rsidP="00BF752C">
      <w:pPr>
        <w:numPr>
          <w:ilvl w:val="0"/>
          <w:numId w:val="5"/>
        </w:numPr>
      </w:pPr>
      <w:r w:rsidRPr="00BF752C">
        <w:rPr>
          <w:b/>
          <w:bCs/>
        </w:rPr>
        <w:t>Вывод:</w:t>
      </w:r>
      <w:r w:rsidRPr="00BF752C">
        <w:t> Краткое резюме, почему предложенная архитектура является оптимальной для проекта.</w:t>
      </w:r>
    </w:p>
    <w:p w14:paraId="20BE97BA" w14:textId="77777777" w:rsidR="00BF752C" w:rsidRPr="00BF752C" w:rsidRDefault="00BF752C" w:rsidP="00BF752C">
      <w:r w:rsidRPr="00BF752C">
        <w:t>Эта работа покажет, что вы понимаете не только </w:t>
      </w:r>
      <w:r w:rsidRPr="00BF752C">
        <w:rPr>
          <w:i/>
          <w:iCs/>
        </w:rPr>
        <w:t>что</w:t>
      </w:r>
      <w:r w:rsidRPr="00BF752C">
        <w:t> делать, но и </w:t>
      </w:r>
      <w:r w:rsidRPr="00BF752C">
        <w:rPr>
          <w:i/>
          <w:iCs/>
        </w:rPr>
        <w:t>как</w:t>
      </w:r>
      <w:r w:rsidRPr="00BF752C">
        <w:t> это должно быть реализовано на практике.</w:t>
      </w:r>
    </w:p>
    <w:p w14:paraId="6159A866" w14:textId="77777777" w:rsidR="00BF752C" w:rsidRPr="00BF752C" w:rsidRDefault="00BF752C"/>
    <w:sectPr w:rsidR="00BF752C" w:rsidRPr="00BF7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B29FB"/>
    <w:multiLevelType w:val="multilevel"/>
    <w:tmpl w:val="96A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0088C"/>
    <w:multiLevelType w:val="multilevel"/>
    <w:tmpl w:val="42FE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9096E"/>
    <w:multiLevelType w:val="multilevel"/>
    <w:tmpl w:val="C572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34E0D"/>
    <w:multiLevelType w:val="multilevel"/>
    <w:tmpl w:val="411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D7E82"/>
    <w:multiLevelType w:val="multilevel"/>
    <w:tmpl w:val="232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8889">
    <w:abstractNumId w:val="4"/>
  </w:num>
  <w:num w:numId="2" w16cid:durableId="1522166704">
    <w:abstractNumId w:val="1"/>
  </w:num>
  <w:num w:numId="3" w16cid:durableId="1000234366">
    <w:abstractNumId w:val="0"/>
  </w:num>
  <w:num w:numId="4" w16cid:durableId="2108842562">
    <w:abstractNumId w:val="3"/>
  </w:num>
  <w:num w:numId="5" w16cid:durableId="583611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2C"/>
    <w:rsid w:val="002B77EE"/>
    <w:rsid w:val="003047D4"/>
    <w:rsid w:val="004949EF"/>
    <w:rsid w:val="007776E7"/>
    <w:rsid w:val="008B179A"/>
    <w:rsid w:val="00BF752C"/>
    <w:rsid w:val="00F6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56BB"/>
  <w15:chartTrackingRefBased/>
  <w15:docId w15:val="{6154936C-AD63-4EE6-AF1E-94FC4F48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F7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7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7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75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75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75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75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75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75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7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75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75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75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7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75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7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2025-10-13T10:57:00Z</dcterms:created>
  <dcterms:modified xsi:type="dcterms:W3CDTF">2025-10-13T11:06:00Z</dcterms:modified>
</cp:coreProperties>
</file>