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0CAC" w14:textId="6090CAFF" w:rsidR="00DC5B8C" w:rsidRDefault="009B5412" w:rsidP="009B5412">
      <w:pPr>
        <w:pStyle w:val="Heading1"/>
        <w:jc w:val="center"/>
      </w:pPr>
      <w:r>
        <w:t xml:space="preserve">Architecture Design </w:t>
      </w:r>
    </w:p>
    <w:p w14:paraId="00EA60D2" w14:textId="7E16B2B0" w:rsidR="009B5412" w:rsidRDefault="009B5412" w:rsidP="009B5412">
      <w:pPr>
        <w:pStyle w:val="Heading1"/>
        <w:jc w:val="center"/>
      </w:pPr>
      <w:r w:rsidRPr="009B5412">
        <w:t>Information System for ECommerce Product and Order Management</w:t>
      </w:r>
    </w:p>
    <w:p w14:paraId="29DFA024" w14:textId="77777777" w:rsidR="009B5412" w:rsidRDefault="009B5412" w:rsidP="009B5412"/>
    <w:p w14:paraId="7C637573" w14:textId="75AF6322" w:rsidR="009B5412" w:rsidRDefault="009B5412" w:rsidP="009B5412">
      <w:r>
        <w:t>USE-CASE Diagram</w:t>
      </w:r>
    </w:p>
    <w:p w14:paraId="537CBE5A" w14:textId="77777777" w:rsidR="009B5412" w:rsidRDefault="009B5412" w:rsidP="009B5412"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5AFFD2F1" wp14:editId="60DCFB09">
            <wp:simplePos x="914400" y="3136900"/>
            <wp:positionH relativeFrom="column">
              <wp:align>left</wp:align>
            </wp:positionH>
            <wp:positionV relativeFrom="paragraph">
              <wp:align>top</wp:align>
            </wp:positionV>
            <wp:extent cx="2781300" cy="5372100"/>
            <wp:effectExtent l="0" t="0" r="0" b="0"/>
            <wp:wrapSquare wrapText="bothSides"/>
            <wp:docPr id="340466258" name="Picture 1" descr="The image depicts a diagram illustrating the structure and flow of an e-commerce system, detailing various user and administrative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6258" name="Picture 1" descr="The image depicts a diagram illustrating the structure and flow of an e-commerce system, detailing various user and administrative ac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53AA2" w14:textId="77777777" w:rsidR="009B5412" w:rsidRPr="009B5412" w:rsidRDefault="009B5412" w:rsidP="009B5412"/>
    <w:p w14:paraId="0D2EA544" w14:textId="77777777" w:rsidR="009B5412" w:rsidRPr="009B5412" w:rsidRDefault="009B5412" w:rsidP="009B5412"/>
    <w:p w14:paraId="3D7C0E12" w14:textId="77777777" w:rsidR="009B5412" w:rsidRPr="009B5412" w:rsidRDefault="009B5412" w:rsidP="009B5412"/>
    <w:p w14:paraId="0EBBE41A" w14:textId="77777777" w:rsidR="009B5412" w:rsidRPr="009B5412" w:rsidRDefault="009B5412" w:rsidP="009B5412"/>
    <w:p w14:paraId="4BC3E9DB" w14:textId="77777777" w:rsidR="009B5412" w:rsidRPr="009B5412" w:rsidRDefault="009B5412" w:rsidP="009B5412"/>
    <w:p w14:paraId="37317EA5" w14:textId="77777777" w:rsidR="009B5412" w:rsidRPr="009B5412" w:rsidRDefault="009B5412" w:rsidP="009B5412"/>
    <w:p w14:paraId="6AD33E5D" w14:textId="77777777" w:rsidR="009B5412" w:rsidRPr="009B5412" w:rsidRDefault="009B5412" w:rsidP="009B5412"/>
    <w:p w14:paraId="08C41776" w14:textId="77777777" w:rsidR="009B5412" w:rsidRPr="009B5412" w:rsidRDefault="009B5412" w:rsidP="009B5412"/>
    <w:p w14:paraId="469556AB" w14:textId="77777777" w:rsidR="009B5412" w:rsidRPr="009B5412" w:rsidRDefault="009B5412" w:rsidP="009B5412"/>
    <w:p w14:paraId="03C08B77" w14:textId="77777777" w:rsidR="009B5412" w:rsidRPr="009B5412" w:rsidRDefault="009B5412" w:rsidP="009B5412"/>
    <w:p w14:paraId="4C35912D" w14:textId="77777777" w:rsidR="009B5412" w:rsidRPr="009B5412" w:rsidRDefault="009B5412" w:rsidP="009B5412"/>
    <w:p w14:paraId="68D00BC6" w14:textId="77777777" w:rsidR="009B5412" w:rsidRPr="009B5412" w:rsidRDefault="009B5412" w:rsidP="009B5412"/>
    <w:p w14:paraId="6589C06E" w14:textId="77777777" w:rsidR="009B5412" w:rsidRPr="009B5412" w:rsidRDefault="009B5412" w:rsidP="009B5412"/>
    <w:p w14:paraId="7DD46E8F" w14:textId="77777777" w:rsidR="009B5412" w:rsidRDefault="009B5412" w:rsidP="009B5412"/>
    <w:p w14:paraId="3996CC5F" w14:textId="77777777" w:rsidR="009B5412" w:rsidRDefault="009B5412" w:rsidP="009B5412">
      <w:pPr>
        <w:tabs>
          <w:tab w:val="left" w:pos="1810"/>
        </w:tabs>
      </w:pPr>
      <w:r>
        <w:tab/>
      </w:r>
    </w:p>
    <w:p w14:paraId="384BC2F9" w14:textId="77777777" w:rsidR="009B5412" w:rsidRDefault="009B5412">
      <w:r>
        <w:br w:type="page"/>
      </w:r>
    </w:p>
    <w:p w14:paraId="734A0658" w14:textId="77777777" w:rsidR="009B5412" w:rsidRDefault="009B5412" w:rsidP="009B5412">
      <w:pPr>
        <w:tabs>
          <w:tab w:val="left" w:pos="1810"/>
        </w:tabs>
      </w:pPr>
      <w:r>
        <w:lastRenderedPageBreak/>
        <w:t>Relational Model Diagram</w:t>
      </w:r>
    </w:p>
    <w:p w14:paraId="6DCAC9FC" w14:textId="77777777" w:rsidR="009B5412" w:rsidRDefault="009B5412" w:rsidP="009B5412">
      <w:pPr>
        <w:tabs>
          <w:tab w:val="left" w:pos="1810"/>
        </w:tabs>
      </w:pPr>
      <w:r>
        <w:rPr>
          <w:noProof/>
        </w:rPr>
        <w:drawing>
          <wp:inline distT="0" distB="0" distL="0" distR="0" wp14:anchorId="4BB32D49" wp14:editId="01E2785A">
            <wp:extent cx="3740150" cy="5054600"/>
            <wp:effectExtent l="0" t="0" r="0" b="0"/>
            <wp:docPr id="1569952105" name="Picture 2" descr="The image depicts a visual representation of a database schema, showcasing various tables and their relationships, such as users, categories, products, orders, and order it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2105" name="Picture 2" descr="The image depicts a visual representation of a database schema, showcasing various tables and their relationships, such as users, categories, products, orders, and order item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5642" w14:textId="77777777" w:rsidR="009B5412" w:rsidRDefault="009B5412" w:rsidP="009B5412">
      <w:pPr>
        <w:tabs>
          <w:tab w:val="left" w:pos="1810"/>
        </w:tabs>
      </w:pPr>
    </w:p>
    <w:p w14:paraId="61956D8D" w14:textId="77777777" w:rsidR="009B5412" w:rsidRDefault="009B5412" w:rsidP="009B5412">
      <w:pPr>
        <w:tabs>
          <w:tab w:val="left" w:pos="1810"/>
        </w:tabs>
      </w:pPr>
    </w:p>
    <w:p w14:paraId="490CA697" w14:textId="77777777" w:rsidR="009B5412" w:rsidRDefault="009B5412" w:rsidP="009B5412">
      <w:pPr>
        <w:tabs>
          <w:tab w:val="left" w:pos="1810"/>
        </w:tabs>
      </w:pPr>
    </w:p>
    <w:p w14:paraId="46F0C2D8" w14:textId="77777777" w:rsidR="009B5412" w:rsidRDefault="009B5412" w:rsidP="009B5412">
      <w:pPr>
        <w:tabs>
          <w:tab w:val="left" w:pos="1810"/>
        </w:tabs>
      </w:pPr>
    </w:p>
    <w:p w14:paraId="6199AC8D" w14:textId="77777777" w:rsidR="009B5412" w:rsidRDefault="009B5412" w:rsidP="009B5412">
      <w:pPr>
        <w:tabs>
          <w:tab w:val="left" w:pos="1810"/>
        </w:tabs>
      </w:pPr>
    </w:p>
    <w:p w14:paraId="6C308844" w14:textId="77777777" w:rsidR="009B5412" w:rsidRDefault="009B5412" w:rsidP="009B5412">
      <w:pPr>
        <w:tabs>
          <w:tab w:val="left" w:pos="1810"/>
        </w:tabs>
      </w:pPr>
    </w:p>
    <w:p w14:paraId="1F61CEEF" w14:textId="77777777" w:rsidR="009B5412" w:rsidRDefault="009B5412" w:rsidP="009B5412">
      <w:pPr>
        <w:tabs>
          <w:tab w:val="left" w:pos="1810"/>
        </w:tabs>
      </w:pPr>
    </w:p>
    <w:p w14:paraId="3C61946D" w14:textId="77777777" w:rsidR="009B5412" w:rsidRDefault="009B5412" w:rsidP="009B5412">
      <w:pPr>
        <w:tabs>
          <w:tab w:val="left" w:pos="1810"/>
        </w:tabs>
      </w:pPr>
    </w:p>
    <w:p w14:paraId="28CF3EA5" w14:textId="77777777" w:rsidR="009B5412" w:rsidRDefault="009B5412" w:rsidP="009B5412">
      <w:pPr>
        <w:tabs>
          <w:tab w:val="left" w:pos="1810"/>
        </w:tabs>
      </w:pPr>
    </w:p>
    <w:p w14:paraId="5E5FD0FC" w14:textId="77777777" w:rsidR="009B5412" w:rsidRPr="009B5412" w:rsidRDefault="009B5412" w:rsidP="009B5412">
      <w:pPr>
        <w:tabs>
          <w:tab w:val="left" w:pos="1810"/>
        </w:tabs>
        <w:rPr>
          <w:sz w:val="32"/>
          <w:szCs w:val="32"/>
        </w:rPr>
      </w:pPr>
      <w:r w:rsidRPr="009B5412">
        <w:rPr>
          <w:sz w:val="32"/>
          <w:szCs w:val="32"/>
        </w:rPr>
        <w:lastRenderedPageBreak/>
        <w:t>Class Diagram</w:t>
      </w:r>
    </w:p>
    <w:p w14:paraId="5D4A8C33" w14:textId="354495DF" w:rsidR="009B5412" w:rsidRDefault="009B5412" w:rsidP="009B5412">
      <w:pPr>
        <w:tabs>
          <w:tab w:val="left" w:pos="1810"/>
        </w:tabs>
      </w:pPr>
      <w:r>
        <w:rPr>
          <w:noProof/>
        </w:rPr>
        <w:drawing>
          <wp:inline distT="0" distB="0" distL="0" distR="0" wp14:anchorId="48F72700" wp14:editId="137DEC3F">
            <wp:extent cx="5943600" cy="6596380"/>
            <wp:effectExtent l="0" t="0" r="0" b="0"/>
            <wp:docPr id="373450127" name="Picture 3" descr="This image depicts a user interface with various components such as buttons, input fields, and labels. It appears to be a dashboard or control panel for managing user data, reviews, and produc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0127" name="Picture 3" descr="This image depicts a user interface with various components such as buttons, input fields, and labels. It appears to be a dashboard or control panel for managing user data, reviews, and product inform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233660C2" w14:textId="77777777" w:rsidR="009B5412" w:rsidRDefault="009B5412">
      <w:r>
        <w:br w:type="page"/>
      </w:r>
    </w:p>
    <w:p w14:paraId="6B159010" w14:textId="29625860" w:rsidR="009B5412" w:rsidRDefault="009B5412" w:rsidP="009B5412">
      <w:pPr>
        <w:tabs>
          <w:tab w:val="left" w:pos="1810"/>
        </w:tabs>
        <w:rPr>
          <w:sz w:val="32"/>
          <w:szCs w:val="32"/>
        </w:rPr>
      </w:pPr>
      <w:r w:rsidRPr="009B5412">
        <w:rPr>
          <w:sz w:val="32"/>
          <w:szCs w:val="32"/>
        </w:rPr>
        <w:lastRenderedPageBreak/>
        <w:t>Activity Diagram</w:t>
      </w:r>
    </w:p>
    <w:p w14:paraId="75E87E8B" w14:textId="50BF720E" w:rsidR="009B5412" w:rsidRDefault="009B5412" w:rsidP="009B5412">
      <w:pPr>
        <w:tabs>
          <w:tab w:val="left" w:pos="1810"/>
        </w:tabs>
        <w:rPr>
          <w:sz w:val="32"/>
          <w:szCs w:val="32"/>
        </w:rPr>
      </w:pPr>
      <w:r>
        <w:rPr>
          <w:sz w:val="32"/>
          <w:szCs w:val="32"/>
        </w:rPr>
        <w:t>For logged in use</w:t>
      </w:r>
      <w:r w:rsidRPr="009B5412">
        <w:rPr>
          <w:sz w:val="32"/>
          <w:szCs w:val="32"/>
        </w:rPr>
        <w:drawing>
          <wp:inline distT="0" distB="0" distL="0" distR="0" wp14:anchorId="5B87513C" wp14:editId="714455F1">
            <wp:extent cx="2731780" cy="5954233"/>
            <wp:effectExtent l="0" t="0" r="0" b="8890"/>
            <wp:docPr id="677966030" name="Picture 1" descr="The diagram illustrates a user's interaction with an e-commerce platform, detailing steps from adding a product to the cart, checking stock, handling insufficient quantity, and processing the trans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6030" name="Picture 1" descr="The diagram illustrates a user's interaction with an e-commerce platform, detailing steps from adding a product to the cart, checking stock, handling insufficient quantity, and processing the transac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049" cy="596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r</w:t>
      </w:r>
    </w:p>
    <w:p w14:paraId="513CBE52" w14:textId="7C2EC37A" w:rsidR="009B5412" w:rsidRDefault="009B5412" w:rsidP="009B5412">
      <w:pPr>
        <w:tabs>
          <w:tab w:val="left" w:pos="1810"/>
        </w:tabs>
        <w:rPr>
          <w:sz w:val="32"/>
          <w:szCs w:val="32"/>
        </w:rPr>
      </w:pPr>
    </w:p>
    <w:p w14:paraId="1F2CD50D" w14:textId="77777777" w:rsidR="009B5412" w:rsidRDefault="009B5412" w:rsidP="009B5412">
      <w:pPr>
        <w:tabs>
          <w:tab w:val="left" w:pos="1810"/>
        </w:tabs>
        <w:rPr>
          <w:sz w:val="32"/>
          <w:szCs w:val="32"/>
        </w:rPr>
      </w:pPr>
    </w:p>
    <w:p w14:paraId="1EFFAD58" w14:textId="77777777" w:rsidR="009B5412" w:rsidRDefault="009B5412" w:rsidP="009B5412">
      <w:pPr>
        <w:tabs>
          <w:tab w:val="left" w:pos="1810"/>
        </w:tabs>
        <w:rPr>
          <w:sz w:val="32"/>
          <w:szCs w:val="32"/>
        </w:rPr>
      </w:pPr>
    </w:p>
    <w:p w14:paraId="772DD8E7" w14:textId="77777777" w:rsidR="009B5412" w:rsidRDefault="009B5412" w:rsidP="009B5412">
      <w:pPr>
        <w:tabs>
          <w:tab w:val="left" w:pos="1810"/>
        </w:tabs>
        <w:rPr>
          <w:sz w:val="32"/>
          <w:szCs w:val="32"/>
        </w:rPr>
      </w:pPr>
    </w:p>
    <w:p w14:paraId="1F42E0B4" w14:textId="77777777" w:rsidR="009B5412" w:rsidRDefault="009B5412" w:rsidP="009B5412">
      <w:pPr>
        <w:tabs>
          <w:tab w:val="left" w:pos="1810"/>
        </w:tabs>
        <w:rPr>
          <w:sz w:val="32"/>
          <w:szCs w:val="32"/>
        </w:rPr>
      </w:pPr>
    </w:p>
    <w:p w14:paraId="17D225EA" w14:textId="4FCADBA9" w:rsidR="009B5412" w:rsidRDefault="009B5412" w:rsidP="009B5412">
      <w:pPr>
        <w:tabs>
          <w:tab w:val="left" w:pos="1810"/>
        </w:tabs>
        <w:rPr>
          <w:sz w:val="32"/>
          <w:szCs w:val="32"/>
        </w:rPr>
      </w:pPr>
      <w:r>
        <w:rPr>
          <w:sz w:val="32"/>
          <w:szCs w:val="32"/>
        </w:rPr>
        <w:t>Non logged user</w:t>
      </w:r>
      <w:r w:rsidR="00285B72" w:rsidRPr="00285B72">
        <w:rPr>
          <w:sz w:val="32"/>
          <w:szCs w:val="32"/>
        </w:rPr>
        <w:drawing>
          <wp:inline distT="0" distB="0" distL="0" distR="0" wp14:anchorId="3459AFCC" wp14:editId="361AA07B">
            <wp:extent cx="5943600" cy="7499985"/>
            <wp:effectExtent l="0" t="0" r="0" b="5715"/>
            <wp:docPr id="286093001" name="Picture 1" descr="The image illustrates a user navigating through a product catalog, adding items to favorites, and progressing through authentication steps before finalizing the purch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3001" name="Picture 1" descr="The image illustrates a user navigating through a product catalog, adding items to favorites, and progressing through authentication steps before finalizing the purchas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22E1" w14:textId="77777777" w:rsidR="00285B72" w:rsidRDefault="00285B72" w:rsidP="00285B72">
      <w:pPr>
        <w:tabs>
          <w:tab w:val="left" w:pos="181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Admin User</w:t>
      </w:r>
    </w:p>
    <w:p w14:paraId="4484E46E" w14:textId="7722D148" w:rsidR="009B5412" w:rsidRDefault="009B5412" w:rsidP="009B5412">
      <w:pPr>
        <w:tabs>
          <w:tab w:val="left" w:pos="1810"/>
        </w:tabs>
        <w:rPr>
          <w:sz w:val="32"/>
          <w:szCs w:val="32"/>
        </w:rPr>
      </w:pPr>
    </w:p>
    <w:p w14:paraId="60E7F9A6" w14:textId="25A5AE1E" w:rsidR="00285B72" w:rsidRDefault="00285B72" w:rsidP="009B5412">
      <w:pPr>
        <w:tabs>
          <w:tab w:val="left" w:pos="181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1569F2" wp14:editId="42D7AC72">
            <wp:extent cx="3025990" cy="4879536"/>
            <wp:effectExtent l="0" t="0" r="3175" b="0"/>
            <wp:docPr id="200532680" name="Picture 5" descr="The diagram illustrates a multi-step process where an admin navigates to an orders dashboard, verifies their role, selects an order to manage, and updates or cancels it, with actions recorded in an audit lo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2680" name="Picture 5" descr="The diagram illustrates a multi-step process where an admin navigates to an orders dashboard, verifies their role, selects an order to manage, and updates or cancels it, with actions recorded in an audit lo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619" cy="489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A404" w14:textId="77777777" w:rsidR="00285B72" w:rsidRDefault="00285B72" w:rsidP="009B5412">
      <w:pPr>
        <w:tabs>
          <w:tab w:val="left" w:pos="1810"/>
        </w:tabs>
        <w:rPr>
          <w:sz w:val="32"/>
          <w:szCs w:val="32"/>
        </w:rPr>
      </w:pPr>
    </w:p>
    <w:sectPr w:rsidR="0028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8636A" w14:textId="77777777" w:rsidR="00C72EBB" w:rsidRDefault="00C72EBB" w:rsidP="009B5412">
      <w:pPr>
        <w:spacing w:after="0" w:line="240" w:lineRule="auto"/>
      </w:pPr>
      <w:r>
        <w:separator/>
      </w:r>
    </w:p>
  </w:endnote>
  <w:endnote w:type="continuationSeparator" w:id="0">
    <w:p w14:paraId="35B51A42" w14:textId="77777777" w:rsidR="00C72EBB" w:rsidRDefault="00C72EBB" w:rsidP="009B5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C8090" w14:textId="77777777" w:rsidR="00C72EBB" w:rsidRDefault="00C72EBB" w:rsidP="009B5412">
      <w:pPr>
        <w:spacing w:after="0" w:line="240" w:lineRule="auto"/>
      </w:pPr>
      <w:r>
        <w:separator/>
      </w:r>
    </w:p>
  </w:footnote>
  <w:footnote w:type="continuationSeparator" w:id="0">
    <w:p w14:paraId="0B4D32A3" w14:textId="77777777" w:rsidR="00C72EBB" w:rsidRDefault="00C72EBB" w:rsidP="009B54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12"/>
    <w:rsid w:val="00285B72"/>
    <w:rsid w:val="005F3309"/>
    <w:rsid w:val="009B5412"/>
    <w:rsid w:val="009C187F"/>
    <w:rsid w:val="00A17B3F"/>
    <w:rsid w:val="00B408FA"/>
    <w:rsid w:val="00C72EBB"/>
    <w:rsid w:val="00CE7DAE"/>
    <w:rsid w:val="00DC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F67F"/>
  <w15:chartTrackingRefBased/>
  <w15:docId w15:val="{15996EE7-AF20-4D80-A2B7-342405FA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412"/>
  </w:style>
  <w:style w:type="paragraph" w:styleId="Footer">
    <w:name w:val="footer"/>
    <w:basedOn w:val="Normal"/>
    <w:link w:val="FooterChar"/>
    <w:uiPriority w:val="99"/>
    <w:unhideWhenUsed/>
    <w:rsid w:val="009B5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Bancu</dc:creator>
  <cp:keywords/>
  <dc:description/>
  <cp:lastModifiedBy>Alexandru Bancu</cp:lastModifiedBy>
  <cp:revision>2</cp:revision>
  <dcterms:created xsi:type="dcterms:W3CDTF">2026-03-30T09:40:00Z</dcterms:created>
  <dcterms:modified xsi:type="dcterms:W3CDTF">2026-03-30T09:40:00Z</dcterms:modified>
</cp:coreProperties>
</file>