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TÉCNICO DE INVENTARIO, RUTAS DE DESPLIEGUE, REPOSITORIOS Y CUENTAS INSTITUCIONALES (REPOSITORIO MAESTRO DE DISTRIBUCIÓN)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NAC_2026_GGPD_INVENTARIO_ARQUITECTURA_RUTAS_DESPLIEGUE_V01.md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| Coordinación de Área de Innovación y Tecnología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Gerencia de Informática / Innovación | Líderes de QA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| ISO/IEC 27001:2022 | ISO 9001:2015 | ISO 55000/55001 | ISACA COBIT 2019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AUDITORÍA DE INFRAESTRUCTURA EN LA NUBE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integraciones backend y usuarios preconfigurados en base de datos para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institucionales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informe da respuesta a los requerimientos institucionales de cara al inicio formal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Pruebas y Aseguramiento de Calidad (QA)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pautada para el día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15 de Agosto de 2026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la transferencia formal de la responsabilidad de seguimiento, soporte de usuario y validación funcional desde el equipo de Desarrollo Backend hacia la Gerencia General y la Coordinación del Área.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Resumen Consolidado de Cuentas e Infraestructura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Base de Datos Unificado: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PostgreSQL 17 / Supabase Cloud Project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owpiwacuotcaeruvonbd.supabase.co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Proveedor Cloud Primario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 &amp; Cloud Google (Google Cloud Platform / Cloud Run).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AI Studio (SDK Nivel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modelo Gemini 3.6 Flash).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Cuentas Cloud Institucionales Asociadas: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(Entorno de Desarrollo y Applets Cloud Google / AI Studio).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(Cuenta Institucional de Despliegue Vercel, Repositorios GitHub e AI Studio Producción).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TÉCNICA GENERAL DE ARQUITECTURA Y DESPLIEGUE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/ 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/ Subdirectorio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 de Publicación / Despliegue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&amp; Cuenta Despliegue / Repositorio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AI Studio &amp; Modelo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SCTIS V 2.0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sctis-v-2.0-distribucion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https://sctis-interrupciones-distribucion.ai.studio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 Google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Eléctrica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planificación-eléctrica-sen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https://ggpd-planificacion-proyectos-poa.vercel.app/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Vercel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ggpd-planificacion-proyectos-poa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ggpd.innovacion.corpelec@gmail.com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FICHA TÉCNICA DETALLADA POR APLICACIÓN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SCTIS V 2.0 Distribución — Control de Interrupciones de Servicio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SCTIS V 2.0 Distribución (Seguimiento y Control de Tiras de Interrupción)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/apps/sctis-v-2.0-distribucion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(cloud.google.com)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Drive, Gmail, Google Gemini AI,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 (`sctis.user_profiles`)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Perfil Funcional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del Sistema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 Gerencia General de Protección y Distribución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fullstack001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Stack Operator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Operador Técnico y Soporte de Infraestructura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password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Cuenta Administrador por defecto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Homologación Automática de Causas (`suggest_cause` y `batch_suggest_causes`):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Mapea descripciones informales o de texto libre en planillas de interrupción hacia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16 causas oficiales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(ej. *ROBO DE MATERIAL*, *CAIDA DE ARBOL*, *MANIOBRA EN LINEA MT*, *SOBRECORRIENTE EN FASE*).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un objeto JSON estructurado con: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causa_homologada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confianza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(0.0 a 1.0),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sub_causa_sugerida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justificacion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de Calidad de Datos ISO 8000 (`evaluate_quality_with_ai`):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Analiza la coherencia temporal, niveles de tensión e integridad sintáctica del evento registrado.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score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(0-100),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issues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(lista de hallazgos),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suggestions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estado_calculo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(*CALCULO VALIDO* / *REVISAR CALCULO*).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Detección Inteligente de Duplicados (`detect_duplicates_with_ai`):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Evalúa eventos solapados en subestación/circuito para prevenir doble contabilización de la Energía No Suministrada (ENS en MWh).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CORPOELEC — Gestor de Tareas y Minutas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CORPOELEC - Gestor de Tareas y Minutas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/apps/corpoelec---gestor-de-tareas-y-minutas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(Node.js Express Server + React Vite)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AI, Google Drive Sync, Notificaciones por Correo Electrónico,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sctap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Cargo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 Organizativa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Senior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@c_fabio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@k_fabio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Caterina Fabio (Fabio K.)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de Sistemas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Asistente Gerencia General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Gestión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@m_brito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Michael Brito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Control y Seguimiento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@a_garcia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Arturo García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Operaciones y Rescate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@e_castro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Esteban Castro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Estadísticas y Cobertura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Redes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@d_blanco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Dayais E. Blanco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Proyectos Energéticos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Jorge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Incidencias Territoriales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Jasmín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Cierres y Consolidación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@jo_parra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Josser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Campo y Soporte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Parsing Multimodal Nativo de Minutas (PDF / Texto):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Endpoint de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/api/parse-minuta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 la versión multimodal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utilizando el SDK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directamente minutas en formato PDF sin necesidad de motores OCR de terceros, convirtiendo Base64 en datos estructurados.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de Salida Estructurado (`responseSchema`):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Población Automática del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Alimenta el Tablero Kanban, los KPIs de seguimiento PRTSEN/POA y restringe el acceso mediante RBAC para que cada analista visualice únicamente las tareas bajo su responsabilidad.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Planificación Eléctrica SEN — Control de Proyectos POA &amp; PRTSEN / Viáticos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Eléctrica 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/apps/planificación-eléctrica-sen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ggpd-planificacion-proyectos-poa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 (Módulos PRTSEN, POA, SAMC, Viáticos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Unidad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Planificación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Proyectos PRTSEN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Evaluación POA &amp; RDS-PS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Control Operativo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Control Territorial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de Inteligencia Artificial y Controles Financieros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Gemini API (`@google/genai`):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Asistente inteligente integrado en servidor para la lectura e interpretación de planes de trabajo, resúmenes ejecutivos POA/PRTSEN y validación de normas de auditoría.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Hardening de Base de Datos para Viáticos (ISACA COBIT 2019 MEA02):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Disparador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Bloquea e impide la asignación de viáticos que superen el saldo disponible de la partida.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Vistas de Conciliación 360°: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Validación de comprobantes: Exige 100% de facturas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VALIDADO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antes de permitir el cierre administrativo.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REMIX SCEIN —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REMIX SCEIN - seguimiento y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/apps/remix-scein---seguimiento-y-control-de-equipos-indisponibles-corpoelec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PostgreSQL, jsPDF, XLSX Parser.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Electrónico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j.jimenez@corpoelec.gob.ve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Jimenez2026.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Estatal 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ANALISTA_ESTATAL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Táchira (TA)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Solo Lectura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Server-Side API Gemini (`MAJOR_CAPABILITY_SERVER_SIDE_GEMINI_API`):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Ejecución segura en servidor Node.js/Express mediante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sin exposición de API Keys en el cliente web.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y Deduplicación de Planillas Estadales (ISO 55000 / ISO 8000):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planillas de los 24 estados federales detectando automáticamente errores en niveles de tensión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765 kV, 400 kV, 230 kV, 115 kV, 34.5 kV, 13.8 kV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Huella Digital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aislar duplicados y enviar registros inconsistentes a la Bandeja de Cuarentena.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ARQUITECTURA DE SEGURIDAD Y DEFENSA EN BASE DE DATOS (ISO/IEC 27001)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comparten las siguientes directrices de seguridad de datos: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Row-Level Security (RLS) en PostgreSQL: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usuario o cliente frontend puede modificar o acceder a registros fuera de su ámbito asignado (Nacional, Estatal o Específico).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Seguridad de Claves de API: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Las claves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SUPABASE_SERVICE_ROLE_KEY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cadenas de conexión a base de datos están almacenadas en variables de entorno de servidor protegidas.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Segregación de Funciones (SoD - COBIT 2019):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estricta entre perfiles de consulta/auditoría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analistas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ANALISTA_ESTATAL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especialistas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supervisores generales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ADMIN_NACIONAL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PLAN DE ACCIÓN Y HOJA DE RUTA PARA EL INICIO DE QA (15 DE AGOSTO DE 2026)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formalizar la transición de responsabilidades y permitir que la Coordinación de Área asuma el seguimiento operativo con los usuarios finales: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HOJA DE RUTA DE INICIO DE LA FASE DE PRUEBAS DE QA                     │
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
│ HITO 1: 10-12 AGOSTO     │ HITO 2: 13-14 AGOSTO     │ HITO 3: 15 DE AGOSTO DE 2026         │
│ Notificación e Inducción │ Distribución Credenciales│ Arranque Masivo QA Operativo        │
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
│ Envío de Resumen Exec.   │ Entrega de accesos a los │ Ingesta de datos en las 4 apps por  │
│ a Coordinadores de Área. │ usuarios en cada grupo.  │ parte de los analistas de las 24 EE. │
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1 (Coordinación de Área):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Enviar el informe resumido ejecutivo a los coordinadores y jefes de división para formalizar la asignación de cuentas.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2 (Grupos de Usuarios):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Distribuir las credenciales preconfiguradas y enlaces de despliegue a los respectivos usuarios de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3 (Ciclo de Feedback y QA):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Registrar las observaciones funcionales y requerimientos de ajuste durante la fase de QA iniciada el 15 de Agosto.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de Área y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NAC_2026_GGPD_INVENTARIO_ARQUITECTURA_RUTAS_DESPLIEGUE_V01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2026-08-16T01:00:12.923Z</dcterms:created>
  <dcterms:modified xsi:type="dcterms:W3CDTF">2026-08-16T01:00:12.923Z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