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683709">
            <w:pPr>
              <w:rPr>
                <w:rFonts w:ascii="Arial" w:hAnsi="Arial" w:cs="Arial"/>
                <w:b/>
                <w:bCs/>
                <w:i/>
              </w:rPr>
            </w:pPr>
            <w:r>
              <w:rPr>
                <w:rFonts w:ascii="Arial" w:hAnsi="Arial" w:cs="Arial"/>
                <w:b/>
                <w:bCs/>
                <w:i/>
              </w:rPr>
              <w:t>Arribalzaga, Ignacio</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84960</w:t>
            </w:r>
          </w:p>
        </w:tc>
        <w:tc>
          <w:tcPr>
            <w:tcW w:w="3103" w:type="dxa"/>
          </w:tcPr>
          <w:p w:rsidR="00717169" w:rsidRPr="00D5763B" w:rsidRDefault="00717169" w:rsidP="00683709">
            <w:pPr>
              <w:rPr>
                <w:rFonts w:ascii="Arial" w:hAnsi="Arial" w:cs="Arial"/>
                <w:b/>
                <w:bCs/>
                <w:i/>
              </w:rPr>
            </w:pPr>
            <w:r>
              <w:rPr>
                <w:rFonts w:ascii="Arial" w:hAnsi="Arial" w:cs="Arial"/>
                <w:b/>
                <w:bCs/>
                <w:i/>
              </w:rPr>
              <w:t>López, Esteban</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85617</w:t>
            </w:r>
          </w:p>
        </w:tc>
        <w:tc>
          <w:tcPr>
            <w:tcW w:w="3103" w:type="dxa"/>
          </w:tcPr>
          <w:p w:rsidR="00717169" w:rsidRPr="00D5763B" w:rsidRDefault="00717169" w:rsidP="00683709">
            <w:pPr>
              <w:rPr>
                <w:rFonts w:ascii="Arial" w:hAnsi="Arial" w:cs="Arial"/>
                <w:b/>
                <w:bCs/>
                <w:i/>
              </w:rPr>
            </w:pPr>
            <w:r>
              <w:rPr>
                <w:rFonts w:ascii="Arial" w:hAnsi="Arial" w:cs="Arial"/>
                <w:b/>
                <w:bCs/>
                <w:i/>
              </w:rPr>
              <w:t>Converti, Mariano</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Cohen, Nicolás Martín</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Di Giacomo, Matías</w:t>
            </w:r>
          </w:p>
        </w:tc>
      </w:tr>
      <w:tr w:rsidR="003F6E2E" w:rsidRPr="00D5763B" w:rsidTr="00683709">
        <w:trPr>
          <w:jc w:val="center"/>
        </w:trPr>
        <w:tc>
          <w:tcPr>
            <w:tcW w:w="970" w:type="dxa"/>
          </w:tcPr>
          <w:p w:rsidR="003F6E2E" w:rsidRPr="003F6E2E" w:rsidRDefault="003F6E2E" w:rsidP="00683709">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683709">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D17C71" w:rsidRPr="00D17C71" w:rsidRDefault="00D17C71" w:rsidP="00D17C71">
      <w:pPr>
        <w:rPr>
          <w:lang w:val="es-AR"/>
        </w:rPr>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lastRenderedPageBreak/>
        <w:t>Contenido</w:t>
      </w:r>
    </w:p>
    <w:p w:rsidR="00EA160F" w:rsidRPr="00957EDA" w:rsidRDefault="00EA160F" w:rsidP="00957EDA">
      <w:pPr>
        <w:rPr>
          <w:rFonts w:asciiTheme="majorHAnsi" w:hAnsiTheme="majorHAnsi"/>
          <w:b/>
          <w:color w:val="4F81BD" w:themeColor="accent1"/>
          <w:sz w:val="26"/>
          <w:szCs w:val="26"/>
        </w:rPr>
      </w:pPr>
    </w:p>
    <w:p w:rsidR="004F514C" w:rsidRDefault="00FF612C">
      <w:pPr>
        <w:pStyle w:val="TDC2"/>
        <w:rPr>
          <w:rFonts w:eastAsiaTheme="minorEastAsia" w:cstheme="minorBidi"/>
          <w:b w:val="0"/>
          <w:bCs w:val="0"/>
          <w:sz w:val="22"/>
          <w:szCs w:val="22"/>
          <w:lang w:eastAsia="es-AR"/>
        </w:rPr>
      </w:pPr>
      <w:r w:rsidRPr="00FF612C">
        <w:fldChar w:fldCharType="begin"/>
      </w:r>
      <w:r w:rsidR="00957EDA">
        <w:instrText xml:space="preserve"> TOC \o "1-4" \h \z \u </w:instrText>
      </w:r>
      <w:r w:rsidRPr="00FF612C">
        <w:fldChar w:fldCharType="separate"/>
      </w:r>
      <w:hyperlink w:anchor="_Toc254012595" w:history="1">
        <w:r w:rsidR="004F514C" w:rsidRPr="00A777EE">
          <w:rPr>
            <w:rStyle w:val="Hipervnculo"/>
          </w:rPr>
          <w:t>Objetivo</w:t>
        </w:r>
        <w:r w:rsidR="004F514C">
          <w:rPr>
            <w:webHidden/>
          </w:rPr>
          <w:tab/>
        </w:r>
        <w:r w:rsidR="004F514C">
          <w:rPr>
            <w:webHidden/>
          </w:rPr>
          <w:fldChar w:fldCharType="begin"/>
        </w:r>
        <w:r w:rsidR="004F514C">
          <w:rPr>
            <w:webHidden/>
          </w:rPr>
          <w:instrText xml:space="preserve"> PAGEREF _Toc254012595 \h </w:instrText>
        </w:r>
        <w:r w:rsidR="004F514C">
          <w:rPr>
            <w:webHidden/>
          </w:rPr>
        </w:r>
        <w:r w:rsidR="004F514C">
          <w:rPr>
            <w:webHidden/>
          </w:rPr>
          <w:fldChar w:fldCharType="separate"/>
        </w:r>
        <w:r w:rsidR="004F514C">
          <w:rPr>
            <w:webHidden/>
          </w:rPr>
          <w:t>3</w:t>
        </w:r>
        <w:r w:rsidR="004F514C">
          <w:rPr>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596" w:history="1">
        <w:r w:rsidRPr="00A777EE">
          <w:rPr>
            <w:rStyle w:val="Hipervnculo"/>
          </w:rPr>
          <w:t>Alcance</w:t>
        </w:r>
        <w:r>
          <w:rPr>
            <w:webHidden/>
          </w:rPr>
          <w:tab/>
        </w:r>
        <w:r>
          <w:rPr>
            <w:webHidden/>
          </w:rPr>
          <w:fldChar w:fldCharType="begin"/>
        </w:r>
        <w:r>
          <w:rPr>
            <w:webHidden/>
          </w:rPr>
          <w:instrText xml:space="preserve"> PAGEREF _Toc254012596 \h </w:instrText>
        </w:r>
        <w:r>
          <w:rPr>
            <w:webHidden/>
          </w:rPr>
        </w:r>
        <w:r>
          <w:rPr>
            <w:webHidden/>
          </w:rPr>
          <w:fldChar w:fldCharType="separate"/>
        </w:r>
        <w:r>
          <w:rPr>
            <w:webHidden/>
          </w:rPr>
          <w:t>3</w:t>
        </w:r>
        <w:r>
          <w:rPr>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597" w:history="1">
        <w:r w:rsidRPr="00A777EE">
          <w:rPr>
            <w:rStyle w:val="Hipervnculo"/>
          </w:rPr>
          <w:t>Descripción</w:t>
        </w:r>
        <w:r>
          <w:rPr>
            <w:webHidden/>
          </w:rPr>
          <w:tab/>
        </w:r>
        <w:r>
          <w:rPr>
            <w:webHidden/>
          </w:rPr>
          <w:fldChar w:fldCharType="begin"/>
        </w:r>
        <w:r>
          <w:rPr>
            <w:webHidden/>
          </w:rPr>
          <w:instrText xml:space="preserve"> PAGEREF _Toc254012597 \h </w:instrText>
        </w:r>
        <w:r>
          <w:rPr>
            <w:webHidden/>
          </w:rPr>
        </w:r>
        <w:r>
          <w:rPr>
            <w:webHidden/>
          </w:rPr>
          <w:fldChar w:fldCharType="separate"/>
        </w:r>
        <w:r>
          <w:rPr>
            <w:webHidden/>
          </w:rPr>
          <w:t>3</w:t>
        </w:r>
        <w:r>
          <w:rPr>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598" w:history="1">
        <w:r w:rsidRPr="00A777EE">
          <w:rPr>
            <w:rStyle w:val="Hipervnculo"/>
          </w:rPr>
          <w:t>Planificación</w:t>
        </w:r>
        <w:r>
          <w:rPr>
            <w:webHidden/>
          </w:rPr>
          <w:tab/>
        </w:r>
        <w:r>
          <w:rPr>
            <w:webHidden/>
          </w:rPr>
          <w:fldChar w:fldCharType="begin"/>
        </w:r>
        <w:r>
          <w:rPr>
            <w:webHidden/>
          </w:rPr>
          <w:instrText xml:space="preserve"> PAGEREF _Toc254012598 \h </w:instrText>
        </w:r>
        <w:r>
          <w:rPr>
            <w:webHidden/>
          </w:rPr>
        </w:r>
        <w:r>
          <w:rPr>
            <w:webHidden/>
          </w:rPr>
          <w:fldChar w:fldCharType="separate"/>
        </w:r>
        <w:r>
          <w:rPr>
            <w:webHidden/>
          </w:rPr>
          <w:t>3</w:t>
        </w:r>
        <w:r>
          <w:rPr>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599" w:history="1">
        <w:r w:rsidRPr="00A777EE">
          <w:rPr>
            <w:rStyle w:val="Hipervnculo"/>
          </w:rPr>
          <w:t>Casos de Uso</w:t>
        </w:r>
        <w:r>
          <w:rPr>
            <w:webHidden/>
          </w:rPr>
          <w:tab/>
        </w:r>
        <w:r>
          <w:rPr>
            <w:webHidden/>
          </w:rPr>
          <w:fldChar w:fldCharType="begin"/>
        </w:r>
        <w:r>
          <w:rPr>
            <w:webHidden/>
          </w:rPr>
          <w:instrText xml:space="preserve"> PAGEREF _Toc254012599 \h </w:instrText>
        </w:r>
        <w:r>
          <w:rPr>
            <w:webHidden/>
          </w:rPr>
        </w:r>
        <w:r>
          <w:rPr>
            <w:webHidden/>
          </w:rPr>
          <w:fldChar w:fldCharType="separate"/>
        </w:r>
        <w:r>
          <w:rPr>
            <w:webHidden/>
          </w:rPr>
          <w:t>4</w:t>
        </w:r>
        <w:r>
          <w:rPr>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00" w:history="1">
        <w:r w:rsidRPr="00A777EE">
          <w:rPr>
            <w:rStyle w:val="Hipervnculo"/>
            <w:noProof/>
          </w:rPr>
          <w:t>Identificación de Actores</w:t>
        </w:r>
        <w:r>
          <w:rPr>
            <w:noProof/>
            <w:webHidden/>
          </w:rPr>
          <w:tab/>
        </w:r>
        <w:r>
          <w:rPr>
            <w:noProof/>
            <w:webHidden/>
          </w:rPr>
          <w:fldChar w:fldCharType="begin"/>
        </w:r>
        <w:r>
          <w:rPr>
            <w:noProof/>
            <w:webHidden/>
          </w:rPr>
          <w:instrText xml:space="preserve"> PAGEREF _Toc254012600 \h </w:instrText>
        </w:r>
        <w:r>
          <w:rPr>
            <w:noProof/>
            <w:webHidden/>
          </w:rPr>
        </w:r>
        <w:r>
          <w:rPr>
            <w:noProof/>
            <w:webHidden/>
          </w:rPr>
          <w:fldChar w:fldCharType="separate"/>
        </w:r>
        <w:r>
          <w:rPr>
            <w:noProof/>
            <w:webHidden/>
          </w:rPr>
          <w:t>4</w:t>
        </w:r>
        <w:r>
          <w:rPr>
            <w:noProof/>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01" w:history="1">
        <w:r w:rsidRPr="00A777EE">
          <w:rPr>
            <w:rStyle w:val="Hipervnculo"/>
            <w:noProof/>
          </w:rPr>
          <w:t>Lista de Casos de Uso</w:t>
        </w:r>
        <w:r>
          <w:rPr>
            <w:noProof/>
            <w:webHidden/>
          </w:rPr>
          <w:tab/>
        </w:r>
        <w:r>
          <w:rPr>
            <w:noProof/>
            <w:webHidden/>
          </w:rPr>
          <w:fldChar w:fldCharType="begin"/>
        </w:r>
        <w:r>
          <w:rPr>
            <w:noProof/>
            <w:webHidden/>
          </w:rPr>
          <w:instrText xml:space="preserve"> PAGEREF _Toc254012601 \h </w:instrText>
        </w:r>
        <w:r>
          <w:rPr>
            <w:noProof/>
            <w:webHidden/>
          </w:rPr>
        </w:r>
        <w:r>
          <w:rPr>
            <w:noProof/>
            <w:webHidden/>
          </w:rPr>
          <w:fldChar w:fldCharType="separate"/>
        </w:r>
        <w:r>
          <w:rPr>
            <w:noProof/>
            <w:webHidden/>
          </w:rPr>
          <w:t>4</w:t>
        </w:r>
        <w:r>
          <w:rPr>
            <w:noProof/>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02" w:history="1">
        <w:r w:rsidRPr="00A777EE">
          <w:rPr>
            <w:rStyle w:val="Hipervnculo"/>
            <w:noProof/>
          </w:rPr>
          <w:t>Especificación de Casos de Uso</w:t>
        </w:r>
        <w:r>
          <w:rPr>
            <w:noProof/>
            <w:webHidden/>
          </w:rPr>
          <w:tab/>
        </w:r>
        <w:r>
          <w:rPr>
            <w:noProof/>
            <w:webHidden/>
          </w:rPr>
          <w:fldChar w:fldCharType="begin"/>
        </w:r>
        <w:r>
          <w:rPr>
            <w:noProof/>
            <w:webHidden/>
          </w:rPr>
          <w:instrText xml:space="preserve"> PAGEREF _Toc254012602 \h </w:instrText>
        </w:r>
        <w:r>
          <w:rPr>
            <w:noProof/>
            <w:webHidden/>
          </w:rPr>
        </w:r>
        <w:r>
          <w:rPr>
            <w:noProof/>
            <w:webHidden/>
          </w:rPr>
          <w:fldChar w:fldCharType="separate"/>
        </w:r>
        <w:r>
          <w:rPr>
            <w:noProof/>
            <w:webHidden/>
          </w:rPr>
          <w:t>5</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3" w:history="1">
        <w:r w:rsidRPr="00A777EE">
          <w:rPr>
            <w:rStyle w:val="Hipervnculo"/>
            <w:noProof/>
            <w:lang w:val="es-AR"/>
          </w:rPr>
          <w:t>1. Configurar Animal</w:t>
        </w:r>
        <w:r>
          <w:rPr>
            <w:noProof/>
            <w:webHidden/>
          </w:rPr>
          <w:tab/>
        </w:r>
        <w:r>
          <w:rPr>
            <w:noProof/>
            <w:webHidden/>
          </w:rPr>
          <w:fldChar w:fldCharType="begin"/>
        </w:r>
        <w:r>
          <w:rPr>
            <w:noProof/>
            <w:webHidden/>
          </w:rPr>
          <w:instrText xml:space="preserve"> PAGEREF _Toc254012603 \h </w:instrText>
        </w:r>
        <w:r>
          <w:rPr>
            <w:noProof/>
            <w:webHidden/>
          </w:rPr>
        </w:r>
        <w:r>
          <w:rPr>
            <w:noProof/>
            <w:webHidden/>
          </w:rPr>
          <w:fldChar w:fldCharType="separate"/>
        </w:r>
        <w:r>
          <w:rPr>
            <w:noProof/>
            <w:webHidden/>
          </w:rPr>
          <w:t>5</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4" w:history="1">
        <w:r w:rsidRPr="00A777EE">
          <w:rPr>
            <w:rStyle w:val="Hipervnculo"/>
            <w:noProof/>
            <w:lang w:val="es-AR"/>
          </w:rPr>
          <w:t>2. Configurar Ambiente</w:t>
        </w:r>
        <w:r>
          <w:rPr>
            <w:noProof/>
            <w:webHidden/>
          </w:rPr>
          <w:tab/>
        </w:r>
        <w:r>
          <w:rPr>
            <w:noProof/>
            <w:webHidden/>
          </w:rPr>
          <w:fldChar w:fldCharType="begin"/>
        </w:r>
        <w:r>
          <w:rPr>
            <w:noProof/>
            <w:webHidden/>
          </w:rPr>
          <w:instrText xml:space="preserve"> PAGEREF _Toc254012604 \h </w:instrText>
        </w:r>
        <w:r>
          <w:rPr>
            <w:noProof/>
            <w:webHidden/>
          </w:rPr>
        </w:r>
        <w:r>
          <w:rPr>
            <w:noProof/>
            <w:webHidden/>
          </w:rPr>
          <w:fldChar w:fldCharType="separate"/>
        </w:r>
        <w:r>
          <w:rPr>
            <w:noProof/>
            <w:webHidden/>
          </w:rPr>
          <w:t>6</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5" w:history="1">
        <w:r w:rsidRPr="00A777EE">
          <w:rPr>
            <w:rStyle w:val="Hipervnculo"/>
            <w:noProof/>
            <w:lang w:val="es-AR"/>
          </w:rPr>
          <w:t>3. Regar</w:t>
        </w:r>
        <w:r>
          <w:rPr>
            <w:noProof/>
            <w:webHidden/>
          </w:rPr>
          <w:tab/>
        </w:r>
        <w:r>
          <w:rPr>
            <w:noProof/>
            <w:webHidden/>
          </w:rPr>
          <w:fldChar w:fldCharType="begin"/>
        </w:r>
        <w:r>
          <w:rPr>
            <w:noProof/>
            <w:webHidden/>
          </w:rPr>
          <w:instrText xml:space="preserve"> PAGEREF _Toc254012605 \h </w:instrText>
        </w:r>
        <w:r>
          <w:rPr>
            <w:noProof/>
            <w:webHidden/>
          </w:rPr>
        </w:r>
        <w:r>
          <w:rPr>
            <w:noProof/>
            <w:webHidden/>
          </w:rPr>
          <w:fldChar w:fldCharType="separate"/>
        </w:r>
        <w:r>
          <w:rPr>
            <w:noProof/>
            <w:webHidden/>
          </w:rPr>
          <w:t>7</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6" w:history="1">
        <w:r w:rsidRPr="00A777EE">
          <w:rPr>
            <w:rStyle w:val="Hipervnculo"/>
            <w:noProof/>
            <w:lang w:val="es-AR"/>
          </w:rPr>
          <w:t>4. Iluminar</w:t>
        </w:r>
        <w:r>
          <w:rPr>
            <w:noProof/>
            <w:webHidden/>
          </w:rPr>
          <w:tab/>
        </w:r>
        <w:r>
          <w:rPr>
            <w:noProof/>
            <w:webHidden/>
          </w:rPr>
          <w:fldChar w:fldCharType="begin"/>
        </w:r>
        <w:r>
          <w:rPr>
            <w:noProof/>
            <w:webHidden/>
          </w:rPr>
          <w:instrText xml:space="preserve"> PAGEREF _Toc254012606 \h </w:instrText>
        </w:r>
        <w:r>
          <w:rPr>
            <w:noProof/>
            <w:webHidden/>
          </w:rPr>
        </w:r>
        <w:r>
          <w:rPr>
            <w:noProof/>
            <w:webHidden/>
          </w:rPr>
          <w:fldChar w:fldCharType="separate"/>
        </w:r>
        <w:r>
          <w:rPr>
            <w:noProof/>
            <w:webHidden/>
          </w:rPr>
          <w:t>7</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7" w:history="1">
        <w:r w:rsidRPr="00A777EE">
          <w:rPr>
            <w:rStyle w:val="Hipervnculo"/>
            <w:noProof/>
            <w:lang w:val="es-AR"/>
          </w:rPr>
          <w:t>5. Calefaccionar</w:t>
        </w:r>
        <w:r>
          <w:rPr>
            <w:noProof/>
            <w:webHidden/>
          </w:rPr>
          <w:tab/>
        </w:r>
        <w:r>
          <w:rPr>
            <w:noProof/>
            <w:webHidden/>
          </w:rPr>
          <w:fldChar w:fldCharType="begin"/>
        </w:r>
        <w:r>
          <w:rPr>
            <w:noProof/>
            <w:webHidden/>
          </w:rPr>
          <w:instrText xml:space="preserve"> PAGEREF _Toc254012607 \h </w:instrText>
        </w:r>
        <w:r>
          <w:rPr>
            <w:noProof/>
            <w:webHidden/>
          </w:rPr>
        </w:r>
        <w:r>
          <w:rPr>
            <w:noProof/>
            <w:webHidden/>
          </w:rPr>
          <w:fldChar w:fldCharType="separate"/>
        </w:r>
        <w:r>
          <w:rPr>
            <w:noProof/>
            <w:webHidden/>
          </w:rPr>
          <w:t>8</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8" w:history="1">
        <w:r w:rsidRPr="00A777EE">
          <w:rPr>
            <w:rStyle w:val="Hipervnculo"/>
            <w:noProof/>
            <w:lang w:val="es-AR"/>
          </w:rPr>
          <w:t>6. Alimentar</w:t>
        </w:r>
        <w:r>
          <w:rPr>
            <w:noProof/>
            <w:webHidden/>
          </w:rPr>
          <w:tab/>
        </w:r>
        <w:r>
          <w:rPr>
            <w:noProof/>
            <w:webHidden/>
          </w:rPr>
          <w:fldChar w:fldCharType="begin"/>
        </w:r>
        <w:r>
          <w:rPr>
            <w:noProof/>
            <w:webHidden/>
          </w:rPr>
          <w:instrText xml:space="preserve"> PAGEREF _Toc254012608 \h </w:instrText>
        </w:r>
        <w:r>
          <w:rPr>
            <w:noProof/>
            <w:webHidden/>
          </w:rPr>
        </w:r>
        <w:r>
          <w:rPr>
            <w:noProof/>
            <w:webHidden/>
          </w:rPr>
          <w:fldChar w:fldCharType="separate"/>
        </w:r>
        <w:r>
          <w:rPr>
            <w:noProof/>
            <w:webHidden/>
          </w:rPr>
          <w:t>8</w:t>
        </w:r>
        <w:r>
          <w:rPr>
            <w:noProof/>
            <w:webHidden/>
          </w:rPr>
          <w:fldChar w:fldCharType="end"/>
        </w:r>
      </w:hyperlink>
    </w:p>
    <w:p w:rsidR="004F514C" w:rsidRDefault="004F514C">
      <w:pPr>
        <w:pStyle w:val="TDC4"/>
        <w:tabs>
          <w:tab w:val="right" w:leader="dot" w:pos="10194"/>
        </w:tabs>
        <w:rPr>
          <w:rFonts w:eastAsiaTheme="minorEastAsia" w:cstheme="minorBidi"/>
          <w:noProof/>
          <w:sz w:val="22"/>
          <w:szCs w:val="22"/>
          <w:lang w:val="es-AR" w:eastAsia="es-AR"/>
        </w:rPr>
      </w:pPr>
      <w:hyperlink w:anchor="_Toc254012609" w:history="1">
        <w:r w:rsidRPr="00A777EE">
          <w:rPr>
            <w:rStyle w:val="Hipervnculo"/>
            <w:noProof/>
          </w:rPr>
          <w:t>9. Controlar Ambiente</w:t>
        </w:r>
        <w:r>
          <w:rPr>
            <w:noProof/>
            <w:webHidden/>
          </w:rPr>
          <w:tab/>
        </w:r>
        <w:r>
          <w:rPr>
            <w:noProof/>
            <w:webHidden/>
          </w:rPr>
          <w:fldChar w:fldCharType="begin"/>
        </w:r>
        <w:r>
          <w:rPr>
            <w:noProof/>
            <w:webHidden/>
          </w:rPr>
          <w:instrText xml:space="preserve"> PAGEREF _Toc254012609 \h </w:instrText>
        </w:r>
        <w:r>
          <w:rPr>
            <w:noProof/>
            <w:webHidden/>
          </w:rPr>
        </w:r>
        <w:r>
          <w:rPr>
            <w:noProof/>
            <w:webHidden/>
          </w:rPr>
          <w:fldChar w:fldCharType="separate"/>
        </w:r>
        <w:r>
          <w:rPr>
            <w:noProof/>
            <w:webHidden/>
          </w:rPr>
          <w:t>9</w:t>
        </w:r>
        <w:r>
          <w:rPr>
            <w:noProof/>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10" w:history="1">
        <w:r w:rsidRPr="00A777EE">
          <w:rPr>
            <w:rStyle w:val="Hipervnculo"/>
            <w:noProof/>
            <w:lang w:val="es-AR"/>
          </w:rPr>
          <w:t>Diagrama de Casos de Uso</w:t>
        </w:r>
        <w:r>
          <w:rPr>
            <w:noProof/>
            <w:webHidden/>
          </w:rPr>
          <w:tab/>
        </w:r>
        <w:r>
          <w:rPr>
            <w:noProof/>
            <w:webHidden/>
          </w:rPr>
          <w:fldChar w:fldCharType="begin"/>
        </w:r>
        <w:r>
          <w:rPr>
            <w:noProof/>
            <w:webHidden/>
          </w:rPr>
          <w:instrText xml:space="preserve"> PAGEREF _Toc254012610 \h </w:instrText>
        </w:r>
        <w:r>
          <w:rPr>
            <w:noProof/>
            <w:webHidden/>
          </w:rPr>
        </w:r>
        <w:r>
          <w:rPr>
            <w:noProof/>
            <w:webHidden/>
          </w:rPr>
          <w:fldChar w:fldCharType="separate"/>
        </w:r>
        <w:r>
          <w:rPr>
            <w:noProof/>
            <w:webHidden/>
          </w:rPr>
          <w:t>10</w:t>
        </w:r>
        <w:r>
          <w:rPr>
            <w:noProof/>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611" w:history="1">
        <w:r w:rsidRPr="00A777EE">
          <w:rPr>
            <w:rStyle w:val="Hipervnculo"/>
          </w:rPr>
          <w:t>Arquitectura</w:t>
        </w:r>
        <w:r>
          <w:rPr>
            <w:webHidden/>
          </w:rPr>
          <w:tab/>
        </w:r>
        <w:r>
          <w:rPr>
            <w:webHidden/>
          </w:rPr>
          <w:fldChar w:fldCharType="begin"/>
        </w:r>
        <w:r>
          <w:rPr>
            <w:webHidden/>
          </w:rPr>
          <w:instrText xml:space="preserve"> PAGEREF _Toc254012611 \h </w:instrText>
        </w:r>
        <w:r>
          <w:rPr>
            <w:webHidden/>
          </w:rPr>
        </w:r>
        <w:r>
          <w:rPr>
            <w:webHidden/>
          </w:rPr>
          <w:fldChar w:fldCharType="separate"/>
        </w:r>
        <w:r>
          <w:rPr>
            <w:webHidden/>
          </w:rPr>
          <w:t>11</w:t>
        </w:r>
        <w:r>
          <w:rPr>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12" w:history="1">
        <w:r w:rsidRPr="00A777EE">
          <w:rPr>
            <w:rStyle w:val="Hipervnculo"/>
            <w:noProof/>
            <w:lang w:val="es-AR"/>
          </w:rPr>
          <w:t>Descripción</w:t>
        </w:r>
        <w:r>
          <w:rPr>
            <w:noProof/>
            <w:webHidden/>
          </w:rPr>
          <w:tab/>
        </w:r>
        <w:r>
          <w:rPr>
            <w:noProof/>
            <w:webHidden/>
          </w:rPr>
          <w:fldChar w:fldCharType="begin"/>
        </w:r>
        <w:r>
          <w:rPr>
            <w:noProof/>
            <w:webHidden/>
          </w:rPr>
          <w:instrText xml:space="preserve"> PAGEREF _Toc254012612 \h </w:instrText>
        </w:r>
        <w:r>
          <w:rPr>
            <w:noProof/>
            <w:webHidden/>
          </w:rPr>
        </w:r>
        <w:r>
          <w:rPr>
            <w:noProof/>
            <w:webHidden/>
          </w:rPr>
          <w:fldChar w:fldCharType="separate"/>
        </w:r>
        <w:r>
          <w:rPr>
            <w:noProof/>
            <w:webHidden/>
          </w:rPr>
          <w:t>11</w:t>
        </w:r>
        <w:r>
          <w:rPr>
            <w:noProof/>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13" w:history="1">
        <w:r w:rsidRPr="00A777EE">
          <w:rPr>
            <w:rStyle w:val="Hipervnculo"/>
            <w:noProof/>
            <w:lang w:val="es-AR"/>
          </w:rPr>
          <w:t>Plataforma</w:t>
        </w:r>
        <w:r>
          <w:rPr>
            <w:noProof/>
            <w:webHidden/>
          </w:rPr>
          <w:tab/>
        </w:r>
        <w:r>
          <w:rPr>
            <w:noProof/>
            <w:webHidden/>
          </w:rPr>
          <w:fldChar w:fldCharType="begin"/>
        </w:r>
        <w:r>
          <w:rPr>
            <w:noProof/>
            <w:webHidden/>
          </w:rPr>
          <w:instrText xml:space="preserve"> PAGEREF _Toc254012613 \h </w:instrText>
        </w:r>
        <w:r>
          <w:rPr>
            <w:noProof/>
            <w:webHidden/>
          </w:rPr>
        </w:r>
        <w:r>
          <w:rPr>
            <w:noProof/>
            <w:webHidden/>
          </w:rPr>
          <w:fldChar w:fldCharType="separate"/>
        </w:r>
        <w:r>
          <w:rPr>
            <w:noProof/>
            <w:webHidden/>
          </w:rPr>
          <w:t>11</w:t>
        </w:r>
        <w:r>
          <w:rPr>
            <w:noProof/>
            <w:webHidden/>
          </w:rPr>
          <w:fldChar w:fldCharType="end"/>
        </w:r>
      </w:hyperlink>
    </w:p>
    <w:p w:rsidR="004F514C" w:rsidRDefault="004F514C">
      <w:pPr>
        <w:pStyle w:val="TDC2"/>
        <w:rPr>
          <w:rFonts w:eastAsiaTheme="minorEastAsia" w:cstheme="minorBidi"/>
          <w:b w:val="0"/>
          <w:bCs w:val="0"/>
          <w:sz w:val="22"/>
          <w:szCs w:val="22"/>
          <w:lang w:eastAsia="es-AR"/>
        </w:rPr>
      </w:pPr>
      <w:hyperlink w:anchor="_Toc254012614" w:history="1">
        <w:r w:rsidRPr="00A777EE">
          <w:rPr>
            <w:rStyle w:val="Hipervnculo"/>
          </w:rPr>
          <w:t>Diseño</w:t>
        </w:r>
        <w:r>
          <w:rPr>
            <w:webHidden/>
          </w:rPr>
          <w:tab/>
        </w:r>
        <w:r>
          <w:rPr>
            <w:webHidden/>
          </w:rPr>
          <w:fldChar w:fldCharType="begin"/>
        </w:r>
        <w:r>
          <w:rPr>
            <w:webHidden/>
          </w:rPr>
          <w:instrText xml:space="preserve"> PAGEREF _Toc254012614 \h </w:instrText>
        </w:r>
        <w:r>
          <w:rPr>
            <w:webHidden/>
          </w:rPr>
        </w:r>
        <w:r>
          <w:rPr>
            <w:webHidden/>
          </w:rPr>
          <w:fldChar w:fldCharType="separate"/>
        </w:r>
        <w:r>
          <w:rPr>
            <w:webHidden/>
          </w:rPr>
          <w:t>12</w:t>
        </w:r>
        <w:r>
          <w:rPr>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15" w:history="1">
        <w:r w:rsidRPr="00A777EE">
          <w:rPr>
            <w:rStyle w:val="Hipervnculo"/>
            <w:noProof/>
            <w:lang w:val="es-AR"/>
          </w:rPr>
          <w:t>Modelo de Dominio</w:t>
        </w:r>
        <w:r>
          <w:rPr>
            <w:noProof/>
            <w:webHidden/>
          </w:rPr>
          <w:tab/>
        </w:r>
        <w:r>
          <w:rPr>
            <w:noProof/>
            <w:webHidden/>
          </w:rPr>
          <w:fldChar w:fldCharType="begin"/>
        </w:r>
        <w:r>
          <w:rPr>
            <w:noProof/>
            <w:webHidden/>
          </w:rPr>
          <w:instrText xml:space="preserve"> PAGEREF _Toc254012615 \h </w:instrText>
        </w:r>
        <w:r>
          <w:rPr>
            <w:noProof/>
            <w:webHidden/>
          </w:rPr>
        </w:r>
        <w:r>
          <w:rPr>
            <w:noProof/>
            <w:webHidden/>
          </w:rPr>
          <w:fldChar w:fldCharType="separate"/>
        </w:r>
        <w:r>
          <w:rPr>
            <w:noProof/>
            <w:webHidden/>
          </w:rPr>
          <w:t>12</w:t>
        </w:r>
        <w:r>
          <w:rPr>
            <w:noProof/>
            <w:webHidden/>
          </w:rPr>
          <w:fldChar w:fldCharType="end"/>
        </w:r>
      </w:hyperlink>
    </w:p>
    <w:p w:rsidR="004F514C" w:rsidRDefault="004F514C">
      <w:pPr>
        <w:pStyle w:val="TDC3"/>
        <w:tabs>
          <w:tab w:val="right" w:leader="dot" w:pos="10194"/>
        </w:tabs>
        <w:rPr>
          <w:rFonts w:eastAsiaTheme="minorEastAsia" w:cstheme="minorBidi"/>
          <w:noProof/>
          <w:sz w:val="22"/>
          <w:szCs w:val="22"/>
          <w:lang w:val="es-AR" w:eastAsia="es-AR"/>
        </w:rPr>
      </w:pPr>
      <w:hyperlink w:anchor="_Toc254012616" w:history="1">
        <w:r w:rsidRPr="00A777EE">
          <w:rPr>
            <w:rStyle w:val="Hipervnculo"/>
            <w:noProof/>
            <w:lang w:val="es-AR"/>
          </w:rPr>
          <w:t>Diagrama de Clases Servicio Core</w:t>
        </w:r>
        <w:r>
          <w:rPr>
            <w:noProof/>
            <w:webHidden/>
          </w:rPr>
          <w:tab/>
        </w:r>
        <w:r>
          <w:rPr>
            <w:noProof/>
            <w:webHidden/>
          </w:rPr>
          <w:fldChar w:fldCharType="begin"/>
        </w:r>
        <w:r>
          <w:rPr>
            <w:noProof/>
            <w:webHidden/>
          </w:rPr>
          <w:instrText xml:space="preserve"> PAGEREF _Toc254012616 \h </w:instrText>
        </w:r>
        <w:r>
          <w:rPr>
            <w:noProof/>
            <w:webHidden/>
          </w:rPr>
        </w:r>
        <w:r>
          <w:rPr>
            <w:noProof/>
            <w:webHidden/>
          </w:rPr>
          <w:fldChar w:fldCharType="separate"/>
        </w:r>
        <w:r>
          <w:rPr>
            <w:noProof/>
            <w:webHidden/>
          </w:rPr>
          <w:t>13</w:t>
        </w:r>
        <w:r>
          <w:rPr>
            <w:noProof/>
            <w:webHidden/>
          </w:rPr>
          <w:fldChar w:fldCharType="end"/>
        </w:r>
      </w:hyperlink>
    </w:p>
    <w:p w:rsidR="00957EDA" w:rsidRDefault="00FF612C"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4012595"/>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4012596"/>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nimales del sector</w:t>
      </w:r>
      <w:r w:rsidR="004A2F1D">
        <w:t>, a través</w:t>
      </w:r>
      <w:r>
        <w:t xml:space="preserve"> </w:t>
      </w:r>
      <w:r w:rsidR="004A2F1D">
        <w:t>de la configuración de rangos permitidos por banda horaria, realizando la corrección correspondiente cuando la medición por sensor sale del rango.</w:t>
      </w:r>
      <w:r w:rsidR="00EA31D8" w:rsidRPr="00AA5A1F">
        <w:t xml:space="preserve"> </w:t>
      </w:r>
    </w:p>
    <w:p w:rsidR="004A2F1D" w:rsidRDefault="004A2F1D" w:rsidP="004A2F1D">
      <w:pPr>
        <w:pStyle w:val="Prrafodelista"/>
        <w:numPr>
          <w:ilvl w:val="0"/>
          <w:numId w:val="2"/>
        </w:numPr>
      </w:pPr>
      <w:r>
        <w:t xml:space="preserve">Automatizar la iluminación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F24F2C" w:rsidRPr="00AA5A1F" w:rsidRDefault="00F24F2C" w:rsidP="00F24F2C">
      <w:pPr>
        <w:pStyle w:val="Prrafodelista"/>
        <w:numPr>
          <w:ilvl w:val="0"/>
          <w:numId w:val="2"/>
        </w:numPr>
      </w:pPr>
      <w:r>
        <w:t xml:space="preserve">Automatizar la calefacción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B9625B" w:rsidRDefault="00EA31D8" w:rsidP="0025566F">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EA31D8" w:rsidRDefault="00EA31D8" w:rsidP="00EA31D8">
      <w:pPr>
        <w:pStyle w:val="Ttulo2"/>
      </w:pPr>
      <w:bookmarkStart w:id="6" w:name="_Toc252723286"/>
      <w:bookmarkStart w:id="7" w:name="_Toc252723392"/>
      <w:bookmarkStart w:id="8" w:name="_Toc254012597"/>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EE2867" w:rsidP="00EE2867">
      <w:pPr>
        <w:pStyle w:val="Ttulo2"/>
      </w:pPr>
      <w:bookmarkStart w:id="9" w:name="_Toc252723287"/>
      <w:bookmarkStart w:id="10" w:name="_Toc252723393"/>
      <w:bookmarkStart w:id="11" w:name="_Toc254012598"/>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683709">
        <w:trPr>
          <w:cnfStyle w:val="100000000000"/>
        </w:trPr>
        <w:tc>
          <w:tcPr>
            <w:cnfStyle w:val="001000000000"/>
            <w:tcW w:w="3227" w:type="dxa"/>
          </w:tcPr>
          <w:p w:rsidR="00EE2867" w:rsidRPr="00E4588C" w:rsidRDefault="00EE2867" w:rsidP="00683709">
            <w:r>
              <w:t>Fecha</w:t>
            </w:r>
          </w:p>
        </w:tc>
        <w:tc>
          <w:tcPr>
            <w:tcW w:w="5417" w:type="dxa"/>
          </w:tcPr>
          <w:p w:rsidR="00EE2867" w:rsidRPr="00E4588C" w:rsidRDefault="00EE2867" w:rsidP="00683709">
            <w:pPr>
              <w:cnfStyle w:val="100000000000"/>
            </w:pPr>
            <w:r>
              <w:t>Tareas</w:t>
            </w:r>
          </w:p>
        </w:tc>
      </w:tr>
      <w:tr w:rsidR="00EE2867" w:rsidTr="00683709">
        <w:trPr>
          <w:cnfStyle w:val="000000100000"/>
        </w:trPr>
        <w:tc>
          <w:tcPr>
            <w:cnfStyle w:val="001000000000"/>
            <w:tcW w:w="3227" w:type="dxa"/>
          </w:tcPr>
          <w:p w:rsidR="00EE2867" w:rsidRDefault="00EE2867" w:rsidP="00683709">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683709">
        <w:trPr>
          <w:cnfStyle w:val="000000010000"/>
        </w:trPr>
        <w:tc>
          <w:tcPr>
            <w:cnfStyle w:val="001000000000"/>
            <w:tcW w:w="3227" w:type="dxa"/>
          </w:tcPr>
          <w:p w:rsidR="00EE2867" w:rsidRDefault="00EE2867" w:rsidP="00683709">
            <w:r w:rsidRPr="00E4588C">
              <w:t>SPRINT 2 (24/09 - 01/10)</w:t>
            </w:r>
          </w:p>
        </w:tc>
        <w:tc>
          <w:tcPr>
            <w:tcW w:w="5417" w:type="dxa"/>
          </w:tcPr>
          <w:p w:rsidR="00EE2867" w:rsidRDefault="00EE2867" w:rsidP="00683709">
            <w:pPr>
              <w:cnfStyle w:val="000000010000"/>
            </w:pPr>
            <w:r>
              <w:t>Investigación, análisis y selección de la tecnología base a utilizar en el proyecto</w:t>
            </w:r>
          </w:p>
        </w:tc>
      </w:tr>
      <w:tr w:rsidR="00EE2867" w:rsidTr="00683709">
        <w:trPr>
          <w:cnfStyle w:val="000000100000"/>
        </w:trPr>
        <w:tc>
          <w:tcPr>
            <w:cnfStyle w:val="001000000000"/>
            <w:tcW w:w="3227" w:type="dxa"/>
          </w:tcPr>
          <w:p w:rsidR="00EE2867" w:rsidRDefault="00EE2867" w:rsidP="00683709">
            <w:r w:rsidRPr="00E4588C">
              <w:t>SPRINT 3 (01/10 - 08/10)</w:t>
            </w:r>
          </w:p>
        </w:tc>
        <w:tc>
          <w:tcPr>
            <w:tcW w:w="5417" w:type="dxa"/>
          </w:tcPr>
          <w:p w:rsidR="00EE2867" w:rsidRDefault="00EE2867" w:rsidP="00683709">
            <w:pPr>
              <w:cnfStyle w:val="000000100000"/>
            </w:pPr>
            <w:r>
              <w:t>Investigación, análisis y selección de la tecnología base a utilizar en el proyecto</w:t>
            </w:r>
          </w:p>
        </w:tc>
      </w:tr>
      <w:tr w:rsidR="00EE2867" w:rsidTr="00683709">
        <w:trPr>
          <w:cnfStyle w:val="000000010000"/>
        </w:trPr>
        <w:tc>
          <w:tcPr>
            <w:cnfStyle w:val="001000000000"/>
            <w:tcW w:w="3227" w:type="dxa"/>
          </w:tcPr>
          <w:p w:rsidR="00EE2867" w:rsidRDefault="00EE2867" w:rsidP="00683709">
            <w:r w:rsidRPr="00E4588C">
              <w:t>SPRINT 4 (08/10 - 15/10)</w:t>
            </w:r>
          </w:p>
        </w:tc>
        <w:tc>
          <w:tcPr>
            <w:tcW w:w="5417" w:type="dxa"/>
          </w:tcPr>
          <w:p w:rsidR="00EE2867" w:rsidRDefault="00EE2867" w:rsidP="00683709">
            <w:pPr>
              <w:cnfStyle w:val="000000010000"/>
            </w:pPr>
            <w:r w:rsidRPr="00E4588C">
              <w:t>Casos de uso</w:t>
            </w:r>
          </w:p>
        </w:tc>
      </w:tr>
      <w:tr w:rsidR="00EE2867" w:rsidTr="00683709">
        <w:trPr>
          <w:cnfStyle w:val="000000100000"/>
        </w:trPr>
        <w:tc>
          <w:tcPr>
            <w:cnfStyle w:val="001000000000"/>
            <w:tcW w:w="3227" w:type="dxa"/>
          </w:tcPr>
          <w:p w:rsidR="00EE2867" w:rsidRDefault="00EE2867" w:rsidP="00683709">
            <w:r w:rsidRPr="00E4588C">
              <w:t>SPRINT 5 (15/10 - 22/10)</w:t>
            </w:r>
          </w:p>
        </w:tc>
        <w:tc>
          <w:tcPr>
            <w:tcW w:w="5417" w:type="dxa"/>
          </w:tcPr>
          <w:p w:rsidR="00EE2867" w:rsidRDefault="008E2E73" w:rsidP="00683709">
            <w:pPr>
              <w:cnfStyle w:val="000000100000"/>
            </w:pPr>
            <w:r>
              <w:t>Casos de Uso</w:t>
            </w:r>
          </w:p>
        </w:tc>
      </w:tr>
      <w:tr w:rsidR="008E2E73" w:rsidTr="00683709">
        <w:trPr>
          <w:cnfStyle w:val="000000010000"/>
        </w:trPr>
        <w:tc>
          <w:tcPr>
            <w:cnfStyle w:val="001000000000"/>
            <w:tcW w:w="3227" w:type="dxa"/>
          </w:tcPr>
          <w:p w:rsidR="008E2E73" w:rsidRDefault="008E2E73" w:rsidP="00683709">
            <w:r w:rsidRPr="00E4588C">
              <w:t>SPRINT 6 (22/10 - 29/10)</w:t>
            </w:r>
          </w:p>
        </w:tc>
        <w:tc>
          <w:tcPr>
            <w:tcW w:w="5417" w:type="dxa"/>
          </w:tcPr>
          <w:p w:rsidR="008E2E73" w:rsidRDefault="008E2E73" w:rsidP="00683709">
            <w:pPr>
              <w:cnfStyle w:val="000000010000"/>
            </w:pPr>
            <w:r>
              <w:t>Diagramas de Clase</w:t>
            </w:r>
          </w:p>
        </w:tc>
      </w:tr>
      <w:tr w:rsidR="008E2E73" w:rsidTr="00683709">
        <w:trPr>
          <w:cnfStyle w:val="000000100000"/>
        </w:trPr>
        <w:tc>
          <w:tcPr>
            <w:cnfStyle w:val="001000000000"/>
            <w:tcW w:w="3227" w:type="dxa"/>
          </w:tcPr>
          <w:p w:rsidR="008E2E73" w:rsidRDefault="008E2E73" w:rsidP="00683709">
            <w:r w:rsidRPr="00E4588C">
              <w:t>SPRINT 7 (29/10 - 05/11)</w:t>
            </w:r>
          </w:p>
        </w:tc>
        <w:tc>
          <w:tcPr>
            <w:tcW w:w="5417" w:type="dxa"/>
          </w:tcPr>
          <w:p w:rsidR="008E2E73" w:rsidRDefault="008E2E73" w:rsidP="00683709">
            <w:pPr>
              <w:cnfStyle w:val="000000100000"/>
            </w:pPr>
            <w:r>
              <w:t>Diagramas de Secuencia</w:t>
            </w:r>
          </w:p>
        </w:tc>
      </w:tr>
      <w:tr w:rsidR="008E2E73" w:rsidTr="00683709">
        <w:trPr>
          <w:cnfStyle w:val="000000010000"/>
        </w:trPr>
        <w:tc>
          <w:tcPr>
            <w:cnfStyle w:val="001000000000"/>
            <w:tcW w:w="3227" w:type="dxa"/>
          </w:tcPr>
          <w:p w:rsidR="008E2E73" w:rsidRDefault="008E2E73" w:rsidP="00683709">
            <w:r w:rsidRPr="00E4588C">
              <w:t>SPRINT 8 (05/11 - 12/11)</w:t>
            </w:r>
          </w:p>
        </w:tc>
        <w:tc>
          <w:tcPr>
            <w:tcW w:w="5417" w:type="dxa"/>
          </w:tcPr>
          <w:p w:rsidR="008E2E73" w:rsidRPr="00E4588C" w:rsidRDefault="008E2E73" w:rsidP="00683709">
            <w:pPr>
              <w:cnfStyle w:val="000000010000"/>
            </w:pPr>
            <w:r w:rsidRPr="00E4588C">
              <w:t>Diseño de Pantallas</w:t>
            </w:r>
          </w:p>
        </w:tc>
      </w:tr>
      <w:tr w:rsidR="008E2E73" w:rsidTr="00683709">
        <w:trPr>
          <w:cnfStyle w:val="000000100000"/>
        </w:trPr>
        <w:tc>
          <w:tcPr>
            <w:cnfStyle w:val="001000000000"/>
            <w:tcW w:w="3227" w:type="dxa"/>
          </w:tcPr>
          <w:p w:rsidR="008E2E73" w:rsidRPr="00E4588C" w:rsidRDefault="008E2E73" w:rsidP="00683709">
            <w:r w:rsidRPr="00E4588C">
              <w:t>SPRINT 9 (12/11 - 19/11)</w:t>
            </w:r>
          </w:p>
        </w:tc>
        <w:tc>
          <w:tcPr>
            <w:tcW w:w="5417" w:type="dxa"/>
          </w:tcPr>
          <w:p w:rsidR="008E2E73" w:rsidRPr="00E4588C" w:rsidRDefault="008E2E73" w:rsidP="00683709">
            <w:pPr>
              <w:cnfStyle w:val="000000100000"/>
            </w:pPr>
            <w:r w:rsidRPr="00E4588C">
              <w:t>Desarrollo del Sistema.  Minuta</w:t>
            </w:r>
          </w:p>
        </w:tc>
      </w:tr>
      <w:tr w:rsidR="008E2E73" w:rsidTr="00683709">
        <w:trPr>
          <w:cnfStyle w:val="000000010000"/>
        </w:trPr>
        <w:tc>
          <w:tcPr>
            <w:cnfStyle w:val="001000000000"/>
            <w:tcW w:w="3227" w:type="dxa"/>
          </w:tcPr>
          <w:p w:rsidR="008E2E73" w:rsidRPr="00E4588C" w:rsidRDefault="008E2E73" w:rsidP="00683709">
            <w:r w:rsidRPr="00E4588C">
              <w:t>SPRINT 10 (19/11 - 26/11)</w:t>
            </w:r>
          </w:p>
        </w:tc>
        <w:tc>
          <w:tcPr>
            <w:tcW w:w="5417" w:type="dxa"/>
          </w:tcPr>
          <w:p w:rsidR="008E2E73" w:rsidRPr="00E4588C" w:rsidRDefault="008E2E73" w:rsidP="00683709">
            <w:pPr>
              <w:cnfStyle w:val="000000010000"/>
            </w:pPr>
            <w:r w:rsidRPr="00E4588C">
              <w:t>Desarrollo del Sistema.  Minuta</w:t>
            </w:r>
          </w:p>
        </w:tc>
      </w:tr>
      <w:tr w:rsidR="008E2E73" w:rsidTr="00683709">
        <w:trPr>
          <w:cnfStyle w:val="000000100000"/>
        </w:trPr>
        <w:tc>
          <w:tcPr>
            <w:cnfStyle w:val="001000000000"/>
            <w:tcW w:w="3227" w:type="dxa"/>
          </w:tcPr>
          <w:p w:rsidR="008E2E73" w:rsidRPr="00E4588C" w:rsidRDefault="008E2E73" w:rsidP="00683709">
            <w:r w:rsidRPr="00E4588C">
              <w:t>SPRINT 11 (26/11 - 03/12)</w:t>
            </w:r>
          </w:p>
        </w:tc>
        <w:tc>
          <w:tcPr>
            <w:tcW w:w="5417" w:type="dxa"/>
          </w:tcPr>
          <w:p w:rsidR="008E2E73" w:rsidRPr="00E4588C" w:rsidRDefault="008E2E73" w:rsidP="00683709">
            <w:pPr>
              <w:cnfStyle w:val="000000100000"/>
            </w:pPr>
            <w:r w:rsidRPr="00E4588C">
              <w:t>Modulo 1, Modulo 2 implementado</w:t>
            </w:r>
          </w:p>
        </w:tc>
      </w:tr>
      <w:tr w:rsidR="008E2E73" w:rsidTr="00683709">
        <w:trPr>
          <w:cnfStyle w:val="000000010000"/>
        </w:trPr>
        <w:tc>
          <w:tcPr>
            <w:cnfStyle w:val="001000000000"/>
            <w:tcW w:w="3227" w:type="dxa"/>
          </w:tcPr>
          <w:p w:rsidR="008E2E73" w:rsidRPr="00E4588C" w:rsidRDefault="008E2E73" w:rsidP="00683709">
            <w:r w:rsidRPr="00E4588C">
              <w:t>SPRINT 12 (03/12 - 10/12)</w:t>
            </w:r>
          </w:p>
        </w:tc>
        <w:tc>
          <w:tcPr>
            <w:tcW w:w="5417" w:type="dxa"/>
          </w:tcPr>
          <w:p w:rsidR="008E2E73" w:rsidRPr="00E4588C" w:rsidRDefault="008E2E73" w:rsidP="00683709">
            <w:pPr>
              <w:cnfStyle w:val="000000010000"/>
            </w:pPr>
            <w:r w:rsidRPr="00E4588C">
              <w:t>Manuales, documentación. Minuta</w:t>
            </w:r>
          </w:p>
        </w:tc>
      </w:tr>
      <w:tr w:rsidR="008E2E73" w:rsidTr="00683709">
        <w:trPr>
          <w:cnfStyle w:val="000000100000"/>
        </w:trPr>
        <w:tc>
          <w:tcPr>
            <w:cnfStyle w:val="001000000000"/>
            <w:tcW w:w="3227" w:type="dxa"/>
          </w:tcPr>
          <w:p w:rsidR="008E2E73" w:rsidRPr="00E4588C" w:rsidRDefault="008E2E73" w:rsidP="00683709">
            <w:r w:rsidRPr="00E4588C">
              <w:t>SPRINT 13 (10/12 - 17/12)</w:t>
            </w:r>
          </w:p>
        </w:tc>
        <w:tc>
          <w:tcPr>
            <w:tcW w:w="5417" w:type="dxa"/>
          </w:tcPr>
          <w:p w:rsidR="008E2E73" w:rsidRPr="00E4588C" w:rsidRDefault="008E2E73" w:rsidP="00683709">
            <w:pPr>
              <w:cnfStyle w:val="000000100000"/>
            </w:pPr>
            <w:r w:rsidRPr="00E4588C">
              <w:t>Testing y refinamiento final</w:t>
            </w:r>
          </w:p>
        </w:tc>
      </w:tr>
      <w:tr w:rsidR="008E2E73" w:rsidTr="00683709">
        <w:trPr>
          <w:cnfStyle w:val="000000010000"/>
        </w:trPr>
        <w:tc>
          <w:tcPr>
            <w:cnfStyle w:val="001000000000"/>
            <w:tcW w:w="3227" w:type="dxa"/>
          </w:tcPr>
          <w:p w:rsidR="008E2E73" w:rsidRPr="00E4588C" w:rsidRDefault="008E2E73" w:rsidP="00683709">
            <w:r w:rsidRPr="00E4588C">
              <w:t>SPRINT 14 (17/12 - 24/12)</w:t>
            </w:r>
          </w:p>
        </w:tc>
        <w:tc>
          <w:tcPr>
            <w:tcW w:w="5417" w:type="dxa"/>
          </w:tcPr>
          <w:p w:rsidR="008E2E73" w:rsidRPr="00E4588C" w:rsidRDefault="008E2E73" w:rsidP="00683709">
            <w:pPr>
              <w:cnfStyle w:val="000000010000"/>
            </w:pPr>
            <w:r>
              <w:t>Preparación de la Presentación</w:t>
            </w:r>
          </w:p>
        </w:tc>
      </w:tr>
      <w:tr w:rsidR="008E2E73" w:rsidTr="00683709">
        <w:trPr>
          <w:cnfStyle w:val="000000100000"/>
        </w:trPr>
        <w:tc>
          <w:tcPr>
            <w:cnfStyle w:val="001000000000"/>
            <w:tcW w:w="3227" w:type="dxa"/>
          </w:tcPr>
          <w:p w:rsidR="008E2E73" w:rsidRPr="00E4588C" w:rsidRDefault="008E2E73" w:rsidP="00683709">
            <w:r w:rsidRPr="00E4588C">
              <w:t>SPRINT 15 (24/12 - 31/12)</w:t>
            </w:r>
          </w:p>
        </w:tc>
        <w:tc>
          <w:tcPr>
            <w:tcW w:w="5417" w:type="dxa"/>
          </w:tcPr>
          <w:p w:rsidR="008E2E73" w:rsidRPr="00E4588C" w:rsidRDefault="008E2E73" w:rsidP="00683709">
            <w:pPr>
              <w:cnfStyle w:val="000000100000"/>
            </w:pPr>
            <w:r w:rsidRPr="00E4588C">
              <w:t>Preparación de la Presentación</w:t>
            </w:r>
          </w:p>
        </w:tc>
      </w:tr>
    </w:tbl>
    <w:p w:rsidR="003F6CEC" w:rsidRDefault="003F6CEC" w:rsidP="003F6CEC">
      <w:pPr>
        <w:pStyle w:val="Ttulo2"/>
      </w:pPr>
      <w:bookmarkStart w:id="12" w:name="_Toc252723288"/>
      <w:bookmarkStart w:id="13" w:name="_Toc252723394"/>
      <w:bookmarkStart w:id="14" w:name="_Toc254012599"/>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4012600"/>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4012601"/>
      <w:r>
        <w:t>Lista de Casos de Uso</w:t>
      </w:r>
      <w:bookmarkEnd w:id="18"/>
      <w:bookmarkEnd w:id="19"/>
      <w:bookmarkEnd w:id="20"/>
    </w:p>
    <w:p w:rsidR="00A4155B" w:rsidRDefault="00A4155B" w:rsidP="00A4155B">
      <w:r>
        <w:t>Casos de uso detectados en el sistema</w:t>
      </w:r>
    </w:p>
    <w:p w:rsidR="00A4155B" w:rsidRDefault="00A4155B" w:rsidP="00A4155B"/>
    <w:p w:rsidR="00BF22FD" w:rsidRDefault="00BF22FD" w:rsidP="00F3149C">
      <w:pPr>
        <w:pStyle w:val="Prrafodelista"/>
        <w:numPr>
          <w:ilvl w:val="0"/>
          <w:numId w:val="4"/>
        </w:numPr>
        <w:spacing w:after="240"/>
        <w:ind w:left="714" w:hanging="357"/>
        <w:contextualSpacing w:val="0"/>
      </w:pPr>
      <w:r w:rsidRPr="00DC5202">
        <w:rPr>
          <w:b/>
        </w:rPr>
        <w:t>Configurar Animal</w:t>
      </w:r>
      <w:r>
        <w:t>: e</w:t>
      </w:r>
      <w:r w:rsidRPr="00BF22FD">
        <w:t>l Usuario Admini</w:t>
      </w:r>
      <w:r w:rsidR="00FF2BC4">
        <w:t>strador carga los datos del animal deseado como nombre, especie, sexo, costo y los registro de chequeo de salud que incluyen fecha, peso, altura, temperatura y vacuna aplicada</w:t>
      </w:r>
    </w:p>
    <w:p w:rsidR="00BF22FD" w:rsidRDefault="007813FE" w:rsidP="00F3149C">
      <w:pPr>
        <w:pStyle w:val="Prrafodelista"/>
        <w:numPr>
          <w:ilvl w:val="0"/>
          <w:numId w:val="4"/>
        </w:numPr>
        <w:spacing w:after="240"/>
        <w:ind w:left="714" w:hanging="357"/>
        <w:contextualSpacing w:val="0"/>
      </w:pPr>
      <w:r>
        <w:rPr>
          <w:b/>
        </w:rPr>
        <w:t>Configurar A</w:t>
      </w:r>
      <w:r w:rsidR="00B42190">
        <w:rPr>
          <w:b/>
        </w:rPr>
        <w:t>mbient</w:t>
      </w:r>
      <w:r w:rsidR="002F4EF7">
        <w:rPr>
          <w:b/>
        </w:rPr>
        <w:t>e</w:t>
      </w:r>
      <w:r w:rsidR="00BF22FD">
        <w:t xml:space="preserve">: el Usuario Administrador </w:t>
      </w:r>
      <w:r w:rsidR="00B42190">
        <w:t>configura el ambiente deseado, indicando nombre, descripción, superficie, tipo, que animales se encuentran allí y los rangos de temperatura, humedad y luminosidad deseados por intervalos de tiempo</w:t>
      </w:r>
    </w:p>
    <w:p w:rsidR="00BF22FD" w:rsidRDefault="00BF22FD" w:rsidP="00F3149C">
      <w:pPr>
        <w:pStyle w:val="Prrafodelista"/>
        <w:numPr>
          <w:ilvl w:val="0"/>
          <w:numId w:val="4"/>
        </w:numPr>
        <w:spacing w:after="240"/>
        <w:ind w:left="714" w:hanging="357"/>
        <w:contextualSpacing w:val="0"/>
      </w:pPr>
      <w:r w:rsidRPr="00446800">
        <w:rPr>
          <w:b/>
        </w:rPr>
        <w:t>Regar</w:t>
      </w:r>
      <w:r>
        <w:t xml:space="preserve">: el sistema riega el sector indicado </w:t>
      </w:r>
      <w:r w:rsidR="002D1402">
        <w:t>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el sistem</w:t>
      </w:r>
      <w:r w:rsidR="002D1402">
        <w:t>a ilumina el sector indicado de acuerdo a lo indicado. Se validan los valores enviados</w:t>
      </w:r>
    </w:p>
    <w:p w:rsidR="009F6460" w:rsidRDefault="009F6460" w:rsidP="00F3149C">
      <w:pPr>
        <w:pStyle w:val="Prrafodelista"/>
        <w:numPr>
          <w:ilvl w:val="0"/>
          <w:numId w:val="4"/>
        </w:numPr>
        <w:spacing w:after="240"/>
        <w:ind w:left="714" w:hanging="357"/>
        <w:contextualSpacing w:val="0"/>
      </w:pPr>
      <w:r>
        <w:rPr>
          <w:b/>
        </w:rPr>
        <w:t>Calefaccionar</w:t>
      </w:r>
      <w:r>
        <w:t>: el sistema calefacciona el sector indicado 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el sistema alimenta al</w:t>
      </w:r>
      <w:r w:rsidR="00A82408">
        <w:t xml:space="preserve"> animal indicado de acuerdo a la frecuencia y cantidad configuradas. </w:t>
      </w:r>
      <w:r>
        <w:t>Se validan los valores enviados</w:t>
      </w:r>
    </w:p>
    <w:p w:rsidR="00BF22FD" w:rsidRDefault="006212D0" w:rsidP="00F3149C">
      <w:pPr>
        <w:pStyle w:val="Prrafodelista"/>
        <w:numPr>
          <w:ilvl w:val="0"/>
          <w:numId w:val="4"/>
        </w:numPr>
        <w:spacing w:after="240"/>
        <w:ind w:left="714" w:hanging="357"/>
        <w:contextualSpacing w:val="0"/>
      </w:pPr>
      <w:r>
        <w:rPr>
          <w:b/>
        </w:rPr>
        <w:t>Notificar  a responsable</w:t>
      </w:r>
      <w:r w:rsidR="00BF22FD">
        <w:t xml:space="preserve">: el sistema envía un aviso al </w:t>
      </w:r>
      <w:r>
        <w:t>responsable del animal cuando este ultimo requiere un chequeo de salud</w:t>
      </w:r>
    </w:p>
    <w:p w:rsidR="00BF22FD" w:rsidRDefault="00BF22FD" w:rsidP="00F3149C">
      <w:pPr>
        <w:pStyle w:val="Prrafodelista"/>
        <w:numPr>
          <w:ilvl w:val="0"/>
          <w:numId w:val="4"/>
        </w:numPr>
        <w:spacing w:after="240"/>
        <w:ind w:left="714" w:hanging="357"/>
        <w:contextualSpacing w:val="0"/>
      </w:pPr>
      <w:r w:rsidRPr="00446800">
        <w:rPr>
          <w:b/>
        </w:rPr>
        <w:t xml:space="preserve">Consultar Información </w:t>
      </w:r>
      <w:r w:rsidR="003B45E5">
        <w:rPr>
          <w:b/>
        </w:rPr>
        <w:t>Estadística</w:t>
      </w:r>
      <w:r>
        <w:t xml:space="preserve">: el Usuario Administrador consulta los diferentes datos </w:t>
      </w:r>
      <w:r w:rsidR="003B45E5">
        <w:t>estadísticos de animales y ambientes</w:t>
      </w:r>
    </w:p>
    <w:p w:rsidR="00AC4EA1" w:rsidRDefault="00CC1D2D" w:rsidP="00AC4EA1">
      <w:pPr>
        <w:pStyle w:val="Prrafodelista"/>
        <w:numPr>
          <w:ilvl w:val="0"/>
          <w:numId w:val="4"/>
        </w:numPr>
        <w:spacing w:after="240"/>
        <w:ind w:left="714" w:hanging="357"/>
        <w:contextualSpacing w:val="0"/>
      </w:pPr>
      <w:r w:rsidRPr="00BF22FD">
        <w:rPr>
          <w:b/>
        </w:rPr>
        <w:t>Controlar ambiente</w:t>
      </w:r>
      <w:r>
        <w:t>: periódicamente, para cada ambiente, el sistema</w:t>
      </w:r>
      <w:r w:rsidR="00AC4EA1">
        <w:t xml:space="preserve"> verifica el valor medido y</w:t>
      </w:r>
      <w:r>
        <w:t xml:space="preserve"> llama a las acciones que </w:t>
      </w:r>
      <w:r w:rsidR="00AC4EA1">
        <w:t>fueran necesarias</w:t>
      </w:r>
    </w:p>
    <w:p w:rsidR="00BF22FD" w:rsidRDefault="00BF22FD" w:rsidP="00BF22FD"/>
    <w:p w:rsidR="00BF22FD" w:rsidRDefault="00BF22FD" w:rsidP="00BF22FD"/>
    <w:p w:rsidR="00BF22FD" w:rsidRDefault="00BF22FD" w:rsidP="00BF22FD"/>
    <w:p w:rsidR="00B93DF9" w:rsidRDefault="00B93DF9" w:rsidP="00BF22FD"/>
    <w:p w:rsidR="00B93DF9" w:rsidRDefault="00B93DF9" w:rsidP="00BF22FD"/>
    <w:p w:rsidR="00B93DF9" w:rsidRDefault="00B93DF9" w:rsidP="00BF22FD"/>
    <w:p w:rsidR="00B93DF9" w:rsidRDefault="00B93DF9" w:rsidP="00BF22FD"/>
    <w:p w:rsidR="00B93DF9" w:rsidRDefault="00B93DF9" w:rsidP="00BF22FD"/>
    <w:p w:rsidR="00F3149C" w:rsidRDefault="00F3149C" w:rsidP="00BF22FD"/>
    <w:p w:rsidR="0002386B" w:rsidRDefault="0002386B" w:rsidP="00BF22FD"/>
    <w:p w:rsidR="00DB7463" w:rsidRDefault="00DB7463" w:rsidP="00BF22FD"/>
    <w:p w:rsidR="00DB7463" w:rsidRDefault="00DB7463" w:rsidP="00BF22FD"/>
    <w:p w:rsidR="0002386B" w:rsidRDefault="0002386B" w:rsidP="00561C64">
      <w:pPr>
        <w:pStyle w:val="Ttulo3"/>
      </w:pPr>
      <w:bookmarkStart w:id="21" w:name="_Toc252723291"/>
      <w:bookmarkStart w:id="22" w:name="_Toc252723397"/>
      <w:bookmarkStart w:id="23" w:name="_Toc254012602"/>
      <w:r>
        <w:lastRenderedPageBreak/>
        <w:t>Especificación de Casos de Uso</w:t>
      </w:r>
      <w:bookmarkEnd w:id="21"/>
      <w:bookmarkEnd w:id="22"/>
      <w:bookmarkEnd w:id="23"/>
    </w:p>
    <w:p w:rsidR="00F3149C" w:rsidRDefault="00F3149C" w:rsidP="00BF22FD"/>
    <w:p w:rsidR="00D27A2D" w:rsidRDefault="00DB7463" w:rsidP="00561C64">
      <w:pPr>
        <w:pStyle w:val="Ttulo4"/>
        <w:rPr>
          <w:lang w:val="es-AR"/>
        </w:rPr>
      </w:pPr>
      <w:bookmarkStart w:id="24" w:name="_Toc252723293"/>
      <w:bookmarkStart w:id="25" w:name="_Toc254012603"/>
      <w:r>
        <w:rPr>
          <w:lang w:val="es-AR"/>
        </w:rPr>
        <w:t>1</w:t>
      </w:r>
      <w:r w:rsidR="00D27A2D">
        <w:rPr>
          <w:lang w:val="es-AR"/>
        </w:rPr>
        <w:t>. Configurar Animal</w:t>
      </w:r>
      <w:bookmarkEnd w:id="24"/>
      <w:bookmarkEnd w:id="25"/>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683709">
        <w:trPr>
          <w:jc w:val="center"/>
        </w:trPr>
        <w:tc>
          <w:tcPr>
            <w:tcW w:w="8896" w:type="dxa"/>
            <w:gridSpan w:val="3"/>
            <w:tcBorders>
              <w:bottom w:val="nil"/>
            </w:tcBorders>
          </w:tcPr>
          <w:p w:rsidR="00D27A2D" w:rsidRPr="00D27A2D" w:rsidRDefault="00D27A2D" w:rsidP="002F4EF7">
            <w:pPr>
              <w:pStyle w:val="western"/>
              <w:spacing w:before="60" w:beforeAutospacing="0" w:after="60" w:afterAutospacing="0"/>
              <w:ind w:left="1416" w:hanging="1416"/>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Animal</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683709">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683709">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683709">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683709">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683709">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5D74EF" w:rsidRPr="003773BB" w:rsidRDefault="00DB7463" w:rsidP="00561C64">
      <w:pPr>
        <w:pStyle w:val="Ttulo4"/>
        <w:rPr>
          <w:u w:val="single"/>
          <w:lang w:val="es-AR"/>
        </w:rPr>
      </w:pPr>
      <w:bookmarkStart w:id="26" w:name="_Toc252723294"/>
      <w:bookmarkStart w:id="27" w:name="_Toc254012604"/>
      <w:r>
        <w:rPr>
          <w:lang w:val="es-AR"/>
        </w:rPr>
        <w:lastRenderedPageBreak/>
        <w:t>2</w:t>
      </w:r>
      <w:r w:rsidR="005D74EF">
        <w:rPr>
          <w:lang w:val="es-AR"/>
        </w:rPr>
        <w:t xml:space="preserve">. </w:t>
      </w:r>
      <w:bookmarkEnd w:id="26"/>
      <w:r w:rsidR="003773BB">
        <w:rPr>
          <w:lang w:val="es-AR"/>
        </w:rPr>
        <w:t>Configurar Ambiente</w:t>
      </w:r>
      <w:bookmarkEnd w:id="27"/>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683709">
        <w:trPr>
          <w:jc w:val="center"/>
        </w:trPr>
        <w:tc>
          <w:tcPr>
            <w:tcW w:w="8896" w:type="dxa"/>
            <w:gridSpan w:val="3"/>
            <w:tcBorders>
              <w:bottom w:val="nil"/>
            </w:tcBorders>
          </w:tcPr>
          <w:p w:rsidR="00E74298" w:rsidRPr="00D27A2D" w:rsidRDefault="00E74298" w:rsidP="003773BB">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003773BB">
              <w:rPr>
                <w:rFonts w:asciiTheme="minorHAnsi" w:hAnsiTheme="minorHAnsi" w:cstheme="minorHAnsi"/>
                <w:b/>
                <w:i/>
                <w:sz w:val="22"/>
                <w:szCs w:val="22"/>
              </w:rPr>
              <w:t>Configurar</w:t>
            </w:r>
            <w:r>
              <w:rPr>
                <w:rFonts w:asciiTheme="minorHAnsi" w:hAnsiTheme="minorHAnsi" w:cstheme="minorHAnsi"/>
                <w:b/>
                <w:i/>
                <w:sz w:val="22"/>
                <w:szCs w:val="22"/>
              </w:rPr>
              <w:t xml:space="preserve"> Ambiente</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683709">
        <w:trPr>
          <w:jc w:val="center"/>
        </w:trPr>
        <w:tc>
          <w:tcPr>
            <w:tcW w:w="8896" w:type="dxa"/>
            <w:gridSpan w:val="3"/>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w:t>
            </w:r>
          </w:p>
        </w:tc>
      </w:tr>
      <w:tr w:rsidR="00E74298" w:rsidRPr="00D27A2D" w:rsidTr="00683709">
        <w:trPr>
          <w:jc w:val="center"/>
        </w:trPr>
        <w:tc>
          <w:tcPr>
            <w:tcW w:w="8896" w:type="dxa"/>
            <w:gridSpan w:val="3"/>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683709">
        <w:trPr>
          <w:jc w:val="center"/>
        </w:trPr>
        <w:tc>
          <w:tcPr>
            <w:tcW w:w="857" w:type="dxa"/>
            <w:gridSpan w:val="2"/>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683709">
        <w:trPr>
          <w:jc w:val="center"/>
        </w:trPr>
        <w:tc>
          <w:tcPr>
            <w:tcW w:w="857" w:type="dxa"/>
            <w:gridSpan w:val="2"/>
            <w:tcBorders>
              <w:bottom w:val="nil"/>
            </w:tcBorders>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683709">
        <w:trPr>
          <w:jc w:val="center"/>
        </w:trPr>
        <w:tc>
          <w:tcPr>
            <w:tcW w:w="8896" w:type="dxa"/>
            <w:gridSpan w:val="3"/>
            <w:shd w:val="pct25" w:color="auto" w:fill="FFFFFF"/>
          </w:tcPr>
          <w:p w:rsidR="00E74298" w:rsidRPr="00D27A2D" w:rsidRDefault="00E74298" w:rsidP="00683709">
            <w:pPr>
              <w:spacing w:before="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B7463" w:rsidRDefault="00DB7463" w:rsidP="00DB7463">
      <w:pPr>
        <w:pStyle w:val="Ttulo4"/>
        <w:spacing w:before="0"/>
        <w:rPr>
          <w:lang w:val="es-AR"/>
        </w:rPr>
      </w:pPr>
      <w:bookmarkStart w:id="28" w:name="_Toc252723295"/>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Pr="00DB7463" w:rsidRDefault="00DB7463" w:rsidP="00DB7463">
      <w:pPr>
        <w:rPr>
          <w:lang w:val="es-AR"/>
        </w:rPr>
      </w:pPr>
    </w:p>
    <w:p w:rsidR="005D74EF" w:rsidRDefault="00DB7463" w:rsidP="00561C64">
      <w:pPr>
        <w:pStyle w:val="Ttulo4"/>
        <w:rPr>
          <w:lang w:val="es-AR"/>
        </w:rPr>
      </w:pPr>
      <w:bookmarkStart w:id="29" w:name="_Toc254012605"/>
      <w:r>
        <w:rPr>
          <w:lang w:val="es-AR"/>
        </w:rPr>
        <w:lastRenderedPageBreak/>
        <w:t>3</w:t>
      </w:r>
      <w:r w:rsidR="00CC1D2D">
        <w:rPr>
          <w:lang w:val="es-AR"/>
        </w:rPr>
        <w:t>. Regar</w:t>
      </w:r>
      <w:bookmarkEnd w:id="28"/>
      <w:bookmarkEnd w:id="29"/>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683709">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683709">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16363">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w:t>
            </w:r>
          </w:p>
        </w:tc>
      </w:tr>
      <w:tr w:rsidR="0043259B" w:rsidRPr="0043259B" w:rsidTr="00683709">
        <w:trPr>
          <w:jc w:val="center"/>
        </w:trPr>
        <w:tc>
          <w:tcPr>
            <w:tcW w:w="8896" w:type="dxa"/>
            <w:gridSpan w:val="3"/>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43259B" w:rsidRPr="0043259B" w:rsidTr="00683709">
        <w:trPr>
          <w:jc w:val="center"/>
        </w:trPr>
        <w:tc>
          <w:tcPr>
            <w:tcW w:w="8896" w:type="dxa"/>
            <w:gridSpan w:val="3"/>
            <w:tcBorders>
              <w:bottom w:val="nil"/>
            </w:tcBorders>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Pre-condiciones: </w:t>
            </w:r>
            <w:r w:rsidR="00B8749D">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B1410D" w:rsidP="0043259B">
            <w:pPr>
              <w:spacing w:before="60" w:after="60"/>
              <w:rPr>
                <w:rFonts w:ascii="Calibri" w:hAnsi="Calibri" w:cs="Calibri"/>
                <w:lang w:val="es-AR"/>
              </w:rPr>
            </w:pPr>
            <w:r>
              <w:rPr>
                <w:rFonts w:ascii="Calibri" w:hAnsi="Calibri" w:cs="Calibri"/>
                <w:lang w:val="es-AR"/>
              </w:rPr>
              <w:t>Se</w:t>
            </w:r>
            <w:r w:rsidR="0043259B" w:rsidRPr="0043259B">
              <w:rPr>
                <w:rFonts w:ascii="Calibri" w:hAnsi="Calibri" w:cs="Calibri"/>
                <w:lang w:val="es-AR"/>
              </w:rPr>
              <w:t xml:space="preserve"> realiza el pedido de</w:t>
            </w:r>
            <w:r w:rsidR="00CF645F">
              <w:rPr>
                <w:rFonts w:cstheme="minorHAnsi"/>
                <w:lang w:val="es-AR"/>
              </w:rPr>
              <w:t xml:space="preserve"> comenzar/detener</w:t>
            </w:r>
            <w:r w:rsidR="0043259B" w:rsidRPr="0043259B">
              <w:rPr>
                <w:rFonts w:ascii="Calibri" w:hAnsi="Calibri" w:cs="Calibri"/>
                <w:lang w:val="es-AR"/>
              </w:rPr>
              <w:t xml:space="preserve"> </w:t>
            </w:r>
            <w:r w:rsidR="0043259B">
              <w:rPr>
                <w:rFonts w:cstheme="minorHAnsi"/>
                <w:lang w:val="es-AR"/>
              </w:rPr>
              <w:t>riego</w:t>
            </w:r>
            <w:r w:rsidR="0043259B" w:rsidRPr="0043259B">
              <w:rPr>
                <w:rFonts w:ascii="Calibri" w:hAnsi="Calibri" w:cs="Calibri"/>
                <w:lang w:val="es-AR"/>
              </w:rPr>
              <w:t xml:space="preserve"> para un </w:t>
            </w:r>
            <w:r w:rsidR="0043259B">
              <w:rPr>
                <w:rFonts w:cstheme="minorHAnsi"/>
                <w:lang w:val="es-AR"/>
              </w:rPr>
              <w:t>ambiente</w:t>
            </w:r>
            <w:r w:rsidR="0043259B" w:rsidRPr="0043259B">
              <w:rPr>
                <w:rFonts w:ascii="Calibri" w:hAnsi="Calibri" w:cs="Calibri"/>
                <w:lang w:val="es-AR"/>
              </w:rPr>
              <w:t xml:space="preserve"> específico</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43259B" w:rsidRPr="0043259B" w:rsidRDefault="002F6995" w:rsidP="0043259B">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00FB67FB">
              <w:rPr>
                <w:rFonts w:ascii="Calibri" w:hAnsi="Calibri" w:cs="Calibri"/>
                <w:lang w:val="es-AR"/>
              </w:rPr>
              <w:t xml:space="preserve"> (E1</w:t>
            </w:r>
            <w:r w:rsidRPr="0043259B">
              <w:rPr>
                <w:rFonts w:ascii="Calibri" w:hAnsi="Calibri" w:cs="Calibri"/>
                <w:lang w:val="es-AR"/>
              </w:rPr>
              <w:t>.1)</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683709">
        <w:trPr>
          <w:jc w:val="center"/>
        </w:trPr>
        <w:tc>
          <w:tcPr>
            <w:tcW w:w="857" w:type="dxa"/>
            <w:gridSpan w:val="2"/>
            <w:tcBorders>
              <w:bottom w:val="nil"/>
            </w:tcBorders>
          </w:tcPr>
          <w:p w:rsidR="0043259B" w:rsidRPr="0043259B" w:rsidRDefault="002F6995" w:rsidP="0043259B">
            <w:pPr>
              <w:spacing w:before="60" w:after="60"/>
              <w:rPr>
                <w:rFonts w:ascii="Calibri" w:hAnsi="Calibri" w:cs="Calibri"/>
                <w:b/>
                <w:lang w:val="es-AR"/>
              </w:rPr>
            </w:pPr>
            <w:r>
              <w:rPr>
                <w:rFonts w:ascii="Calibri" w:hAnsi="Calibri" w:cs="Calibri"/>
                <w:b/>
                <w:lang w:val="es-AR"/>
              </w:rPr>
              <w:t>E1</w:t>
            </w:r>
            <w:r w:rsidR="0043259B" w:rsidRPr="0043259B">
              <w:rPr>
                <w:rFonts w:ascii="Calibri" w:hAnsi="Calibri" w:cs="Calibri"/>
                <w:b/>
                <w:lang w:val="es-AR"/>
              </w:rPr>
              <w:t>.1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DB7463" w:rsidP="00561C64">
      <w:pPr>
        <w:pStyle w:val="Ttulo4"/>
        <w:rPr>
          <w:lang w:val="es-AR"/>
        </w:rPr>
      </w:pPr>
      <w:bookmarkStart w:id="30" w:name="_Toc252723296"/>
      <w:bookmarkStart w:id="31" w:name="_Toc254012606"/>
      <w:r>
        <w:rPr>
          <w:lang w:val="es-AR"/>
        </w:rPr>
        <w:t>4</w:t>
      </w:r>
      <w:r w:rsidR="00CC1D2D">
        <w:rPr>
          <w:lang w:val="es-AR"/>
        </w:rPr>
        <w:t>. Iluminar</w:t>
      </w:r>
      <w:bookmarkEnd w:id="30"/>
      <w:bookmarkEnd w:id="31"/>
    </w:p>
    <w:p w:rsidR="00FB67FB" w:rsidRPr="00FB67FB" w:rsidRDefault="00FB67FB" w:rsidP="00FB67FB">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B67FB" w:rsidRPr="0043259B" w:rsidTr="00683709">
        <w:trPr>
          <w:jc w:val="center"/>
        </w:trPr>
        <w:tc>
          <w:tcPr>
            <w:tcW w:w="8896" w:type="dxa"/>
            <w:gridSpan w:val="3"/>
            <w:tcBorders>
              <w:bottom w:val="nil"/>
            </w:tcBorders>
          </w:tcPr>
          <w:p w:rsidR="00FB67FB" w:rsidRPr="0043259B" w:rsidRDefault="00FB67FB" w:rsidP="00FB67F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FB67FB" w:rsidRPr="0043259B" w:rsidTr="00683709">
        <w:trPr>
          <w:jc w:val="center"/>
        </w:trPr>
        <w:tc>
          <w:tcPr>
            <w:tcW w:w="8896" w:type="dxa"/>
            <w:gridSpan w:val="3"/>
            <w:shd w:val="pct25" w:color="auto" w:fill="FFFFFF"/>
          </w:tcPr>
          <w:p w:rsidR="00FB67FB" w:rsidRPr="0043259B" w:rsidRDefault="00FB67FB" w:rsidP="00683709">
            <w:pPr>
              <w:spacing w:after="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FB67FB">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Modificar la iluminación del ambiente</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B67FB" w:rsidRPr="0043259B" w:rsidTr="00683709">
        <w:trPr>
          <w:jc w:val="center"/>
        </w:trPr>
        <w:tc>
          <w:tcPr>
            <w:tcW w:w="8896" w:type="dxa"/>
            <w:gridSpan w:val="3"/>
            <w:tcBorders>
              <w:bottom w:val="nil"/>
            </w:tcBorders>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 Principal</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B67FB" w:rsidRPr="0043259B" w:rsidRDefault="009450B8" w:rsidP="00FB67FB">
            <w:pPr>
              <w:spacing w:before="60" w:after="60"/>
              <w:rPr>
                <w:rFonts w:ascii="Calibri" w:hAnsi="Calibri" w:cs="Calibri"/>
                <w:lang w:val="es-AR"/>
              </w:rPr>
            </w:pPr>
            <w:r>
              <w:rPr>
                <w:rFonts w:ascii="Calibri" w:hAnsi="Calibri" w:cs="Calibri"/>
                <w:lang w:val="es-AR"/>
              </w:rPr>
              <w:t>Se</w:t>
            </w:r>
            <w:r w:rsidR="00FB67FB" w:rsidRPr="0043259B">
              <w:rPr>
                <w:rFonts w:ascii="Calibri" w:hAnsi="Calibri" w:cs="Calibri"/>
                <w:lang w:val="es-AR"/>
              </w:rPr>
              <w:t xml:space="preserve"> realiza el pedido </w:t>
            </w:r>
            <w:r w:rsidR="0071140D">
              <w:rPr>
                <w:rFonts w:ascii="Calibri" w:hAnsi="Calibri" w:cs="Calibri"/>
                <w:lang w:val="es-AR"/>
              </w:rPr>
              <w:t xml:space="preserve">de </w:t>
            </w:r>
            <w:r w:rsidR="00FB67FB">
              <w:rPr>
                <w:rFonts w:ascii="Calibri" w:hAnsi="Calibri" w:cs="Calibri"/>
                <w:lang w:val="es-AR"/>
              </w:rPr>
              <w:t>modificar la luz</w:t>
            </w:r>
            <w:r w:rsidR="00FB67FB" w:rsidRPr="0043259B">
              <w:rPr>
                <w:rFonts w:ascii="Calibri" w:hAnsi="Calibri" w:cs="Calibri"/>
                <w:lang w:val="es-AR"/>
              </w:rPr>
              <w:t xml:space="preserve"> para un </w:t>
            </w:r>
            <w:r w:rsidR="00FB67FB">
              <w:rPr>
                <w:rFonts w:cstheme="minorHAnsi"/>
                <w:lang w:val="es-AR"/>
              </w:rPr>
              <w:t>ambiente</w:t>
            </w:r>
            <w:r w:rsidR="00FB67FB" w:rsidRPr="0043259B">
              <w:rPr>
                <w:rFonts w:ascii="Calibri" w:hAnsi="Calibri" w:cs="Calibri"/>
                <w:lang w:val="es-AR"/>
              </w:rPr>
              <w:t xml:space="preserve"> específico</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B67FB" w:rsidRPr="0043259B" w:rsidRDefault="00FB67FB" w:rsidP="00011FBB">
            <w:pPr>
              <w:spacing w:before="60" w:after="60"/>
              <w:rPr>
                <w:rFonts w:ascii="Calibri" w:hAnsi="Calibri" w:cs="Calibri"/>
                <w:lang w:val="es-AR"/>
              </w:rPr>
            </w:pPr>
            <w:r w:rsidRPr="0043259B">
              <w:rPr>
                <w:rFonts w:ascii="Calibri" w:hAnsi="Calibri" w:cs="Calibri"/>
                <w:lang w:val="es-AR"/>
              </w:rPr>
              <w:t xml:space="preserve">El sistema </w:t>
            </w:r>
            <w:r w:rsidR="00011FBB">
              <w:rPr>
                <w:rFonts w:cstheme="minorHAnsi"/>
                <w:lang w:val="es-AR"/>
              </w:rPr>
              <w:t>modifica la iluminación en el ambiente</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 de Excepción</w:t>
            </w:r>
          </w:p>
        </w:tc>
      </w:tr>
      <w:tr w:rsidR="00FB67FB" w:rsidRPr="0043259B" w:rsidTr="00683709">
        <w:trPr>
          <w:jc w:val="center"/>
        </w:trPr>
        <w:tc>
          <w:tcPr>
            <w:tcW w:w="857" w:type="dxa"/>
            <w:gridSpan w:val="2"/>
            <w:tcBorders>
              <w:bottom w:val="nil"/>
            </w:tcBorders>
          </w:tcPr>
          <w:p w:rsidR="00FB67FB" w:rsidRPr="0043259B" w:rsidRDefault="00FB67FB"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B67FB" w:rsidRPr="0043259B" w:rsidRDefault="00FB67FB"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352468">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352468">
              <w:rPr>
                <w:rFonts w:cstheme="minorHAnsi"/>
                <w:lang w:val="es-AR"/>
              </w:rPr>
              <w:t>modificó la luminosidad del ambiente</w:t>
            </w:r>
          </w:p>
        </w:tc>
      </w:tr>
    </w:tbl>
    <w:p w:rsidR="00F76216" w:rsidRDefault="00DB7463" w:rsidP="00F76216">
      <w:pPr>
        <w:pStyle w:val="Ttulo4"/>
        <w:rPr>
          <w:lang w:val="es-AR"/>
        </w:rPr>
      </w:pPr>
      <w:bookmarkStart w:id="32" w:name="_Toc254012607"/>
      <w:r>
        <w:rPr>
          <w:lang w:val="es-AR"/>
        </w:rPr>
        <w:lastRenderedPageBreak/>
        <w:t>5</w:t>
      </w:r>
      <w:r w:rsidR="00F76216">
        <w:rPr>
          <w:lang w:val="es-AR"/>
        </w:rPr>
        <w:t>. Calefaccionar</w:t>
      </w:r>
      <w:bookmarkEnd w:id="32"/>
    </w:p>
    <w:p w:rsidR="00F76216" w:rsidRPr="00FB67FB" w:rsidRDefault="00F76216" w:rsidP="00F76216">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76216" w:rsidRPr="0043259B" w:rsidTr="00683709">
        <w:trPr>
          <w:jc w:val="center"/>
        </w:trPr>
        <w:tc>
          <w:tcPr>
            <w:tcW w:w="8896" w:type="dxa"/>
            <w:gridSpan w:val="3"/>
            <w:tcBorders>
              <w:bottom w:val="nil"/>
            </w:tcBorders>
          </w:tcPr>
          <w:p w:rsidR="00F76216" w:rsidRPr="0043259B" w:rsidRDefault="00F76216" w:rsidP="00803A50">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sidR="00803A50">
              <w:rPr>
                <w:rFonts w:asciiTheme="minorHAnsi" w:hAnsiTheme="minorHAnsi" w:cstheme="minorHAnsi"/>
                <w:b/>
                <w:i/>
                <w:sz w:val="22"/>
                <w:szCs w:val="22"/>
              </w:rPr>
              <w:t>Calefaccionar</w:t>
            </w:r>
          </w:p>
        </w:tc>
      </w:tr>
      <w:tr w:rsidR="00F76216" w:rsidRPr="0043259B" w:rsidTr="00683709">
        <w:trPr>
          <w:jc w:val="center"/>
        </w:trPr>
        <w:tc>
          <w:tcPr>
            <w:tcW w:w="8896" w:type="dxa"/>
            <w:gridSpan w:val="3"/>
            <w:shd w:val="pct25" w:color="auto" w:fill="FFFFFF"/>
          </w:tcPr>
          <w:p w:rsidR="00F76216" w:rsidRPr="0043259B" w:rsidRDefault="00F76216" w:rsidP="00683709">
            <w:pPr>
              <w:spacing w:after="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803A50">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Modificar la </w:t>
            </w:r>
            <w:r w:rsidR="00803A50">
              <w:rPr>
                <w:rFonts w:asciiTheme="minorHAnsi" w:hAnsiTheme="minorHAnsi" w:cstheme="minorHAnsi"/>
                <w:sz w:val="22"/>
                <w:szCs w:val="22"/>
                <w:lang w:val="es-AR"/>
              </w:rPr>
              <w:t>temperatura</w:t>
            </w:r>
            <w:r>
              <w:rPr>
                <w:rFonts w:asciiTheme="minorHAnsi" w:hAnsiTheme="minorHAnsi" w:cstheme="minorHAnsi"/>
                <w:sz w:val="22"/>
                <w:szCs w:val="22"/>
                <w:lang w:val="es-AR"/>
              </w:rPr>
              <w:t xml:space="preserve"> del ambiente</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76216" w:rsidRPr="0043259B" w:rsidTr="00683709">
        <w:trPr>
          <w:jc w:val="center"/>
        </w:trPr>
        <w:tc>
          <w:tcPr>
            <w:tcW w:w="8896" w:type="dxa"/>
            <w:gridSpan w:val="3"/>
            <w:tcBorders>
              <w:bottom w:val="nil"/>
            </w:tcBorders>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 Principal</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76216" w:rsidRPr="0043259B" w:rsidRDefault="00C074E0" w:rsidP="00803A50">
            <w:pPr>
              <w:spacing w:before="60" w:after="60"/>
              <w:rPr>
                <w:rFonts w:ascii="Calibri" w:hAnsi="Calibri" w:cs="Calibri"/>
                <w:lang w:val="es-AR"/>
              </w:rPr>
            </w:pPr>
            <w:r>
              <w:rPr>
                <w:rFonts w:ascii="Calibri" w:hAnsi="Calibri" w:cs="Calibri"/>
                <w:lang w:val="es-AR"/>
              </w:rPr>
              <w:t>Se</w:t>
            </w:r>
            <w:r w:rsidR="00F76216" w:rsidRPr="0043259B">
              <w:rPr>
                <w:rFonts w:ascii="Calibri" w:hAnsi="Calibri" w:cs="Calibri"/>
                <w:lang w:val="es-AR"/>
              </w:rPr>
              <w:t xml:space="preserve"> realiza el pedido </w:t>
            </w:r>
            <w:r w:rsidR="00803A50">
              <w:rPr>
                <w:rFonts w:ascii="Calibri" w:hAnsi="Calibri" w:cs="Calibri"/>
                <w:lang w:val="es-AR"/>
              </w:rPr>
              <w:t xml:space="preserve">de </w:t>
            </w:r>
            <w:r w:rsidR="00F76216">
              <w:rPr>
                <w:rFonts w:ascii="Calibri" w:hAnsi="Calibri" w:cs="Calibri"/>
                <w:lang w:val="es-AR"/>
              </w:rPr>
              <w:t xml:space="preserve">modificar la </w:t>
            </w:r>
            <w:r w:rsidR="00803A50">
              <w:rPr>
                <w:rFonts w:ascii="Calibri" w:hAnsi="Calibri" w:cs="Calibri"/>
                <w:lang w:val="es-AR"/>
              </w:rPr>
              <w:t>temperatura</w:t>
            </w:r>
            <w:r w:rsidR="00F76216" w:rsidRPr="0043259B">
              <w:rPr>
                <w:rFonts w:ascii="Calibri" w:hAnsi="Calibri" w:cs="Calibri"/>
                <w:lang w:val="es-AR"/>
              </w:rPr>
              <w:t xml:space="preserve"> para un </w:t>
            </w:r>
            <w:r w:rsidR="00F76216">
              <w:rPr>
                <w:rFonts w:cstheme="minorHAnsi"/>
                <w:lang w:val="es-AR"/>
              </w:rPr>
              <w:t>ambiente</w:t>
            </w:r>
            <w:r w:rsidR="00F76216" w:rsidRPr="0043259B">
              <w:rPr>
                <w:rFonts w:ascii="Calibri" w:hAnsi="Calibri" w:cs="Calibri"/>
                <w:lang w:val="es-AR"/>
              </w:rPr>
              <w:t xml:space="preserve"> específico</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modifica la iluminación en el ambiente</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 de Excepción</w:t>
            </w:r>
          </w:p>
        </w:tc>
      </w:tr>
      <w:tr w:rsidR="00F76216" w:rsidRPr="0043259B" w:rsidTr="00683709">
        <w:trPr>
          <w:jc w:val="center"/>
        </w:trPr>
        <w:tc>
          <w:tcPr>
            <w:tcW w:w="857" w:type="dxa"/>
            <w:gridSpan w:val="2"/>
            <w:tcBorders>
              <w:bottom w:val="nil"/>
            </w:tcBorders>
          </w:tcPr>
          <w:p w:rsidR="00F76216" w:rsidRPr="0043259B" w:rsidRDefault="00F76216"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76216" w:rsidRPr="0043259B" w:rsidRDefault="00F76216"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7E3E85">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7E3E85">
              <w:rPr>
                <w:rFonts w:cstheme="minorHAnsi"/>
                <w:lang w:val="es-AR"/>
              </w:rPr>
              <w:t>modificó la temperatura del ambiente</w:t>
            </w:r>
          </w:p>
        </w:tc>
      </w:tr>
    </w:tbl>
    <w:p w:rsidR="00CC1D2D" w:rsidRDefault="00DB7463" w:rsidP="00561C64">
      <w:pPr>
        <w:pStyle w:val="Ttulo4"/>
        <w:rPr>
          <w:lang w:val="es-AR"/>
        </w:rPr>
      </w:pPr>
      <w:bookmarkStart w:id="33" w:name="_Toc252723297"/>
      <w:bookmarkStart w:id="34" w:name="_Toc254012608"/>
      <w:r>
        <w:rPr>
          <w:lang w:val="es-AR"/>
        </w:rPr>
        <w:t>6</w:t>
      </w:r>
      <w:r w:rsidR="00CC1D2D">
        <w:rPr>
          <w:lang w:val="es-AR"/>
        </w:rPr>
        <w:t>. Alimentar</w:t>
      </w:r>
      <w:bookmarkEnd w:id="33"/>
      <w:bookmarkEnd w:id="34"/>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683709">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3C7D9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de acuerdo a </w:t>
            </w:r>
            <w:r>
              <w:rPr>
                <w:rFonts w:asciiTheme="minorHAnsi" w:hAnsiTheme="minorHAnsi" w:cstheme="minorHAnsi"/>
                <w:sz w:val="22"/>
                <w:szCs w:val="22"/>
              </w:rPr>
              <w:t>la configuración del sistema</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683709">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r w:rsidR="003C7D9D">
              <w:rPr>
                <w:rFonts w:ascii="Calibri" w:hAnsi="Calibri" w:cs="Calibri"/>
                <w:lang w:val="es-AR"/>
              </w:rPr>
              <w:t xml:space="preserve"> e informa si fue exitoso</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683709">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DB6045" w:rsidRDefault="00DB7463" w:rsidP="00DB6045">
      <w:pPr>
        <w:pStyle w:val="Ttulo4"/>
      </w:pPr>
      <w:bookmarkStart w:id="35" w:name="_Toc254012609"/>
      <w:r>
        <w:lastRenderedPageBreak/>
        <w:t>9</w:t>
      </w:r>
      <w:r w:rsidR="00DB6045">
        <w:t>. Controlar Ambiente</w:t>
      </w:r>
      <w:bookmarkEnd w:id="35"/>
    </w:p>
    <w:p w:rsidR="00DB6045" w:rsidRDefault="00DB6045" w:rsidP="00DB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DB6045" w:rsidRPr="0002386B" w:rsidTr="00683709">
        <w:trPr>
          <w:jc w:val="center"/>
        </w:trPr>
        <w:tc>
          <w:tcPr>
            <w:tcW w:w="8896" w:type="dxa"/>
            <w:gridSpan w:val="2"/>
            <w:tcBorders>
              <w:bottom w:val="nil"/>
            </w:tcBorders>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Pr>
                <w:rFonts w:ascii="Calibri" w:hAnsi="Calibri" w:cs="Calibri"/>
                <w:b/>
                <w:i/>
                <w:sz w:val="22"/>
                <w:szCs w:val="22"/>
              </w:rPr>
              <w:t>Controlar Ambiente</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Pr>
                <w:rFonts w:ascii="Calibri" w:hAnsi="Calibri" w:cs="Calibri"/>
                <w:sz w:val="22"/>
                <w:szCs w:val="22"/>
              </w:rPr>
              <w:t>Se controlan las variables de cada ambiente y se acciona en caso de que estén en estado inválido</w:t>
            </w:r>
          </w:p>
        </w:tc>
      </w:tr>
      <w:tr w:rsidR="00DB6045" w:rsidRPr="0002386B" w:rsidTr="00683709">
        <w:trPr>
          <w:jc w:val="center"/>
        </w:trPr>
        <w:tc>
          <w:tcPr>
            <w:tcW w:w="8896" w:type="dxa"/>
            <w:gridSpan w:val="2"/>
          </w:tcPr>
          <w:p w:rsidR="00DB6045" w:rsidRPr="0002386B" w:rsidRDefault="00DB6045" w:rsidP="00DB6045">
            <w:pPr>
              <w:spacing w:before="60" w:after="60"/>
              <w:rPr>
                <w:rFonts w:ascii="Calibri" w:hAnsi="Calibri" w:cs="Calibri"/>
                <w:b/>
                <w:lang w:val="es-AR"/>
              </w:rPr>
            </w:pPr>
            <w:r w:rsidRPr="0002386B">
              <w:rPr>
                <w:rFonts w:ascii="Calibri" w:hAnsi="Calibri" w:cs="Calibri"/>
                <w:b/>
                <w:lang w:val="es-AR"/>
              </w:rPr>
              <w:t xml:space="preserve">Actores participantes: </w:t>
            </w:r>
            <w:r>
              <w:rPr>
                <w:rFonts w:ascii="Calibri" w:hAnsi="Calibri" w:cs="Calibri"/>
                <w:lang w:val="es-AR"/>
              </w:rPr>
              <w:t>Temporal</w:t>
            </w:r>
          </w:p>
        </w:tc>
      </w:tr>
      <w:tr w:rsidR="00DB6045" w:rsidRPr="0002386B" w:rsidTr="00683709">
        <w:trPr>
          <w:jc w:val="center"/>
        </w:trPr>
        <w:tc>
          <w:tcPr>
            <w:tcW w:w="8896" w:type="dxa"/>
            <w:gridSpan w:val="2"/>
            <w:tcBorders>
              <w:bottom w:val="nil"/>
            </w:tcBorders>
          </w:tcPr>
          <w:p w:rsidR="00DB6045" w:rsidRPr="0002386B" w:rsidRDefault="00DB6045" w:rsidP="00DB6045">
            <w:pPr>
              <w:spacing w:before="60" w:after="60"/>
              <w:rPr>
                <w:rFonts w:ascii="Calibri" w:hAnsi="Calibri" w:cs="Calibri"/>
                <w:lang w:val="es-AR"/>
              </w:rPr>
            </w:pPr>
            <w:r w:rsidRPr="0002386B">
              <w:rPr>
                <w:rFonts w:ascii="Calibri" w:hAnsi="Calibri" w:cs="Calibri"/>
                <w:b/>
                <w:lang w:val="es-AR"/>
              </w:rPr>
              <w:t xml:space="preserve">Pre-condiciones: </w:t>
            </w:r>
            <w:r w:rsidRPr="00CC1D2D">
              <w:rPr>
                <w:rFonts w:ascii="Calibri" w:hAnsi="Calibri" w:cs="Calibri"/>
                <w:lang w:val="es-AR"/>
              </w:rPr>
              <w:t>1.S</w:t>
            </w:r>
            <w:r>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jc w:val="center"/>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w:t>
            </w:r>
          </w:p>
        </w:tc>
      </w:tr>
      <w:tr w:rsidR="00DB6045" w:rsidRPr="0002386B" w:rsidTr="00683709">
        <w:trPr>
          <w:jc w:val="center"/>
        </w:trPr>
        <w:tc>
          <w:tcPr>
            <w:tcW w:w="8896" w:type="dxa"/>
            <w:gridSpan w:val="2"/>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 Principal</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1</w:t>
            </w:r>
          </w:p>
        </w:tc>
        <w:tc>
          <w:tcPr>
            <w:tcW w:w="8081" w:type="dxa"/>
          </w:tcPr>
          <w:p w:rsidR="00DB6045" w:rsidRPr="0002386B" w:rsidRDefault="00C074E0" w:rsidP="00683709">
            <w:pPr>
              <w:spacing w:before="60" w:after="60"/>
              <w:rPr>
                <w:rFonts w:ascii="Calibri" w:hAnsi="Calibri" w:cs="Calibri"/>
                <w:lang w:val="es-AR"/>
              </w:rPr>
            </w:pPr>
            <w:r>
              <w:rPr>
                <w:rFonts w:ascii="Calibri" w:hAnsi="Calibri" w:cs="Calibri"/>
                <w:lang w:val="es-AR"/>
              </w:rPr>
              <w:t>El sistema consulta</w:t>
            </w:r>
            <w:r w:rsidR="00FE4D1D">
              <w:rPr>
                <w:rFonts w:ascii="Calibri" w:hAnsi="Calibri" w:cs="Calibri"/>
                <w:lang w:val="es-AR"/>
              </w:rPr>
              <w:t xml:space="preserve"> los valores de los sensores de cada ambiente</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2</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sistema verifica que los valores obtenidos se encuentran dentro de los rangos establecidos para la banda horaria actual</w:t>
            </w:r>
            <w:r w:rsidR="00775AA7">
              <w:rPr>
                <w:rFonts w:ascii="Calibri" w:hAnsi="Calibri" w:cs="Calibri"/>
                <w:lang w:val="es-AR"/>
              </w:rPr>
              <w:t xml:space="preserve"> (E1.1)</w:t>
            </w:r>
          </w:p>
        </w:tc>
      </w:tr>
      <w:tr w:rsidR="00DB6045" w:rsidRPr="0002386B" w:rsidTr="00683709">
        <w:trPr>
          <w:jc w:val="center"/>
        </w:trPr>
        <w:tc>
          <w:tcPr>
            <w:tcW w:w="815" w:type="dxa"/>
          </w:tcPr>
          <w:p w:rsidR="00DB6045" w:rsidRPr="0002386B" w:rsidRDefault="00DB6045" w:rsidP="00683709">
            <w:pPr>
              <w:spacing w:before="60" w:after="60"/>
              <w:rPr>
                <w:rFonts w:cstheme="minorHAnsi"/>
                <w:b/>
                <w:lang w:val="es-AR"/>
              </w:rPr>
            </w:pPr>
            <w:r>
              <w:rPr>
                <w:rFonts w:cstheme="minorHAnsi"/>
                <w:b/>
                <w:lang w:val="es-AR"/>
              </w:rPr>
              <w:t>3</w:t>
            </w:r>
          </w:p>
        </w:tc>
        <w:tc>
          <w:tcPr>
            <w:tcW w:w="8081" w:type="dxa"/>
          </w:tcPr>
          <w:p w:rsidR="00DB6045" w:rsidRPr="0002386B" w:rsidRDefault="00FE4D1D" w:rsidP="00FE4D1D">
            <w:pPr>
              <w:spacing w:before="60" w:after="60"/>
              <w:rPr>
                <w:rFonts w:cstheme="minorHAnsi"/>
                <w:lang w:val="es-AR"/>
              </w:rPr>
            </w:pPr>
            <w:r>
              <w:rPr>
                <w:rFonts w:cstheme="minorHAnsi"/>
                <w:lang w:val="es-AR"/>
              </w:rPr>
              <w:t>Si algún valor no es válido, ir a flujo alternativo A1.1</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3</w:t>
            </w:r>
          </w:p>
        </w:tc>
        <w:tc>
          <w:tcPr>
            <w:tcW w:w="8081" w:type="dxa"/>
          </w:tcPr>
          <w:p w:rsidR="00DB6045" w:rsidRPr="0002386B" w:rsidRDefault="00DB6045" w:rsidP="00FE4D1D">
            <w:pPr>
              <w:spacing w:before="60" w:after="60"/>
              <w:rPr>
                <w:rFonts w:ascii="Calibri" w:hAnsi="Calibri" w:cs="Calibri"/>
                <w:lang w:val="es-AR"/>
              </w:rPr>
            </w:pPr>
            <w:r w:rsidRPr="0002386B">
              <w:rPr>
                <w:rFonts w:ascii="Calibri" w:hAnsi="Calibri" w:cs="Calibri"/>
                <w:lang w:val="es-AR"/>
              </w:rPr>
              <w:t xml:space="preserve">El </w:t>
            </w:r>
            <w:r w:rsidR="00FE4D1D">
              <w:rPr>
                <w:rFonts w:ascii="Calibri" w:hAnsi="Calibri" w:cs="Calibri"/>
                <w:lang w:val="es-AR"/>
              </w:rPr>
              <w:t>sistema vuelve a estado de espera hasta la próxima validación</w:t>
            </w: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 Alternativos</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A1.1</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valor de luz/humedad/temperatura no está dentro del rango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2</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obtiene el valor de la variable deseado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3</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llama al caso de uso correspondiente pasándole el valor a corregir</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4</w:t>
            </w:r>
          </w:p>
        </w:tc>
        <w:tc>
          <w:tcPr>
            <w:tcW w:w="8081" w:type="dxa"/>
          </w:tcPr>
          <w:p w:rsidR="00FE4D1D" w:rsidRPr="0002386B" w:rsidRDefault="00FE4D1D" w:rsidP="00FE4D1D">
            <w:pPr>
              <w:spacing w:before="60" w:after="60"/>
              <w:rPr>
                <w:rFonts w:ascii="Calibri" w:hAnsi="Calibri" w:cs="Calibri"/>
                <w:lang w:val="es-AR"/>
              </w:rPr>
            </w:pPr>
            <w:r>
              <w:rPr>
                <w:rFonts w:ascii="Calibri" w:hAnsi="Calibri" w:cs="Calibri"/>
                <w:lang w:val="es-AR"/>
              </w:rPr>
              <w:t>El sistema notifica que se realizó un cambio en la variable</w:t>
            </w:r>
          </w:p>
        </w:tc>
      </w:tr>
      <w:tr w:rsidR="00FE4D1D" w:rsidRPr="0002386B" w:rsidTr="00683709">
        <w:trPr>
          <w:jc w:val="center"/>
        </w:trPr>
        <w:tc>
          <w:tcPr>
            <w:tcW w:w="8896" w:type="dxa"/>
            <w:gridSpan w:val="2"/>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Flujos de Excepción</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E1.1</w:t>
            </w:r>
          </w:p>
        </w:tc>
        <w:tc>
          <w:tcPr>
            <w:tcW w:w="8081" w:type="dxa"/>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Algún/os dato/s son inválidos.</w:t>
            </w:r>
          </w:p>
        </w:tc>
      </w:tr>
      <w:tr w:rsidR="00FE4D1D" w:rsidRPr="0002386B" w:rsidTr="00683709">
        <w:trPr>
          <w:jc w:val="center"/>
        </w:trPr>
        <w:tc>
          <w:tcPr>
            <w:tcW w:w="815" w:type="dxa"/>
            <w:tcBorders>
              <w:bottom w:val="nil"/>
            </w:tcBorders>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FE4D1D" w:rsidRPr="0002386B" w:rsidTr="00683709">
        <w:trPr>
          <w:jc w:val="center"/>
        </w:trPr>
        <w:tc>
          <w:tcPr>
            <w:tcW w:w="8896" w:type="dxa"/>
            <w:gridSpan w:val="2"/>
            <w:shd w:val="pct25" w:color="auto" w:fill="FFFFFF"/>
          </w:tcPr>
          <w:p w:rsidR="00FE4D1D" w:rsidRPr="0002386B" w:rsidRDefault="00FE4D1D" w:rsidP="00683709">
            <w:pPr>
              <w:spacing w:before="100" w:beforeAutospacing="1" w:after="120"/>
              <w:rPr>
                <w:rFonts w:ascii="Calibri" w:hAnsi="Calibri" w:cs="Calibri"/>
                <w:b/>
                <w:lang w:val="es-AR"/>
              </w:rPr>
            </w:pPr>
          </w:p>
        </w:tc>
      </w:tr>
      <w:tr w:rsidR="00FE4D1D" w:rsidRPr="0002386B" w:rsidTr="00683709">
        <w:trPr>
          <w:jc w:val="center"/>
        </w:trPr>
        <w:tc>
          <w:tcPr>
            <w:tcW w:w="8896" w:type="dxa"/>
            <w:gridSpan w:val="2"/>
          </w:tcPr>
          <w:p w:rsidR="00FE4D1D" w:rsidRPr="0002386B" w:rsidRDefault="00FE4D1D" w:rsidP="00CF6BA7">
            <w:pPr>
              <w:spacing w:before="120" w:after="120"/>
              <w:rPr>
                <w:rFonts w:ascii="Calibri" w:hAnsi="Calibri" w:cs="Calibri"/>
                <w:b/>
                <w:lang w:val="es-AR"/>
              </w:rPr>
            </w:pPr>
            <w:r w:rsidRPr="0002386B">
              <w:rPr>
                <w:rFonts w:ascii="Calibri" w:hAnsi="Calibri" w:cs="Calibri"/>
                <w:b/>
                <w:lang w:val="es-AR"/>
              </w:rPr>
              <w:t xml:space="preserve">Post-condiciones: </w:t>
            </w:r>
            <w:r w:rsidR="00CF6BA7">
              <w:rPr>
                <w:rFonts w:ascii="Calibri" w:hAnsi="Calibri" w:cs="Calibri"/>
                <w:lang w:val="es-AR"/>
              </w:rPr>
              <w:t>El ambiente fué controlado</w:t>
            </w:r>
          </w:p>
        </w:tc>
      </w:tr>
    </w:tbl>
    <w:p w:rsidR="00DB6045" w:rsidRDefault="00DB6045" w:rsidP="00DB6045">
      <w:pPr>
        <w:rPr>
          <w:lang w:val="es-AR"/>
        </w:rPr>
      </w:pPr>
    </w:p>
    <w:p w:rsidR="00CC1D2D" w:rsidRDefault="00CC1D2D"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81787B" w:rsidRDefault="004E3E4F" w:rsidP="00561C64">
      <w:pPr>
        <w:pStyle w:val="Ttulo3"/>
        <w:rPr>
          <w:lang w:val="es-AR"/>
        </w:rPr>
      </w:pPr>
      <w:bookmarkStart w:id="36" w:name="_Toc252723298"/>
      <w:bookmarkStart w:id="37" w:name="_Toc252723398"/>
      <w:bookmarkStart w:id="38" w:name="_Toc254012610"/>
      <w:r>
        <w:rPr>
          <w:lang w:val="es-AR"/>
        </w:rPr>
        <w:lastRenderedPageBreak/>
        <w:t>D</w:t>
      </w:r>
      <w:r w:rsidR="0081787B">
        <w:rPr>
          <w:lang w:val="es-AR"/>
        </w:rPr>
        <w:t>iagrama de Casos de Uso</w:t>
      </w:r>
      <w:bookmarkEnd w:id="36"/>
      <w:bookmarkEnd w:id="37"/>
      <w:bookmarkEnd w:id="38"/>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39" cy="5801342"/>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39" cy="5801342"/>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39" w:name="_Toc252723299"/>
      <w:bookmarkStart w:id="40" w:name="_Toc252723399"/>
      <w:bookmarkStart w:id="41" w:name="_Toc254012611"/>
      <w:r>
        <w:rPr>
          <w:lang w:val="es-AR"/>
        </w:rPr>
        <w:lastRenderedPageBreak/>
        <w:t>Arquitectura</w:t>
      </w:r>
      <w:bookmarkEnd w:id="39"/>
      <w:bookmarkEnd w:id="40"/>
      <w:bookmarkEnd w:id="41"/>
    </w:p>
    <w:p w:rsidR="008419D8" w:rsidRDefault="008419D8" w:rsidP="008419D8">
      <w:pPr>
        <w:rPr>
          <w:lang w:val="es-AR"/>
        </w:rPr>
      </w:pPr>
    </w:p>
    <w:p w:rsidR="008419D8" w:rsidRDefault="008419D8" w:rsidP="008419D8">
      <w:pPr>
        <w:pStyle w:val="Ttulo3"/>
        <w:rPr>
          <w:lang w:val="es-AR"/>
        </w:rPr>
      </w:pPr>
      <w:bookmarkStart w:id="42" w:name="_Toc252723300"/>
      <w:bookmarkStart w:id="43" w:name="_Toc252723400"/>
      <w:bookmarkStart w:id="44" w:name="_Toc254012612"/>
      <w:r>
        <w:rPr>
          <w:lang w:val="es-AR"/>
        </w:rPr>
        <w:t>Descripción</w:t>
      </w:r>
      <w:bookmarkEnd w:id="42"/>
      <w:bookmarkEnd w:id="43"/>
      <w:bookmarkEnd w:id="44"/>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Pr="00D579C8" w:rsidRDefault="008419D8" w:rsidP="008419D8">
      <w:pPr>
        <w:rPr>
          <w:lang w:val="es-AR"/>
        </w:rPr>
      </w:pPr>
      <w:r>
        <w:rPr>
          <w:i/>
          <w:lang w:val="es-AR"/>
        </w:rPr>
        <w:t xml:space="preserve">Servicio </w:t>
      </w:r>
      <w:r w:rsidR="00D579C8">
        <w:rPr>
          <w:i/>
          <w:lang w:val="es-AR"/>
        </w:rPr>
        <w:t>Core(Interfaz)</w:t>
      </w:r>
      <w:r>
        <w:rPr>
          <w:lang w:val="es-AR"/>
        </w:rPr>
        <w:t xml:space="preserve">: Este servicio se ocupará de </w:t>
      </w:r>
      <w:r w:rsidR="00D579C8">
        <w:rPr>
          <w:lang w:val="es-AR"/>
        </w:rPr>
        <w:t xml:space="preserve">consultar las mediciones de los sensores periódicamente y realizará las correcciones necesarias cuando alguna de las variables salga del rango configurado en el sistema. Para poder acoplarse al sistema los sensores de entrada deberán implementar una interfaz definida (IEnvironmentConditionsService) y registrarse como servicios, de manera que el </w:t>
      </w:r>
      <w:r w:rsidR="00D579C8" w:rsidRPr="00D579C8">
        <w:rPr>
          <w:i/>
          <w:lang w:val="es-AR"/>
        </w:rPr>
        <w:t>Core</w:t>
      </w:r>
      <w:r w:rsidR="00D579C8">
        <w:rPr>
          <w:i/>
          <w:lang w:val="es-AR"/>
        </w:rPr>
        <w:t xml:space="preserve"> </w:t>
      </w:r>
      <w:r w:rsidR="00D579C8">
        <w:rPr>
          <w:lang w:val="es-AR"/>
        </w:rPr>
        <w:t>pueda verlos. Los dispositivos de salida igual, solo que implementan otra interfaz (IEnvironmentActionsService).</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r w:rsidR="00CA30E0">
        <w:rPr>
          <w:lang w:val="es-AR"/>
        </w:rPr>
        <w:t>.</w:t>
      </w:r>
    </w:p>
    <w:p w:rsidR="008419D8" w:rsidRDefault="008419D8" w:rsidP="008419D8">
      <w:pPr>
        <w:rPr>
          <w:lang w:val="es-AR"/>
        </w:rPr>
      </w:pPr>
    </w:p>
    <w:p w:rsidR="008419D8" w:rsidRDefault="008419D8" w:rsidP="008419D8">
      <w:pPr>
        <w:pStyle w:val="Ttulo3"/>
        <w:rPr>
          <w:lang w:val="es-AR"/>
        </w:rPr>
      </w:pPr>
      <w:bookmarkStart w:id="45" w:name="_Toc252723301"/>
      <w:bookmarkStart w:id="46" w:name="_Toc252723401"/>
      <w:bookmarkStart w:id="47" w:name="_Toc254012613"/>
      <w:r>
        <w:rPr>
          <w:lang w:val="es-AR"/>
        </w:rPr>
        <w:t>Plataforma</w:t>
      </w:r>
      <w:bookmarkEnd w:id="45"/>
      <w:bookmarkEnd w:id="46"/>
      <w:bookmarkEnd w:id="47"/>
    </w:p>
    <w:p w:rsidR="008419D8" w:rsidRDefault="008419D8" w:rsidP="008419D8">
      <w:pPr>
        <w:rPr>
          <w:lang w:val="es-AR"/>
        </w:rPr>
      </w:pPr>
      <w:r>
        <w:rPr>
          <w:lang w:val="es-AR"/>
        </w:rPr>
        <w:t>El sistema será desarrollado en C#.NET y ASP.NET. Será necesario poseer el .NET Framework para poder correr el servicio y</w:t>
      </w:r>
      <w:r w:rsidR="00CA30E0">
        <w:rPr>
          <w:lang w:val="es-AR"/>
        </w:rPr>
        <w:t xml:space="preserve"> el IIS con ASP.NET para publicar la </w:t>
      </w:r>
      <w:r>
        <w:rPr>
          <w:lang w:val="es-AR"/>
        </w:rPr>
        <w:t xml:space="preserve"> aplicación </w:t>
      </w:r>
      <w:r w:rsidR="00CA30E0">
        <w:rPr>
          <w:lang w:val="es-AR"/>
        </w:rPr>
        <w:t>de administración.</w:t>
      </w:r>
    </w:p>
    <w:p w:rsidR="008419D8" w:rsidRDefault="008419D8" w:rsidP="008419D8">
      <w:pPr>
        <w:rPr>
          <w:lang w:val="es-AR"/>
        </w:rPr>
      </w:pPr>
    </w:p>
    <w:p w:rsidR="007D1147" w:rsidRDefault="007D1147" w:rsidP="008419D8">
      <w:pPr>
        <w:rPr>
          <w:lang w:val="es-AR"/>
        </w:rPr>
      </w:pPr>
    </w:p>
    <w:p w:rsidR="007D1147" w:rsidRDefault="007D1147" w:rsidP="008419D8">
      <w:pPr>
        <w:rPr>
          <w:lang w:val="es-AR"/>
        </w:rPr>
      </w:pPr>
    </w:p>
    <w:p w:rsidR="00397AC0" w:rsidRDefault="00397AC0" w:rsidP="00397AC0">
      <w:pPr>
        <w:pStyle w:val="Ttulo2"/>
        <w:spacing w:before="0"/>
        <w:rPr>
          <w:lang w:val="es-AR"/>
        </w:rPr>
      </w:pPr>
    </w:p>
    <w:p w:rsidR="00397AC0" w:rsidRDefault="00397AC0" w:rsidP="00397AC0">
      <w:pPr>
        <w:rPr>
          <w:lang w:val="es-AR"/>
        </w:rPr>
      </w:pPr>
    </w:p>
    <w:p w:rsidR="008842A7" w:rsidRDefault="008842A7" w:rsidP="00397AC0">
      <w:pPr>
        <w:rPr>
          <w:lang w:val="es-AR"/>
        </w:rPr>
      </w:pPr>
    </w:p>
    <w:p w:rsidR="008842A7" w:rsidRDefault="008842A7"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Default="00397AC0" w:rsidP="00397AC0">
      <w:pPr>
        <w:rPr>
          <w:lang w:val="es-AR"/>
        </w:rPr>
      </w:pPr>
    </w:p>
    <w:p w:rsidR="00397AC0" w:rsidRPr="00397AC0" w:rsidRDefault="00397AC0" w:rsidP="00397AC0">
      <w:pPr>
        <w:rPr>
          <w:lang w:val="es-AR"/>
        </w:rPr>
      </w:pPr>
    </w:p>
    <w:p w:rsidR="00397AC0" w:rsidRPr="00397AC0" w:rsidRDefault="00397AC0" w:rsidP="00397AC0">
      <w:pPr>
        <w:rPr>
          <w:lang w:val="es-AR"/>
        </w:rPr>
      </w:pPr>
    </w:p>
    <w:p w:rsidR="005103FB" w:rsidRDefault="005103FB" w:rsidP="005103FB">
      <w:pPr>
        <w:pStyle w:val="Ttulo2"/>
        <w:rPr>
          <w:lang w:val="es-AR"/>
        </w:rPr>
      </w:pPr>
      <w:bookmarkStart w:id="48" w:name="_Toc254012614"/>
      <w:r>
        <w:rPr>
          <w:lang w:val="es-AR"/>
        </w:rPr>
        <w:lastRenderedPageBreak/>
        <w:t>Diseño</w:t>
      </w:r>
      <w:bookmarkEnd w:id="48"/>
    </w:p>
    <w:p w:rsidR="005103FB" w:rsidRDefault="00397AC0" w:rsidP="005103FB">
      <w:pPr>
        <w:pStyle w:val="Ttulo3"/>
        <w:rPr>
          <w:lang w:val="es-AR"/>
        </w:rPr>
      </w:pPr>
      <w:bookmarkStart w:id="49" w:name="_Toc254012615"/>
      <w:r>
        <w:rPr>
          <w:lang w:val="es-AR"/>
        </w:rPr>
        <w:t>Modelo de Dominio</w:t>
      </w:r>
      <w:bookmarkEnd w:id="49"/>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r>
        <w:rPr>
          <w:noProof/>
          <w:lang w:val="es-AR" w:eastAsia="es-AR"/>
        </w:rPr>
        <w:drawing>
          <wp:anchor distT="0" distB="0" distL="114300" distR="114300" simplePos="0" relativeHeight="251658240" behindDoc="1" locked="0" layoutInCell="1" allowOverlap="1">
            <wp:simplePos x="0" y="0"/>
            <wp:positionH relativeFrom="column">
              <wp:posOffset>-1740535</wp:posOffset>
            </wp:positionH>
            <wp:positionV relativeFrom="paragraph">
              <wp:posOffset>50800</wp:posOffset>
            </wp:positionV>
            <wp:extent cx="8496300" cy="5110480"/>
            <wp:effectExtent l="0" t="1695450" r="0" b="1671320"/>
            <wp:wrapNone/>
            <wp:docPr id="1" name="0 Imagen" descr="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io.PNG"/>
                    <pic:cNvPicPr/>
                  </pic:nvPicPr>
                  <pic:blipFill>
                    <a:blip r:embed="rId10" cstate="print"/>
                    <a:stretch>
                      <a:fillRect/>
                    </a:stretch>
                  </pic:blipFill>
                  <pic:spPr>
                    <a:xfrm rot="16200000">
                      <a:off x="0" y="0"/>
                      <a:ext cx="8496300" cy="5110480"/>
                    </a:xfrm>
                    <a:prstGeom prst="rect">
                      <a:avLst/>
                    </a:prstGeom>
                  </pic:spPr>
                </pic:pic>
              </a:graphicData>
            </a:graphic>
          </wp:anchor>
        </w:drawing>
      </w: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5103FB" w:rsidRDefault="005103FB"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397AC0">
      <w:pPr>
        <w:rPr>
          <w:lang w:val="es-AR"/>
        </w:rPr>
      </w:pPr>
    </w:p>
    <w:p w:rsidR="008842A7" w:rsidRDefault="008842A7" w:rsidP="008842A7">
      <w:pPr>
        <w:pStyle w:val="Ttulo3"/>
        <w:rPr>
          <w:lang w:val="es-AR"/>
        </w:rPr>
      </w:pPr>
      <w:bookmarkStart w:id="50" w:name="_Toc254012616"/>
      <w:r>
        <w:rPr>
          <w:lang w:val="es-AR"/>
        </w:rPr>
        <w:lastRenderedPageBreak/>
        <w:t>Diagrama de Clases Servicio Core</w:t>
      </w:r>
      <w:bookmarkEnd w:id="50"/>
    </w:p>
    <w:p w:rsidR="008842A7" w:rsidRDefault="008842A7" w:rsidP="008842A7">
      <w:pPr>
        <w:rPr>
          <w:lang w:val="es-AR"/>
        </w:rPr>
      </w:pPr>
    </w:p>
    <w:p w:rsidR="008842A7" w:rsidRPr="008842A7" w:rsidRDefault="008842A7" w:rsidP="00F21581">
      <w:pPr>
        <w:rPr>
          <w:lang w:val="es-AR"/>
        </w:rPr>
      </w:pPr>
    </w:p>
    <w:p w:rsidR="008842A7" w:rsidRPr="005103FB" w:rsidRDefault="00F21581" w:rsidP="00397AC0">
      <w:pPr>
        <w:rPr>
          <w:lang w:val="es-AR"/>
        </w:rPr>
      </w:pPr>
      <w:r>
        <w:rPr>
          <w:noProof/>
          <w:lang w:val="es-AR" w:eastAsia="es-AR"/>
        </w:rPr>
        <w:drawing>
          <wp:anchor distT="0" distB="0" distL="114300" distR="114300" simplePos="0" relativeHeight="251659264" behindDoc="1" locked="0" layoutInCell="1" allowOverlap="1">
            <wp:simplePos x="0" y="0"/>
            <wp:positionH relativeFrom="column">
              <wp:posOffset>-1342549</wp:posOffset>
            </wp:positionH>
            <wp:positionV relativeFrom="paragraph">
              <wp:posOffset>1193323</wp:posOffset>
            </wp:positionV>
            <wp:extent cx="8908417" cy="6221415"/>
            <wp:effectExtent l="0" t="1352550" r="0" b="1322385"/>
            <wp:wrapNone/>
            <wp:docPr id="3" name="2 Imagen" descr="Diagrama 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re.jpg"/>
                    <pic:cNvPicPr/>
                  </pic:nvPicPr>
                  <pic:blipFill>
                    <a:blip r:embed="rId11" cstate="print"/>
                    <a:stretch>
                      <a:fillRect/>
                    </a:stretch>
                  </pic:blipFill>
                  <pic:spPr>
                    <a:xfrm rot="16200000">
                      <a:off x="0" y="0"/>
                      <a:ext cx="8908417" cy="6221415"/>
                    </a:xfrm>
                    <a:prstGeom prst="rect">
                      <a:avLst/>
                    </a:prstGeom>
                  </pic:spPr>
                </pic:pic>
              </a:graphicData>
            </a:graphic>
          </wp:anchor>
        </w:drawing>
      </w:r>
    </w:p>
    <w:sectPr w:rsidR="008842A7" w:rsidRPr="005103FB" w:rsidSect="00D17C71">
      <w:headerReference w:type="default" r:id="rId12"/>
      <w:pgSz w:w="11906" w:h="16838"/>
      <w:pgMar w:top="851" w:right="851" w:bottom="851"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360" w:rsidRDefault="007C5360" w:rsidP="00EA31D8">
      <w:r>
        <w:separator/>
      </w:r>
    </w:p>
  </w:endnote>
  <w:endnote w:type="continuationSeparator" w:id="0">
    <w:p w:rsidR="007C5360" w:rsidRDefault="007C5360"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360" w:rsidRDefault="007C5360" w:rsidP="00EA31D8">
      <w:r>
        <w:separator/>
      </w:r>
    </w:p>
  </w:footnote>
  <w:footnote w:type="continuationSeparator" w:id="0">
    <w:p w:rsidR="007C5360" w:rsidRDefault="007C5360"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683709">
      <w:tc>
        <w:tcPr>
          <w:tcW w:w="0" w:type="auto"/>
          <w:tcBorders>
            <w:right w:val="single" w:sz="6" w:space="0" w:color="000000" w:themeColor="text1"/>
          </w:tcBorders>
        </w:tcPr>
        <w:p w:rsidR="00683709" w:rsidRDefault="00FF612C">
          <w:pPr>
            <w:pStyle w:val="Encabezado"/>
            <w:jc w:val="right"/>
          </w:pPr>
          <w:sdt>
            <w:sdtPr>
              <w:alias w:val="Organización"/>
              <w:id w:val="67258927"/>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rsidR="00683709">
                <w:t>Carpeta de Proyecto</w:t>
              </w:r>
            </w:sdtContent>
          </w:sdt>
        </w:p>
        <w:sdt>
          <w:sdtPr>
            <w:rPr>
              <w:b/>
              <w:bCs/>
            </w:rPr>
            <w:alias w:val="Título"/>
            <w:id w:val="67258928"/>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683709" w:rsidRDefault="00683709"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683709" w:rsidRDefault="00FF612C">
          <w:pPr>
            <w:pStyle w:val="Encabezado"/>
            <w:rPr>
              <w:b/>
            </w:rPr>
          </w:pPr>
          <w:fldSimple w:instr=" PAGE   \* MERGEFORMAT ">
            <w:r w:rsidR="004F514C">
              <w:rPr>
                <w:noProof/>
              </w:rPr>
              <w:t>2</w:t>
            </w:r>
          </w:fldSimple>
        </w:p>
      </w:tc>
    </w:tr>
  </w:tbl>
  <w:p w:rsidR="00683709" w:rsidRDefault="0068370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C6FAC"/>
    <w:rsid w:val="00011FBB"/>
    <w:rsid w:val="0002386B"/>
    <w:rsid w:val="000253CB"/>
    <w:rsid w:val="00045680"/>
    <w:rsid w:val="000E361E"/>
    <w:rsid w:val="0010163F"/>
    <w:rsid w:val="00107373"/>
    <w:rsid w:val="00115E6B"/>
    <w:rsid w:val="001313E1"/>
    <w:rsid w:val="00167F84"/>
    <w:rsid w:val="00185E02"/>
    <w:rsid w:val="001B0F45"/>
    <w:rsid w:val="001C17FB"/>
    <w:rsid w:val="001E3712"/>
    <w:rsid w:val="00203D62"/>
    <w:rsid w:val="00215A69"/>
    <w:rsid w:val="002227D0"/>
    <w:rsid w:val="0025566F"/>
    <w:rsid w:val="002B4979"/>
    <w:rsid w:val="002D1402"/>
    <w:rsid w:val="002E7CFD"/>
    <w:rsid w:val="002F4EF7"/>
    <w:rsid w:val="002F6995"/>
    <w:rsid w:val="00352468"/>
    <w:rsid w:val="00363D75"/>
    <w:rsid w:val="003671DA"/>
    <w:rsid w:val="003773BB"/>
    <w:rsid w:val="00397AC0"/>
    <w:rsid w:val="003B1667"/>
    <w:rsid w:val="003B45E5"/>
    <w:rsid w:val="003C326F"/>
    <w:rsid w:val="003C7D9D"/>
    <w:rsid w:val="003D72AC"/>
    <w:rsid w:val="003F6CEC"/>
    <w:rsid w:val="003F6E2E"/>
    <w:rsid w:val="00416363"/>
    <w:rsid w:val="00422F39"/>
    <w:rsid w:val="0043259B"/>
    <w:rsid w:val="00446800"/>
    <w:rsid w:val="004A2F1D"/>
    <w:rsid w:val="004D6A20"/>
    <w:rsid w:val="004E3E4F"/>
    <w:rsid w:val="004E5859"/>
    <w:rsid w:val="004F514C"/>
    <w:rsid w:val="00504AC8"/>
    <w:rsid w:val="005075A7"/>
    <w:rsid w:val="005103FB"/>
    <w:rsid w:val="0051659B"/>
    <w:rsid w:val="00517A1B"/>
    <w:rsid w:val="00540028"/>
    <w:rsid w:val="00545A90"/>
    <w:rsid w:val="00561C64"/>
    <w:rsid w:val="0057247A"/>
    <w:rsid w:val="005735BF"/>
    <w:rsid w:val="005C6FAC"/>
    <w:rsid w:val="005D74EF"/>
    <w:rsid w:val="005E02C2"/>
    <w:rsid w:val="005E40DA"/>
    <w:rsid w:val="00600EEE"/>
    <w:rsid w:val="006212D0"/>
    <w:rsid w:val="006423EE"/>
    <w:rsid w:val="00653F12"/>
    <w:rsid w:val="006816EF"/>
    <w:rsid w:val="00681BF2"/>
    <w:rsid w:val="00683709"/>
    <w:rsid w:val="00693707"/>
    <w:rsid w:val="006B696C"/>
    <w:rsid w:val="006B6DB9"/>
    <w:rsid w:val="006D60CC"/>
    <w:rsid w:val="0071140D"/>
    <w:rsid w:val="00717169"/>
    <w:rsid w:val="007176AF"/>
    <w:rsid w:val="00764B10"/>
    <w:rsid w:val="00775AA7"/>
    <w:rsid w:val="007813FE"/>
    <w:rsid w:val="0078728A"/>
    <w:rsid w:val="007C0723"/>
    <w:rsid w:val="007C429F"/>
    <w:rsid w:val="007C5360"/>
    <w:rsid w:val="007D1147"/>
    <w:rsid w:val="007E03AD"/>
    <w:rsid w:val="007E1B82"/>
    <w:rsid w:val="007E3E85"/>
    <w:rsid w:val="007F7DEA"/>
    <w:rsid w:val="00803A50"/>
    <w:rsid w:val="00804DAB"/>
    <w:rsid w:val="0081787B"/>
    <w:rsid w:val="00820F0E"/>
    <w:rsid w:val="008354BF"/>
    <w:rsid w:val="008419D8"/>
    <w:rsid w:val="00867E16"/>
    <w:rsid w:val="008809A1"/>
    <w:rsid w:val="008842A7"/>
    <w:rsid w:val="008937F7"/>
    <w:rsid w:val="008A630F"/>
    <w:rsid w:val="008E2E73"/>
    <w:rsid w:val="00921626"/>
    <w:rsid w:val="00922FF6"/>
    <w:rsid w:val="009250A8"/>
    <w:rsid w:val="009450B8"/>
    <w:rsid w:val="00946FA1"/>
    <w:rsid w:val="009563E2"/>
    <w:rsid w:val="00957625"/>
    <w:rsid w:val="00957EDA"/>
    <w:rsid w:val="00984723"/>
    <w:rsid w:val="00994C06"/>
    <w:rsid w:val="009B4C51"/>
    <w:rsid w:val="009C535A"/>
    <w:rsid w:val="009D3735"/>
    <w:rsid w:val="009F6460"/>
    <w:rsid w:val="00A34065"/>
    <w:rsid w:val="00A4155B"/>
    <w:rsid w:val="00A60BF9"/>
    <w:rsid w:val="00A71C30"/>
    <w:rsid w:val="00A759E1"/>
    <w:rsid w:val="00A80EAA"/>
    <w:rsid w:val="00A82408"/>
    <w:rsid w:val="00A955E8"/>
    <w:rsid w:val="00AB1F63"/>
    <w:rsid w:val="00AC4EA1"/>
    <w:rsid w:val="00AF5254"/>
    <w:rsid w:val="00B04327"/>
    <w:rsid w:val="00B1410D"/>
    <w:rsid w:val="00B24172"/>
    <w:rsid w:val="00B34771"/>
    <w:rsid w:val="00B42190"/>
    <w:rsid w:val="00B8749D"/>
    <w:rsid w:val="00B93979"/>
    <w:rsid w:val="00B93DF9"/>
    <w:rsid w:val="00B9625B"/>
    <w:rsid w:val="00BF22FD"/>
    <w:rsid w:val="00C074E0"/>
    <w:rsid w:val="00C349C6"/>
    <w:rsid w:val="00C65975"/>
    <w:rsid w:val="00CA30E0"/>
    <w:rsid w:val="00CB292A"/>
    <w:rsid w:val="00CC1D2D"/>
    <w:rsid w:val="00CF645F"/>
    <w:rsid w:val="00CF6BA7"/>
    <w:rsid w:val="00D01879"/>
    <w:rsid w:val="00D17C71"/>
    <w:rsid w:val="00D27A2D"/>
    <w:rsid w:val="00D579C8"/>
    <w:rsid w:val="00DB6045"/>
    <w:rsid w:val="00DB7463"/>
    <w:rsid w:val="00DC5202"/>
    <w:rsid w:val="00DE1DBD"/>
    <w:rsid w:val="00DE408B"/>
    <w:rsid w:val="00DE56E9"/>
    <w:rsid w:val="00E33CD0"/>
    <w:rsid w:val="00E440A7"/>
    <w:rsid w:val="00E74298"/>
    <w:rsid w:val="00EA160F"/>
    <w:rsid w:val="00EA31D8"/>
    <w:rsid w:val="00EE2867"/>
    <w:rsid w:val="00F17A27"/>
    <w:rsid w:val="00F21581"/>
    <w:rsid w:val="00F24F2C"/>
    <w:rsid w:val="00F3149C"/>
    <w:rsid w:val="00F33BBA"/>
    <w:rsid w:val="00F3513B"/>
    <w:rsid w:val="00F76216"/>
    <w:rsid w:val="00FB67FB"/>
    <w:rsid w:val="00FC06C5"/>
    <w:rsid w:val="00FE4D1D"/>
    <w:rsid w:val="00FF2BC4"/>
    <w:rsid w:val="00FF61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58466E"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58466E"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58466E"/>
    <w:rsid w:val="00953D81"/>
    <w:rsid w:val="00AE23DB"/>
    <w:rsid w:val="00C401C7"/>
    <w:rsid w:val="00E64CF3"/>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AA6B1-05F7-4EF5-BC77-9DA54B82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2239</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Administración Inteligente de Zoológicos</vt:lpstr>
    </vt:vector>
  </TitlesOfParts>
  <Company>Carpeta de Proyecto</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150</cp:revision>
  <dcterms:created xsi:type="dcterms:W3CDTF">2009-12-03T00:00:00Z</dcterms:created>
  <dcterms:modified xsi:type="dcterms:W3CDTF">2010-02-15T18:54:00Z</dcterms:modified>
</cp:coreProperties>
</file>