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B1F23"/>
          <w:sz w:val="56"/>
          <w:szCs w:val="56"/>
        </w:rPr>
        <w:t xml:space="preserve">Maras Solutions</w:t>
      </w:r>
    </w:p>
    <w:p>
      <w:pPr>
        <w:bidi/>
        <w:jc w:val="center"/>
      </w:pPr>
      <w:r>
        <w:rPr>
          <w:b/>
          <w:bCs/>
          <w:color w:val="00876B"/>
          <w:sz w:val="40"/>
          <w:szCs w:val="40"/>
          <w:rtl/>
        </w:rPr>
        <w:t xml:space="preserve">مراس الحلول</w:t>
      </w:r>
    </w:p>
    <w:p>
      <w:pPr>
        <w:spacing w:before="400"/>
        <w:jc w:val="center"/>
      </w:pPr>
      <w:r>
        <w:rPr>
          <w:color w:val="22322F"/>
          <w:sz w:val="28"/>
          <w:szCs w:val="28"/>
        </w:rPr>
        <w:t xml:space="preserve">Website Content — Arabic / English</w:t>
      </w:r>
    </w:p>
    <w:p>
      <w:pPr>
        <w:jc w:val="center"/>
      </w:pPr>
      <w:r>
        <w:rPr>
          <w:i/>
          <w:iCs/>
          <w:color w:val="5C6B68"/>
          <w:sz w:val="22"/>
          <w:szCs w:val="22"/>
        </w:rPr>
        <w:t xml:space="preserve">Content-only handoff document — no layout, styling, or design included</w:t>
      </w:r>
    </w:p>
    <w:p>
      <w:pPr>
        <w:spacing w:before="600"/>
        <w:jc w:val="center"/>
      </w:pPr>
      <w:r>
        <w:rPr>
          <w:color w:val="5C6B68"/>
          <w:sz w:val="20"/>
          <w:szCs w:val="20"/>
        </w:rPr>
        <w:t xml:space="preserve">June 2026</w:t>
      </w:r>
    </w:p>
    <w:p>
      <w:r>
        <w:br w:type="page"/>
      </w:r>
    </w:p>
    <w:p>
      <w:pPr>
        <w:pStyle w:val="Heading1"/>
      </w:pPr>
      <w:r>
        <w:t xml:space="preserve">How to Use This Document</w:t>
      </w:r>
    </w:p>
    <w:p>
      <w:pPr>
        <w:spacing w:after="160"/>
      </w:pPr>
      <w:r>
        <w:t xml:space="preserve">This document contains only the text content for the Maras Solutions website — the visual design and layout already exist separately and are not part of this file. Content is organized by page, then by section, in the same top-to-bottom order it appears on the live site.</w:t>
      </w:r>
    </w:p>
    <w:p>
      <w:pPr>
        <w:spacing w:after="160"/>
      </w:pPr>
      <w:r>
        <w:t xml:space="preserve">Each table row is one piece of text that exists in both languages. The “Field” column names the role of that text (headline, paragraph, button label, list item, etc.) so it can be matched to the correct element in the design. A row showing only an em dash (—) in one language column means that field is intentionally English-only or Arabic-only on the live site (for example, the SEO meta description).</w:t>
      </w:r>
    </w:p>
    <w:p>
      <w:pPr>
        <w:spacing w:after="160"/>
      </w:pPr>
      <w:r>
        <w:t xml:space="preserve">The “Navigation Menu” and “Footer” tables appear once at the start because that content is identical and repeats on every page of the site.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Site-Wide: Navigation &amp; Footer</w:t>
      </w:r>
    </w:p>
    <w:p>
      <w:pPr>
        <w:pStyle w:val="Heading2"/>
      </w:pPr>
      <w:r>
        <w:t xml:space="preserve">Navigation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مراس الحلول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الرئيسية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Home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نحن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About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لماذا مراس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Why Maras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جميع الخدمات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All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Technical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IT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تواصل معنا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Contact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Free Consultation</w:t>
            </w:r>
          </w:p>
        </w:tc>
      </w:tr>
    </w:tbl>
    <w:p>
      <w:pPr>
        <w:spacing w:after="300"/>
      </w:pPr>
    </w:p>
    <w:p>
      <w:pPr>
        <w:pStyle w:val="Heading2"/>
      </w:pPr>
      <w: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مراس الحلول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خبرة حقيقية... حلول عملية. نجمع بين التقنية والإدارة لشركات التصنيع والتوزيع والخدمات في السعودية والخليج.</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Real expertise. Real solutions. Bridging technology and business management for manufacturing, distribution, and service companies across Saudi Arabia and the GCC.</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روابط سريعة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Quick Links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الرئيسية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Home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نحن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About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لماذا مراس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Why Maras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تواصل معنا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Contact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الخدمات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IT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تواصل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Contact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المملكة العربية السعودية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Saudi Arabia</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 2026 مراس الحلول. جميع الحقوق محفوظة.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 2026 Maras Solutions. All rights reserved.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بكل فخر، نواكب رؤية المملكة 2030</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Proudly supporting Saudi Vision 2030</w:t>
            </w:r>
          </w:p>
        </w:tc>
      </w:tr>
    </w:tbl>
    <w:p>
      <w:r>
        <w:br w:type="page"/>
      </w:r>
    </w:p>
    <w:p>
      <w:pPr>
        <w:pStyle w:val="Heading1"/>
      </w:pPr>
      <w:r>
        <w:t xml:space="preserve">1. Home / الرئيسية</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مراس الحلول | Maras Solutions — Technology &amp; Business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 bridges technology and business management for manufacturing, distribution, F&amp;B and service companies across Saudi Arabia and the GCC.</w:t>
            </w:r>
          </w:p>
        </w:tc>
      </w:tr>
    </w:tbl>
    <w:p>
      <w:pPr>
        <w:spacing w:after="300"/>
      </w:pPr>
    </w:p>
    <w:p>
      <w:pPr>
        <w:pStyle w:val="Heading2"/>
      </w:pPr>
      <w:r>
        <w:t xml:space="preserve">Section 1: Technology × Management × Field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تقنية × إدارة × خبرة ميدانية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Technology × Management × Field Experience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خبرة حقيقية... حلول عملية... نتائج ملموسة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Real Expertise. Real Solutions. Real Results.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مراس الحلول تجمع بين التقنية والإدارة في منظومة واحدة، يقودها فريق عمل من الميدان لا من النظرية فقط.</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 bridges the gap between technology and business management — built by people who have actually run the operations, not just studied them.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استكشف خدماتنا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Explore Our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ما يميزنا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What sets us apart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أرض المصنع إلى قرارات الإدارة العليا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From the factory floor to the boardroom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خبراؤنا في الاستشارات والتقنية عملوا لسنوات داخل القطاعات التي يساعدون اليوم على تطويرها.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consultants and technology experts have spent years inside the industries they now help transform.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تخصصات متكاملة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Integrated disciplines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تركيز قطاعي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Sector focus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اشتراك إنترنت لحلول IoT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IoT subscription fees</w:t>
            </w:r>
          </w:p>
        </w:tc>
      </w:tr>
    </w:tbl>
    <w:p>
      <w:pPr>
        <w:spacing w:after="300"/>
      </w:pPr>
    </w:p>
    <w:p>
      <w:pPr>
        <w:pStyle w:val="Heading2"/>
      </w:pPr>
      <w:r>
        <w:t xml:space="preserve">Section 2: One Connected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منظومة واحدة متصلة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One Connected System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ثلاث تخصصات، طريق واحد لنمو أعمالك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Three Disciplines, One Path to Growth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Operations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تشغيل أذكى، تكاليف أقل، جودة أعلى.</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Smarter operations. Lower costs. Higher quality.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 &amp; Accounting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وضوح وسيطرة على كل ريال يتحرك في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Clarity and control over every riyal.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حلول تقنية وبرمجية مخصصة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Technology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نبني التقنية حول طريقة عملك.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Built around your business, not the reverse.</w:t>
            </w:r>
          </w:p>
        </w:tc>
      </w:tr>
    </w:tbl>
    <w:p>
      <w:pPr>
        <w:spacing w:after="300"/>
      </w:pPr>
    </w:p>
    <w:p>
      <w:pPr>
        <w:pStyle w:val="Heading2"/>
      </w:pPr>
      <w:r>
        <w:t xml:space="preserve">Section 3: Why Maras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لماذا مراس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Why Maras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هو منتجنا الحقيقي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People Are Our Product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مستشارونا وخبراؤنا التقنيون عملوا فعلياً داخل المصانع وشبكات التوزيع والإدارات المالية، قبل أن يكتبوا توصية واحدة.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consultants and IT specialists have worked inside factories, distribution networks, and finance departments — long before writing a single recommendation.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الفرق</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See the difference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خبرة ميدانية حقيقية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Hands-On Market Experience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أدار العمليات التي يقدّم الاستشارة فيها اليوم.</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team has run the operations they now advise 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 تقني داخلي متمرس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Senior In-House Tech Team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نبني ونخصّص الحلول، لا نعيد بيع برمجيات جاهزة.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build and customize; we don't just resell software.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تخصص في التصنيع والأغذية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F&amp;B &amp; Manufacturing Specialists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خبرة عميقة في القطاعات الأكثر حساسية تشغيلياً.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Deep, sector-specific expertise where it matters most.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إنترنت الأشياء بدون اشتراك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Smart IoT, Zero Subscription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مراقبة لحظية دون فاتورة اتصال متكررة.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Real-time monitoring without recurring connectivity fees.</w:t>
            </w:r>
          </w:p>
        </w:tc>
      </w:tr>
    </w:tbl>
    <w:p>
      <w:pPr>
        <w:spacing w:after="300"/>
      </w:pPr>
    </w:p>
    <w:p>
      <w:pPr>
        <w:pStyle w:val="Heading2"/>
      </w:pPr>
      <w:r>
        <w:t xml:space="preserve">Section 4: 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شريك واحد، وكل الحلول التي تحتاجها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One Partner, Every Solution Your Business Needs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Technical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تحسين عمليات التصنيع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 optimization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كفاءة التجزئة والتوزيع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Retail &amp; distribution efficiency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دعم الموارد البشرية واللوجستيات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HR, procurement &amp; logistics support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التدقيق والرقابة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auditing &amp; controls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محاسبة خارجية بنظام اشتراك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Outsourced bookkeeping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فرق محاسبة عند الطلب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Freelance accounting teams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دراسات جدوى</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Feasibility studies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Information Technology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برمجيات مخصصة ومتاجر إلكترونية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software &amp; e-commerce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إدارة الأسطول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Fleet management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 الإنتاج وOEE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Production &amp; OEE app</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كاشير الصالونات وإنترنت الأشياء</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Salon POS &amp; IoT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bl>
    <w:p>
      <w:pPr>
        <w:spacing w:after="300"/>
      </w:pPr>
    </w:p>
    <w:p>
      <w:pPr>
        <w:pStyle w:val="Heading2"/>
      </w:pPr>
      <w:r>
        <w:t xml:space="preserve">Section 5: Industries We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نخدم قطاعات متنوعة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Industries We Serve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التصنيع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الأغذية والمشروبات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Food &amp; Beverage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التجزئة والتوزيع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Retail &amp; Distribution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الصالونات ومراكز التجميل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Salons &amp; Beauty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الشركات الصغيرة والمتوسطة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SMEs</w:t>
            </w:r>
          </w:p>
        </w:tc>
      </w:tr>
    </w:tbl>
    <w:p>
      <w:pPr>
        <w:spacing w:after="300"/>
      </w:pPr>
    </w:p>
    <w:p>
      <w:pPr>
        <w:pStyle w:val="Heading2"/>
      </w:pPr>
      <w:r>
        <w:t xml:space="preserve">Section 6: Your Business Deserves Solutions Built From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أعمالك تستحق حلولاً مبنية على خبرة حقيقية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Your Business Deserves Solutions Built From Experience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لا على افتراضات. تحدث مع فريق سبق له تشغيل ما يستشيرك فيه اليوم.</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Not assumptions. Talk to a team that has actually run what they now advise you 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تصفح الخدمات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Browse Services</w:t>
            </w:r>
          </w:p>
        </w:tc>
      </w:tr>
    </w:tbl>
    <w:p>
      <w:pPr>
        <w:spacing w:after="300"/>
      </w:pPr>
    </w:p>
    <w:p>
      <w:r>
        <w:br w:type="page"/>
      </w:r>
    </w:p>
    <w:p>
      <w:pPr>
        <w:pStyle w:val="Heading1"/>
      </w:pPr>
      <w:r>
        <w:t xml:space="preserve">2. About / من نحن</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من نحن | About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 was built by practitioners, not just consultants — read our story, vision, mission, and core values.</w:t>
            </w:r>
          </w:p>
        </w:tc>
      </w:tr>
    </w:tbl>
    <w:p>
      <w:pPr>
        <w:spacing w:after="300"/>
      </w:pPr>
    </w:p>
    <w:p>
      <w:pPr>
        <w:pStyle w:val="Heading2"/>
      </w:pPr>
      <w:r>
        <w:t xml:space="preserve">Section 1: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نحن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About 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أسسها ممارسون، لا مجرد مستشارين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Built by Practitioners, Not Just Consultants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قصتنا تبدأ من أرض الميدان، لا من قاعات المحاضرات.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story starts on the operations floor, not in a lecture hall.</w:t>
            </w:r>
          </w:p>
        </w:tc>
      </w:tr>
    </w:tbl>
    <w:p>
      <w:pPr>
        <w:spacing w:after="300"/>
      </w:pPr>
    </w:p>
    <w:p>
      <w:pPr>
        <w:pStyle w:val="Heading2"/>
      </w:pPr>
      <w:r>
        <w:t xml:space="preserve">Section 2: Our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قصتنا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Story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لماذا أسسنا مراس الحلول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Why We Built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تأسست مراس الحلول للتقنية والاستشارات الفنية والإدارية بناءً على ملاحظة بسيطة: أغلب شركات الاستشارات تكتب تقارير، بينما تحتاج الشركات إلى نتائج فعلية. لذلك بنينا مراس بطريقة مختلفة، حول فريق من المستشارين وخبراء التقنية الذين عملوا لسنوات داخل خطوط الإنتاج، وشبكات التوزيع، والإدارات المالية، ومشاريع التحول التقني في المملكة العربية السعودية والمنطقة، قبل أن يكتبوا توصية واحدة.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iCs/>
                <w:color w:val="999999"/>
                <w:sz w:val="20"/>
                <w:szCs w:val="20"/>
                <w:rtl w:val="false"/>
              </w:rPr>
              <w:t xml:space="preserv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هذه الخبرة الميدانية هي أساسنا، وهي ما يشكّل كل ما نقدمه: حلول عملية وقابلة للتنفيذ، مصممة على طريقة عمل شركتك الفعلية، لا كما تقول الكتب أنها يجب أن تكون.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 for Technology, Technical &amp; Administrative Consultations was founded on a simple observation: most consulting firms write reports, while businesses need results. We built Maras differently — around a team of consultants and IT professionals who spent years inside manufacturing floors, distribution networks, finance departments, and technology projects across Saudi Arabia and the region before ever writing a single recommendation.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That field experience is our foundation, and it shapes everything we deliver: practical, implementable, and tailored to how your business actually operates — not how a textbook says it should.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الإدارة والاستراتيجية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Management &amp; Strategy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الميدان والتنفيذ</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Field &amp; Execution</w:t>
            </w:r>
          </w:p>
        </w:tc>
      </w:tr>
    </w:tbl>
    <w:p>
      <w:pPr>
        <w:spacing w:after="300"/>
      </w:pPr>
    </w:p>
    <w:p>
      <w:pPr>
        <w:pStyle w:val="Heading2"/>
      </w:pPr>
      <w:r>
        <w:t xml:space="preserve">Section 3: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الرؤية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Vision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جسر موثوق بين التقنية والإدارة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 Trusted Bridge Between Technology and Management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أن نكون الجسر الموثوق بين التقنية والإدارة للشركات الصغيرة والمتوسطة في المملكة العربية السعودية ودول الخليج ومصر وأفريقيا، ونمكّنها من النمو بأدوات وانضباط يضاهي أكبر المؤسسات في المنطقة.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To become the trusted bridge between technology and business management for SMEs and mid-market companies across Saudi Arabia, the GCC, Egypt, and Africa — empowering them to grow with the same tools and discipline as the region's largest enterprises.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الرسالة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Mission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خبرة تشغيلية × تقنية حديثة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Operational Expertise × Modern Technology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نجمع بين الخبرة التشغيلية الميدانية والتقنية الحديثة لمساعدة شركات التصنيع والتوزيع والخدمات على تقليل التكاليف، ورفع الجودة، وتعزيز الرقابة المالية، وتحويل عملياتها رقمياً، بما يتوافق تماماً مع أهداف رؤية المملكة 2030.</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combine hands-on operational expertise with modern technology to help manufacturing, distribution, and service businesses reduce cost, improve quality, strengthen financial control, and digitize their operations — in full alignment with the goals of Saudi Vision 2030.</w:t>
            </w:r>
          </w:p>
        </w:tc>
      </w:tr>
    </w:tbl>
    <w:p>
      <w:pPr>
        <w:spacing w:after="300"/>
      </w:pPr>
    </w:p>
    <w:p>
      <w:pPr>
        <w:pStyle w:val="Heading2"/>
      </w:pPr>
      <w:r>
        <w:t xml:space="preserve">Section 4: What Guides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ما يوجّهنا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What Guides 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قيمنا الأساسية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Core Values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الواقعية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Practicality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نصمم الحلول للتنفيذ، لا للعرض فقط.</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design for implementation, not just admiration.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الدقة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Precision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كل توصية مبنية على تفاصيل تشغيلية حقيقية.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Every recommendation is backed by real operational detail.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الشراكة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Partnership</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نعمل بجانب فريقك، لا فوقه.</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work alongside your team, not above it.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الابتكار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Innovation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نبني ما لا يوجد جاهزاً عندما لا تكفي الأنظمة التقليدية.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engineer what doesn't exist yet when off-the-shelf falls short.</w:t>
            </w:r>
          </w:p>
        </w:tc>
      </w:tr>
    </w:tbl>
    <w:p>
      <w:pPr>
        <w:spacing w:after="300"/>
      </w:pPr>
    </w:p>
    <w:p>
      <w:pPr>
        <w:pStyle w:val="Heading2"/>
      </w:pPr>
      <w:r>
        <w:t xml:space="preserve">Section 5: 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مهندسون تقنيون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Senior Engineers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مستشارون ميدانيون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Field Consultants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Team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هو منتجنا الحقيقي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People Are Our Product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يمكن لأي شركة أن توظف مستشارين يحملون شهادات أكاديمية، لكن القليل من الشركات تملك فريق عمل فعلياً داخل خطوط الإنتاج، وأدار أساطيل توزيع، وأقفل دفاتر حسابات، وأطلق أنظمة برمجية فعلية في السوق. مستشارونا وخبراؤنا التقنيون يحملون خبرة حقيقية من الميدان، بنجاحاتها وتحدياتها، وهذا يعني أن الحلول التي نصممها مختبرة عملياً قبل أن نعرضها عليكم.</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Anyone can hire consultants with degrees. Few can offer a team that has actually run factory floors, managed distribution fleets, closed financial books, and shipped production-grade software. Our consultants and IT specialists bring real market scars and real wins — which means the solutions we design are stress-tested before we ever present them to you.</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تعرف على ميزتنا التنافسية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Discover our edge</w:t>
            </w:r>
          </w:p>
        </w:tc>
      </w:tr>
    </w:tbl>
    <w:p>
      <w:pPr>
        <w:spacing w:after="300"/>
      </w:pPr>
    </w:p>
    <w:p>
      <w:r>
        <w:br w:type="page"/>
      </w:r>
    </w:p>
    <w:p>
      <w:pPr>
        <w:pStyle w:val="Heading1"/>
      </w:pPr>
      <w:r>
        <w:t xml:space="preserve">3. Why Maras / لماذا مراس</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لماذا مراس | Why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The difference is in who's behind the recommendation — see how the Maras team compares to typical consulting firms.</w:t>
            </w:r>
          </w:p>
        </w:tc>
      </w:tr>
    </w:tbl>
    <w:p>
      <w:pPr>
        <w:spacing w:after="300"/>
      </w:pPr>
    </w:p>
    <w:p>
      <w:pPr>
        <w:pStyle w:val="Heading2"/>
      </w:pPr>
      <w:r>
        <w:t xml:space="preserve">Section 1: Our Competitive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ميزتنا التنافسية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Competitive Edge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الفرق يكمن في من يقف خلف التوصية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The Difference Is in Who's Behind the Recommendation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أي شركة تستطيع طباعة تقرير. القليل يستطيع أن يقف خلفه بخبرة ميدانية حقيقية.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Any firm can print a report. Few can stand behind it with real field experience.</w:t>
            </w:r>
          </w:p>
        </w:tc>
      </w:tr>
    </w:tbl>
    <w:p>
      <w:pPr>
        <w:spacing w:after="300"/>
      </w:pPr>
    </w:p>
    <w:p>
      <w:pPr>
        <w:pStyle w:val="Heading2"/>
      </w:pPr>
      <w:r>
        <w:t xml:space="preserve">Section 2: Comparison Table: Typical Firms vs. The Maras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شركات الاستشارات التقليدية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Typical Consulting Firms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أُطر أكاديمية عامة تُطبَّق على كل عميل بالتساوي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Generic academic frameworks applied to every client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توصيات تُسلَّم دون أي مسؤولية عن تطبيقها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Recommendations delivered without operational accountability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برمجيات تُعاد بيعها كما هي دون فهم حقيقي للقطاع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Software resold "as-is" with no industry context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 مراس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The Maras Team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حلول مبنية على سنوات من العمل الميداني الفعلي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Solutions built from years on the factory floor and in the field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مستشارون أداروا أرباحاً وخسائر، وخطوط إنتاج، وفرقاً فعلية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Consultants who've managed real P&amp;Ls, real production lines, real teams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 تقني داخلي يُخصّص الحلول لا يقتصر على تركيبها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An in-house tech team that customizes — not just installs</w:t>
            </w:r>
          </w:p>
        </w:tc>
      </w:tr>
    </w:tbl>
    <w:p>
      <w:pPr>
        <w:spacing w:after="300"/>
      </w:pPr>
    </w:p>
    <w:p>
      <w:pPr>
        <w:pStyle w:val="Heading2"/>
      </w:pPr>
      <w:r>
        <w:t xml:space="preserve">Section 3: Our Tech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التقني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Tech Team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 تقني يبني الحلول، لا يقتصر على تركيبها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 Tech Team That Builds, Not Just Implements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التقني ليس مجرد دعم فني، بل مجموعة من المهندسين الكبار القادرين على تصميم برمجيات مخصصة، ودمج الأنظمة المعقدة، وحل التحديات التقنية الصعبة التي لا تستطيع الأنظمة الجاهزة معالجتها. من تطبيقات جودة خطوط الإنتاج إلى أجهزة إنترنت الأشياء التي تعمل بدون اشتراكات شهرية، نبني ما يحتاجه السوق فعلاً، لا ما يسهل بيعه.</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IT team isn't a help desk — it's a senior engineering group capable of designing custom software, integrating complex systems, and solving the kind of demanding technical challenges that off-the-shelf products can't touch. From production-line quality apps to IoT hardware that runs without monthly subscriptions, we build what the market actually needs, not what's easiest to sell.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استكشف خدماتنا التقنية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Explore our IT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هندسة وتطوير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Engineering &amp; Development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 ميداني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Field Deployment</w:t>
            </w:r>
          </w:p>
        </w:tc>
      </w:tr>
    </w:tbl>
    <w:p>
      <w:pPr>
        <w:spacing w:after="300"/>
      </w:pPr>
    </w:p>
    <w:p>
      <w:pPr>
        <w:pStyle w:val="Heading2"/>
      </w:pPr>
      <w:r>
        <w:t xml:space="preserve">Section 4: Ready to See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جاهز لترى الفرق؟</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Ready to See the Difference?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تحدث مع فريق سبق له تشغيل ما يستشيرك فيه اليوم.</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Talk to a team that has actually run what they now advise you 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bl>
    <w:p>
      <w:pPr>
        <w:spacing w:after="300"/>
      </w:pPr>
    </w:p>
    <w:p>
      <w:r>
        <w:br w:type="page"/>
      </w:r>
    </w:p>
    <w:p>
      <w:pPr>
        <w:pStyle w:val="Heading1"/>
      </w:pPr>
      <w:r>
        <w:t xml:space="preserve">4. Services (Hub) / خدماتنا</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خدماتنا | Services —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consulting, financial consulting, and IT services — one partner for every solution your business needs.</w:t>
            </w:r>
          </w:p>
        </w:tc>
      </w:tr>
    </w:tbl>
    <w:p>
      <w:pPr>
        <w:spacing w:after="300"/>
      </w:pPr>
    </w:p>
    <w:p>
      <w:pPr>
        <w:pStyle w:val="Heading2"/>
      </w:pPr>
      <w:r>
        <w:t xml:space="preserve">Section 1: 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شريك واحد، ثلاث تخصصات، وكل الحلول التي تحتاجها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One Partner. Three Disciplines. Every Solution Your Business Needs.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تنتهي أغلب الشركات بالتعامل مع مستشار منفصل، ومحاسب منفصل، ومزوّد برمجيات منفصل، دون أي تنسيق بينهم. تجمع مراس الحلول هذه التخصصات الثلاثة تحت سقف واحد.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Most businesses end up juggling separate consultants, accountants, and software vendors who never talk to each other. Maras Solutions brings all three disciplines under one roof.</w:t>
            </w:r>
          </w:p>
        </w:tc>
      </w:tr>
    </w:tbl>
    <w:p>
      <w:pPr>
        <w:spacing w:after="300"/>
      </w:pPr>
    </w:p>
    <w:p>
      <w:pPr>
        <w:pStyle w:val="Heading2"/>
      </w:pPr>
      <w:r>
        <w:t xml:space="preserve">Section 2: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Technical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تطوير الأعمال للتصنيع والتوزيع، مع تركيز خاص على قطاع الأغذية والمشروبات.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development for manufacturing and distribution, with a focus on the F&amp;B sector.</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إدارة المصانع وتقليل الزمن والتكلفة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Factory management, time &amp; cost reduction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رفع الجودة وتطبيق الأنظمة التقنية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Quality elevation &amp; tech system implementation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كفاءة التوزيع وتطوير المبيعات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Distribution efficiency &amp; sales development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دعم الموارد البشرية والمشتريات واللوجستيات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HR, procurement &amp; logistics support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انضباط مالي على مستوى المؤسسات الكبرى، بمرونة تناسب نمو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Enterprise-grade financial discipline, with flexibility that scales with you.</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التدقيق المالي والرقابة الداخلية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auditing &amp; internal controls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محاسبة خارجية بنظام اشتراك شهري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Outsourced bookkeeping subscription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فرق محاسبة مستقلة عند الطلب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Freelance accounting teams on demand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دراسات الجدوى والجودة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Feasibility &amp; quality studies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Information Technology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برمجيات وأجهزة مصممة خصيصاً لما تحتاجه عملياتك فعلاً.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Software and hardware engineered for what your operation actually needs.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برمجيات مخصصة ومتاجر إلكترونية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software &amp; e-commerce platforms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إدارة الأسطول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Fleet management system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 متابعة الإنتاج والجودة وOEE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Production &amp; quality / OEE app</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List item</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كاشير الصالونات وحلول إنترنت الأشياء</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Salon POS &amp; IoT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اعرف أكثر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Learn more</w:t>
            </w:r>
          </w:p>
        </w:tc>
      </w:tr>
    </w:tbl>
    <w:p>
      <w:pPr>
        <w:spacing w:after="300"/>
      </w:pPr>
    </w:p>
    <w:p>
      <w:pPr>
        <w:pStyle w:val="Heading2"/>
      </w:pPr>
      <w:r>
        <w:t xml:space="preserve">Section 3: Not Sure Where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لست متأكداً من أين تبدأ؟</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Not Sure Where to Start?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أخبرنا عن تحديك في استشارة مجانية، وسنوجهك للخدمة الأنسب.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Tell us your challenge in a free consultation, and we'll point you to the right service.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bl>
    <w:p>
      <w:pPr>
        <w:spacing w:after="300"/>
      </w:pPr>
    </w:p>
    <w:p>
      <w:r>
        <w:br w:type="page"/>
      </w:r>
    </w:p>
    <w:p>
      <w:pPr>
        <w:pStyle w:val="Heading1"/>
      </w:pPr>
      <w:r>
        <w:t xml:space="preserve">5. Business &amp; Technical Consulting / الاستشارات الفنية والإدارية</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الاستشارات الفنية والإدارية | Business &amp; Technical Consulting —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 and distribution consulting with deep F&amp;B sector expertise — factory management, cost reduction, quality, and sales development.</w:t>
            </w:r>
          </w:p>
        </w:tc>
      </w:tr>
    </w:tbl>
    <w:p>
      <w:pPr>
        <w:spacing w:after="300"/>
      </w:pPr>
    </w:p>
    <w:p>
      <w:pPr>
        <w:pStyle w:val="Heading2"/>
      </w:pPr>
      <w:r>
        <w:t xml:space="preserve">Section 1: Business &amp; Technical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Technical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أرض المصنع إلى صالة البيع — نُحسّن الطريقة التي تعمل بها شركتك فعلياً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From the Shop Floor to the Sales Floor — We Optimize How Your Business Actually Runs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تتخصص مراس الحلول في تطوير الأعمال لشركات التصنيع والتوزيع، مع خبرة عميقة ومركّزة في قطاع الأغذية والمشروبات (F&amp;B). مستشارونا لا يحللون عملياتك من خلف جدول إكسل فقط، بل سبق لهم إدارة مصانع، وتشغيل أساطيل توزيع، وبناء فرق مبيعات.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Maras Solutions specializes in business development for manufacturing and distribution companies, with deep, focused expertise in the Food &amp; Beverage (F&amp;B) sector. Our consultants don't just analyze your operations from a spreadsheet — they've managed factories, run distribution fleets, and built sales teams.</w:t>
            </w:r>
          </w:p>
        </w:tc>
      </w:tr>
    </w:tbl>
    <w:p>
      <w:pPr>
        <w:spacing w:after="300"/>
      </w:pPr>
    </w:p>
    <w:p>
      <w:pPr>
        <w:pStyle w:val="Heading2"/>
      </w:pPr>
      <w:r>
        <w:t xml:space="preserve">Section 2: Manufacturing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التصنيع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التصنيع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نساعد عمليات المصانع على العمل بكفاءة أعلى وبأقل هدر، من الإدارة اليومية للمصنع إلى التحسينات الجوهرية التي تتراكم أثرها مع الوقت. يشمل عملنا تقليل زمن الإنتاج والتكاليف التشغيلية، ورفع جودة المنتج والعمليات لتلبية معايير السوق والتصدير، وتطبيق الأنظمة التقنية التي يحتاجها مصنعك فعلاً للعمل بأقصى طاقته.</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help factory operations run leaner and stronger — from day-to-day factory management to structural improvements that compound over time. Our work typically covers reducing production time and operating costs, elevating product and process quality to meet market and export standards, and implementing the technology systems your factory floor actually needs to operate at full capacity.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إدارة المصنع اليومية والتشغيلية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Day-to-day factory &amp; operations management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تقليل زمن الإنتاج والتكاليف التشغيلية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Reducing production time &amp; operating costs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رفع جودة المنتج والعمليات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Elevating product &amp; process quality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 الأنظمة التقنية اللازمة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Implementing the necessary tech systems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خط الإنتاج</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Production Line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مراقبة الجودة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Quality Control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التجزئة والتوزيع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Retail &amp; Distribution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شبكة 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Distribution Network</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نقطة البيع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Point of Sale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التجزئة والتوزيع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Retail &amp; Distribution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شبكات التوزيع تنجح أو تفشل بناءً على كفاءة التكلفة وتنفيذ المبيعات. نقوم بتحليل وتقليل التكاليف التشغيلية عبر سلسلة التوزيع، وتحسين كفاءة المسارات والموارد، وتصميم برامج تطوير مبيعات تزيد الإيرادات دون زيادة التكاليف الإدارية. كما ندعم الجوانب الإدارية التي يقوم عليها نجاح التوزيع، من الموارد البشرية إلى المشتريات واللوجستيات.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Distribution networks live or die on cost efficiency and sales execution. We analyze and reduce operating costs across your distribution chain, optimize route and resource efficiency, and design sales development programs that grow revenue without growing overhead. We also support the administrative backbone behind distribution success — HR, procurement, and logistics.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تحليل وتقليل التكاليف التشغيلية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Operating cost analysis &amp; reduction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تحسين كفاءة المسارات والموارد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Efficiency optimization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تطوير المبيعات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Sales development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دعم الموارد البشرية والمشتريات واللوجستيات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HR, procurement &amp; logistics support</w:t>
            </w:r>
          </w:p>
        </w:tc>
      </w:tr>
    </w:tbl>
    <w:p>
      <w:pPr>
        <w:spacing w:after="300"/>
      </w:pPr>
    </w:p>
    <w:p>
      <w:pPr>
        <w:pStyle w:val="Heading2"/>
      </w:pPr>
      <w:r>
        <w:t xml:space="preserve">Section 3: Talk to a Consultant Who Has Actually Run a Distribution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تحدث مع مستشار سبق له تشغيل شبكة توزيع فعلياً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Talk to a Consultant Who Has Actually Run a Distribution Network</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لنراجع عملياتك معاً ونحدد أين تتسرب التكاليف وأين تكمن فرص النمو.</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Let's review your operations together and pinpoint where cost is leaking and where growth is waiting.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bl>
    <w:p>
      <w:pPr>
        <w:spacing w:after="300"/>
      </w:pPr>
    </w:p>
    <w:p>
      <w:r>
        <w:br w:type="page"/>
      </w:r>
    </w:p>
    <w:p>
      <w:pPr>
        <w:pStyle w:val="Heading1"/>
      </w:pPr>
      <w:r>
        <w:t xml:space="preserve">6. Financial Consulting / الاستشارات المالية</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الاستشارات المالية | Financial Consulting —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auditing, outsourced bookkeeping, freelance accounting teams, and feasibility studies for growing businesses.</w:t>
            </w:r>
          </w:p>
        </w:tc>
      </w:tr>
    </w:tbl>
    <w:p>
      <w:pPr>
        <w:spacing w:after="300"/>
      </w:pPr>
    </w:p>
    <w:p>
      <w:pPr>
        <w:pStyle w:val="Heading2"/>
      </w:pPr>
      <w:r>
        <w:t xml:space="preserve">Section 1: Financial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وضوح وسيطرة على كل ريال يتحرك في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Clarity and Control Over Every Riyal That Moves Through Your Business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من التدقيق الداخلي إلى المحاسبة اليومية، نقدّم انضباطاً مالياً على مستوى المؤسسات الكبرى، بمرونة تناسب الشركات الصغيرة والمتوسطة.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From internal auditing to day-to-day bookkeeping, we bring enterprise-grade financial discipline with the flexibility SMEs actually need.</w:t>
            </w:r>
          </w:p>
        </w:tc>
      </w:tr>
    </w:tbl>
    <w:p>
      <w:pPr>
        <w:spacing w:after="300"/>
      </w:pPr>
    </w:p>
    <w:p>
      <w:pPr>
        <w:pStyle w:val="Heading2"/>
      </w:pPr>
      <w:r>
        <w:t xml:space="preserve">Section 2: Financial Auditing &amp; Internal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التدقيق والرقابة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Auditing &amp; Controls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التدقيق المالي والرقابة الداخلية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Auditing &amp; Internal Controls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نراجع دفاترك ودوراتك المالية لاكتشاف الثغرات قبل أن تتحول إلى مشاكل، وذلك من خلال تدقيق شامل للعمليات والسجلات المالية، وتصميم أنظمة رقابة داخلية تحمي شركتك من الهدر والاحتيال، وتقارير واضحة تترجم الأرقام إلى قرارات عملية يفهمها صاحب القرار، لا فقط المحاسب.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review your books and financial cycles to catch gaps before they become problems — through comprehensive audits of operations and financial records, internal control systems that protect your business from waste and fraud, and clear reporting that turns numbers into decisions a business owner can act on, not just an accountant.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تدقيق شامل للعمليات والسجلات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Comprehensive audits of operations &amp; records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تصميم أنظمة رقابة داخلية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Internal control system design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تقارير واضحة قابلة للتنفيذ</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Clear, actionable reporting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التدقيق</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Audit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الرقابة الداخلية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Internal Controls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محاسبة بنظام اشتراك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Subscription Bookkeeping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إقفال الدفاتر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Books Closing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اشتراك شهري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Monthly Subscription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محاسبة خارجية بنظام الاشتراك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Outsourced Bookkeeping (Subscription Model)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لماذا تتحمل تكلفة قسم محاسبة كامل بدوام كامل، بينما تحتاج فعلياً إلى دفاتر دقيقة ومحدّثة؟ من خلال اشتراك شهري ثابت، نتولى محاسبتك اليومية: قيود اليومية، التسويات البنكية، إقفال الدفاتر، والتقارير المالية الدورية، بتكلفة أقل من توظيف فريق داخلي، ودون التضحية بالدقة أو الالتزام بالمواعيد.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Why carry the cost of a full in-house accounting department when what you actually need are accurate, up-to-date books? Through a fixed monthly subscription, we handle your day-to-day bookkeeping — journal entries, bank reconciliations, books closing, and periodic financial reports — at a fraction of the cost of an internal team, without sacrificing accuracy or deadlines.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نموذج اشتراك شهري ثابت — لا رسوم خفية، ولا حاجة لتوظيف داخلي.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Fixed monthly subscription — no hidden fees, no internal hiring required.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فرق محاسبة عند الطلب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On-Demand Accounting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فرق محاسبة مستقلة عند الطلب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Freelance Accounting Teams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أحياناً تحتاج شركتك إلى قوة محاسبية إضافية لفترة محددة: إقفال نهاية السنة، تنظيف سجلات متراكمة، أو تغطية فترة انتقالية. نوفر فرق محاسبة مستقلة ومرنة، تُعيَّن للمهمة المطلوبة فقط، بدون التزامات توظيف طويلة الأمد.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Sometimes your business just needs extra accounting capacity for a defined period: year-end closing, cleaning up a backlog of records, or covering a transition. We provide flexible, freelance accounting teams assigned to the specific task at hand — without long-term hiring commitments.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مهمة محددة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Scoped Task</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 مرن</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Flexible Team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دراسات الجدوى</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Feasibility Studies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تحليل السوق</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Market Analysis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قرار الاستثمار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Investment Decision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دراسات الجدوى والجودة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Feasibility &amp; Quality Studies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قبل ضخ رأس المال في مشروع جديد، خط إنتاج إضافي، أو سوق جديد، تحتاج إلى أرقام حقيقية لا توقعات متفائلة. نُجري دراسات جدوى مالية وتشغيلية مبنية على بيانات السوق الفعلية، تقيس الجدوى الاقتصادية والتشغيلية معاً، لتمنحك قراراً واضحاً قائماً على حقائق، لا على افتراضات.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Before committing capital to a new project, an additional production line, or a new market, you need real numbers, not optimistic projections. We conduct financial and operational feasibility studies grounded in actual market data, evaluating economic and operational viability together — giving you a clear, fact-based decision instead of a guess.</w:t>
            </w:r>
          </w:p>
        </w:tc>
      </w:tr>
    </w:tbl>
    <w:p>
      <w:pPr>
        <w:spacing w:after="300"/>
      </w:pPr>
    </w:p>
    <w:p>
      <w:pPr>
        <w:pStyle w:val="Heading2"/>
      </w:pPr>
      <w:r>
        <w:t xml:space="preserve">Section 3: Your Books Deserve Unshakable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دفاترك تستحق دقة لا تتزحزح</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Your Books Deserve Unshakable Accuracy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تحدث معنا لمعرفة الخيار المالي الأنسب لمرحلة شركتك الحالية.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Talk to us about which financial model fits your business stage right now.</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bl>
    <w:p>
      <w:pPr>
        <w:spacing w:after="300"/>
      </w:pPr>
    </w:p>
    <w:p>
      <w:r>
        <w:br w:type="page"/>
      </w:r>
    </w:p>
    <w:p>
      <w:pPr>
        <w:pStyle w:val="Heading1"/>
      </w:pPr>
      <w:r>
        <w:t xml:space="preserve">7. IT Services / خدمات تقنية المعلومات</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خدمات تقنية المعلومات | IT Services —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software, e-commerce, fleet management, production OEE apps, salon POS, and subscription-free IoT solutions.</w:t>
            </w:r>
          </w:p>
        </w:tc>
      </w:tr>
    </w:tbl>
    <w:p>
      <w:pPr>
        <w:spacing w:after="300"/>
      </w:pPr>
    </w:p>
    <w:p>
      <w:pPr>
        <w:pStyle w:val="Heading2"/>
      </w:pPr>
      <w:r>
        <w:t xml:space="preserve">Section 1: Information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خدمات 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Information Technology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نبني التقنية حول طريقة عملك، لا العكس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We Build Technology Around Your Business — Not the Other Way Around</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فريقنا التقني الداخلي يصمم برمجيات وأجهزة مخصصة لما تحتاجه عملياتك فعلاً، بدلاً من تكييف عملك مع برمجيات جاهزة لا تناسبه.</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Our in-house tech team designs software and hardware around what your operation actually needs — instead of forcing your business to fit a generic off-the-shelf product.</w:t>
            </w:r>
          </w:p>
        </w:tc>
      </w:tr>
    </w:tbl>
    <w:p>
      <w:pPr>
        <w:spacing w:after="300"/>
      </w:pPr>
    </w:p>
    <w:p>
      <w:pPr>
        <w:pStyle w:val="Heading2"/>
      </w:pPr>
      <w:r>
        <w:t xml:space="preserve">Section 2: Custom Software Development &amp; E-commerce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Tag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برمجيات مخصصة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Software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تطوير برمجيات مخصصة ومتاجر إلكترونية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Custom Software Development &amp; E-commerce Platforms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سواء كنت تحتاج نظاماً داخلياً يدير عملية فريدة في شركتك، أو متجراً إلكترونياً جاهزاً لاستقبال طلبات السعودية والخليج، فريقنا يصمم البرمجية من الصفر حول سير عملك الفعلي، لا حول قالب جاهز. نتعامل مع تعدد الفروع، تعدد اللغات (عربي/إنجليزي)، والتكامل مع أنظمتك الحالية كنقطة بداية، لا كتحدٍ إضافي.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Whether you need an internal system that manages a process unique to your business, or a storefront ready to take orders across Saudi Arabia and the GCC, our team designs the software from scratch around how your business actually works — not a generic template. Multi-branch operations, bilingual (Arabic/English) interfaces, and integration with your existing systems are our starting point, not an afterthought.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داخلي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Internal System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متجر إلكتروني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E-commerce Store</w:t>
            </w:r>
          </w:p>
        </w:tc>
      </w:tr>
    </w:tbl>
    <w:p>
      <w:pPr>
        <w:spacing w:after="300"/>
      </w:pPr>
    </w:p>
    <w:p>
      <w:pPr>
        <w:pStyle w:val="Heading2"/>
      </w:pPr>
      <w:r>
        <w:t xml:space="preserve">Section 3: Sector-Specific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تطبيقات مخصصة لقطاعك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Sector-Specific Applications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حلول مبنية لعمليات حقيقية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Solutions Built for Real Operations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إدارة الأسطول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Fleet Management System</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تتبّع لحظي لمركبات التوزيع، استهلاك الوقود، وكفاءة المسارات، في لوحة تحكم واحدة تمنحك رؤية كاملة على أسطولك دون تعقيد.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Real-time tracking of distribution vehicles, fuel consumption, and route efficiency — one dashboard giving you full visibility over your fleet without the complexity.</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تطبيق متابعة الإنتاج والجودة (OEE)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Production &amp; Quality / OEE App</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قياس فعالية خط الإنتاج في الزمن الفعلي عبر مؤشر OEE، مع تتبّع نقاط الجودة والتوقفات، ليرى مديرو المصنع المشكلة في لحظة حدوثها، لا في تقرير شهري متأخر.</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Real-time OEE tracking with quality checkpoints and downtime logging, so plant managers see a problem the moment it happens — not in a delayed monthly report.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كاشير الصالونات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Salon &amp; Service-Business POS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نظام كاشير ونقاط بيع مصمم خصيصاً للصالونات ومراكز الخدمة، يشمل جدولة المواعيد، العمولات، الاشتراكات، وبوابة عملاء بالعربية والإنجليزية.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A point-of-sale system purpose-built for salons and service businesses — appointment scheduling, staff commissions, subscriptions, and a bilingual customer portal.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H3</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حلول إنترنت الأشياء (IoT)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IoT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أجهزة استشعار ومراقبة مصممة وبُرمجت داخلياً، تعمل دون أي رسوم اشتراك شهرية متكررة على الاتصال أو السحابة.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Sensors and monitoring hardware engineered and programmed in-house — running without recurring monthly connectivity or cloud subscription fees.</w:t>
            </w:r>
          </w:p>
        </w:tc>
      </w:tr>
    </w:tbl>
    <w:p>
      <w:pPr>
        <w:spacing w:after="300"/>
      </w:pPr>
    </w:p>
    <w:p>
      <w:pPr>
        <w:pStyle w:val="Heading2"/>
      </w:pPr>
      <w:r>
        <w:t xml:space="preserve">Section 4: The Technical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استشعار وقياس</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Sensing &amp; Metering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صفر اشتراك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Zero Subscription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الفرق التقني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The Technical Difference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إنترنت الأشياء دون فاتورة شهرية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IoT Without the Monthly Bill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أغلب حلول إنترنت الأشياء التجارية تربطك بعقد سحابي واتصال متكرر يُضاف إلى فاتورتك كل شهر إلى الأبد. لأن فريقنا يصمم الأجهزة والبرمجيات داخلياً، نبني حلول مراقبة واستشعار تعمل ضمن شبكتك الخاصة، فتدفع تكلفة الجهاز مرة واحدة دون رسوم اشتراك متكررة.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Most commercial IoT solutions lock you into a cloud contract and recurring connectivity fees that show up on your bill forever. Because our team designs both the hardware and the software in-house, we build monitoring and sensing solutions that run on your own network — meaning you pay for the hardware once, with no recurring subscription.</w:t>
            </w:r>
          </w:p>
        </w:tc>
      </w:tr>
    </w:tbl>
    <w:p>
      <w:pPr>
        <w:spacing w:after="300"/>
      </w:pPr>
    </w:p>
    <w:p>
      <w:pPr>
        <w:pStyle w:val="Heading2"/>
      </w:pPr>
      <w:r>
        <w:t xml:space="preserve">Section 5: Does Your Operation Need Software That Doesn't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H2 (Sub-headline)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هل عملياتك تحتاج إلى برمجية لا توجد جاهزة بعد؟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Does Your Operation Need Software That Doesn't Exist Yet?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أخبرنا عن التحدي، وسنخبرك إن كان يمكن بناء حل له.</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Tell us the challenge, and we'll tell you if it can be built.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Link / 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اطلب استشارة مجانية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w:t>
            </w:r>
          </w:p>
        </w:tc>
      </w:tr>
    </w:tbl>
    <w:p>
      <w:pPr>
        <w:spacing w:after="300"/>
      </w:pPr>
    </w:p>
    <w:p>
      <w:r>
        <w:br w:type="page"/>
      </w:r>
    </w:p>
    <w:p>
      <w:pPr>
        <w:pStyle w:val="Heading1"/>
      </w:pPr>
      <w:r>
        <w:t xml:space="preserve">8. Contact / تواصل معنا</w:t>
      </w:r>
    </w:p>
    <w:p>
      <w:pPr>
        <w:pStyle w:val="Heading2"/>
      </w:pPr>
      <w: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Page Title (browser tab)</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تواصل معنا | Contact — Maras Solutions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Meta Description (SEO)</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iCs/>
                <w:color w:val="999999"/>
                <w:sz w:val="20"/>
                <w:szCs w:val="20"/>
                <w:rtl/>
              </w:rPr>
              <w:t xml:space="preserv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Book a free consultation with Maras Solutions — tell us about your business and the challenge you're facing.</w:t>
            </w:r>
          </w:p>
        </w:tc>
      </w:tr>
    </w:tbl>
    <w:p>
      <w:pPr>
        <w:spacing w:after="300"/>
      </w:pPr>
    </w:p>
    <w:p>
      <w:pPr>
        <w:pStyle w:val="Heading2"/>
      </w:pPr>
      <w:r>
        <w:t xml:space="preserve">Section 1: Contact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Eyebrow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تواصل معنا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Contact 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H1 (Headline)</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لنتحدث عن التحدي الذي تواجهه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Let's Talk About the Challenge Your Business Is Facing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Lede 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تواصل معنا لاستشارة مجانية، وسيعاود فريقنا الاتصال بك خلال يوم عمل واحد.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Reach out for a free consultation, and our team will get back to you within one business day.</w:t>
            </w:r>
          </w:p>
        </w:tc>
      </w:tr>
    </w:tbl>
    <w:p>
      <w:pPr>
        <w:spacing w:after="300"/>
      </w:pPr>
    </w:p>
    <w:p>
      <w:pPr>
        <w:pStyle w:val="Heading2"/>
      </w:pPr>
      <w:r>
        <w:t xml:space="preserve">Section 2: Contact Form &amp;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Field / الحقل</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Arabic / العربية</w:t>
            </w:r>
          </w:p>
        </w:tc>
        <w:tc>
          <w:tcPr>
            <w:tcW w:type="dxa" w:w="3830"/>
            <w:tcBorders>
              <w:top w:val="single" w:color="D9D9D9" w:sz="2"/>
              <w:left w:val="single" w:color="D9D9D9" w:sz="2"/>
              <w:bottom w:val="single" w:color="D9D9D9" w:sz="2"/>
              <w:right w:val="single" w:color="D9D9D9" w:sz="2"/>
            </w:tcBorders>
            <w:shd w:fill="13302E" w:val="clear"/>
            <w:tcMar>
              <w:top w:type="dxa" w:w="100"/>
              <w:left w:type="dxa" w:w="120"/>
              <w:bottom w:type="dxa" w:w="100"/>
              <w:right w:type="dxa" w:w="120"/>
            </w:tcMar>
            <w:vAlign w:val="center"/>
          </w:tcPr>
          <w:p>
            <w:r>
              <w:rPr>
                <w:b/>
                <w:bCs/>
                <w:color w:val="FFFFFF"/>
                <w:sz w:val="20"/>
                <w:szCs w:val="20"/>
              </w:rPr>
              <w:t xml:space="preserve">English</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الاسم الكامل</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Full Name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اسم الشركة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Company Name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القطاع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Sector</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التصنيع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Manufacturing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الأغذية والمشروبات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Food &amp; Beverage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التجزئة والتوزيع</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Retail &amp; Distribution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صالونات وخدمات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Salons &amp;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أخرى</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Other</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الخدمة التي تهمك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Service Interested In</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الفنية والإدارية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Business &amp; Technical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الاستشارات المالية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Financial Consulting</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تقنية المعلومات</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IT Services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Dropdown option</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غير متأكد</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Not sure yet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الجوال / واتساب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Phone / WhatsApp</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البريد الإلكتروني</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Email</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رسالتك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Your Message</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Button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إرسال الطلب</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Send Request</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المملكة العربية السعودية</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Saudi Arabia</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Visual panel label</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دول الخليج ومصر وأفريقيا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GCC, Egypt &amp; Africa</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اتصل بنا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Call 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راسلنا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Email Us</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h4</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موقعنا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Where We Work</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Paragraph</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المملكة العربية السعودية، بخدمة عملاء في الخليج ومصر وأفريقيا</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Saudi Arabia, serving clients across the GCC, Egypt, and Africa</w:t>
            </w:r>
          </w:p>
        </w:tc>
      </w:tr>
      <w:tr>
        <w:tc>
          <w:tcPr>
            <w:tcW w:type="dxa" w:w="1700"/>
            <w:tcBorders>
              <w:top w:val="single" w:color="D9D9D9" w:sz="2"/>
              <w:left w:val="single" w:color="D9D9D9" w:sz="2"/>
              <w:bottom w:val="single" w:color="D9D9D9" w:sz="2"/>
              <w:right w:val="single" w:color="D9D9D9" w:sz="2"/>
            </w:tcBorders>
            <w:shd w:fill="F2F5F4" w:val="clear"/>
            <w:tcMar>
              <w:top w:type="dxa" w:w="100"/>
              <w:left w:type="dxa" w:w="120"/>
              <w:bottom w:type="dxa" w:w="100"/>
              <w:right w:type="dxa" w:w="120"/>
            </w:tcMar>
            <w:vAlign w:val="center"/>
          </w:tcPr>
          <w:p>
            <w:r>
              <w:rPr>
                <w:b/>
                <w:bCs/>
                <w:color w:val="00876B"/>
                <w:sz w:val="18"/>
                <w:szCs w:val="18"/>
              </w:rPr>
              <w:t xml:space="preserve">Placeholder text</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jc w:val="right"/>
            </w:pPr>
            <w:r>
              <w:rPr>
                <w:i w:val="false"/>
                <w:iCs w:val="false"/>
                <w:color w:val="1A1A1A"/>
                <w:sz w:val="20"/>
                <w:szCs w:val="20"/>
                <w:rtl/>
              </w:rPr>
              <w:t xml:space="preserve">حدّثنا عن التحدي الذي تواجهه شركتك...</w:t>
            </w:r>
          </w:p>
        </w:tc>
        <w:tc>
          <w:tcPr>
            <w:tcW w:type="dxa" w:w="3830"/>
            <w:tcBorders>
              <w:top w:val="single" w:color="D9D9D9" w:sz="2"/>
              <w:left w:val="single" w:color="D9D9D9" w:sz="2"/>
              <w:bottom w:val="single" w:color="D9D9D9" w:sz="2"/>
              <w:right w:val="single" w:color="D9D9D9" w:sz="2"/>
            </w:tcBorders>
            <w:tcMar>
              <w:top w:type="dxa" w:w="100"/>
              <w:left w:type="dxa" w:w="120"/>
              <w:bottom w:type="dxa" w:w="100"/>
              <w:right w:type="dxa" w:w="120"/>
            </w:tcMar>
            <w:vAlign w:val="center"/>
          </w:tcPr>
          <w:p>
            <w:pPr>
              <w:bidi w:val="false"/>
              <w:jc w:val="left"/>
            </w:pPr>
            <w:r>
              <w:rPr>
                <w:i w:val="false"/>
                <w:iCs w:val="false"/>
                <w:color w:val="1A1A1A"/>
                <w:sz w:val="20"/>
                <w:szCs w:val="20"/>
                <w:rtl w:val="false"/>
              </w:rPr>
              <w:t xml:space="preserve">Tell us about the challenge your business is facing...</w:t>
            </w:r>
          </w:p>
        </w:tc>
      </w:tr>
    </w:tbl>
    <w:p>
      <w:pPr>
        <w:spacing w:after="3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860A" w:sz="8" w:space="4"/>
      </w:pBdr>
      <w:spacing w:after="200" w:before="360"/>
      <w:outlineLvl w:val="0"/>
    </w:pPr>
    <w:rPr>
      <w:rFonts w:ascii="Arial" w:cs="Arial" w:eastAsia="Arial" w:hAnsi="Arial"/>
      <w:b/>
      <w:bCs/>
      <w:color w:val="0B1F2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87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2026-06-17T08:10:25.341Z</dcterms:created>
  <dcterms:modified xsi:type="dcterms:W3CDTF">2026-06-17T08:10:25.341Z</dcterms:modified>
</cp:coreProperties>
</file>

<file path=docProps/custom.xml><?xml version="1.0" encoding="utf-8"?>
<Properties xmlns="http://schemas.openxmlformats.org/officeDocument/2006/custom-properties" xmlns:vt="http://schemas.openxmlformats.org/officeDocument/2006/docPropsVTypes"/>
</file>