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D115A" w14:textId="550A38A8" w:rsidR="00C51D02" w:rsidRDefault="00C51D02" w:rsidP="005C52F6">
      <w:pPr>
        <w:pStyle w:val="Heading1"/>
      </w:pPr>
      <w:r>
        <w:t>Introduction</w:t>
      </w:r>
    </w:p>
    <w:p w14:paraId="042C708F" w14:textId="5D7CF27B" w:rsidR="00C51D02" w:rsidRPr="00C51D02" w:rsidRDefault="00C51D02" w:rsidP="00C51D02">
      <w:pPr>
        <w:pStyle w:val="ListParagraph"/>
        <w:numPr>
          <w:ilvl w:val="0"/>
          <w:numId w:val="3"/>
        </w:numPr>
      </w:pPr>
      <w:r>
        <w:t>Goal is to predict if a NBA Team will make it to the playoff or not</w:t>
      </w:r>
    </w:p>
    <w:p w14:paraId="0397B673" w14:textId="77777777" w:rsidR="00C51D02" w:rsidRDefault="00C51D02" w:rsidP="005C52F6">
      <w:pPr>
        <w:pStyle w:val="Heading1"/>
      </w:pPr>
    </w:p>
    <w:p w14:paraId="20B08D2C" w14:textId="6DAF9298" w:rsidR="00B672A0" w:rsidRDefault="005C52F6" w:rsidP="005C52F6">
      <w:pPr>
        <w:pStyle w:val="Heading1"/>
      </w:pPr>
      <w:r>
        <w:t>Data preparation</w:t>
      </w:r>
    </w:p>
    <w:p w14:paraId="0713C781" w14:textId="47C7747A" w:rsidR="005C52F6" w:rsidRDefault="006119C4" w:rsidP="006119C4">
      <w:pPr>
        <w:pStyle w:val="ListParagraph"/>
        <w:numPr>
          <w:ilvl w:val="0"/>
          <w:numId w:val="2"/>
        </w:numPr>
      </w:pPr>
      <w:r>
        <w:t xml:space="preserve">Manually gathered data from </w:t>
      </w:r>
      <w:hyperlink r:id="rId5" w:history="1">
        <w:r>
          <w:rPr>
            <w:rStyle w:val="Hyperlink"/>
          </w:rPr>
          <w:t>https://www.basketball-reference.com/leagues/</w:t>
        </w:r>
      </w:hyperlink>
    </w:p>
    <w:p w14:paraId="6E962F22" w14:textId="660CA626" w:rsidR="006119C4" w:rsidRDefault="00C51D02" w:rsidP="006119C4">
      <w:pPr>
        <w:pStyle w:val="ListParagraph"/>
        <w:numPr>
          <w:ilvl w:val="0"/>
          <w:numId w:val="2"/>
        </w:numPr>
      </w:pPr>
      <w:r>
        <w:t>Initial c</w:t>
      </w:r>
      <w:r w:rsidR="006119C4">
        <w:t xml:space="preserve">olumns chosen for analysis </w:t>
      </w:r>
      <w:r>
        <w:t>were</w:t>
      </w:r>
      <w:r w:rsidR="006119C4">
        <w:t xml:space="preserve">: </w:t>
      </w:r>
    </w:p>
    <w:p w14:paraId="1020BBE7" w14:textId="0663EB9F" w:rsidR="00B519E2" w:rsidRPr="00B519E2" w:rsidRDefault="00B519E2" w:rsidP="00B519E2">
      <w:pPr>
        <w:pStyle w:val="ListParagraph"/>
        <w:numPr>
          <w:ilvl w:val="1"/>
          <w:numId w:val="2"/>
        </w:numPr>
        <w:rPr>
          <w:lang w:eastAsia="en-CA"/>
        </w:rPr>
      </w:pPr>
      <w:r w:rsidRPr="00B519E2">
        <w:rPr>
          <w:lang w:eastAsia="en-CA"/>
        </w:rPr>
        <w:t>Id</w:t>
      </w:r>
    </w:p>
    <w:p w14:paraId="4FFE8DBA" w14:textId="0246191A" w:rsidR="00B519E2" w:rsidRPr="00B519E2" w:rsidRDefault="00B519E2" w:rsidP="00B519E2">
      <w:pPr>
        <w:pStyle w:val="ListParagraph"/>
        <w:numPr>
          <w:ilvl w:val="1"/>
          <w:numId w:val="2"/>
        </w:numPr>
        <w:rPr>
          <w:lang w:eastAsia="en-CA"/>
        </w:rPr>
      </w:pPr>
      <w:r w:rsidRPr="00B519E2">
        <w:rPr>
          <w:lang w:eastAsia="en-CA"/>
        </w:rPr>
        <w:t>Year</w:t>
      </w:r>
    </w:p>
    <w:p w14:paraId="5ADAE426" w14:textId="370333BB" w:rsidR="00B519E2" w:rsidRPr="00B519E2" w:rsidRDefault="00B519E2" w:rsidP="00B519E2">
      <w:pPr>
        <w:pStyle w:val="ListParagraph"/>
        <w:numPr>
          <w:ilvl w:val="1"/>
          <w:numId w:val="2"/>
        </w:numPr>
        <w:rPr>
          <w:lang w:eastAsia="en-CA"/>
        </w:rPr>
      </w:pPr>
      <w:r w:rsidRPr="00B519E2">
        <w:rPr>
          <w:lang w:eastAsia="en-CA"/>
        </w:rPr>
        <w:t>Team</w:t>
      </w:r>
    </w:p>
    <w:p w14:paraId="40E569E3" w14:textId="1222F127" w:rsidR="00B519E2" w:rsidRPr="00B519E2" w:rsidRDefault="00B519E2" w:rsidP="00B519E2">
      <w:pPr>
        <w:pStyle w:val="ListParagraph"/>
        <w:numPr>
          <w:ilvl w:val="1"/>
          <w:numId w:val="2"/>
        </w:numPr>
        <w:rPr>
          <w:lang w:eastAsia="en-CA"/>
        </w:rPr>
      </w:pPr>
      <w:r w:rsidRPr="00B519E2">
        <w:rPr>
          <w:lang w:eastAsia="en-CA"/>
        </w:rPr>
        <w:t>3 Points</w:t>
      </w:r>
    </w:p>
    <w:p w14:paraId="594CE630" w14:textId="00D8FDA5" w:rsidR="00B519E2" w:rsidRPr="00B519E2" w:rsidRDefault="00B519E2" w:rsidP="00B519E2">
      <w:pPr>
        <w:pStyle w:val="ListParagraph"/>
        <w:numPr>
          <w:ilvl w:val="1"/>
          <w:numId w:val="2"/>
        </w:numPr>
        <w:rPr>
          <w:lang w:eastAsia="en-CA"/>
        </w:rPr>
      </w:pPr>
      <w:r w:rsidRPr="00B519E2">
        <w:rPr>
          <w:lang w:eastAsia="en-CA"/>
        </w:rPr>
        <w:t>2 Points</w:t>
      </w:r>
    </w:p>
    <w:p w14:paraId="687AC71A" w14:textId="1F8763AF" w:rsidR="00B519E2" w:rsidRPr="00B519E2" w:rsidRDefault="00B519E2" w:rsidP="00B519E2">
      <w:pPr>
        <w:pStyle w:val="ListParagraph"/>
        <w:numPr>
          <w:ilvl w:val="1"/>
          <w:numId w:val="2"/>
        </w:numPr>
        <w:rPr>
          <w:lang w:eastAsia="en-CA"/>
        </w:rPr>
      </w:pPr>
      <w:r w:rsidRPr="00B519E2">
        <w:rPr>
          <w:lang w:eastAsia="en-CA"/>
        </w:rPr>
        <w:t>Free Throws</w:t>
      </w:r>
    </w:p>
    <w:p w14:paraId="2609E242" w14:textId="3F0469E7" w:rsidR="00B519E2" w:rsidRPr="00B519E2" w:rsidRDefault="00B519E2" w:rsidP="00B519E2">
      <w:pPr>
        <w:pStyle w:val="ListParagraph"/>
        <w:numPr>
          <w:ilvl w:val="1"/>
          <w:numId w:val="2"/>
        </w:numPr>
        <w:rPr>
          <w:lang w:eastAsia="en-CA"/>
        </w:rPr>
      </w:pPr>
      <w:r w:rsidRPr="00B519E2">
        <w:rPr>
          <w:lang w:eastAsia="en-CA"/>
        </w:rPr>
        <w:t>Rebounds</w:t>
      </w:r>
    </w:p>
    <w:p w14:paraId="18393433" w14:textId="2807E1A8" w:rsidR="00B519E2" w:rsidRPr="00B519E2" w:rsidRDefault="00B519E2" w:rsidP="00B519E2">
      <w:pPr>
        <w:pStyle w:val="ListParagraph"/>
        <w:numPr>
          <w:ilvl w:val="1"/>
          <w:numId w:val="2"/>
        </w:numPr>
        <w:rPr>
          <w:lang w:eastAsia="en-CA"/>
        </w:rPr>
      </w:pPr>
      <w:r w:rsidRPr="00B519E2">
        <w:rPr>
          <w:lang w:eastAsia="en-CA"/>
        </w:rPr>
        <w:t>Assists</w:t>
      </w:r>
    </w:p>
    <w:p w14:paraId="27BE981F" w14:textId="5168A809" w:rsidR="00B519E2" w:rsidRPr="00B519E2" w:rsidRDefault="00B519E2" w:rsidP="00B519E2">
      <w:pPr>
        <w:pStyle w:val="ListParagraph"/>
        <w:numPr>
          <w:ilvl w:val="1"/>
          <w:numId w:val="2"/>
        </w:numPr>
        <w:rPr>
          <w:lang w:eastAsia="en-CA"/>
        </w:rPr>
      </w:pPr>
      <w:r w:rsidRPr="00B519E2">
        <w:rPr>
          <w:lang w:eastAsia="en-CA"/>
        </w:rPr>
        <w:t>Steals</w:t>
      </w:r>
    </w:p>
    <w:p w14:paraId="3CCEA798" w14:textId="2A010514" w:rsidR="00B519E2" w:rsidRPr="00B519E2" w:rsidRDefault="00B519E2" w:rsidP="00B519E2">
      <w:pPr>
        <w:pStyle w:val="ListParagraph"/>
        <w:numPr>
          <w:ilvl w:val="1"/>
          <w:numId w:val="2"/>
        </w:numPr>
        <w:rPr>
          <w:lang w:eastAsia="en-CA"/>
        </w:rPr>
      </w:pPr>
      <w:r w:rsidRPr="00B519E2">
        <w:rPr>
          <w:lang w:eastAsia="en-CA"/>
        </w:rPr>
        <w:t>Block Shots</w:t>
      </w:r>
    </w:p>
    <w:p w14:paraId="27AC818E" w14:textId="006F323E" w:rsidR="00B519E2" w:rsidRPr="00B519E2" w:rsidRDefault="00B519E2" w:rsidP="00B519E2">
      <w:pPr>
        <w:pStyle w:val="ListParagraph"/>
        <w:numPr>
          <w:ilvl w:val="1"/>
          <w:numId w:val="2"/>
        </w:numPr>
        <w:rPr>
          <w:lang w:eastAsia="en-CA"/>
        </w:rPr>
      </w:pPr>
      <w:r w:rsidRPr="00B519E2">
        <w:rPr>
          <w:lang w:eastAsia="en-CA"/>
        </w:rPr>
        <w:t>Turnovers</w:t>
      </w:r>
    </w:p>
    <w:p w14:paraId="47DDEFDB" w14:textId="7247018F" w:rsidR="00B519E2" w:rsidRPr="00B519E2" w:rsidRDefault="00B519E2" w:rsidP="00B519E2">
      <w:pPr>
        <w:pStyle w:val="ListParagraph"/>
        <w:numPr>
          <w:ilvl w:val="1"/>
          <w:numId w:val="2"/>
        </w:numPr>
        <w:rPr>
          <w:lang w:eastAsia="en-CA"/>
        </w:rPr>
      </w:pPr>
      <w:r w:rsidRPr="00B519E2">
        <w:rPr>
          <w:lang w:eastAsia="en-CA"/>
        </w:rPr>
        <w:t>Total Points</w:t>
      </w:r>
    </w:p>
    <w:p w14:paraId="5A9217AC" w14:textId="604A1588" w:rsidR="00B519E2" w:rsidRPr="00B519E2" w:rsidRDefault="00B519E2" w:rsidP="00B519E2">
      <w:pPr>
        <w:pStyle w:val="ListParagraph"/>
        <w:numPr>
          <w:ilvl w:val="1"/>
          <w:numId w:val="2"/>
        </w:numPr>
        <w:rPr>
          <w:lang w:eastAsia="en-CA"/>
        </w:rPr>
      </w:pPr>
      <w:r w:rsidRPr="00B519E2">
        <w:rPr>
          <w:lang w:eastAsia="en-CA"/>
        </w:rPr>
        <w:t>Minutes Played</w:t>
      </w:r>
    </w:p>
    <w:p w14:paraId="6B394BE8" w14:textId="5E1171FA" w:rsidR="006119C4" w:rsidRPr="00B519E2" w:rsidRDefault="00B519E2" w:rsidP="00B519E2">
      <w:pPr>
        <w:pStyle w:val="ListParagraph"/>
        <w:numPr>
          <w:ilvl w:val="1"/>
          <w:numId w:val="2"/>
        </w:numPr>
        <w:rPr>
          <w:lang w:eastAsia="en-CA"/>
        </w:rPr>
      </w:pPr>
      <w:r w:rsidRPr="00B519E2">
        <w:rPr>
          <w:lang w:eastAsia="en-CA"/>
        </w:rPr>
        <w:t>Playoff</w:t>
      </w:r>
    </w:p>
    <w:p w14:paraId="068C9561" w14:textId="34759FDF" w:rsidR="006119C4" w:rsidRDefault="00C51D02" w:rsidP="006119C4">
      <w:pPr>
        <w:pStyle w:val="ListParagraph"/>
        <w:numPr>
          <w:ilvl w:val="0"/>
          <w:numId w:val="2"/>
        </w:numPr>
      </w:pPr>
      <w:r>
        <w:t xml:space="preserve">Going over the data we noticed that over the year the number of NBA teams have increased and not all teams have played the same amount of time or games. </w:t>
      </w:r>
    </w:p>
    <w:p w14:paraId="1F82FA71" w14:textId="7C7BE2FB" w:rsidR="00C51D02" w:rsidRDefault="00C51D02" w:rsidP="006119C4">
      <w:pPr>
        <w:pStyle w:val="ListParagraph"/>
        <w:numPr>
          <w:ilvl w:val="0"/>
          <w:numId w:val="2"/>
        </w:numPr>
      </w:pPr>
      <w:r>
        <w:t xml:space="preserve">To resolve this </w:t>
      </w:r>
      <w:r w:rsidR="006205D3">
        <w:t>issue,</w:t>
      </w:r>
      <w:r>
        <w:t xml:space="preserve"> we all num</w:t>
      </w:r>
      <w:r w:rsidR="00686F30">
        <w:t>eric column by minutes played the final columns that were analysed are:</w:t>
      </w:r>
    </w:p>
    <w:p w14:paraId="1BC939FD" w14:textId="234923B7" w:rsidR="00563DAF" w:rsidRDefault="00563DAF" w:rsidP="006205D3">
      <w:pPr>
        <w:pStyle w:val="ListParagraph"/>
      </w:pPr>
      <w:r w:rsidRPr="00563DAF">
        <w:t>"Points_Per_minute","3Points_Per_minute","2Points_Per_minute","FThrow_Per_minute","Rebound_Per_minute","Assists_Per_minute","Steals_Per_minute","Blocks_Per_minute","TurnOvers_Per_minute"</w:t>
      </w:r>
    </w:p>
    <w:p w14:paraId="47EBDE99" w14:textId="3EC7797C" w:rsidR="006205D3" w:rsidRDefault="006205D3" w:rsidP="006205D3">
      <w:pPr>
        <w:pStyle w:val="ListParagraph"/>
      </w:pPr>
    </w:p>
    <w:p w14:paraId="4C800FCD" w14:textId="15A3BA8E" w:rsidR="005C52F6" w:rsidRDefault="005C52F6" w:rsidP="005C52F6">
      <w:pPr>
        <w:pStyle w:val="Heading1"/>
      </w:pPr>
      <w:r>
        <w:t>Libraries used</w:t>
      </w:r>
    </w:p>
    <w:p w14:paraId="45388C16" w14:textId="74F455B7" w:rsidR="00D14411" w:rsidRDefault="00D14411" w:rsidP="00D14411">
      <w:pPr>
        <w:pStyle w:val="ListParagraph"/>
        <w:numPr>
          <w:ilvl w:val="0"/>
          <w:numId w:val="4"/>
        </w:numPr>
      </w:pPr>
      <w:r>
        <w:t xml:space="preserve">Gaussian Naïve Bayes </w:t>
      </w:r>
    </w:p>
    <w:p w14:paraId="40CC3404" w14:textId="69B946D2" w:rsidR="00D14411" w:rsidRDefault="00D14411" w:rsidP="00D14411">
      <w:pPr>
        <w:pStyle w:val="ListParagraph"/>
        <w:numPr>
          <w:ilvl w:val="0"/>
          <w:numId w:val="4"/>
        </w:numPr>
      </w:pPr>
      <w:r>
        <w:t xml:space="preserve">SVM </w:t>
      </w:r>
    </w:p>
    <w:p w14:paraId="03DEDC4E" w14:textId="7BF5A506" w:rsidR="00D14411" w:rsidRDefault="00D14411" w:rsidP="00D14411">
      <w:pPr>
        <w:pStyle w:val="ListParagraph"/>
        <w:numPr>
          <w:ilvl w:val="0"/>
          <w:numId w:val="4"/>
        </w:numPr>
      </w:pPr>
      <w:r>
        <w:t>70 % training 30% Testing</w:t>
      </w:r>
    </w:p>
    <w:p w14:paraId="19C8CD1F" w14:textId="66305B9B" w:rsidR="00D14411" w:rsidRDefault="00D14411" w:rsidP="00D14411">
      <w:pPr>
        <w:pStyle w:val="ListParagraph"/>
        <w:numPr>
          <w:ilvl w:val="0"/>
          <w:numId w:val="4"/>
        </w:numPr>
      </w:pPr>
      <w:r>
        <w:t xml:space="preserve">K-fold </w:t>
      </w:r>
    </w:p>
    <w:p w14:paraId="68372731" w14:textId="26E2DF4D" w:rsidR="007513F0" w:rsidRDefault="007513F0" w:rsidP="007513F0"/>
    <w:p w14:paraId="689D435E" w14:textId="742E6867" w:rsidR="007513F0" w:rsidRDefault="007513F0" w:rsidP="007513F0"/>
    <w:p w14:paraId="33682FE7" w14:textId="3F028DC1" w:rsidR="007513F0" w:rsidRDefault="007513F0" w:rsidP="007513F0"/>
    <w:p w14:paraId="600500F9" w14:textId="77777777" w:rsidR="007513F0" w:rsidRDefault="007513F0" w:rsidP="007513F0"/>
    <w:p w14:paraId="44076ED1" w14:textId="2AC46FE4" w:rsidR="005C52F6" w:rsidRDefault="005C52F6" w:rsidP="005C52F6">
      <w:pPr>
        <w:pStyle w:val="Heading1"/>
      </w:pPr>
      <w:r>
        <w:lastRenderedPageBreak/>
        <w:t>Observation</w:t>
      </w:r>
    </w:p>
    <w:p w14:paraId="4D05575E" w14:textId="6FE4DAEF" w:rsidR="00053E2A" w:rsidRPr="00053E2A" w:rsidRDefault="00053E2A" w:rsidP="00053E2A">
      <w:r>
        <w:t xml:space="preserve">Reference : </w:t>
      </w:r>
      <w:hyperlink r:id="rId6" w:history="1">
        <w:r>
          <w:rPr>
            <w:rStyle w:val="Hyperlink"/>
          </w:rPr>
          <w:t>https://muthu.co/understanding-the-classification-report-in-sklearn/</w:t>
        </w:r>
      </w:hyperlink>
    </w:p>
    <w:p w14:paraId="23EFF2C3" w14:textId="7E812512" w:rsidR="007513F0" w:rsidRDefault="007513F0" w:rsidP="007513F0">
      <w:pPr>
        <w:pStyle w:val="NoSpacing"/>
      </w:pPr>
      <w:r w:rsidRPr="007513F0">
        <w:rPr>
          <w:b/>
          <w:bCs/>
        </w:rPr>
        <w:t>Precision</w:t>
      </w:r>
      <w:r>
        <w:t xml:space="preserve"> – What percent of your predictions were correct?</w:t>
      </w:r>
    </w:p>
    <w:p w14:paraId="4740D98A" w14:textId="77777777" w:rsidR="007513F0" w:rsidRDefault="007513F0" w:rsidP="007513F0">
      <w:pPr>
        <w:pStyle w:val="NoSpacing"/>
        <w:numPr>
          <w:ilvl w:val="0"/>
          <w:numId w:val="5"/>
        </w:numPr>
      </w:pPr>
      <w:r>
        <w:t xml:space="preserve">Precision is the ability of a classifier not to label an instance positive that is actually negative. </w:t>
      </w:r>
    </w:p>
    <w:p w14:paraId="597A1EFF" w14:textId="52C037A1" w:rsidR="005C52F6" w:rsidRDefault="007513F0" w:rsidP="007513F0">
      <w:pPr>
        <w:pStyle w:val="NoSpacing"/>
        <w:numPr>
          <w:ilvl w:val="0"/>
          <w:numId w:val="5"/>
        </w:numPr>
      </w:pPr>
      <w:r>
        <w:t>For each class it is defined as the ratio of true positives to the sum of true and false positives.</w:t>
      </w:r>
    </w:p>
    <w:p w14:paraId="0CF9CCBE" w14:textId="77777777" w:rsidR="007513F0" w:rsidRDefault="007513F0" w:rsidP="007513F0">
      <w:pPr>
        <w:pStyle w:val="NoSpacing"/>
        <w:numPr>
          <w:ilvl w:val="1"/>
          <w:numId w:val="5"/>
        </w:numPr>
      </w:pPr>
      <w:r>
        <w:t>Precision – Accuracy of positive predictions.</w:t>
      </w:r>
    </w:p>
    <w:p w14:paraId="3322FF4B" w14:textId="49A0E922" w:rsidR="007513F0" w:rsidRDefault="007513F0" w:rsidP="007513F0">
      <w:pPr>
        <w:pStyle w:val="NoSpacing"/>
        <w:numPr>
          <w:ilvl w:val="1"/>
          <w:numId w:val="5"/>
        </w:numPr>
      </w:pPr>
      <w:r>
        <w:t>Precision = TP</w:t>
      </w:r>
      <w:r>
        <w:t>/ (</w:t>
      </w:r>
      <w:r>
        <w:t>TP + FP)</w:t>
      </w:r>
    </w:p>
    <w:p w14:paraId="07740981" w14:textId="7B6A7251" w:rsidR="007513F0" w:rsidRDefault="007513F0" w:rsidP="007513F0">
      <w:pPr>
        <w:pStyle w:val="NoSpacing"/>
      </w:pPr>
      <w:r>
        <w:t xml:space="preserve">   </w:t>
      </w:r>
    </w:p>
    <w:p w14:paraId="55A2E937" w14:textId="77777777" w:rsidR="007513F0" w:rsidRDefault="007513F0" w:rsidP="007513F0">
      <w:pPr>
        <w:pStyle w:val="NoSpacing"/>
      </w:pPr>
      <w:r w:rsidRPr="007513F0">
        <w:rPr>
          <w:b/>
          <w:bCs/>
        </w:rPr>
        <w:t>Recall</w:t>
      </w:r>
      <w:r>
        <w:t xml:space="preserve"> – What percent of the positive cases did you catch? </w:t>
      </w:r>
    </w:p>
    <w:p w14:paraId="65D9C5BC" w14:textId="77777777" w:rsidR="007513F0" w:rsidRDefault="007513F0" w:rsidP="007513F0">
      <w:pPr>
        <w:pStyle w:val="NoSpacing"/>
        <w:numPr>
          <w:ilvl w:val="0"/>
          <w:numId w:val="6"/>
        </w:numPr>
      </w:pPr>
      <w:r>
        <w:t>Recall is the ability of a classifier to find all positive instances.</w:t>
      </w:r>
    </w:p>
    <w:p w14:paraId="6E83A692" w14:textId="77777777" w:rsidR="007513F0" w:rsidRDefault="007513F0" w:rsidP="007513F0">
      <w:pPr>
        <w:pStyle w:val="NoSpacing"/>
        <w:numPr>
          <w:ilvl w:val="0"/>
          <w:numId w:val="6"/>
        </w:numPr>
      </w:pPr>
      <w:r>
        <w:t>For each class it is defined as the ratio of true positives to the sum of true positives and false negatives.</w:t>
      </w:r>
    </w:p>
    <w:p w14:paraId="708143D4" w14:textId="77777777" w:rsidR="007513F0" w:rsidRDefault="007513F0" w:rsidP="007513F0">
      <w:pPr>
        <w:pStyle w:val="NoSpacing"/>
        <w:numPr>
          <w:ilvl w:val="1"/>
          <w:numId w:val="6"/>
        </w:numPr>
      </w:pPr>
      <w:r>
        <w:t>FN – False Negatives</w:t>
      </w:r>
    </w:p>
    <w:p w14:paraId="2A14110E" w14:textId="77777777" w:rsidR="007513F0" w:rsidRDefault="007513F0" w:rsidP="007513F0">
      <w:pPr>
        <w:pStyle w:val="NoSpacing"/>
        <w:numPr>
          <w:ilvl w:val="1"/>
          <w:numId w:val="6"/>
        </w:numPr>
      </w:pPr>
      <w:r>
        <w:t>Recall: Fraction of positives that were correctly identified.</w:t>
      </w:r>
    </w:p>
    <w:p w14:paraId="3DB08037" w14:textId="726586DB" w:rsidR="007513F0" w:rsidRDefault="007513F0" w:rsidP="007513F0">
      <w:pPr>
        <w:pStyle w:val="NoSpacing"/>
        <w:numPr>
          <w:ilvl w:val="1"/>
          <w:numId w:val="6"/>
        </w:numPr>
      </w:pPr>
      <w:r>
        <w:t>Recall = TP/(TP+FN)</w:t>
      </w:r>
    </w:p>
    <w:p w14:paraId="3BF38275" w14:textId="77777777" w:rsidR="00053E2A" w:rsidRDefault="00053E2A" w:rsidP="00053E2A">
      <w:pPr>
        <w:pStyle w:val="NoSpacing"/>
        <w:ind w:left="1440"/>
      </w:pPr>
    </w:p>
    <w:p w14:paraId="2C95F70A" w14:textId="77777777" w:rsidR="007513F0" w:rsidRDefault="007513F0" w:rsidP="007513F0">
      <w:pPr>
        <w:pStyle w:val="NoSpacing"/>
      </w:pPr>
      <w:r w:rsidRPr="00053E2A">
        <w:rPr>
          <w:b/>
          <w:bCs/>
        </w:rPr>
        <w:t>F1 score</w:t>
      </w:r>
      <w:r>
        <w:t xml:space="preserve"> – What percent of positive predictions were correct? </w:t>
      </w:r>
    </w:p>
    <w:p w14:paraId="4164B53F" w14:textId="1479C39A" w:rsidR="007513F0" w:rsidRDefault="007513F0" w:rsidP="007513F0">
      <w:pPr>
        <w:pStyle w:val="NoSpacing"/>
      </w:pPr>
      <w:r>
        <w:t>The F1 score is a weighted harmonic mean of precision and recall such that the best score is 1.0 and the worst is 0.0. Generally speaking, F1 scores are lower than accuracy measures as they embed precision and recall into their computation. As a rule of thumb, the weighted average of F1 should be used to compare classifier models, not global accuracy.</w:t>
      </w:r>
    </w:p>
    <w:p w14:paraId="0E582390" w14:textId="619CD56C" w:rsidR="007513F0" w:rsidRDefault="007513F0" w:rsidP="00053E2A">
      <w:pPr>
        <w:pStyle w:val="NoSpacing"/>
        <w:numPr>
          <w:ilvl w:val="0"/>
          <w:numId w:val="7"/>
        </w:numPr>
      </w:pPr>
      <w:r>
        <w:t>F1 Score = 2*(Recall * Precision) / (Recall + Precision)</w:t>
      </w:r>
    </w:p>
    <w:p w14:paraId="58B46AE5" w14:textId="1C75CB27" w:rsidR="00053E2A" w:rsidRDefault="00053E2A" w:rsidP="00053E2A">
      <w:pPr>
        <w:pStyle w:val="NoSpacing"/>
        <w:ind w:left="720"/>
      </w:pPr>
    </w:p>
    <w:p w14:paraId="6DFF6996" w14:textId="6FDC7A4B" w:rsidR="00053E2A" w:rsidRDefault="00053E2A" w:rsidP="00053E2A">
      <w:pPr>
        <w:pStyle w:val="NoSpacing"/>
      </w:pPr>
      <w:r>
        <w:t xml:space="preserve">Another Definition </w:t>
      </w:r>
    </w:p>
    <w:p w14:paraId="784C88C7" w14:textId="77777777" w:rsidR="00053E2A" w:rsidRDefault="00053E2A" w:rsidP="00053E2A">
      <w:pPr>
        <w:pStyle w:val="NoSpacing"/>
      </w:pPr>
    </w:p>
    <w:p w14:paraId="4A387770" w14:textId="734AD462" w:rsidR="00053E2A" w:rsidRDefault="00053E2A" w:rsidP="00053E2A">
      <w:pPr>
        <w:pStyle w:val="NoSpacing"/>
      </w:pPr>
      <w:r>
        <w:t>Reference:</w:t>
      </w:r>
    </w:p>
    <w:p w14:paraId="2E8F7AEA" w14:textId="1D5563A5" w:rsidR="00053E2A" w:rsidRDefault="00053E2A" w:rsidP="00053E2A">
      <w:pPr>
        <w:pStyle w:val="NoSpacing"/>
      </w:pPr>
      <w:hyperlink r:id="rId7" w:history="1">
        <w:r w:rsidRPr="004D6C65">
          <w:rPr>
            <w:rStyle w:val="Hyperlink"/>
          </w:rPr>
          <w:t>https://scikit-learn.org/stable/modules/generated/sklearn.metrics.precision_recall_fscore_support.html</w:t>
        </w:r>
      </w:hyperlink>
    </w:p>
    <w:p w14:paraId="6B9BCE7F" w14:textId="77777777" w:rsidR="00053E2A" w:rsidRDefault="00053E2A" w:rsidP="00053E2A">
      <w:pPr>
        <w:pStyle w:val="NoSpacing"/>
      </w:pPr>
    </w:p>
    <w:p w14:paraId="4E00A477" w14:textId="77777777" w:rsidR="00053E2A" w:rsidRDefault="00053E2A" w:rsidP="00053E2A">
      <w:pPr>
        <w:pStyle w:val="NoSpacing"/>
        <w:numPr>
          <w:ilvl w:val="0"/>
          <w:numId w:val="7"/>
        </w:numPr>
      </w:pPr>
      <w:r>
        <w:t>The precision is the ratio tp / (tp + fp) where tp is the number of true positives and fp the number of false positives. The precision is intuitively the ability of the classifier not to label as positive a sample that is negative.</w:t>
      </w:r>
    </w:p>
    <w:p w14:paraId="09B253C8" w14:textId="77777777" w:rsidR="00053E2A" w:rsidRDefault="00053E2A" w:rsidP="00053E2A">
      <w:pPr>
        <w:pStyle w:val="NoSpacing"/>
        <w:numPr>
          <w:ilvl w:val="0"/>
          <w:numId w:val="7"/>
        </w:numPr>
      </w:pPr>
      <w:r>
        <w:t>The recall is the ratio tp / (tp + fn) where tp is the number of true positives and fn the number of false negatives. The recall is intuitively the ability of the classifier to find all the positive samples.</w:t>
      </w:r>
    </w:p>
    <w:p w14:paraId="1944DE60" w14:textId="77777777" w:rsidR="00053E2A" w:rsidRDefault="00053E2A" w:rsidP="00053E2A">
      <w:pPr>
        <w:pStyle w:val="NoSpacing"/>
        <w:numPr>
          <w:ilvl w:val="0"/>
          <w:numId w:val="7"/>
        </w:numPr>
      </w:pPr>
      <w:r>
        <w:t>The F-beta score can be interpreted as a weighted harmonic mean of the precision and recall, where an F-beta score reaches its best value at 1 and worst score at 0.</w:t>
      </w:r>
    </w:p>
    <w:p w14:paraId="0213BDA1" w14:textId="77777777" w:rsidR="00053E2A" w:rsidRDefault="00053E2A" w:rsidP="00053E2A">
      <w:pPr>
        <w:pStyle w:val="NoSpacing"/>
        <w:numPr>
          <w:ilvl w:val="0"/>
          <w:numId w:val="7"/>
        </w:numPr>
      </w:pPr>
      <w:r>
        <w:t>The F-beta score weights recall more than precision by a factor of beta. beta == 1.0 means recall and precision are equally important.</w:t>
      </w:r>
    </w:p>
    <w:p w14:paraId="65C625CD" w14:textId="141D39BF" w:rsidR="00053E2A" w:rsidRDefault="00053E2A" w:rsidP="00053E2A">
      <w:pPr>
        <w:pStyle w:val="NoSpacing"/>
        <w:numPr>
          <w:ilvl w:val="0"/>
          <w:numId w:val="7"/>
        </w:numPr>
      </w:pPr>
      <w:r>
        <w:t>The support is the number of occurrences of each class in y_true.</w:t>
      </w:r>
    </w:p>
    <w:p w14:paraId="403D0A09" w14:textId="00B6D736" w:rsidR="00CF2318" w:rsidRDefault="00CF2318" w:rsidP="00CF2318">
      <w:pPr>
        <w:pStyle w:val="NoSpacing"/>
        <w:ind w:left="720"/>
      </w:pPr>
    </w:p>
    <w:p w14:paraId="016AE13A" w14:textId="77777777" w:rsidR="00CF2318" w:rsidRDefault="00CF2318" w:rsidP="00CF2318">
      <w:pPr>
        <w:pStyle w:val="NoSpacing"/>
        <w:ind w:left="720"/>
      </w:pPr>
      <w:r w:rsidRPr="00CF2318">
        <w:lastRenderedPageBreak/>
        <w:drawing>
          <wp:inline distT="0" distB="0" distL="0" distR="0" wp14:anchorId="5DAD2A48" wp14:editId="573C0384">
            <wp:extent cx="5334744" cy="4848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4" cy="4848902"/>
                    </a:xfrm>
                    <a:prstGeom prst="rect">
                      <a:avLst/>
                    </a:prstGeom>
                  </pic:spPr>
                </pic:pic>
              </a:graphicData>
            </a:graphic>
          </wp:inline>
        </w:drawing>
      </w:r>
    </w:p>
    <w:p w14:paraId="59495E02" w14:textId="345FC65B" w:rsidR="00CF2318" w:rsidRDefault="00CF2318" w:rsidP="00CF2318">
      <w:pPr>
        <w:pStyle w:val="NoSpacing"/>
        <w:ind w:left="720"/>
      </w:pPr>
    </w:p>
    <w:p w14:paraId="48BA49EB" w14:textId="4DEF8374" w:rsidR="00CF2318" w:rsidRDefault="00CF2318" w:rsidP="00CF2318">
      <w:pPr>
        <w:pStyle w:val="NoSpacing"/>
        <w:ind w:left="720"/>
        <w:rPr>
          <w:b/>
          <w:bCs/>
        </w:rPr>
      </w:pPr>
      <w:r w:rsidRPr="00CF2318">
        <w:rPr>
          <w:b/>
          <w:bCs/>
        </w:rPr>
        <w:t>K-Fold</w:t>
      </w:r>
    </w:p>
    <w:p w14:paraId="7892E9D4" w14:textId="37217169" w:rsidR="00CF2318" w:rsidRDefault="00CF2318" w:rsidP="00CF2318">
      <w:pPr>
        <w:pStyle w:val="NoSpacing"/>
        <w:ind w:left="720"/>
        <w:rPr>
          <w:b/>
          <w:bCs/>
        </w:rPr>
      </w:pPr>
    </w:p>
    <w:p w14:paraId="1908ABAE" w14:textId="7618485C" w:rsidR="00CF2318" w:rsidRPr="00CF2318" w:rsidRDefault="00CF2318" w:rsidP="00CF2318">
      <w:pPr>
        <w:pStyle w:val="NoSpacing"/>
        <w:ind w:left="720"/>
        <w:rPr>
          <w:b/>
          <w:bCs/>
        </w:rPr>
      </w:pPr>
      <w:r w:rsidRPr="00CF2318">
        <w:rPr>
          <w:b/>
          <w:bCs/>
        </w:rPr>
        <w:lastRenderedPageBreak/>
        <w:drawing>
          <wp:inline distT="0" distB="0" distL="0" distR="0" wp14:anchorId="1C9CF107" wp14:editId="4BD759E8">
            <wp:extent cx="5277587" cy="47155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4715533"/>
                    </a:xfrm>
                    <a:prstGeom prst="rect">
                      <a:avLst/>
                    </a:prstGeom>
                  </pic:spPr>
                </pic:pic>
              </a:graphicData>
            </a:graphic>
          </wp:inline>
        </w:drawing>
      </w:r>
    </w:p>
    <w:p w14:paraId="3F3104B7" w14:textId="49845141" w:rsidR="00053E2A" w:rsidRDefault="00CF2318" w:rsidP="005C52F6">
      <w:pPr>
        <w:pStyle w:val="Heading1"/>
      </w:pPr>
      <w:r w:rsidRPr="00CF2318">
        <w:lastRenderedPageBreak/>
        <w:drawing>
          <wp:inline distT="0" distB="0" distL="0" distR="0" wp14:anchorId="0CE7E1BE" wp14:editId="36CBF50A">
            <wp:extent cx="4686954" cy="4629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954" cy="4629796"/>
                    </a:xfrm>
                    <a:prstGeom prst="rect">
                      <a:avLst/>
                    </a:prstGeom>
                  </pic:spPr>
                </pic:pic>
              </a:graphicData>
            </a:graphic>
          </wp:inline>
        </w:drawing>
      </w:r>
    </w:p>
    <w:p w14:paraId="742E1588" w14:textId="26FD0A54" w:rsidR="00CF2318" w:rsidRDefault="00CF2318" w:rsidP="00CF2318"/>
    <w:p w14:paraId="5481FF2C" w14:textId="612266FC" w:rsidR="00CF2318" w:rsidRDefault="00CF2318" w:rsidP="00CF2318">
      <w:r w:rsidRPr="00CF2318">
        <w:lastRenderedPageBreak/>
        <w:drawing>
          <wp:inline distT="0" distB="0" distL="0" distR="0" wp14:anchorId="21E3D968" wp14:editId="3D183197">
            <wp:extent cx="4782217" cy="46774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4677428"/>
                    </a:xfrm>
                    <a:prstGeom prst="rect">
                      <a:avLst/>
                    </a:prstGeom>
                  </pic:spPr>
                </pic:pic>
              </a:graphicData>
            </a:graphic>
          </wp:inline>
        </w:drawing>
      </w:r>
    </w:p>
    <w:p w14:paraId="7FD5B63F" w14:textId="388A9CAA" w:rsidR="00CF2318" w:rsidRDefault="00CF2318" w:rsidP="00CF2318">
      <w:r w:rsidRPr="00CF2318">
        <w:lastRenderedPageBreak/>
        <w:drawing>
          <wp:inline distT="0" distB="0" distL="0" distR="0" wp14:anchorId="5B2E3D49" wp14:editId="17F1F682">
            <wp:extent cx="4810796" cy="469648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796" cy="4696480"/>
                    </a:xfrm>
                    <a:prstGeom prst="rect">
                      <a:avLst/>
                    </a:prstGeom>
                  </pic:spPr>
                </pic:pic>
              </a:graphicData>
            </a:graphic>
          </wp:inline>
        </w:drawing>
      </w:r>
    </w:p>
    <w:p w14:paraId="38A8EB84" w14:textId="21546E70" w:rsidR="00CF2318" w:rsidRPr="00CF2318" w:rsidRDefault="00CF2318" w:rsidP="00CF2318">
      <w:r w:rsidRPr="00CF2318">
        <w:lastRenderedPageBreak/>
        <w:drawing>
          <wp:inline distT="0" distB="0" distL="0" distR="0" wp14:anchorId="3F1D8A24" wp14:editId="6B495D8B">
            <wp:extent cx="5048955" cy="45440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955" cy="4544059"/>
                    </a:xfrm>
                    <a:prstGeom prst="rect">
                      <a:avLst/>
                    </a:prstGeom>
                  </pic:spPr>
                </pic:pic>
              </a:graphicData>
            </a:graphic>
          </wp:inline>
        </w:drawing>
      </w:r>
      <w:bookmarkStart w:id="0" w:name="_GoBack"/>
      <w:bookmarkEnd w:id="0"/>
    </w:p>
    <w:p w14:paraId="6029C8EA" w14:textId="5D124B69" w:rsidR="005C52F6" w:rsidRDefault="005C52F6" w:rsidP="005C52F6">
      <w:pPr>
        <w:pStyle w:val="Heading1"/>
      </w:pPr>
      <w:r>
        <w:t>Conclusion</w:t>
      </w:r>
    </w:p>
    <w:p w14:paraId="2F1170D9" w14:textId="4B2313A7" w:rsidR="005C52F6" w:rsidRDefault="005C52F6" w:rsidP="005C52F6">
      <w:pPr>
        <w:pStyle w:val="Heading1"/>
      </w:pPr>
    </w:p>
    <w:p w14:paraId="1BB5BE8E" w14:textId="53C2D597" w:rsidR="005C52F6" w:rsidRDefault="005C52F6" w:rsidP="005C52F6">
      <w:pPr>
        <w:pStyle w:val="Heading1"/>
      </w:pPr>
    </w:p>
    <w:sectPr w:rsidR="005C5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A80"/>
    <w:multiLevelType w:val="hybridMultilevel"/>
    <w:tmpl w:val="43101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305EDB"/>
    <w:multiLevelType w:val="hybridMultilevel"/>
    <w:tmpl w:val="5314B3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6F4F44"/>
    <w:multiLevelType w:val="hybridMultilevel"/>
    <w:tmpl w:val="5DBC7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13E28"/>
    <w:multiLevelType w:val="hybridMultilevel"/>
    <w:tmpl w:val="4A68F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315589"/>
    <w:multiLevelType w:val="hybridMultilevel"/>
    <w:tmpl w:val="641057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4531E7"/>
    <w:multiLevelType w:val="hybridMultilevel"/>
    <w:tmpl w:val="4028CC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3B30AB"/>
    <w:multiLevelType w:val="hybridMultilevel"/>
    <w:tmpl w:val="6344AE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F6"/>
    <w:rsid w:val="00053E2A"/>
    <w:rsid w:val="00563DAF"/>
    <w:rsid w:val="005C52F6"/>
    <w:rsid w:val="006119C4"/>
    <w:rsid w:val="006205D3"/>
    <w:rsid w:val="00686F30"/>
    <w:rsid w:val="007513F0"/>
    <w:rsid w:val="00B519E2"/>
    <w:rsid w:val="00B672A0"/>
    <w:rsid w:val="00C51D02"/>
    <w:rsid w:val="00CF2318"/>
    <w:rsid w:val="00D14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A29"/>
  <w15:chartTrackingRefBased/>
  <w15:docId w15:val="{51B442CA-EE90-4E24-ABB9-AD16FA9E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F6"/>
    <w:pPr>
      <w:ind w:left="720"/>
      <w:contextualSpacing/>
    </w:pPr>
  </w:style>
  <w:style w:type="character" w:customStyle="1" w:styleId="Heading1Char">
    <w:name w:val="Heading 1 Char"/>
    <w:basedOn w:val="DefaultParagraphFont"/>
    <w:link w:val="Heading1"/>
    <w:uiPriority w:val="9"/>
    <w:rsid w:val="005C52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19C4"/>
    <w:rPr>
      <w:color w:val="0000FF"/>
      <w:u w:val="single"/>
    </w:rPr>
  </w:style>
  <w:style w:type="paragraph" w:styleId="NoSpacing">
    <w:name w:val="No Spacing"/>
    <w:uiPriority w:val="1"/>
    <w:qFormat/>
    <w:rsid w:val="007513F0"/>
    <w:pPr>
      <w:spacing w:after="0" w:line="240" w:lineRule="auto"/>
    </w:pPr>
  </w:style>
  <w:style w:type="character" w:customStyle="1" w:styleId="Heading3Char">
    <w:name w:val="Heading 3 Char"/>
    <w:basedOn w:val="DefaultParagraphFont"/>
    <w:link w:val="Heading3"/>
    <w:uiPriority w:val="9"/>
    <w:semiHidden/>
    <w:rsid w:val="007513F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53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57802">
      <w:bodyDiv w:val="1"/>
      <w:marLeft w:val="0"/>
      <w:marRight w:val="0"/>
      <w:marTop w:val="0"/>
      <w:marBottom w:val="0"/>
      <w:divBdr>
        <w:top w:val="none" w:sz="0" w:space="0" w:color="auto"/>
        <w:left w:val="none" w:sz="0" w:space="0" w:color="auto"/>
        <w:bottom w:val="none" w:sz="0" w:space="0" w:color="auto"/>
        <w:right w:val="none" w:sz="0" w:space="0" w:color="auto"/>
      </w:divBdr>
    </w:div>
    <w:div w:id="963778033">
      <w:bodyDiv w:val="1"/>
      <w:marLeft w:val="0"/>
      <w:marRight w:val="0"/>
      <w:marTop w:val="0"/>
      <w:marBottom w:val="0"/>
      <w:divBdr>
        <w:top w:val="none" w:sz="0" w:space="0" w:color="auto"/>
        <w:left w:val="none" w:sz="0" w:space="0" w:color="auto"/>
        <w:bottom w:val="none" w:sz="0" w:space="0" w:color="auto"/>
        <w:right w:val="none" w:sz="0" w:space="0" w:color="auto"/>
      </w:divBdr>
      <w:divsChild>
        <w:div w:id="2056613173">
          <w:marLeft w:val="0"/>
          <w:marRight w:val="0"/>
          <w:marTop w:val="0"/>
          <w:marBottom w:val="0"/>
          <w:divBdr>
            <w:top w:val="none" w:sz="0" w:space="0" w:color="auto"/>
            <w:left w:val="none" w:sz="0" w:space="0" w:color="auto"/>
            <w:bottom w:val="none" w:sz="0" w:space="0" w:color="auto"/>
            <w:right w:val="none" w:sz="0" w:space="0" w:color="auto"/>
          </w:divBdr>
          <w:divsChild>
            <w:div w:id="4087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cikit-learn.org/stable/modules/generated/sklearn.metrics.precision_recall_fscore_support.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thu.co/understanding-the-classification-report-in-sklearn/" TargetMode="External"/><Relationship Id="rId11" Type="http://schemas.openxmlformats.org/officeDocument/2006/relationships/image" Target="media/image4.png"/><Relationship Id="rId5" Type="http://schemas.openxmlformats.org/officeDocument/2006/relationships/hyperlink" Target="https://www.basketball-reference.com/league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edosh</dc:creator>
  <cp:keywords/>
  <dc:description/>
  <cp:lastModifiedBy>edosh</cp:lastModifiedBy>
  <cp:revision>3</cp:revision>
  <dcterms:created xsi:type="dcterms:W3CDTF">2020-04-05T19:27:00Z</dcterms:created>
  <dcterms:modified xsi:type="dcterms:W3CDTF">2020-04-05T23:57:00Z</dcterms:modified>
</cp:coreProperties>
</file>