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A8D6F" w14:textId="20AE8E09" w:rsidR="00900C04" w:rsidRDefault="00900C04">
      <w:pPr>
        <w:rPr>
          <w:rFonts w:ascii="Arial" w:hAnsi="Arial" w:cs="Arial"/>
          <w:sz w:val="24"/>
          <w:szCs w:val="24"/>
        </w:rPr>
      </w:pPr>
      <w:bookmarkStart w:id="0" w:name="_GoBack"/>
      <w:r>
        <w:rPr>
          <w:rFonts w:ascii="Arial" w:hAnsi="Arial" w:cs="Arial"/>
          <w:sz w:val="24"/>
          <w:szCs w:val="24"/>
        </w:rPr>
        <w:t xml:space="preserve">Traverse is a journey planner. Unlike other journey planners, Traverse allows the user to plan each leg of their journey, for example adding several destinations. Traverse will also filter out results that do not fit the </w:t>
      </w:r>
      <w:r w:rsidR="001535F3">
        <w:rPr>
          <w:rFonts w:ascii="Arial" w:hAnsi="Arial" w:cs="Arial"/>
          <w:sz w:val="24"/>
          <w:szCs w:val="24"/>
        </w:rPr>
        <w:t>user’s</w:t>
      </w:r>
      <w:r>
        <w:rPr>
          <w:rFonts w:ascii="Arial" w:hAnsi="Arial" w:cs="Arial"/>
          <w:sz w:val="24"/>
          <w:szCs w:val="24"/>
        </w:rPr>
        <w:t xml:space="preserve"> requirements: wheelchair access, bike storage etc.</w:t>
      </w:r>
      <w:r w:rsidR="001535F3">
        <w:rPr>
          <w:rFonts w:ascii="Arial" w:hAnsi="Arial" w:cs="Arial"/>
          <w:sz w:val="24"/>
          <w:szCs w:val="24"/>
        </w:rPr>
        <w:t xml:space="preserve"> Traverse aims to present these features in an intuitive web application user interface. </w:t>
      </w:r>
    </w:p>
    <w:p w14:paraId="0D02A6F7" w14:textId="77777777" w:rsidR="00900C04" w:rsidRPr="00900C04" w:rsidRDefault="00900C04">
      <w:pPr>
        <w:rPr>
          <w:rFonts w:ascii="Arial" w:hAnsi="Arial" w:cs="Arial"/>
          <w:sz w:val="24"/>
          <w:szCs w:val="24"/>
        </w:rPr>
      </w:pPr>
    </w:p>
    <w:p w14:paraId="446F0049" w14:textId="51E80667" w:rsidR="00DF0230" w:rsidRDefault="00900C04">
      <w:pPr>
        <w:rPr>
          <w:rFonts w:ascii="Arial" w:hAnsi="Arial" w:cs="Arial"/>
          <w:b/>
          <w:sz w:val="24"/>
          <w:szCs w:val="24"/>
          <w:u w:val="single"/>
        </w:rPr>
      </w:pPr>
      <w:r w:rsidRPr="00900C04">
        <w:rPr>
          <w:rFonts w:ascii="Arial" w:hAnsi="Arial" w:cs="Arial"/>
          <w:b/>
          <w:sz w:val="24"/>
          <w:szCs w:val="24"/>
          <w:u w:val="single"/>
        </w:rPr>
        <w:t>Requirements</w:t>
      </w:r>
    </w:p>
    <w:p w14:paraId="6C7D62CE" w14:textId="39CBF7F2" w:rsidR="00900C04" w:rsidRDefault="00900C04">
      <w:pPr>
        <w:rPr>
          <w:rFonts w:ascii="Arial" w:hAnsi="Arial" w:cs="Arial"/>
          <w:sz w:val="24"/>
          <w:szCs w:val="24"/>
        </w:rPr>
      </w:pPr>
    </w:p>
    <w:p w14:paraId="10A27C14" w14:textId="0337F94A" w:rsidR="00900C04" w:rsidRDefault="00900C04">
      <w:pPr>
        <w:rPr>
          <w:rFonts w:ascii="Arial" w:hAnsi="Arial" w:cs="Arial"/>
          <w:sz w:val="24"/>
          <w:szCs w:val="24"/>
        </w:rPr>
      </w:pPr>
      <w:r>
        <w:rPr>
          <w:rFonts w:ascii="Arial" w:hAnsi="Arial" w:cs="Arial"/>
          <w:sz w:val="24"/>
          <w:szCs w:val="24"/>
        </w:rPr>
        <w:t>The service shall be a web application</w:t>
      </w:r>
    </w:p>
    <w:p w14:paraId="56EAB429" w14:textId="77EBB5A2" w:rsidR="00900C04" w:rsidRDefault="00900C04">
      <w:pPr>
        <w:rPr>
          <w:rFonts w:ascii="Arial" w:hAnsi="Arial" w:cs="Arial"/>
          <w:sz w:val="24"/>
          <w:szCs w:val="24"/>
        </w:rPr>
      </w:pPr>
      <w:r>
        <w:rPr>
          <w:rFonts w:ascii="Arial" w:hAnsi="Arial" w:cs="Arial"/>
          <w:sz w:val="24"/>
          <w:szCs w:val="24"/>
        </w:rPr>
        <w:t>The service shall run on several different screen resolutions (PC, tablet, phone)</w:t>
      </w:r>
    </w:p>
    <w:p w14:paraId="29B75BAE" w14:textId="0B05AF00" w:rsidR="00900C04" w:rsidRDefault="00900C04">
      <w:pPr>
        <w:rPr>
          <w:rFonts w:ascii="Arial" w:hAnsi="Arial" w:cs="Arial"/>
          <w:sz w:val="24"/>
          <w:szCs w:val="24"/>
        </w:rPr>
      </w:pPr>
      <w:r>
        <w:rPr>
          <w:rFonts w:ascii="Arial" w:hAnsi="Arial" w:cs="Arial"/>
          <w:sz w:val="24"/>
          <w:szCs w:val="24"/>
        </w:rPr>
        <w:t>The service shall run on most up to date web browsers</w:t>
      </w:r>
    </w:p>
    <w:p w14:paraId="74174F9D" w14:textId="2AE80FEC" w:rsidR="001535F3" w:rsidRDefault="001535F3">
      <w:pPr>
        <w:rPr>
          <w:rFonts w:ascii="Arial" w:hAnsi="Arial" w:cs="Arial"/>
          <w:sz w:val="24"/>
          <w:szCs w:val="24"/>
        </w:rPr>
      </w:pPr>
      <w:r>
        <w:rPr>
          <w:rFonts w:ascii="Arial" w:hAnsi="Arial" w:cs="Arial"/>
          <w:sz w:val="24"/>
          <w:szCs w:val="24"/>
        </w:rPr>
        <w:t>The service shall allow the user to enter their source</w:t>
      </w:r>
    </w:p>
    <w:p w14:paraId="23B7AD93" w14:textId="2F22EAF6" w:rsidR="001535F3" w:rsidRDefault="001535F3">
      <w:pPr>
        <w:rPr>
          <w:rFonts w:ascii="Arial" w:hAnsi="Arial" w:cs="Arial"/>
          <w:sz w:val="24"/>
          <w:szCs w:val="24"/>
        </w:rPr>
      </w:pPr>
      <w:r>
        <w:rPr>
          <w:rFonts w:ascii="Arial" w:hAnsi="Arial" w:cs="Arial"/>
          <w:sz w:val="24"/>
          <w:szCs w:val="24"/>
        </w:rPr>
        <w:t>The service shall allow the user to enter their destination</w:t>
      </w:r>
    </w:p>
    <w:p w14:paraId="699CB1A3" w14:textId="4D8AEDEB" w:rsidR="001535F3" w:rsidRDefault="001535F3">
      <w:pPr>
        <w:rPr>
          <w:rFonts w:ascii="Arial" w:hAnsi="Arial" w:cs="Arial"/>
          <w:sz w:val="24"/>
          <w:szCs w:val="24"/>
        </w:rPr>
      </w:pPr>
      <w:r>
        <w:rPr>
          <w:rFonts w:ascii="Arial" w:hAnsi="Arial" w:cs="Arial"/>
          <w:sz w:val="24"/>
          <w:szCs w:val="24"/>
        </w:rPr>
        <w:t>The service shall allow the user to enter the time of their journey</w:t>
      </w:r>
    </w:p>
    <w:p w14:paraId="65D61D8C" w14:textId="5E40A79C" w:rsidR="001535F3" w:rsidRDefault="001535F3">
      <w:pPr>
        <w:rPr>
          <w:rFonts w:ascii="Arial" w:hAnsi="Arial" w:cs="Arial"/>
          <w:sz w:val="24"/>
          <w:szCs w:val="24"/>
        </w:rPr>
      </w:pPr>
      <w:r>
        <w:rPr>
          <w:rFonts w:ascii="Arial" w:hAnsi="Arial" w:cs="Arial"/>
          <w:sz w:val="24"/>
          <w:szCs w:val="24"/>
        </w:rPr>
        <w:t>The service shall have an add extra destinations</w:t>
      </w:r>
    </w:p>
    <w:p w14:paraId="611C6DE1" w14:textId="303E5490" w:rsidR="001535F3" w:rsidRDefault="00461DA8">
      <w:pPr>
        <w:rPr>
          <w:rFonts w:ascii="Arial" w:hAnsi="Arial" w:cs="Arial"/>
          <w:sz w:val="24"/>
          <w:szCs w:val="24"/>
        </w:rPr>
      </w:pPr>
      <w:r>
        <w:rPr>
          <w:rFonts w:ascii="Arial" w:hAnsi="Arial" w:cs="Arial"/>
          <w:sz w:val="24"/>
          <w:szCs w:val="24"/>
        </w:rPr>
        <w:t>The service shall allow the user to save journeys</w:t>
      </w:r>
    </w:p>
    <w:p w14:paraId="6739F9F1" w14:textId="0AF61ACD" w:rsidR="00900C04" w:rsidRDefault="00900C04">
      <w:pPr>
        <w:rPr>
          <w:rFonts w:ascii="Arial" w:hAnsi="Arial" w:cs="Arial"/>
          <w:sz w:val="24"/>
          <w:szCs w:val="24"/>
        </w:rPr>
      </w:pPr>
      <w:r>
        <w:rPr>
          <w:rFonts w:ascii="Arial" w:hAnsi="Arial" w:cs="Arial"/>
          <w:sz w:val="24"/>
          <w:szCs w:val="24"/>
        </w:rPr>
        <w:t xml:space="preserve">The service shall </w:t>
      </w:r>
      <w:r w:rsidR="001535F3">
        <w:rPr>
          <w:rFonts w:ascii="Arial" w:hAnsi="Arial" w:cs="Arial"/>
          <w:sz w:val="24"/>
          <w:szCs w:val="24"/>
        </w:rPr>
        <w:t xml:space="preserve">filter out </w:t>
      </w:r>
      <w:r w:rsidR="00311670">
        <w:rPr>
          <w:rFonts w:ascii="Arial" w:hAnsi="Arial" w:cs="Arial"/>
          <w:sz w:val="24"/>
          <w:szCs w:val="24"/>
        </w:rPr>
        <w:t>lack of disabled access</w:t>
      </w:r>
    </w:p>
    <w:p w14:paraId="1E6ED4F6" w14:textId="460688F2" w:rsidR="00311670" w:rsidRDefault="00311670">
      <w:pPr>
        <w:rPr>
          <w:rFonts w:ascii="Arial" w:hAnsi="Arial" w:cs="Arial"/>
          <w:sz w:val="24"/>
          <w:szCs w:val="24"/>
        </w:rPr>
      </w:pPr>
      <w:r>
        <w:rPr>
          <w:rFonts w:ascii="Arial" w:hAnsi="Arial" w:cs="Arial"/>
          <w:sz w:val="24"/>
          <w:szCs w:val="24"/>
        </w:rPr>
        <w:t>The service shall filter out lack of bike storage</w:t>
      </w:r>
    </w:p>
    <w:p w14:paraId="03C07DAA" w14:textId="5F6C6028" w:rsidR="008B1089" w:rsidRDefault="008B1089">
      <w:pPr>
        <w:rPr>
          <w:rFonts w:ascii="Arial" w:hAnsi="Arial" w:cs="Arial"/>
          <w:sz w:val="24"/>
          <w:szCs w:val="24"/>
        </w:rPr>
      </w:pPr>
      <w:r>
        <w:rPr>
          <w:rFonts w:ascii="Arial" w:hAnsi="Arial" w:cs="Arial"/>
          <w:sz w:val="24"/>
          <w:szCs w:val="24"/>
        </w:rPr>
        <w:t>The service shall</w:t>
      </w:r>
      <w:r>
        <w:rPr>
          <w:rFonts w:ascii="Arial" w:hAnsi="Arial" w:cs="Arial"/>
          <w:sz w:val="24"/>
          <w:szCs w:val="24"/>
        </w:rPr>
        <w:t xml:space="preserve"> find the most desirable path based on users’ preferences</w:t>
      </w:r>
    </w:p>
    <w:p w14:paraId="799B3B10" w14:textId="1B96ACEE" w:rsidR="008B1089" w:rsidRDefault="008B1089">
      <w:pPr>
        <w:rPr>
          <w:rFonts w:ascii="Arial" w:hAnsi="Arial" w:cs="Arial"/>
          <w:sz w:val="24"/>
          <w:szCs w:val="24"/>
        </w:rPr>
      </w:pPr>
      <w:r>
        <w:rPr>
          <w:rFonts w:ascii="Arial" w:hAnsi="Arial" w:cs="Arial"/>
          <w:sz w:val="24"/>
          <w:szCs w:val="24"/>
        </w:rPr>
        <w:t>The service shall</w:t>
      </w:r>
      <w:r>
        <w:rPr>
          <w:rFonts w:ascii="Arial" w:hAnsi="Arial" w:cs="Arial"/>
          <w:sz w:val="24"/>
          <w:szCs w:val="24"/>
        </w:rPr>
        <w:t xml:space="preserve"> save a user’s preferences for later journeys</w:t>
      </w:r>
    </w:p>
    <w:p w14:paraId="3092CBA9" w14:textId="623EDD52" w:rsidR="001535F3" w:rsidRDefault="001535F3">
      <w:pPr>
        <w:rPr>
          <w:rFonts w:ascii="Arial" w:hAnsi="Arial" w:cs="Arial"/>
          <w:sz w:val="24"/>
          <w:szCs w:val="24"/>
        </w:rPr>
      </w:pPr>
      <w:r>
        <w:rPr>
          <w:rFonts w:ascii="Arial" w:hAnsi="Arial" w:cs="Arial"/>
          <w:sz w:val="24"/>
          <w:szCs w:val="24"/>
        </w:rPr>
        <w:t>The service shall be intuitive (new users learn 70% of features in first use(20mins))</w:t>
      </w:r>
    </w:p>
    <w:p w14:paraId="20BD77CB" w14:textId="29934AE2" w:rsidR="00461DA8" w:rsidRDefault="00461DA8">
      <w:pPr>
        <w:rPr>
          <w:rFonts w:ascii="Arial" w:hAnsi="Arial" w:cs="Arial"/>
          <w:sz w:val="24"/>
          <w:szCs w:val="24"/>
        </w:rPr>
      </w:pPr>
      <w:r>
        <w:rPr>
          <w:rFonts w:ascii="Arial" w:hAnsi="Arial" w:cs="Arial"/>
          <w:sz w:val="24"/>
          <w:szCs w:val="24"/>
        </w:rPr>
        <w:t xml:space="preserve">The service shall explain train tickets </w:t>
      </w:r>
      <w:r w:rsidR="004372E5">
        <w:rPr>
          <w:rFonts w:ascii="Arial" w:hAnsi="Arial" w:cs="Arial"/>
          <w:sz w:val="24"/>
          <w:szCs w:val="24"/>
        </w:rPr>
        <w:t>simpler</w:t>
      </w:r>
      <w:r>
        <w:rPr>
          <w:rFonts w:ascii="Arial" w:hAnsi="Arial" w:cs="Arial"/>
          <w:sz w:val="24"/>
          <w:szCs w:val="24"/>
        </w:rPr>
        <w:t xml:space="preserve"> than other web applications</w:t>
      </w:r>
    </w:p>
    <w:p w14:paraId="43404C16" w14:textId="77777777" w:rsidR="00461DA8" w:rsidRDefault="00461DA8">
      <w:pPr>
        <w:rPr>
          <w:rFonts w:ascii="Arial" w:hAnsi="Arial" w:cs="Arial"/>
          <w:sz w:val="24"/>
          <w:szCs w:val="24"/>
        </w:rPr>
      </w:pPr>
    </w:p>
    <w:p w14:paraId="0427EEED" w14:textId="77777777" w:rsidR="001535F3" w:rsidRDefault="001535F3">
      <w:pPr>
        <w:rPr>
          <w:rFonts w:ascii="Arial" w:hAnsi="Arial" w:cs="Arial"/>
          <w:sz w:val="24"/>
          <w:szCs w:val="24"/>
        </w:rPr>
      </w:pPr>
    </w:p>
    <w:p w14:paraId="01EFFDB7" w14:textId="77777777" w:rsidR="001535F3" w:rsidRDefault="001535F3">
      <w:pPr>
        <w:rPr>
          <w:rFonts w:ascii="Arial" w:hAnsi="Arial" w:cs="Arial"/>
          <w:sz w:val="24"/>
          <w:szCs w:val="24"/>
        </w:rPr>
      </w:pPr>
    </w:p>
    <w:p w14:paraId="1A9B196C" w14:textId="77777777" w:rsidR="001535F3" w:rsidRDefault="001535F3">
      <w:pPr>
        <w:rPr>
          <w:rFonts w:ascii="Arial" w:hAnsi="Arial" w:cs="Arial"/>
          <w:sz w:val="24"/>
          <w:szCs w:val="24"/>
        </w:rPr>
      </w:pPr>
    </w:p>
    <w:p w14:paraId="1C17F760" w14:textId="77777777" w:rsidR="00900C04" w:rsidRPr="00900C04" w:rsidRDefault="00900C04">
      <w:pPr>
        <w:rPr>
          <w:rFonts w:ascii="Arial" w:hAnsi="Arial" w:cs="Arial"/>
          <w:sz w:val="24"/>
          <w:szCs w:val="24"/>
        </w:rPr>
      </w:pPr>
    </w:p>
    <w:bookmarkEnd w:id="0"/>
    <w:p w14:paraId="716ABAFF" w14:textId="77777777" w:rsidR="00900C04" w:rsidRDefault="00900C04"/>
    <w:sectPr w:rsidR="00900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04"/>
    <w:rsid w:val="001535F3"/>
    <w:rsid w:val="00311670"/>
    <w:rsid w:val="004372E5"/>
    <w:rsid w:val="00461DA8"/>
    <w:rsid w:val="008B1089"/>
    <w:rsid w:val="00900C04"/>
    <w:rsid w:val="00DF0230"/>
    <w:rsid w:val="00E868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7B0D"/>
  <w15:chartTrackingRefBased/>
  <w15:docId w15:val="{E4A1E967-8F8C-4422-BBEB-83ECE7F5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Gareth</dc:creator>
  <cp:keywords/>
  <dc:description/>
  <cp:lastModifiedBy>Bennett, Gareth</cp:lastModifiedBy>
  <cp:revision>2</cp:revision>
  <dcterms:created xsi:type="dcterms:W3CDTF">2018-10-15T08:30:00Z</dcterms:created>
  <dcterms:modified xsi:type="dcterms:W3CDTF">2018-10-15T09:51:00Z</dcterms:modified>
</cp:coreProperties>
</file>