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00F3" w14:textId="51589924" w:rsidR="00EA0AE8" w:rsidRDefault="00331801" w:rsidP="004A357D">
      <w:pPr>
        <w:pStyle w:val="Title"/>
        <w:rPr>
          <w:lang w:val="sr-Cyrl-RS"/>
        </w:rPr>
      </w:pPr>
      <w:r>
        <w:rPr>
          <w:lang w:val="sr-Cyrl-RS"/>
        </w:rPr>
        <w:t>Архитектура софтверског система</w:t>
      </w:r>
    </w:p>
    <w:p w14:paraId="00580669" w14:textId="5F4E8D22" w:rsidR="00331801" w:rsidRDefault="00331801" w:rsidP="00331801">
      <w:pPr>
        <w:rPr>
          <w:lang w:val="sr-Cyrl-RS"/>
        </w:rPr>
      </w:pPr>
      <w:r>
        <w:rPr>
          <w:lang w:val="sr-Cyrl-RS"/>
        </w:rPr>
        <w:t>Тим: Стручњаци</w:t>
      </w:r>
    </w:p>
    <w:p w14:paraId="23729B23" w14:textId="4CFC10DB" w:rsidR="00331801" w:rsidRDefault="00331801" w:rsidP="00331801">
      <w:pPr>
        <w:rPr>
          <w:lang w:val="sr-Cyrl-RS"/>
        </w:rPr>
      </w:pPr>
      <w:r>
        <w:rPr>
          <w:lang w:val="sr-Cyrl-RS"/>
        </w:rPr>
        <w:t>Чланови тима:</w:t>
      </w:r>
    </w:p>
    <w:p w14:paraId="50177ECD" w14:textId="7DFFC405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>Вељко Цоцојевић</w:t>
      </w:r>
      <w:r w:rsidRPr="00331801">
        <w:rPr>
          <w:lang w:val="sr-Cyrl-RS"/>
        </w:rPr>
        <w:t xml:space="preserve"> </w:t>
      </w:r>
      <w:hyperlink r:id="rId7" w:history="1">
        <w:r w:rsidRPr="00516E05">
          <w:rPr>
            <w:rStyle w:val="Hyperlink"/>
          </w:rPr>
          <w:t>veljko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cocojevic</w:t>
        </w:r>
        <w:r w:rsidRPr="00516E05">
          <w:rPr>
            <w:rStyle w:val="Hyperlink"/>
            <w:lang w:val="sr-Cyrl-RS"/>
          </w:rPr>
          <w:t>@</w:t>
        </w:r>
        <w:r w:rsidRPr="00516E05">
          <w:rPr>
            <w:rStyle w:val="Hyperlink"/>
          </w:rPr>
          <w:t>elfak</w:t>
        </w:r>
        <w:r w:rsidRPr="00516E05">
          <w:rPr>
            <w:rStyle w:val="Hyperlink"/>
            <w:lang w:val="sr-Cyrl-RS"/>
          </w:rPr>
          <w:t>.</w:t>
        </w:r>
        <w:proofErr w:type="spellStart"/>
        <w:r w:rsidRPr="00516E05">
          <w:rPr>
            <w:rStyle w:val="Hyperlink"/>
          </w:rPr>
          <w:t>rs</w:t>
        </w:r>
        <w:proofErr w:type="spellEnd"/>
      </w:hyperlink>
    </w:p>
    <w:p w14:paraId="4151F61A" w14:textId="2F0CF087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Јован Јовановић </w:t>
      </w:r>
      <w:r>
        <w:fldChar w:fldCharType="begin"/>
      </w:r>
      <w:r>
        <w:instrText>HYPERLINK "mailto:jovanovicjovan@elfak.rs"</w:instrText>
      </w:r>
      <w:r>
        <w:fldChar w:fldCharType="separate"/>
      </w:r>
      <w:r w:rsidRPr="00516E05">
        <w:rPr>
          <w:rStyle w:val="Hyperlink"/>
        </w:rPr>
        <w:t>jovanovicjovan@elfak.rs</w:t>
      </w:r>
      <w:r>
        <w:fldChar w:fldCharType="end"/>
      </w:r>
    </w:p>
    <w:p w14:paraId="33DB716F" w14:textId="478EB003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Андрија Грбушић </w:t>
      </w:r>
      <w:r>
        <w:fldChar w:fldCharType="begin"/>
      </w:r>
      <w:r>
        <w:instrText>HYPERLINK "mailto:strucnjak@elfak.rs"</w:instrText>
      </w:r>
      <w:r>
        <w:fldChar w:fldCharType="separate"/>
      </w:r>
      <w:r w:rsidRPr="00516E05">
        <w:rPr>
          <w:rStyle w:val="Hyperlink"/>
        </w:rPr>
        <w:t>strucnjak@elfak.rs</w:t>
      </w:r>
      <w:r>
        <w:fldChar w:fldCharType="end"/>
      </w:r>
    </w:p>
    <w:p w14:paraId="4FBD3F8A" w14:textId="3429CF12" w:rsidR="00331801" w:rsidRDefault="00331801" w:rsidP="00331801">
      <w:pPr>
        <w:rPr>
          <w:lang w:val="sr-Cyrl-RS"/>
        </w:rPr>
      </w:pPr>
    </w:p>
    <w:p w14:paraId="1EBFF7AA" w14:textId="0CE8FD4A" w:rsidR="00331801" w:rsidRDefault="00331801" w:rsidP="00331801">
      <w:r>
        <w:rPr>
          <w:lang w:val="sr-Cyrl-RS"/>
        </w:rPr>
        <w:t xml:space="preserve">Назив пројекта: </w:t>
      </w:r>
      <w:proofErr w:type="spellStart"/>
      <w:r w:rsidRPr="004A357D">
        <w:rPr>
          <w:b/>
          <w:bCs/>
        </w:rPr>
        <w:t>GalaxyUML</w:t>
      </w:r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09299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4EFF69" w14:textId="322752E5" w:rsidR="001B0FA3" w:rsidRPr="001B0FA3" w:rsidRDefault="001B0FA3">
          <w:pPr>
            <w:pStyle w:val="TOCHeading"/>
            <w:rPr>
              <w:lang w:val="sr-Cyrl-RS"/>
            </w:rPr>
          </w:pPr>
          <w:r>
            <w:rPr>
              <w:lang w:val="sr-Cyrl-RS"/>
            </w:rPr>
            <w:t>Садржај</w:t>
          </w:r>
        </w:p>
        <w:p w14:paraId="753F1F7E" w14:textId="2CF6AC23" w:rsidR="00A1460F" w:rsidRDefault="001B0FA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24351" w:history="1">
            <w:r w:rsidR="00A1460F" w:rsidRPr="007E2E63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 w:rsidR="00A1460F">
              <w:rPr>
                <w:noProof/>
                <w:webHidden/>
              </w:rPr>
              <w:tab/>
            </w:r>
            <w:r w:rsidR="00A1460F">
              <w:rPr>
                <w:noProof/>
                <w:webHidden/>
              </w:rPr>
              <w:fldChar w:fldCharType="begin"/>
            </w:r>
            <w:r w:rsidR="00A1460F">
              <w:rPr>
                <w:noProof/>
                <w:webHidden/>
              </w:rPr>
              <w:instrText xml:space="preserve"> PAGEREF _Toc219924351 \h </w:instrText>
            </w:r>
            <w:r w:rsidR="00A1460F">
              <w:rPr>
                <w:noProof/>
                <w:webHidden/>
              </w:rPr>
            </w:r>
            <w:r w:rsidR="00A1460F">
              <w:rPr>
                <w:noProof/>
                <w:webHidden/>
              </w:rPr>
              <w:fldChar w:fldCharType="separate"/>
            </w:r>
            <w:r w:rsidR="00A1460F">
              <w:rPr>
                <w:noProof/>
                <w:webHidden/>
              </w:rPr>
              <w:t>2</w:t>
            </w:r>
            <w:r w:rsidR="00A1460F">
              <w:rPr>
                <w:noProof/>
                <w:webHidden/>
              </w:rPr>
              <w:fldChar w:fldCharType="end"/>
            </w:r>
          </w:hyperlink>
        </w:p>
        <w:p w14:paraId="11A81C36" w14:textId="5A6A513F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2" w:history="1">
            <w:r w:rsidRPr="007E2E63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F0BC5" w14:textId="2C8120DD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3" w:history="1">
            <w:r w:rsidRPr="007E2E63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381B2" w14:textId="70EAB413" w:rsidR="00A1460F" w:rsidRDefault="00A1460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4" w:history="1">
            <w:r w:rsidRPr="007E2E63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70B1" w14:textId="02A4A40C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5" w:history="1">
            <w:r w:rsidRPr="007E2E63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706C6" w14:textId="10B560AA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6" w:history="1">
            <w:r w:rsidRPr="007E2E63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BB6EB" w14:textId="49492AB6" w:rsidR="00A1460F" w:rsidRDefault="00A1460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7" w:history="1">
            <w:r w:rsidRPr="007E2E63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518CE" w14:textId="53B7D7DF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8" w:history="1">
            <w:r w:rsidRPr="007E2E63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582F4" w14:textId="369D0613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9" w:history="1">
            <w:r w:rsidRPr="007E2E63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DCEF8" w14:textId="0DD56121" w:rsidR="00A1460F" w:rsidRDefault="00A1460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0" w:history="1">
            <w:r w:rsidRPr="007E2E63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9AB2D" w14:textId="53653E51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1" w:history="1">
            <w:r w:rsidRPr="007E2E63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8C832" w14:textId="2310E3FB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2" w:history="1">
            <w:r w:rsidRPr="007E2E63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500C1" w14:textId="55BB3B4D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3" w:history="1">
            <w:r w:rsidRPr="007E2E63">
              <w:rPr>
                <w:rStyle w:val="Hyperlink"/>
                <w:noProof/>
                <w:lang w:val="sr-Cyrl-RS"/>
              </w:rPr>
              <w:t>Бихевиорални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AB6BE" w14:textId="2235FCA2" w:rsidR="00A1460F" w:rsidRDefault="00A1460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4" w:history="1">
            <w:r w:rsidRPr="007E2E63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3BA6" w14:textId="70316D90" w:rsidR="00331801" w:rsidRDefault="001B0FA3" w:rsidP="00331801">
          <w:r>
            <w:rPr>
              <w:b/>
              <w:bCs/>
              <w:noProof/>
            </w:rPr>
            <w:fldChar w:fldCharType="end"/>
          </w:r>
        </w:p>
      </w:sdtContent>
    </w:sdt>
    <w:p w14:paraId="171185D9" w14:textId="77777777" w:rsidR="00152FD2" w:rsidRDefault="00152FD2" w:rsidP="00331801">
      <w:pPr>
        <w:pStyle w:val="Heading2"/>
        <w:rPr>
          <w:lang w:val="sr-Cyrl-RS"/>
        </w:rPr>
      </w:pPr>
    </w:p>
    <w:p w14:paraId="7ABC6B5B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7781673" w14:textId="77777777" w:rsidR="00152FD2" w:rsidRDefault="00152FD2" w:rsidP="00152FD2">
      <w:pPr>
        <w:pStyle w:val="Heading2"/>
        <w:rPr>
          <w:lang w:val="sr-Cyrl-RS"/>
        </w:rPr>
      </w:pPr>
      <w:bookmarkStart w:id="0" w:name="_Toc219924351"/>
      <w:r>
        <w:rPr>
          <w:lang w:val="sr-Cyrl-RS"/>
        </w:rPr>
        <w:lastRenderedPageBreak/>
        <w:t>Контекст и циљ софтверског пројекта</w:t>
      </w:r>
      <w:bookmarkEnd w:id="0"/>
    </w:p>
    <w:p w14:paraId="65021C02" w14:textId="77777777" w:rsidR="00152FD2" w:rsidRDefault="00152FD2" w:rsidP="00152FD2">
      <w:pPr>
        <w:pStyle w:val="Heading3"/>
        <w:rPr>
          <w:lang w:val="sr-Cyrl-RS"/>
        </w:rPr>
      </w:pPr>
      <w:bookmarkStart w:id="1" w:name="_Toc219924352"/>
      <w:r>
        <w:rPr>
          <w:lang w:val="sr-Cyrl-RS"/>
        </w:rPr>
        <w:t>Контекст</w:t>
      </w:r>
      <w:bookmarkEnd w:id="1"/>
    </w:p>
    <w:p w14:paraId="1CF95797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Пројекат се развија као интерактивна колаборативна десктопп апликација која омогућава ккорисницима да у реалном времену додају објекте на цртачку таблу и комуницирају путем чета. Апликација је намењена за онлајн састанке, предавања или тимски рад, где више корисника истовремено жели да ради на истој табли.</w:t>
      </w:r>
    </w:p>
    <w:p w14:paraId="24A1EDAF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Систем функционише у дистрибуираном окружењу, са клијентима који се повезују на централни сервер (</w:t>
      </w:r>
      <w:r>
        <w:t>Blackboard</w:t>
      </w:r>
      <w:r w:rsidRPr="00331801">
        <w:rPr>
          <w:lang w:val="sr-Cyrl-RS"/>
        </w:rPr>
        <w:t>)</w:t>
      </w:r>
      <w:r>
        <w:rPr>
          <w:lang w:val="sr-Cyrl-RS"/>
        </w:rPr>
        <w:t xml:space="preserve"> или користе </w:t>
      </w:r>
      <w:r>
        <w:t>message</w:t>
      </w:r>
      <w:r w:rsidRPr="00331801">
        <w:rPr>
          <w:lang w:val="sr-Cyrl-RS"/>
        </w:rPr>
        <w:t xml:space="preserve"> </w:t>
      </w:r>
      <w:r>
        <w:t>broker</w:t>
      </w:r>
      <w:r w:rsidRPr="00331801">
        <w:rPr>
          <w:lang w:val="sr-Cyrl-RS"/>
        </w:rPr>
        <w:t xml:space="preserve"> </w:t>
      </w:r>
      <w:r>
        <w:rPr>
          <w:lang w:val="sr-Cyrl-RS"/>
        </w:rPr>
        <w:t>за рил-тајм синхронизацију.</w:t>
      </w:r>
    </w:p>
    <w:p w14:paraId="7328246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Обезбеђује контролу приступа, тако да организатор састанка одређује ко и кад може да мења садржај табле.</w:t>
      </w:r>
    </w:p>
    <w:p w14:paraId="66091E04" w14:textId="77777777" w:rsidR="00152FD2" w:rsidRDefault="00152FD2" w:rsidP="00152FD2">
      <w:pPr>
        <w:pStyle w:val="Heading3"/>
        <w:rPr>
          <w:lang w:val="sr-Cyrl-RS"/>
        </w:rPr>
      </w:pPr>
      <w:bookmarkStart w:id="2" w:name="_Toc219924353"/>
      <w:r>
        <w:rPr>
          <w:lang w:val="sr-Cyrl-RS"/>
        </w:rPr>
        <w:t>Циљ софтверског пројекта</w:t>
      </w:r>
      <w:bookmarkEnd w:id="2"/>
    </w:p>
    <w:p w14:paraId="06D16BE1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Омогућити да више корисника симултано и у реалном времену цртају и раде на заједничкој табли. Имплементирати рил-тајм чет између корисника, како би могли да комуницирају током цртања.</w:t>
      </w:r>
    </w:p>
    <w:p w14:paraId="2B2443D9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Обезбедити перзистенцију промена и </w:t>
      </w:r>
      <w:r>
        <w:t>undo</w:t>
      </w:r>
      <w:r w:rsidRPr="001B0FA3">
        <w:rPr>
          <w:lang w:val="sr-Cyrl-RS"/>
        </w:rPr>
        <w:t>/</w:t>
      </w:r>
      <w:r>
        <w:t>redo</w:t>
      </w:r>
      <w:r w:rsidRPr="001B0FA3">
        <w:rPr>
          <w:lang w:val="sr-Cyrl-RS"/>
        </w:rPr>
        <w:t xml:space="preserve"> </w:t>
      </w:r>
      <w:r>
        <w:rPr>
          <w:lang w:val="sr-Cyrl-RS"/>
        </w:rPr>
        <w:t>функционалност, како би се сачувала историја рада и избегао губитак података.</w:t>
      </w:r>
    </w:p>
    <w:p w14:paraId="294B9CA6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Примена архитектурних образаца </w:t>
      </w:r>
      <w:r w:rsidRPr="001B0FA3">
        <w:rPr>
          <w:lang w:val="sr-Cyrl-RS"/>
        </w:rPr>
        <w:t>(</w:t>
      </w:r>
      <w:r>
        <w:t>MVVM</w:t>
      </w:r>
      <w:r w:rsidRPr="001B0FA3">
        <w:rPr>
          <w:lang w:val="sr-Cyrl-RS"/>
        </w:rPr>
        <w:t>/</w:t>
      </w:r>
      <w:r>
        <w:t>MVC</w:t>
      </w:r>
      <w:r w:rsidRPr="001B0FA3">
        <w:rPr>
          <w:lang w:val="sr-Cyrl-RS"/>
        </w:rPr>
        <w:t xml:space="preserve">, </w:t>
      </w:r>
      <w:r>
        <w:t>Blackboard</w:t>
      </w:r>
      <w:r w:rsidRPr="001B0FA3">
        <w:rPr>
          <w:lang w:val="sr-Cyrl-RS"/>
        </w:rPr>
        <w:t xml:space="preserve">, </w:t>
      </w:r>
      <w:r>
        <w:t>push</w:t>
      </w:r>
      <w:r w:rsidRPr="001B0FA3">
        <w:rPr>
          <w:lang w:val="sr-Cyrl-RS"/>
        </w:rPr>
        <w:t xml:space="preserve"> </w:t>
      </w:r>
      <w:r>
        <w:t>type</w:t>
      </w:r>
      <w:r w:rsidRPr="001B0FA3">
        <w:rPr>
          <w:lang w:val="sr-Cyrl-RS"/>
        </w:rPr>
        <w:t xml:space="preserve"> </w:t>
      </w:r>
      <w:r>
        <w:t>Event</w:t>
      </w:r>
      <w:r w:rsidRPr="001B0FA3">
        <w:rPr>
          <w:lang w:val="sr-Cyrl-RS"/>
        </w:rPr>
        <w:t>-</w:t>
      </w:r>
      <w:r>
        <w:t>based</w:t>
      </w:r>
      <w:r w:rsidRPr="001B0FA3">
        <w:rPr>
          <w:lang w:val="sr-Cyrl-RS"/>
        </w:rPr>
        <w:t xml:space="preserve"> </w:t>
      </w:r>
      <w:r>
        <w:t>Implicit</w:t>
      </w:r>
      <w:r w:rsidRPr="001B0FA3">
        <w:rPr>
          <w:lang w:val="sr-Cyrl-RS"/>
        </w:rPr>
        <w:t xml:space="preserve"> </w:t>
      </w:r>
      <w:r>
        <w:t>Invocation</w:t>
      </w:r>
      <w:r w:rsidRPr="001B0FA3">
        <w:rPr>
          <w:lang w:val="sr-Cyrl-RS"/>
        </w:rPr>
        <w:t>)</w:t>
      </w:r>
      <w:r>
        <w:rPr>
          <w:lang w:val="sr-Cyrl-RS"/>
        </w:rPr>
        <w:t xml:space="preserve"> ради модуларности, скалабилности и лаког одржавања.</w:t>
      </w:r>
    </w:p>
    <w:p w14:paraId="54C5445A" w14:textId="77777777" w:rsidR="00152FD2" w:rsidRPr="004A357D" w:rsidRDefault="00152FD2" w:rsidP="00152FD2">
      <w:pPr>
        <w:rPr>
          <w:lang w:val="sr-Cyrl-RS"/>
        </w:rPr>
      </w:pPr>
      <w:r>
        <w:rPr>
          <w:lang w:val="sr-Cyrl-RS"/>
        </w:rPr>
        <w:t>Омогућити једноставно проширење система (нови објекти за цртање, додатне функционалности).</w:t>
      </w:r>
    </w:p>
    <w:p w14:paraId="2EDC0571" w14:textId="77777777" w:rsidR="00152FD2" w:rsidRDefault="00152FD2" w:rsidP="00152FD2">
      <w:pPr>
        <w:pStyle w:val="Heading2"/>
        <w:rPr>
          <w:lang w:val="sr-Cyrl-RS"/>
        </w:rPr>
      </w:pPr>
      <w:bookmarkStart w:id="3" w:name="_Toc219924354"/>
      <w:r>
        <w:rPr>
          <w:lang w:val="sr-Cyrl-RS"/>
        </w:rPr>
        <w:t>Архитектурно-специфични захтеви</w:t>
      </w:r>
      <w:bookmarkEnd w:id="3"/>
    </w:p>
    <w:p w14:paraId="49C9843C" w14:textId="77777777" w:rsidR="00152FD2" w:rsidRDefault="00152FD2" w:rsidP="00152FD2">
      <w:pPr>
        <w:pStyle w:val="Heading3"/>
        <w:rPr>
          <w:lang w:val="sr-Cyrl-RS"/>
        </w:rPr>
      </w:pPr>
      <w:bookmarkStart w:id="4" w:name="_Toc219924355"/>
      <w:r>
        <w:rPr>
          <w:lang w:val="sr-Cyrl-RS"/>
        </w:rPr>
        <w:t>Функционални захтеви</w:t>
      </w:r>
      <w:bookmarkEnd w:id="4"/>
    </w:p>
    <w:p w14:paraId="52E2D6E0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35A2A7C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151CD27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DC28C34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Постојање више дисјунктних група корисника где свака има приступ својој табли.</w:t>
      </w:r>
    </w:p>
    <w:p w14:paraId="7B89551E" w14:textId="77777777" w:rsidR="00152FD2" w:rsidRDefault="00152FD2" w:rsidP="00152FD2">
      <w:pPr>
        <w:pStyle w:val="Heading3"/>
        <w:rPr>
          <w:lang w:val="sr-Cyrl-RS"/>
        </w:rPr>
      </w:pPr>
      <w:bookmarkStart w:id="5" w:name="_Toc219924356"/>
      <w:r>
        <w:rPr>
          <w:lang w:val="sr-Cyrl-RS"/>
        </w:rPr>
        <w:lastRenderedPageBreak/>
        <w:t>Нефункционални захтеви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52FD2" w:rsidRPr="00DC3952" w14:paraId="0B11813F" w14:textId="77777777" w:rsidTr="00D47BDC">
        <w:tc>
          <w:tcPr>
            <w:tcW w:w="2785" w:type="dxa"/>
          </w:tcPr>
          <w:p w14:paraId="5E9362D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5744F25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152FD2" w:rsidRPr="00DC3952" w14:paraId="08D2B09E" w14:textId="77777777" w:rsidTr="00D47BDC">
        <w:tc>
          <w:tcPr>
            <w:tcW w:w="2785" w:type="dxa"/>
          </w:tcPr>
          <w:p w14:paraId="3998039C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17CF5A94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152FD2" w14:paraId="5B2A40BA" w14:textId="77777777" w:rsidTr="00D47BDC">
        <w:tc>
          <w:tcPr>
            <w:tcW w:w="2785" w:type="dxa"/>
          </w:tcPr>
          <w:p w14:paraId="15CE5081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26F313B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 након брисања објеката са табле.</w:t>
            </w:r>
          </w:p>
          <w:p w14:paraId="56475B4B" w14:textId="77777777" w:rsidR="00152FD2" w:rsidRDefault="00152FD2" w:rsidP="00D47BDC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0A863EF7" w14:textId="77777777" w:rsidR="00152FD2" w:rsidRPr="00086BA3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152FD2" w:rsidRPr="00DC3952" w14:paraId="496A5C12" w14:textId="77777777" w:rsidTr="00D47BDC">
        <w:tc>
          <w:tcPr>
            <w:tcW w:w="2785" w:type="dxa"/>
          </w:tcPr>
          <w:p w14:paraId="7F0205D8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0BA72D5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27838F2B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7D18244F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2235D3AD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060659C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3CAE2D03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01019526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34C38A1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4C95E33C" w14:textId="77777777" w:rsidR="00152FD2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2D3B4755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562C517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7D3DDD93" w14:textId="77777777" w:rsidR="00152FD2" w:rsidRPr="00086BA3" w:rsidRDefault="00152FD2" w:rsidP="00D47BDC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152FD2" w:rsidRPr="00DC3952" w14:paraId="0096D5A8" w14:textId="77777777" w:rsidTr="00D47BDC">
        <w:tc>
          <w:tcPr>
            <w:tcW w:w="2785" w:type="dxa"/>
          </w:tcPr>
          <w:p w14:paraId="105AE83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0A8A8ED9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152FD2" w14:paraId="2CA0BA7B" w14:textId="77777777" w:rsidTr="00D47BDC">
        <w:tc>
          <w:tcPr>
            <w:tcW w:w="2785" w:type="dxa"/>
          </w:tcPr>
          <w:p w14:paraId="358F31B3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51726530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152FD2" w:rsidRPr="00DC3952" w14:paraId="7BC5DC1E" w14:textId="77777777" w:rsidTr="00D47BDC">
        <w:tc>
          <w:tcPr>
            <w:tcW w:w="2785" w:type="dxa"/>
          </w:tcPr>
          <w:p w14:paraId="2D1EC49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1067DE3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152FD2" w:rsidRPr="00DC3952" w14:paraId="7B72F76A" w14:textId="77777777" w:rsidTr="00D47BDC">
        <w:tc>
          <w:tcPr>
            <w:tcW w:w="2785" w:type="dxa"/>
          </w:tcPr>
          <w:p w14:paraId="709A64C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E1A210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54BC74F8" w14:textId="77777777" w:rsidR="0006626A" w:rsidRDefault="0006626A" w:rsidP="0006626A">
      <w:pPr>
        <w:pStyle w:val="Heading2"/>
        <w:rPr>
          <w:lang w:val="sr-Cyrl-RS"/>
        </w:rPr>
      </w:pPr>
      <w:bookmarkStart w:id="6" w:name="_Toc219924357"/>
      <w:r>
        <w:rPr>
          <w:lang w:val="sr-Cyrl-RS"/>
        </w:rPr>
        <w:t>Техничка и пословна ограничења</w:t>
      </w:r>
      <w:bookmarkEnd w:id="6"/>
    </w:p>
    <w:p w14:paraId="5CE02C8A" w14:textId="77777777" w:rsidR="0006626A" w:rsidRDefault="0006626A" w:rsidP="0006626A">
      <w:pPr>
        <w:pStyle w:val="Heading3"/>
        <w:rPr>
          <w:lang w:val="sr-Cyrl-RS"/>
        </w:rPr>
      </w:pPr>
      <w:bookmarkStart w:id="7" w:name="_Toc219924358"/>
      <w:r w:rsidRPr="005F3148">
        <w:rPr>
          <w:lang w:val="sr-Cyrl-RS"/>
        </w:rPr>
        <w:t>Техничка ограничења</w:t>
      </w:r>
      <w:bookmarkEnd w:id="7"/>
    </w:p>
    <w:p w14:paraId="1F199595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338C3ABD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25B634AF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5A0FF71D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lastRenderedPageBreak/>
        <w:t>Серверска компонента мора подржавати event-based publish/subscribe комуникацију у push варијанти.</w:t>
      </w:r>
    </w:p>
    <w:p w14:paraId="3187EFB3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4703698A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68F49FDB" w14:textId="2A26FB39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062750FC" w14:textId="2A26FB39" w:rsidR="0006626A" w:rsidRDefault="0006626A" w:rsidP="0006626A">
      <w:pPr>
        <w:pStyle w:val="Heading3"/>
        <w:rPr>
          <w:lang w:val="sr-Cyrl-RS"/>
        </w:rPr>
      </w:pPr>
      <w:bookmarkStart w:id="8" w:name="_Toc219924359"/>
      <w:r w:rsidRPr="004A357D">
        <w:rPr>
          <w:lang w:val="sr-Cyrl-RS"/>
        </w:rPr>
        <w:t>Пословна ограничења система</w:t>
      </w:r>
      <w:bookmarkEnd w:id="8"/>
    </w:p>
    <w:p w14:paraId="2D5A7B69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033D36E7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5E6FE188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052BFF4B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03EDA569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4EEF535B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E5DBC53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7D0E9610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Систем не захтева интеграцију са спољним комерцијалним сервисима.</w:t>
      </w:r>
    </w:p>
    <w:p w14:paraId="339FE2D1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20EB69A2" w14:textId="19E7F66D" w:rsidR="00152FD2" w:rsidRDefault="0006626A" w:rsidP="00152FD2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33FB0B44" w14:textId="77777777" w:rsidR="00DC3952" w:rsidRDefault="00DC3952" w:rsidP="00152FD2">
      <w:pPr>
        <w:rPr>
          <w:lang w:val="sr-Cyrl-RS"/>
        </w:rPr>
      </w:pPr>
    </w:p>
    <w:p w14:paraId="36F8308B" w14:textId="77777777" w:rsidR="00DC3952" w:rsidRDefault="00DC3952" w:rsidP="00152FD2">
      <w:pPr>
        <w:rPr>
          <w:lang w:val="sr-Cyrl-RS"/>
        </w:rPr>
      </w:pPr>
    </w:p>
    <w:p w14:paraId="2AA878B8" w14:textId="77777777" w:rsidR="00DC3952" w:rsidRDefault="00DC3952" w:rsidP="00152FD2">
      <w:pPr>
        <w:rPr>
          <w:lang w:val="sr-Cyrl-RS"/>
        </w:rPr>
      </w:pPr>
    </w:p>
    <w:p w14:paraId="5AEB56BA" w14:textId="77777777" w:rsidR="00DC3952" w:rsidRDefault="00DC3952" w:rsidP="00152FD2">
      <w:pPr>
        <w:rPr>
          <w:lang w:val="sr-Cyrl-RS"/>
        </w:rPr>
      </w:pPr>
    </w:p>
    <w:p w14:paraId="500CA408" w14:textId="77777777" w:rsidR="00DC3952" w:rsidRDefault="00DC3952" w:rsidP="00152FD2">
      <w:pPr>
        <w:rPr>
          <w:lang w:val="sr-Cyrl-RS"/>
        </w:rPr>
      </w:pPr>
    </w:p>
    <w:p w14:paraId="5112AB13" w14:textId="77777777" w:rsidR="00DC3952" w:rsidRDefault="00DC3952" w:rsidP="00DC3952">
      <w:pPr>
        <w:pStyle w:val="Heading2"/>
        <w:rPr>
          <w:lang w:val="sr-Cyrl-RS"/>
        </w:rPr>
      </w:pPr>
      <w:bookmarkStart w:id="9" w:name="_Toc219924360"/>
      <w:r>
        <w:rPr>
          <w:lang w:val="sr-Cyrl-RS"/>
        </w:rPr>
        <w:lastRenderedPageBreak/>
        <w:t>Архитектурни дизајн софтверског система</w:t>
      </w:r>
      <w:bookmarkEnd w:id="9"/>
    </w:p>
    <w:p w14:paraId="5439C8C0" w14:textId="77777777" w:rsidR="00DC3952" w:rsidRPr="004A357D" w:rsidRDefault="00DC3952" w:rsidP="00DC3952">
      <w:pPr>
        <w:pStyle w:val="Heading3"/>
        <w:rPr>
          <w:lang w:val="sr-Cyrl-RS"/>
        </w:rPr>
      </w:pPr>
      <w:bookmarkStart w:id="10" w:name="_Toc219924361"/>
      <w:r>
        <w:rPr>
          <w:lang w:val="sr-Cyrl-RS"/>
        </w:rPr>
        <w:t>Архитектурни обрасци</w:t>
      </w:r>
      <w:bookmarkEnd w:id="10"/>
    </w:p>
    <w:p w14:paraId="1020B028" w14:textId="28D3DE2D" w:rsidR="00DC3952" w:rsidRPr="00A1460F" w:rsidRDefault="00DC3952" w:rsidP="00152FD2"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3E248BF1" w14:textId="0271B81E" w:rsidR="00D92C39" w:rsidRPr="00D92C39" w:rsidRDefault="00D92C39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FB1177C" wp14:editId="567ABB41">
            <wp:extent cx="5629275" cy="3343275"/>
            <wp:effectExtent l="0" t="0" r="9525" b="9525"/>
            <wp:docPr id="118591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4930" name="Picture 11859149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301E" w14:textId="449FB661" w:rsidR="00152FD2" w:rsidRDefault="00152FD2" w:rsidP="00152FD2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51D6B169" wp14:editId="3460EB9A">
            <wp:extent cx="5943600" cy="6075680"/>
            <wp:effectExtent l="0" t="0" r="0" b="1270"/>
            <wp:docPr id="6862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8E37" w14:textId="77777777" w:rsidR="00152FD2" w:rsidRDefault="00152FD2" w:rsidP="00152FD2">
      <w:pPr>
        <w:rPr>
          <w:lang w:val="sr-Cyrl-RS"/>
        </w:rPr>
      </w:pPr>
    </w:p>
    <w:p w14:paraId="7296D156" w14:textId="77777777" w:rsidR="00152FD2" w:rsidRDefault="00152FD2" w:rsidP="00152FD2">
      <w:pPr>
        <w:rPr>
          <w:lang w:val="sr-Cyrl-RS"/>
        </w:rPr>
      </w:pPr>
    </w:p>
    <w:p w14:paraId="1EE9BCAA" w14:textId="77777777" w:rsidR="00152FD2" w:rsidRDefault="00152FD2" w:rsidP="00152FD2">
      <w:pPr>
        <w:rPr>
          <w:lang w:val="sr-Cyrl-RS"/>
        </w:rPr>
      </w:pPr>
    </w:p>
    <w:p w14:paraId="07F7994E" w14:textId="77777777" w:rsidR="00152FD2" w:rsidRDefault="00152FD2" w:rsidP="00152FD2">
      <w:pPr>
        <w:rPr>
          <w:lang w:val="sr-Cyrl-RS"/>
        </w:rPr>
      </w:pPr>
    </w:p>
    <w:p w14:paraId="40C10D1E" w14:textId="77777777" w:rsidR="00152FD2" w:rsidRDefault="00152FD2" w:rsidP="00152FD2">
      <w:pPr>
        <w:rPr>
          <w:lang w:val="sr-Cyrl-RS"/>
        </w:rPr>
      </w:pPr>
    </w:p>
    <w:p w14:paraId="49211230" w14:textId="77777777" w:rsidR="00152FD2" w:rsidRDefault="00152FD2" w:rsidP="00152FD2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14C3908F" w14:textId="77777777" w:rsidR="00152FD2" w:rsidRDefault="00152FD2" w:rsidP="00152FD2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53B405A" wp14:editId="4D206229">
            <wp:extent cx="5943600" cy="3560445"/>
            <wp:effectExtent l="0" t="0" r="0" b="1905"/>
            <wp:docPr id="11900666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7E9D" w14:textId="4A7F8AB3" w:rsidR="00152FD2" w:rsidRDefault="00152FD2" w:rsidP="00152FD2">
      <w:pPr>
        <w:rPr>
          <w:b/>
          <w:bCs/>
        </w:rPr>
      </w:pPr>
      <w:r>
        <w:rPr>
          <w:b/>
          <w:bCs/>
        </w:rPr>
        <w:t>MVV</w:t>
      </w:r>
      <w:r w:rsidR="00EC7B83">
        <w:rPr>
          <w:b/>
          <w:bCs/>
        </w:rPr>
        <w:t>M</w:t>
      </w:r>
      <w:r>
        <w:rPr>
          <w:b/>
          <w:bCs/>
        </w:rPr>
        <w:t>/MV</w:t>
      </w:r>
      <w:r w:rsidR="00EC7B83">
        <w:rPr>
          <w:b/>
          <w:bCs/>
        </w:rPr>
        <w:t>C</w:t>
      </w:r>
    </w:p>
    <w:p w14:paraId="283F1D83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повуче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на</w:t>
      </w:r>
      <w:proofErr w:type="spellEnd"/>
      <w:r w:rsidRPr="00C74BD8">
        <w:t xml:space="preserve"> Canvas-у</w:t>
      </w:r>
      <w:r w:rsidRPr="00C74BD8">
        <w:br/>
        <w:t>(</w:t>
      </w:r>
      <w:proofErr w:type="spellStart"/>
      <w:r w:rsidRPr="00C74BD8">
        <w:t>акција</w:t>
      </w:r>
      <w:proofErr w:type="spellEnd"/>
      <w:r w:rsidRPr="00C74BD8">
        <w:t xml:space="preserve"> </w:t>
      </w:r>
      <w:proofErr w:type="spellStart"/>
      <w:r w:rsidRPr="00C74BD8">
        <w:t>мишем</w:t>
      </w:r>
      <w:proofErr w:type="spellEnd"/>
      <w:r w:rsidRPr="00C74BD8">
        <w:t xml:space="preserve"> у View-у)</w:t>
      </w:r>
    </w:p>
    <w:p w14:paraId="185BE137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 xml:space="preserve">View </w:t>
      </w:r>
      <w:proofErr w:type="spellStart"/>
      <w:r w:rsidRPr="00C74BD8">
        <w:t>региструје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и </w:t>
      </w:r>
      <w:proofErr w:type="spellStart"/>
      <w:r w:rsidRPr="00C74BD8">
        <w:t>активира</w:t>
      </w:r>
      <w:proofErr w:type="spellEnd"/>
      <w:r w:rsidRPr="00C74BD8">
        <w:t xml:space="preserve"> Command</w:t>
      </w:r>
      <w:r w:rsidRPr="00C74BD8">
        <w:br/>
        <w:t xml:space="preserve">View </w:t>
      </w:r>
      <w:proofErr w:type="spellStart"/>
      <w:r w:rsidRPr="00C74BD8">
        <w:t>не</w:t>
      </w:r>
      <w:proofErr w:type="spellEnd"/>
      <w:r w:rsidRPr="00C74BD8">
        <w:t xml:space="preserve"> </w:t>
      </w:r>
      <w:proofErr w:type="spellStart"/>
      <w:r w:rsidRPr="00C74BD8">
        <w:t>садржи</w:t>
      </w:r>
      <w:proofErr w:type="spellEnd"/>
      <w:r w:rsidRPr="00C74BD8">
        <w:t xml:space="preserve"> </w:t>
      </w:r>
      <w:proofErr w:type="spellStart"/>
      <w:r w:rsidRPr="00C74BD8">
        <w:t>пословну</w:t>
      </w:r>
      <w:proofErr w:type="spellEnd"/>
      <w:r w:rsidRPr="00C74BD8">
        <w:t xml:space="preserve"> </w:t>
      </w:r>
      <w:proofErr w:type="spellStart"/>
      <w:r w:rsidRPr="00C74BD8">
        <w:t>логику</w:t>
      </w:r>
      <w:proofErr w:type="spellEnd"/>
      <w:r w:rsidRPr="00C74BD8">
        <w:t xml:space="preserve">, </w:t>
      </w:r>
      <w:proofErr w:type="spellStart"/>
      <w:r w:rsidRPr="00C74BD8">
        <w:t>већ</w:t>
      </w:r>
      <w:proofErr w:type="spellEnd"/>
      <w:r w:rsidRPr="00C74BD8">
        <w:t xml:space="preserve"> </w:t>
      </w:r>
      <w:proofErr w:type="spellStart"/>
      <w:r w:rsidRPr="00C74BD8">
        <w:t>позива</w:t>
      </w:r>
      <w:proofErr w:type="spellEnd"/>
      <w:r w:rsidRPr="00C74BD8">
        <w:t xml:space="preserve"> </w:t>
      </w:r>
      <w:proofErr w:type="spellStart"/>
      <w:r w:rsidRPr="00C74BD8">
        <w:t>DrawCommand</w:t>
      </w:r>
      <w:proofErr w:type="spellEnd"/>
      <w:r w:rsidRPr="00C74BD8">
        <w:t xml:space="preserve"> </w:t>
      </w:r>
      <w:proofErr w:type="spellStart"/>
      <w:r w:rsidRPr="00C74BD8">
        <w:t>дефинисан</w:t>
      </w:r>
      <w:proofErr w:type="spellEnd"/>
      <w:r w:rsidRPr="00C74BD8">
        <w:t xml:space="preserve"> у </w:t>
      </w:r>
      <w:proofErr w:type="spellStart"/>
      <w:r w:rsidRPr="00C74BD8">
        <w:t>ViewModel</w:t>
      </w:r>
      <w:proofErr w:type="spellEnd"/>
      <w:r w:rsidRPr="00C74BD8">
        <w:t>-у.</w:t>
      </w:r>
    </w:p>
    <w:p w14:paraId="17DBBE6B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прими</w:t>
      </w:r>
      <w:proofErr w:type="spellEnd"/>
      <w:r w:rsidRPr="00C74BD8">
        <w:t xml:space="preserve"> Command</w:t>
      </w:r>
      <w:r w:rsidRPr="00C74BD8">
        <w:br/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проверава</w:t>
      </w:r>
      <w:proofErr w:type="spellEnd"/>
      <w:r w:rsidRPr="00C74BD8">
        <w:t xml:space="preserve"> </w:t>
      </w:r>
      <w:proofErr w:type="spellStart"/>
      <w:r w:rsidRPr="00C74BD8">
        <w:t>да</w:t>
      </w:r>
      <w:proofErr w:type="spellEnd"/>
      <w:r w:rsidRPr="00C74BD8">
        <w:t xml:space="preserve"> </w:t>
      </w:r>
      <w:proofErr w:type="spellStart"/>
      <w:r w:rsidRPr="00C74BD8">
        <w:t>ли</w:t>
      </w:r>
      <w:proofErr w:type="spellEnd"/>
      <w:r w:rsidRPr="00C74BD8">
        <w:t xml:space="preserve"> </w:t>
      </w: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има</w:t>
      </w:r>
      <w:proofErr w:type="spellEnd"/>
      <w:r w:rsidRPr="00C74BD8">
        <w:t xml:space="preserve"> </w:t>
      </w:r>
      <w:proofErr w:type="spellStart"/>
      <w:r w:rsidRPr="00C74BD8">
        <w:t>право</w:t>
      </w:r>
      <w:proofErr w:type="spellEnd"/>
      <w:r w:rsidRPr="00C74BD8">
        <w:t xml:space="preserve"> </w:t>
      </w:r>
      <w:proofErr w:type="spellStart"/>
      <w:r w:rsidRPr="00C74BD8">
        <w:t>цртања</w:t>
      </w:r>
      <w:proofErr w:type="spellEnd"/>
      <w:r w:rsidRPr="00C74BD8">
        <w:t xml:space="preserve"> и </w:t>
      </w:r>
      <w:proofErr w:type="spellStart"/>
      <w:r w:rsidRPr="00C74BD8">
        <w:t>припрема</w:t>
      </w:r>
      <w:proofErr w:type="spellEnd"/>
      <w:r w:rsidRPr="00C74BD8">
        <w:t xml:space="preserve"> </w:t>
      </w:r>
      <w:proofErr w:type="spellStart"/>
      <w:r w:rsidRPr="00C74BD8">
        <w:t>податке</w:t>
      </w:r>
      <w:proofErr w:type="spellEnd"/>
      <w:r w:rsidRPr="00C74BD8">
        <w:t xml:space="preserve"> </w:t>
      </w:r>
      <w:proofErr w:type="spellStart"/>
      <w:r w:rsidRPr="00C74BD8">
        <w:t>за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>.</w:t>
      </w:r>
    </w:p>
    <w:p w14:paraId="6424D4A1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мења</w:t>
      </w:r>
      <w:proofErr w:type="spellEnd"/>
      <w:r w:rsidRPr="00C74BD8">
        <w:t xml:space="preserve"> Model</w:t>
      </w:r>
      <w:r w:rsidRPr="00C74BD8">
        <w:br/>
      </w:r>
      <w:proofErr w:type="spellStart"/>
      <w:r w:rsidRPr="00C74BD8">
        <w:t>Креира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нови</w:t>
      </w:r>
      <w:proofErr w:type="spellEnd"/>
      <w:r w:rsidRPr="00C74BD8">
        <w:t xml:space="preserve"> </w:t>
      </w:r>
      <w:proofErr w:type="spellStart"/>
      <w:r w:rsidRPr="00C74BD8">
        <w:t>објекат</w:t>
      </w:r>
      <w:proofErr w:type="spellEnd"/>
      <w:r w:rsidRPr="00C74BD8">
        <w:t xml:space="preserve"> </w:t>
      </w:r>
      <w:proofErr w:type="spellStart"/>
      <w:r w:rsidRPr="00C74BD8">
        <w:t>типа</w:t>
      </w:r>
      <w:proofErr w:type="spellEnd"/>
      <w:r w:rsidRPr="00C74BD8">
        <w:t xml:space="preserve"> Line, </w:t>
      </w:r>
      <w:proofErr w:type="spellStart"/>
      <w:r w:rsidRPr="00C74BD8">
        <w:t>који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додаје</w:t>
      </w:r>
      <w:proofErr w:type="spellEnd"/>
      <w:r w:rsidRPr="00C74BD8">
        <w:t xml:space="preserve"> у </w:t>
      </w:r>
      <w:proofErr w:type="spellStart"/>
      <w:r w:rsidRPr="00C74BD8">
        <w:t>ObservableCollection</w:t>
      </w:r>
      <w:proofErr w:type="spellEnd"/>
      <w:r w:rsidRPr="00C74BD8">
        <w:t>&lt;Shape&gt;.</w:t>
      </w:r>
    </w:p>
    <w:p w14:paraId="73FE0272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</w:t>
      </w:r>
      <w:proofErr w:type="spellStart"/>
      <w:r w:rsidRPr="00C74BD8">
        <w:t>серверу</w:t>
      </w:r>
      <w:proofErr w:type="spellEnd"/>
      <w:r w:rsidRPr="00C74BD8">
        <w:br/>
      </w:r>
      <w:proofErr w:type="spellStart"/>
      <w:r w:rsidRPr="00C74BD8">
        <w:t>Промена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пакује</w:t>
      </w:r>
      <w:proofErr w:type="spellEnd"/>
      <w:r w:rsidRPr="00C74BD8">
        <w:t xml:space="preserve"> у event </w:t>
      </w:r>
      <w:proofErr w:type="spellStart"/>
      <w:r w:rsidRPr="00C74BD8">
        <w:t>поруку</w:t>
      </w:r>
      <w:proofErr w:type="spellEnd"/>
      <w:r w:rsidRPr="00C74BD8">
        <w:t xml:space="preserve"> и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преко</w:t>
      </w:r>
      <w:proofErr w:type="spellEnd"/>
      <w:r w:rsidRPr="00C74BD8">
        <w:t xml:space="preserve"> Communication Layer-а (publish/subscribe, push </w:t>
      </w:r>
      <w:proofErr w:type="spellStart"/>
      <w:r w:rsidRPr="00C74BD8">
        <w:t>варијанта</w:t>
      </w:r>
      <w:proofErr w:type="spellEnd"/>
      <w:r w:rsidRPr="00C74BD8">
        <w:t>).</w:t>
      </w:r>
    </w:p>
    <w:p w14:paraId="72B0C71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lastRenderedPageBreak/>
        <w:t xml:space="preserve">Model </w:t>
      </w:r>
      <w:proofErr w:type="spellStart"/>
      <w:r w:rsidRPr="00C74BD8">
        <w:t>је</w:t>
      </w:r>
      <w:proofErr w:type="spellEnd"/>
      <w:r w:rsidRPr="00C74BD8">
        <w:t xml:space="preserve"> </w:t>
      </w:r>
      <w:proofErr w:type="spellStart"/>
      <w:r w:rsidRPr="00C74BD8">
        <w:t>промењен</w:t>
      </w:r>
      <w:proofErr w:type="spellEnd"/>
      <w:r w:rsidRPr="00C74BD8">
        <w:t xml:space="preserve"> → View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br/>
      </w:r>
      <w:proofErr w:type="spellStart"/>
      <w:r w:rsidRPr="00C74BD8">
        <w:t>Захваљујући</w:t>
      </w:r>
      <w:proofErr w:type="spellEnd"/>
      <w:r w:rsidRPr="00C74BD8">
        <w:t xml:space="preserve"> data binding </w:t>
      </w:r>
      <w:proofErr w:type="spellStart"/>
      <w:r w:rsidRPr="00C74BD8">
        <w:t>механизму</w:t>
      </w:r>
      <w:proofErr w:type="spellEnd"/>
      <w:r w:rsidRPr="00C74BD8">
        <w:t xml:space="preserve">,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приказује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без</w:t>
      </w:r>
      <w:proofErr w:type="spellEnd"/>
      <w:r w:rsidRPr="00C74BD8">
        <w:t xml:space="preserve"> </w:t>
      </w:r>
      <w:proofErr w:type="spellStart"/>
      <w:r w:rsidRPr="00C74BD8">
        <w:t>ручног</w:t>
      </w:r>
      <w:proofErr w:type="spellEnd"/>
      <w:r w:rsidRPr="00C74BD8">
        <w:t xml:space="preserve"> </w:t>
      </w:r>
      <w:proofErr w:type="spellStart"/>
      <w:r w:rsidRPr="00C74BD8">
        <w:t>освежавања</w:t>
      </w:r>
      <w:proofErr w:type="spellEnd"/>
      <w:r w:rsidRPr="00C74BD8">
        <w:t>.</w:t>
      </w:r>
    </w:p>
    <w:p w14:paraId="02D200E4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Остали</w:t>
      </w:r>
      <w:proofErr w:type="spellEnd"/>
      <w:r w:rsidRPr="00C74BD8">
        <w:t xml:space="preserve"> </w:t>
      </w:r>
      <w:proofErr w:type="spellStart"/>
      <w:r w:rsidRPr="00C74BD8">
        <w:t>клијенти</w:t>
      </w:r>
      <w:proofErr w:type="spellEnd"/>
      <w:r w:rsidRPr="00C74BD8">
        <w:t xml:space="preserve"> </w:t>
      </w:r>
      <w:proofErr w:type="spellStart"/>
      <w:r w:rsidRPr="00C74BD8">
        <w:t>добијају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(push)</w:t>
      </w:r>
      <w:r w:rsidRPr="00C74BD8">
        <w:br/>
      </w:r>
      <w:proofErr w:type="spellStart"/>
      <w:r w:rsidRPr="00C74BD8">
        <w:t>Њихов</w:t>
      </w:r>
      <w:proofErr w:type="spellEnd"/>
      <w:r w:rsidRPr="00C74BD8">
        <w:t xml:space="preserve"> </w:t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ажурира</w:t>
      </w:r>
      <w:proofErr w:type="spellEnd"/>
      <w:r w:rsidRPr="00C74BD8">
        <w:t xml:space="preserve"> Model, </w:t>
      </w:r>
      <w:proofErr w:type="spellStart"/>
      <w:r w:rsidRPr="00C74BD8">
        <w:t>након</w:t>
      </w:r>
      <w:proofErr w:type="spellEnd"/>
      <w:r w:rsidRPr="00C74BD8">
        <w:t xml:space="preserve"> </w:t>
      </w:r>
      <w:proofErr w:type="spellStart"/>
      <w:r w:rsidRPr="00C74BD8">
        <w:t>чега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њихов</w:t>
      </w:r>
      <w:proofErr w:type="spellEnd"/>
      <w:r w:rsidRPr="00C74BD8">
        <w:t xml:space="preserve">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t>.</w:t>
      </w:r>
    </w:p>
    <w:p w14:paraId="4D78EE57" w14:textId="77777777" w:rsidR="00152FD2" w:rsidRDefault="00152FD2" w:rsidP="00152FD2">
      <w:pPr>
        <w:rPr>
          <w:lang w:val="sr-Cyrl-RS"/>
        </w:rPr>
      </w:pPr>
      <w:r>
        <w:rPr>
          <w:noProof/>
        </w:rPr>
        <w:drawing>
          <wp:inline distT="0" distB="0" distL="0" distR="0" wp14:anchorId="6E6291D6" wp14:editId="5681C1DE">
            <wp:extent cx="5724525" cy="2486025"/>
            <wp:effectExtent l="0" t="0" r="9525" b="9525"/>
            <wp:docPr id="263930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4C56" w14:textId="77777777" w:rsidR="00152FD2" w:rsidRPr="002D32AE" w:rsidRDefault="00152FD2" w:rsidP="00152FD2">
      <w:pPr>
        <w:pStyle w:val="Heading3"/>
        <w:rPr>
          <w:lang w:val="sr-Cyrl-RS"/>
        </w:rPr>
      </w:pPr>
      <w:bookmarkStart w:id="11" w:name="_Toc219924362"/>
      <w:r>
        <w:rPr>
          <w:lang w:val="sr-Cyrl-RS"/>
        </w:rPr>
        <w:t>Генерална архитектура система и структурни дијаграм</w:t>
      </w:r>
      <w:bookmarkEnd w:id="11"/>
    </w:p>
    <w:p w14:paraId="76E949B8" w14:textId="77777777" w:rsidR="00152FD2" w:rsidRDefault="00152FD2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4AF736B1" wp14:editId="08FA045D">
            <wp:extent cx="5943600" cy="3412490"/>
            <wp:effectExtent l="0" t="0" r="0" b="0"/>
            <wp:docPr id="9612386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33D4" w14:textId="3EEF5BF5" w:rsidR="004334EA" w:rsidRDefault="004334EA" w:rsidP="004334EA">
      <w:pPr>
        <w:pStyle w:val="Heading3"/>
        <w:rPr>
          <w:lang w:val="sr-Cyrl-RS"/>
        </w:rPr>
      </w:pPr>
      <w:bookmarkStart w:id="12" w:name="_Toc219924363"/>
      <w:r>
        <w:rPr>
          <w:lang w:val="sr-Cyrl-RS"/>
        </w:rPr>
        <w:lastRenderedPageBreak/>
        <w:t>Бихевиорални дијаграм</w:t>
      </w:r>
      <w:bookmarkEnd w:id="12"/>
    </w:p>
    <w:p w14:paraId="6EBE06CF" w14:textId="2EC4F374" w:rsidR="00152FD2" w:rsidRPr="0006626A" w:rsidRDefault="004334EA" w:rsidP="00152FD2">
      <w:r>
        <w:rPr>
          <w:noProof/>
          <w:lang w:val="sr-Cyrl-RS"/>
        </w:rPr>
        <w:drawing>
          <wp:inline distT="0" distB="0" distL="0" distR="0" wp14:anchorId="6564F74D" wp14:editId="3F599B70">
            <wp:extent cx="5943600" cy="2932430"/>
            <wp:effectExtent l="0" t="0" r="0" b="1270"/>
            <wp:docPr id="155590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00047" name="Picture 155590004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FA6D" w14:textId="77777777" w:rsidR="00152FD2" w:rsidRDefault="00152FD2" w:rsidP="00152FD2">
      <w:pPr>
        <w:pStyle w:val="Heading2"/>
        <w:rPr>
          <w:lang w:val="sr-Cyrl-RS"/>
        </w:rPr>
      </w:pPr>
      <w:bookmarkStart w:id="13" w:name="_Toc219924364"/>
      <w:r>
        <w:rPr>
          <w:lang w:val="sr-Cyrl-RS"/>
        </w:rPr>
        <w:t>Изабрани апликациони оквири и библиотеке</w:t>
      </w:r>
      <w:bookmarkEnd w:id="13"/>
    </w:p>
    <w:p w14:paraId="5734FB97" w14:textId="77777777" w:rsidR="00152FD2" w:rsidRPr="002D32AE" w:rsidRDefault="00152FD2" w:rsidP="00152FD2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26A4C173" w14:textId="77777777" w:rsidR="00152FD2" w:rsidRPr="002D32AE" w:rsidRDefault="00152FD2" w:rsidP="00152FD2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199E1A5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Разлог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избора</w:t>
      </w:r>
      <w:proofErr w:type="spellEnd"/>
      <w:r w:rsidRPr="002D32AE">
        <w:rPr>
          <w:b/>
          <w:bCs/>
        </w:rPr>
        <w:t>:</w:t>
      </w:r>
    </w:p>
    <w:p w14:paraId="616552F8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Модеран</w:t>
      </w:r>
      <w:proofErr w:type="spellEnd"/>
      <w:r w:rsidRPr="002D32AE">
        <w:t xml:space="preserve"> </w:t>
      </w:r>
      <w:proofErr w:type="spellStart"/>
      <w:r w:rsidRPr="002D32AE">
        <w:t>графички</w:t>
      </w:r>
      <w:proofErr w:type="spellEnd"/>
      <w:r w:rsidRPr="002D32AE">
        <w:t xml:space="preserve"> </w:t>
      </w:r>
      <w:proofErr w:type="spellStart"/>
      <w:r w:rsidRPr="002D32AE">
        <w:t>кориснички</w:t>
      </w:r>
      <w:proofErr w:type="spellEnd"/>
      <w:r w:rsidRPr="002D32AE">
        <w:t xml:space="preserve"> </w:t>
      </w:r>
      <w:proofErr w:type="spellStart"/>
      <w:r w:rsidRPr="002D32AE">
        <w:t>интерфејс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подршком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Canvas, toolbar и </w:t>
      </w:r>
      <w:proofErr w:type="spellStart"/>
      <w:r w:rsidRPr="002D32AE">
        <w:t>стилизоване</w:t>
      </w:r>
      <w:proofErr w:type="spellEnd"/>
      <w:r w:rsidRPr="002D32AE">
        <w:t xml:space="preserve"> </w:t>
      </w:r>
      <w:proofErr w:type="spellStart"/>
      <w:r w:rsidRPr="002D32AE">
        <w:t>контроле</w:t>
      </w:r>
      <w:proofErr w:type="spellEnd"/>
      <w:r w:rsidRPr="002D32AE">
        <w:t>.</w:t>
      </w:r>
    </w:p>
    <w:p w14:paraId="072CEC5C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Једноставна</w:t>
      </w:r>
      <w:proofErr w:type="spellEnd"/>
      <w:r w:rsidRPr="002D32AE">
        <w:t xml:space="preserve"> </w:t>
      </w:r>
      <w:proofErr w:type="spellStart"/>
      <w:r w:rsidRPr="002D32AE">
        <w:t>имплементација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обрасца</w:t>
      </w:r>
      <w:proofErr w:type="spellEnd"/>
      <w:r w:rsidRPr="002D32AE">
        <w:rPr>
          <w:b/>
          <w:bCs/>
        </w:rPr>
        <w:t xml:space="preserve"> (Model–View–</w:t>
      </w: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)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сепарацију</w:t>
      </w:r>
      <w:proofErr w:type="spellEnd"/>
      <w:r w:rsidRPr="002D32AE">
        <w:t xml:space="preserve"> GUI-</w:t>
      </w:r>
      <w:proofErr w:type="spellStart"/>
      <w:r w:rsidRPr="002D32AE">
        <w:t>ја</w:t>
      </w:r>
      <w:proofErr w:type="spellEnd"/>
      <w:r w:rsidRPr="002D32AE">
        <w:t xml:space="preserve"> и </w:t>
      </w:r>
      <w:proofErr w:type="spellStart"/>
      <w:r w:rsidRPr="002D32AE">
        <w:t>логике</w:t>
      </w:r>
      <w:proofErr w:type="spellEnd"/>
      <w:r w:rsidRPr="002D32AE">
        <w:t>.</w:t>
      </w:r>
    </w:p>
    <w:p w14:paraId="617426FD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Одлична</w:t>
      </w:r>
      <w:proofErr w:type="spellEnd"/>
      <w:r w:rsidRPr="002D32AE">
        <w:t xml:space="preserve"> </w:t>
      </w:r>
      <w:proofErr w:type="spellStart"/>
      <w:r w:rsidRPr="002D32AE">
        <w:t>подршка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</w:t>
      </w:r>
      <w:r w:rsidRPr="002D32AE">
        <w:rPr>
          <w:b/>
          <w:bCs/>
        </w:rPr>
        <w:t>data binding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аутоматско</w:t>
      </w:r>
      <w:proofErr w:type="spellEnd"/>
      <w:r w:rsidRPr="002D32AE">
        <w:t xml:space="preserve"> </w:t>
      </w:r>
      <w:proofErr w:type="spellStart"/>
      <w:r w:rsidRPr="002D32AE">
        <w:t>освежавање</w:t>
      </w:r>
      <w:proofErr w:type="spellEnd"/>
      <w:r w:rsidRPr="002D32AE">
        <w:t xml:space="preserve"> View-а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4008A023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 xml:space="preserve"> у </w:t>
      </w:r>
      <w:proofErr w:type="spellStart"/>
      <w:r w:rsidRPr="002D32AE">
        <w:rPr>
          <w:b/>
          <w:bCs/>
        </w:rPr>
        <w:t>клијенту</w:t>
      </w:r>
      <w:proofErr w:type="spellEnd"/>
      <w:r w:rsidRPr="002D32AE">
        <w:rPr>
          <w:b/>
          <w:bCs/>
        </w:rPr>
        <w:t>:</w:t>
      </w:r>
    </w:p>
    <w:p w14:paraId="25F42B98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</w:p>
    <w:p w14:paraId="233927A2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</w:t>
      </w:r>
      <w:proofErr w:type="spellStart"/>
      <w:r w:rsidRPr="002D32AE">
        <w:t>чува</w:t>
      </w:r>
      <w:proofErr w:type="spellEnd"/>
      <w:r w:rsidRPr="002D32AE">
        <w:t xml:space="preserve"> </w:t>
      </w:r>
      <w:proofErr w:type="spellStart"/>
      <w:r w:rsidRPr="002D32AE">
        <w:t>стање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chat </w:t>
      </w:r>
      <w:proofErr w:type="spellStart"/>
      <w:r w:rsidRPr="002D32AE">
        <w:t>порука</w:t>
      </w:r>
      <w:proofErr w:type="spellEnd"/>
      <w:r w:rsidRPr="002D32AE">
        <w:t xml:space="preserve"> и </w:t>
      </w:r>
      <w:proofErr w:type="spellStart"/>
      <w:r w:rsidRPr="002D32AE">
        <w:t>корисничких</w:t>
      </w:r>
      <w:proofErr w:type="spellEnd"/>
      <w:r w:rsidRPr="002D32AE">
        <w:t xml:space="preserve"> </w:t>
      </w:r>
      <w:proofErr w:type="spellStart"/>
      <w:r w:rsidRPr="002D32AE">
        <w:t>права</w:t>
      </w:r>
      <w:proofErr w:type="spellEnd"/>
      <w:r w:rsidRPr="002D32AE">
        <w:t>.</w:t>
      </w:r>
    </w:p>
    <w:p w14:paraId="62B23B48" w14:textId="77777777" w:rsidR="00152FD2" w:rsidRPr="002D32AE" w:rsidRDefault="00152FD2" w:rsidP="00152FD2">
      <w:pPr>
        <w:numPr>
          <w:ilvl w:val="1"/>
          <w:numId w:val="14"/>
        </w:numPr>
      </w:pP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прима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из</w:t>
      </w:r>
      <w:proofErr w:type="spellEnd"/>
      <w:r w:rsidRPr="002D32AE">
        <w:t xml:space="preserve"> View-а, </w:t>
      </w:r>
      <w:proofErr w:type="spellStart"/>
      <w:r w:rsidRPr="002D32AE">
        <w:t>ажурира</w:t>
      </w:r>
      <w:proofErr w:type="spellEnd"/>
      <w:r w:rsidRPr="002D32AE">
        <w:t xml:space="preserve"> Model и </w:t>
      </w:r>
      <w:proofErr w:type="spellStart"/>
      <w:r w:rsidRPr="002D32AE">
        <w:t>обрађује</w:t>
      </w:r>
      <w:proofErr w:type="spellEnd"/>
      <w:r w:rsidRPr="002D32AE">
        <w:t xml:space="preserve"> </w:t>
      </w:r>
      <w:proofErr w:type="spellStart"/>
      <w:r w:rsidRPr="002D32AE">
        <w:t>долазне</w:t>
      </w:r>
      <w:proofErr w:type="spellEnd"/>
      <w:r w:rsidRPr="002D32AE">
        <w:t xml:space="preserve"> event-е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сервера</w:t>
      </w:r>
      <w:proofErr w:type="spellEnd"/>
      <w:r w:rsidRPr="002D32AE">
        <w:t>.</w:t>
      </w:r>
    </w:p>
    <w:p w14:paraId="6A99134B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lastRenderedPageBreak/>
        <w:t>View:</w:t>
      </w:r>
      <w:r w:rsidRPr="002D32AE">
        <w:t xml:space="preserve"> Canvas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цртање</w:t>
      </w:r>
      <w:proofErr w:type="spellEnd"/>
      <w:r w:rsidRPr="002D32AE">
        <w:t xml:space="preserve">, chat </w:t>
      </w:r>
      <w:proofErr w:type="spellStart"/>
      <w:r w:rsidRPr="002D32AE">
        <w:t>прозор</w:t>
      </w:r>
      <w:proofErr w:type="spellEnd"/>
      <w:r w:rsidRPr="002D32AE">
        <w:t xml:space="preserve"> и toolbar, </w:t>
      </w:r>
      <w:proofErr w:type="spellStart"/>
      <w:r w:rsidRPr="002D32AE">
        <w:t>који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аутоматски</w:t>
      </w:r>
      <w:proofErr w:type="spellEnd"/>
      <w:r w:rsidRPr="002D32AE">
        <w:t xml:space="preserve"> </w:t>
      </w:r>
      <w:proofErr w:type="spellStart"/>
      <w:r w:rsidRPr="002D32AE">
        <w:t>освежавају</w:t>
      </w:r>
      <w:proofErr w:type="spellEnd"/>
      <w:r w:rsidRPr="002D32AE">
        <w:t xml:space="preserve">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0D8611CB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</w:r>
      <w:proofErr w:type="spellStart"/>
      <w:r w:rsidRPr="002D32AE">
        <w:t>Клијент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претплаћује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Blackboard </w:t>
      </w:r>
      <w:proofErr w:type="spellStart"/>
      <w:r w:rsidRPr="002D32AE">
        <w:t>сервера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message broker-а и </w:t>
      </w:r>
      <w:proofErr w:type="spellStart"/>
      <w:r w:rsidRPr="002D32AE">
        <w:t>реагује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стигну</w:t>
      </w:r>
      <w:proofErr w:type="spellEnd"/>
      <w:r w:rsidRPr="002D32AE">
        <w:t xml:space="preserve"> </w:t>
      </w:r>
      <w:proofErr w:type="spellStart"/>
      <w:r w:rsidRPr="002D32AE">
        <w:t>нови</w:t>
      </w:r>
      <w:proofErr w:type="spellEnd"/>
      <w:r w:rsidRPr="002D32AE">
        <w:t xml:space="preserve"> </w:t>
      </w:r>
      <w:proofErr w:type="spellStart"/>
      <w:r w:rsidRPr="002D32AE">
        <w:t>догађаји</w:t>
      </w:r>
      <w:proofErr w:type="spellEnd"/>
      <w:r w:rsidRPr="002D32AE">
        <w:t>.</w:t>
      </w:r>
    </w:p>
    <w:p w14:paraId="2B601365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1FD4C75C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Reactive Extensions (Rx.NET)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елегантно</w:t>
      </w:r>
      <w:proofErr w:type="spellEnd"/>
      <w:r w:rsidRPr="002D32AE">
        <w:t xml:space="preserve"> </w:t>
      </w:r>
      <w:proofErr w:type="spellStart"/>
      <w:r w:rsidRPr="002D32AE">
        <w:t>управљање</w:t>
      </w:r>
      <w:proofErr w:type="spellEnd"/>
      <w:r w:rsidRPr="002D32AE">
        <w:t xml:space="preserve"> </w:t>
      </w:r>
      <w:proofErr w:type="spellStart"/>
      <w:r w:rsidRPr="002D32AE">
        <w:t>догађајима</w:t>
      </w:r>
      <w:proofErr w:type="spellEnd"/>
      <w:r w:rsidRPr="002D32AE">
        <w:t xml:space="preserve"> и </w:t>
      </w:r>
      <w:proofErr w:type="spellStart"/>
      <w:r w:rsidRPr="002D32AE">
        <w:t>асинхроним</w:t>
      </w:r>
      <w:proofErr w:type="spellEnd"/>
      <w:r w:rsidRPr="002D32AE">
        <w:t xml:space="preserve"> </w:t>
      </w:r>
      <w:proofErr w:type="spellStart"/>
      <w:r w:rsidRPr="002D32AE">
        <w:t>токовима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40F0DAB4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Newtonsoft.Json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серијализацију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(</w:t>
      </w:r>
      <w:proofErr w:type="spellStart"/>
      <w:r w:rsidRPr="002D32AE">
        <w:t>цртежа</w:t>
      </w:r>
      <w:proofErr w:type="spellEnd"/>
      <w:r w:rsidRPr="002D32AE">
        <w:t xml:space="preserve"> и </w:t>
      </w:r>
      <w:proofErr w:type="spellStart"/>
      <w:r w:rsidRPr="002D32AE">
        <w:t>порука</w:t>
      </w:r>
      <w:proofErr w:type="spellEnd"/>
      <w:r w:rsidRPr="002D32AE">
        <w:t xml:space="preserve">) </w:t>
      </w:r>
      <w:proofErr w:type="spellStart"/>
      <w:r w:rsidRPr="002D32AE">
        <w:t>приликом</w:t>
      </w:r>
      <w:proofErr w:type="spellEnd"/>
      <w:r w:rsidRPr="002D32AE">
        <w:t xml:space="preserve"> </w:t>
      </w:r>
      <w:proofErr w:type="spellStart"/>
      <w:r w:rsidRPr="002D32AE">
        <w:t>слања</w:t>
      </w:r>
      <w:proofErr w:type="spellEnd"/>
      <w:r w:rsidRPr="002D32AE">
        <w:t xml:space="preserve"> </w:t>
      </w:r>
      <w:proofErr w:type="spellStart"/>
      <w:r w:rsidRPr="002D32AE">
        <w:t>преко</w:t>
      </w:r>
      <w:proofErr w:type="spellEnd"/>
      <w:r w:rsidRPr="002D32AE">
        <w:t xml:space="preserve"> </w:t>
      </w:r>
      <w:proofErr w:type="spellStart"/>
      <w:r w:rsidRPr="002D32AE">
        <w:t>мреже</w:t>
      </w:r>
      <w:proofErr w:type="spellEnd"/>
      <w:r w:rsidRPr="002D32AE">
        <w:t>.</w:t>
      </w:r>
    </w:p>
    <w:p w14:paraId="730313C3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или</w:t>
      </w:r>
      <w:proofErr w:type="spellEnd"/>
      <w:r w:rsidRPr="002D32AE">
        <w:rPr>
          <w:b/>
          <w:bCs/>
        </w:rPr>
        <w:t xml:space="preserve">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комуникацију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сервером</w:t>
      </w:r>
      <w:proofErr w:type="spellEnd"/>
      <w:r w:rsidRPr="002D32AE">
        <w:t xml:space="preserve"> / broker-</w:t>
      </w:r>
      <w:proofErr w:type="spellStart"/>
      <w:r w:rsidRPr="002D32AE">
        <w:t>ом</w:t>
      </w:r>
      <w:proofErr w:type="spellEnd"/>
      <w:r w:rsidRPr="002D32AE">
        <w:t>.</w:t>
      </w:r>
    </w:p>
    <w:p w14:paraId="581A2104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2. </w:t>
      </w:r>
      <w:proofErr w:type="spellStart"/>
      <w:r w:rsidRPr="002D32AE">
        <w:rPr>
          <w:b/>
          <w:bCs/>
        </w:rPr>
        <w:t>Серверска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компонента</w:t>
      </w:r>
      <w:proofErr w:type="spellEnd"/>
      <w:r w:rsidRPr="002D32AE">
        <w:rPr>
          <w:b/>
          <w:bCs/>
        </w:rPr>
        <w:t xml:space="preserve"> (</w:t>
      </w:r>
      <w:proofErr w:type="spellStart"/>
      <w:r w:rsidRPr="002D32AE">
        <w:rPr>
          <w:b/>
          <w:bCs/>
        </w:rPr>
        <w:t>дистрибуирани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сервер</w:t>
      </w:r>
      <w:proofErr w:type="spellEnd"/>
      <w:r w:rsidRPr="002D32AE">
        <w:rPr>
          <w:b/>
          <w:bCs/>
        </w:rPr>
        <w:t xml:space="preserve"> / Blackboard)</w:t>
      </w:r>
    </w:p>
    <w:p w14:paraId="7D7175FC" w14:textId="77777777" w:rsidR="00152FD2" w:rsidRPr="002D32AE" w:rsidRDefault="00152FD2" w:rsidP="00152FD2">
      <w:proofErr w:type="spellStart"/>
      <w:r w:rsidRPr="002D32AE">
        <w:rPr>
          <w:b/>
          <w:bCs/>
        </w:rPr>
        <w:t>Језик</w:t>
      </w:r>
      <w:proofErr w:type="spellEnd"/>
      <w:r w:rsidRPr="002D32AE">
        <w:rPr>
          <w:b/>
          <w:bCs/>
        </w:rPr>
        <w:t>:</w:t>
      </w:r>
      <w:r w:rsidRPr="002D32AE">
        <w:t xml:space="preserve"> C#</w:t>
      </w:r>
      <w:r w:rsidRPr="002D32AE">
        <w:br/>
      </w:r>
      <w:proofErr w:type="spellStart"/>
      <w:r w:rsidRPr="002D32AE">
        <w:rPr>
          <w:b/>
          <w:bCs/>
        </w:rPr>
        <w:t>Тип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апликације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конзолна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сервисна</w:t>
      </w:r>
      <w:proofErr w:type="spellEnd"/>
      <w:r w:rsidRPr="002D32AE">
        <w:t xml:space="preserve"> (.NET)</w:t>
      </w:r>
    </w:p>
    <w:p w14:paraId="04C8351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>:</w:t>
      </w:r>
    </w:p>
    <w:p w14:paraId="0FA9869B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 xml:space="preserve">Blackboard / Repository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  <w:r w:rsidRPr="002D32AE">
        <w:br/>
      </w:r>
      <w:proofErr w:type="spellStart"/>
      <w:r w:rsidRPr="002D32AE">
        <w:t>Централизовано</w:t>
      </w:r>
      <w:proofErr w:type="spellEnd"/>
      <w:r w:rsidRPr="002D32AE">
        <w:t xml:space="preserve"> </w:t>
      </w:r>
      <w:proofErr w:type="spellStart"/>
      <w:r w:rsidRPr="002D32AE">
        <w:t>активно</w:t>
      </w:r>
      <w:proofErr w:type="spellEnd"/>
      <w:r w:rsidRPr="002D32AE">
        <w:t xml:space="preserve"> </w:t>
      </w:r>
      <w:proofErr w:type="spellStart"/>
      <w:r w:rsidRPr="002D32AE">
        <w:t>складиште</w:t>
      </w:r>
      <w:proofErr w:type="spellEnd"/>
      <w:r w:rsidRPr="002D32AE">
        <w:t xml:space="preserve"> </w:t>
      </w:r>
      <w:proofErr w:type="spellStart"/>
      <w:r w:rsidRPr="002D32AE">
        <w:t>стања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</w:t>
      </w:r>
      <w:proofErr w:type="spellStart"/>
      <w:r w:rsidRPr="002D32AE">
        <w:t>историје</w:t>
      </w:r>
      <w:proofErr w:type="spellEnd"/>
      <w:r w:rsidRPr="002D32AE">
        <w:t xml:space="preserve"> </w:t>
      </w:r>
      <w:proofErr w:type="spellStart"/>
      <w:r w:rsidRPr="002D32AE">
        <w:t>цртежа</w:t>
      </w:r>
      <w:proofErr w:type="spellEnd"/>
      <w:r w:rsidRPr="002D32AE">
        <w:t xml:space="preserve"> и chat </w:t>
      </w:r>
      <w:proofErr w:type="spellStart"/>
      <w:r w:rsidRPr="002D32AE">
        <w:t>порука</w:t>
      </w:r>
      <w:proofErr w:type="spellEnd"/>
      <w:r w:rsidRPr="002D32AE">
        <w:t>.</w:t>
      </w:r>
    </w:p>
    <w:p w14:paraId="759D9437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</w:r>
      <w:proofErr w:type="spellStart"/>
      <w:r w:rsidRPr="002D32AE">
        <w:t>Сервер</w:t>
      </w:r>
      <w:proofErr w:type="spellEnd"/>
      <w:r w:rsidRPr="002D32AE">
        <w:t xml:space="preserve"> (Blackboard) </w:t>
      </w:r>
      <w:proofErr w:type="spellStart"/>
      <w:r w:rsidRPr="002D32AE">
        <w:t>одлучује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ће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 xml:space="preserve"> </w:t>
      </w:r>
      <w:proofErr w:type="spellStart"/>
      <w:r w:rsidRPr="002D32AE">
        <w:t>послати</w:t>
      </w:r>
      <w:proofErr w:type="spellEnd"/>
      <w:r w:rsidRPr="002D32AE">
        <w:t xml:space="preserve"> </w:t>
      </w:r>
      <w:proofErr w:type="spellStart"/>
      <w:r w:rsidRPr="002D32AE">
        <w:t>нове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>.</w:t>
      </w:r>
    </w:p>
    <w:p w14:paraId="394BECC1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30C67BCF" w14:textId="77777777" w:rsidR="00152FD2" w:rsidRPr="002D32AE" w:rsidRDefault="00152FD2" w:rsidP="00152FD2">
      <w:pPr>
        <w:numPr>
          <w:ilvl w:val="0"/>
          <w:numId w:val="17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/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ка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>.</w:t>
      </w:r>
    </w:p>
    <w:p w14:paraId="498889EB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перзистенцију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 xml:space="preserve"> у </w:t>
      </w:r>
      <w:proofErr w:type="spellStart"/>
      <w:r w:rsidRPr="002D32AE">
        <w:t>локалној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удаљеној</w:t>
      </w:r>
      <w:proofErr w:type="spellEnd"/>
      <w:r w:rsidRPr="002D32AE">
        <w:t xml:space="preserve"> </w:t>
      </w:r>
      <w:proofErr w:type="spellStart"/>
      <w:r w:rsidRPr="002D32AE">
        <w:t>бази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161FCE6C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3. </w:t>
      </w:r>
      <w:proofErr w:type="spellStart"/>
      <w:r w:rsidRPr="002D32AE">
        <w:rPr>
          <w:b/>
          <w:bCs/>
        </w:rPr>
        <w:t>Додатне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напомене</w:t>
      </w:r>
      <w:proofErr w:type="spellEnd"/>
    </w:p>
    <w:p w14:paraId="5D3EB4BD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примењује</w:t>
      </w:r>
      <w:proofErr w:type="spellEnd"/>
      <w:r w:rsidRPr="002D32AE">
        <w:t xml:space="preserve"> </w:t>
      </w:r>
      <w:proofErr w:type="spellStart"/>
      <w:r w:rsidRPr="002D32AE">
        <w:t>искључиво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клијентску</w:t>
      </w:r>
      <w:proofErr w:type="spellEnd"/>
      <w:r w:rsidRPr="002D32AE">
        <w:t xml:space="preserve"> GUI </w:t>
      </w:r>
      <w:proofErr w:type="spellStart"/>
      <w:r w:rsidRPr="002D32AE">
        <w:t>логику</w:t>
      </w:r>
      <w:proofErr w:type="spellEnd"/>
      <w:r w:rsidRPr="002D32AE">
        <w:t xml:space="preserve">, </w:t>
      </w:r>
      <w:proofErr w:type="spellStart"/>
      <w:r w:rsidRPr="002D32AE">
        <w:t>док</w:t>
      </w:r>
      <w:proofErr w:type="spellEnd"/>
      <w:r w:rsidRPr="002D32AE">
        <w:t xml:space="preserve"> </w:t>
      </w:r>
      <w:proofErr w:type="spellStart"/>
      <w:r w:rsidRPr="002D32AE">
        <w:t>сервер</w:t>
      </w:r>
      <w:proofErr w:type="spellEnd"/>
      <w:r w:rsidRPr="002D32AE">
        <w:t xml:space="preserve"> </w:t>
      </w:r>
      <w:proofErr w:type="spellStart"/>
      <w:r w:rsidRPr="002D32AE">
        <w:t>користи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Blackboard + Event push </w:t>
      </w:r>
      <w:proofErr w:type="spellStart"/>
      <w:r w:rsidRPr="002D32AE">
        <w:rPr>
          <w:b/>
          <w:bCs/>
        </w:rPr>
        <w:t>архитектуру</w:t>
      </w:r>
      <w:proofErr w:type="spellEnd"/>
      <w:r w:rsidRPr="002D32AE">
        <w:t>.</w:t>
      </w:r>
    </w:p>
    <w:p w14:paraId="49A896A5" w14:textId="77777777" w:rsidR="00152FD2" w:rsidRPr="002D32AE" w:rsidRDefault="00152FD2" w:rsidP="00152FD2">
      <w:pPr>
        <w:numPr>
          <w:ilvl w:val="0"/>
          <w:numId w:val="18"/>
        </w:numPr>
      </w:pPr>
      <w:proofErr w:type="spellStart"/>
      <w:r w:rsidRPr="002D32AE">
        <w:t>Оваква</w:t>
      </w:r>
      <w:proofErr w:type="spellEnd"/>
      <w:r w:rsidRPr="002D32AE">
        <w:t xml:space="preserve"> </w:t>
      </w:r>
      <w:proofErr w:type="spellStart"/>
      <w:r w:rsidRPr="002D32AE">
        <w:t>комбинација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>:</w:t>
      </w:r>
    </w:p>
    <w:p w14:paraId="63A80591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модуларност</w:t>
      </w:r>
      <w:proofErr w:type="spellEnd"/>
      <w:r w:rsidRPr="002D32AE">
        <w:t xml:space="preserve"> и </w:t>
      </w:r>
      <w:proofErr w:type="spellStart"/>
      <w:r w:rsidRPr="002D32AE">
        <w:t>сепарацију</w:t>
      </w:r>
      <w:proofErr w:type="spellEnd"/>
      <w:r w:rsidRPr="002D32AE">
        <w:t xml:space="preserve"> </w:t>
      </w:r>
      <w:proofErr w:type="spellStart"/>
      <w:r w:rsidRPr="002D32AE">
        <w:t>одговорности</w:t>
      </w:r>
      <w:proofErr w:type="spellEnd"/>
    </w:p>
    <w:p w14:paraId="3FEA6C69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lastRenderedPageBreak/>
        <w:t>Једноставно</w:t>
      </w:r>
      <w:proofErr w:type="spellEnd"/>
      <w:r w:rsidRPr="002D32AE">
        <w:t xml:space="preserve"> </w:t>
      </w:r>
      <w:proofErr w:type="spellStart"/>
      <w:r w:rsidRPr="002D32AE">
        <w:t>проширење</w:t>
      </w:r>
      <w:proofErr w:type="spellEnd"/>
      <w:r w:rsidRPr="002D32AE">
        <w:t xml:space="preserve"> </w:t>
      </w:r>
      <w:proofErr w:type="spellStart"/>
      <w:r w:rsidRPr="002D32AE">
        <w:t>система</w:t>
      </w:r>
      <w:proofErr w:type="spellEnd"/>
      <w:r w:rsidRPr="002D32AE">
        <w:t xml:space="preserve"> (</w:t>
      </w:r>
      <w:proofErr w:type="spellStart"/>
      <w:r w:rsidRPr="002D32AE">
        <w:t>додавање</w:t>
      </w:r>
      <w:proofErr w:type="spellEnd"/>
      <w:r w:rsidRPr="002D32AE">
        <w:t xml:space="preserve"> </w:t>
      </w:r>
      <w:proofErr w:type="spellStart"/>
      <w:r w:rsidRPr="002D32AE">
        <w:t>нових</w:t>
      </w:r>
      <w:proofErr w:type="spellEnd"/>
      <w:r w:rsidRPr="002D32AE">
        <w:t xml:space="preserve"> </w:t>
      </w:r>
      <w:proofErr w:type="spellStart"/>
      <w:r w:rsidRPr="002D32AE">
        <w:t>типова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>)</w:t>
      </w:r>
    </w:p>
    <w:p w14:paraId="1F4DBEBB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Поуздану</w:t>
      </w:r>
      <w:proofErr w:type="spellEnd"/>
      <w:r w:rsidRPr="002D32AE">
        <w:t xml:space="preserve"> и real-time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корисницима</w:t>
      </w:r>
      <w:proofErr w:type="spellEnd"/>
    </w:p>
    <w:p w14:paraId="34610779" w14:textId="77777777" w:rsidR="00152FD2" w:rsidRPr="00152FD2" w:rsidRDefault="00152FD2" w:rsidP="00331801">
      <w:pPr>
        <w:pStyle w:val="Heading2"/>
      </w:pPr>
    </w:p>
    <w:p w14:paraId="0719D38A" w14:textId="40C1D8EA" w:rsidR="00152FD2" w:rsidRPr="004E46BA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152FD2" w:rsidRPr="004E46BA" w:rsidSect="001B0FA3"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5999D" w14:textId="77777777" w:rsidR="00C4760B" w:rsidRDefault="00C4760B" w:rsidP="001B0FA3">
      <w:pPr>
        <w:spacing w:after="0" w:line="240" w:lineRule="auto"/>
      </w:pPr>
      <w:r>
        <w:separator/>
      </w:r>
    </w:p>
  </w:endnote>
  <w:endnote w:type="continuationSeparator" w:id="0">
    <w:p w14:paraId="7C1C22C0" w14:textId="77777777" w:rsidR="00C4760B" w:rsidRDefault="00C4760B" w:rsidP="001B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86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3B8579" w14:textId="4B224536" w:rsidR="001B0FA3" w:rsidRDefault="001B0F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43F6EE" w14:textId="77777777" w:rsidR="001B0FA3" w:rsidRDefault="001B0F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42436" w14:textId="77777777" w:rsidR="00C4760B" w:rsidRDefault="00C4760B" w:rsidP="001B0FA3">
      <w:pPr>
        <w:spacing w:after="0" w:line="240" w:lineRule="auto"/>
      </w:pPr>
      <w:r>
        <w:separator/>
      </w:r>
    </w:p>
  </w:footnote>
  <w:footnote w:type="continuationSeparator" w:id="0">
    <w:p w14:paraId="18496E8A" w14:textId="77777777" w:rsidR="00C4760B" w:rsidRDefault="00C4760B" w:rsidP="001B0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7E51"/>
    <w:multiLevelType w:val="multilevel"/>
    <w:tmpl w:val="826C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2533"/>
    <w:multiLevelType w:val="multilevel"/>
    <w:tmpl w:val="A88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53DAD"/>
    <w:multiLevelType w:val="hybridMultilevel"/>
    <w:tmpl w:val="C30A0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75C00"/>
    <w:multiLevelType w:val="hybridMultilevel"/>
    <w:tmpl w:val="8012A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C58F9"/>
    <w:multiLevelType w:val="hybridMultilevel"/>
    <w:tmpl w:val="127A2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17B58"/>
    <w:multiLevelType w:val="hybridMultilevel"/>
    <w:tmpl w:val="71B4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335A3A34"/>
    <w:multiLevelType w:val="hybridMultilevel"/>
    <w:tmpl w:val="5B48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D01C2"/>
    <w:multiLevelType w:val="multilevel"/>
    <w:tmpl w:val="23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A7A8D"/>
    <w:multiLevelType w:val="multilevel"/>
    <w:tmpl w:val="8734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D44D4"/>
    <w:multiLevelType w:val="multilevel"/>
    <w:tmpl w:val="98D8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339FC"/>
    <w:multiLevelType w:val="multilevel"/>
    <w:tmpl w:val="8AA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D0B89"/>
    <w:multiLevelType w:val="multilevel"/>
    <w:tmpl w:val="76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455D0"/>
    <w:multiLevelType w:val="hybridMultilevel"/>
    <w:tmpl w:val="C764F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453F6"/>
    <w:multiLevelType w:val="hybridMultilevel"/>
    <w:tmpl w:val="AC7A4F56"/>
    <w:lvl w:ilvl="0" w:tplc="04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4" w15:restartNumberingAfterBreak="0">
    <w:nsid w:val="74647915"/>
    <w:multiLevelType w:val="hybridMultilevel"/>
    <w:tmpl w:val="C240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7D463E"/>
    <w:multiLevelType w:val="multilevel"/>
    <w:tmpl w:val="D26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D2CC7"/>
    <w:multiLevelType w:val="hybridMultilevel"/>
    <w:tmpl w:val="F5B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8414B"/>
    <w:multiLevelType w:val="multilevel"/>
    <w:tmpl w:val="4310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437909">
    <w:abstractNumId w:val="13"/>
  </w:num>
  <w:num w:numId="2" w16cid:durableId="687560930">
    <w:abstractNumId w:val="2"/>
  </w:num>
  <w:num w:numId="3" w16cid:durableId="1410157689">
    <w:abstractNumId w:val="8"/>
  </w:num>
  <w:num w:numId="4" w16cid:durableId="918516225">
    <w:abstractNumId w:val="12"/>
  </w:num>
  <w:num w:numId="5" w16cid:durableId="1969314512">
    <w:abstractNumId w:val="5"/>
  </w:num>
  <w:num w:numId="6" w16cid:durableId="1758020332">
    <w:abstractNumId w:val="4"/>
  </w:num>
  <w:num w:numId="7" w16cid:durableId="1600093400">
    <w:abstractNumId w:val="6"/>
  </w:num>
  <w:num w:numId="8" w16cid:durableId="1584989446">
    <w:abstractNumId w:val="14"/>
  </w:num>
  <w:num w:numId="9" w16cid:durableId="609823656">
    <w:abstractNumId w:val="3"/>
  </w:num>
  <w:num w:numId="10" w16cid:durableId="833182071">
    <w:abstractNumId w:val="16"/>
  </w:num>
  <w:num w:numId="11" w16cid:durableId="1323972194">
    <w:abstractNumId w:val="10"/>
  </w:num>
  <w:num w:numId="12" w16cid:durableId="1002780472">
    <w:abstractNumId w:val="1"/>
  </w:num>
  <w:num w:numId="13" w16cid:durableId="2142141363">
    <w:abstractNumId w:val="9"/>
  </w:num>
  <w:num w:numId="14" w16cid:durableId="2102138937">
    <w:abstractNumId w:val="11"/>
  </w:num>
  <w:num w:numId="15" w16cid:durableId="693457693">
    <w:abstractNumId w:val="0"/>
  </w:num>
  <w:num w:numId="16" w16cid:durableId="792796574">
    <w:abstractNumId w:val="7"/>
  </w:num>
  <w:num w:numId="17" w16cid:durableId="865219399">
    <w:abstractNumId w:val="17"/>
  </w:num>
  <w:num w:numId="18" w16cid:durableId="12961838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1"/>
    <w:rsid w:val="00003237"/>
    <w:rsid w:val="0006626A"/>
    <w:rsid w:val="00086BA3"/>
    <w:rsid w:val="00091858"/>
    <w:rsid w:val="00152FD2"/>
    <w:rsid w:val="00183572"/>
    <w:rsid w:val="001B0FA3"/>
    <w:rsid w:val="00234ECD"/>
    <w:rsid w:val="00282DCD"/>
    <w:rsid w:val="002C19FB"/>
    <w:rsid w:val="002D32AE"/>
    <w:rsid w:val="0033070C"/>
    <w:rsid w:val="00331801"/>
    <w:rsid w:val="003330DA"/>
    <w:rsid w:val="004334EA"/>
    <w:rsid w:val="004434E4"/>
    <w:rsid w:val="00463812"/>
    <w:rsid w:val="00497551"/>
    <w:rsid w:val="004A357D"/>
    <w:rsid w:val="004E46BA"/>
    <w:rsid w:val="00586B66"/>
    <w:rsid w:val="005D2DA7"/>
    <w:rsid w:val="005E1A6F"/>
    <w:rsid w:val="005E26B2"/>
    <w:rsid w:val="005F3148"/>
    <w:rsid w:val="008829C8"/>
    <w:rsid w:val="008C28B5"/>
    <w:rsid w:val="008D52E0"/>
    <w:rsid w:val="009A4485"/>
    <w:rsid w:val="009B3D41"/>
    <w:rsid w:val="00A07ED6"/>
    <w:rsid w:val="00A1460F"/>
    <w:rsid w:val="00A439EF"/>
    <w:rsid w:val="00A71AC8"/>
    <w:rsid w:val="00AF738F"/>
    <w:rsid w:val="00B15EF5"/>
    <w:rsid w:val="00B35830"/>
    <w:rsid w:val="00C4760B"/>
    <w:rsid w:val="00C74BD8"/>
    <w:rsid w:val="00C96627"/>
    <w:rsid w:val="00CD571D"/>
    <w:rsid w:val="00D63497"/>
    <w:rsid w:val="00D64A1C"/>
    <w:rsid w:val="00D92C39"/>
    <w:rsid w:val="00DC3952"/>
    <w:rsid w:val="00DF3BEB"/>
    <w:rsid w:val="00E1626E"/>
    <w:rsid w:val="00EA0AE8"/>
    <w:rsid w:val="00EC7B83"/>
    <w:rsid w:val="00F246E5"/>
    <w:rsid w:val="00FD7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417BB"/>
  <w15:chartTrackingRefBased/>
  <w15:docId w15:val="{A733D36D-0CCA-43DC-9DF9-D575514D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180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B0FA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0F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B0FA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FA3"/>
  </w:style>
  <w:style w:type="paragraph" w:styleId="Footer">
    <w:name w:val="footer"/>
    <w:basedOn w:val="Normal"/>
    <w:link w:val="Foot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FA3"/>
  </w:style>
  <w:style w:type="table" w:styleId="TableGrid">
    <w:name w:val="Table Grid"/>
    <w:basedOn w:val="TableNormal"/>
    <w:uiPriority w:val="39"/>
    <w:rsid w:val="00C74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3" Type="http://schemas.openxmlformats.org/officeDocument/2006/relationships/settings" Target="settings.xml"/><Relationship Id="rId7" Type="http://schemas.openxmlformats.org/officeDocument/2006/relationships/hyperlink" Target="mailto:veljko.cocojevic@elfak.rs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11</Pages>
  <Words>1403</Words>
  <Characters>8000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Grbusic</dc:creator>
  <cp:keywords/>
  <dc:description/>
  <cp:lastModifiedBy>Andrija Grbusic</cp:lastModifiedBy>
  <cp:revision>32</cp:revision>
  <cp:lastPrinted>2026-01-21T20:42:00Z</cp:lastPrinted>
  <dcterms:created xsi:type="dcterms:W3CDTF">2026-01-21T19:10:00Z</dcterms:created>
  <dcterms:modified xsi:type="dcterms:W3CDTF">2026-01-21T20:45:00Z</dcterms:modified>
</cp:coreProperties>
</file>