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e-ibc"/>
      <w:r>
        <w:t xml:space="preserve">The IBC</w:t>
      </w:r>
      <w:bookmarkEnd w:id="20"/>
    </w:p>
    <w:p>
      <w:pPr>
        <w:pStyle w:val="Heading1"/>
      </w:pPr>
      <w:bookmarkStart w:id="21" w:name="intellectual-bootcamp"/>
      <w:r>
        <w:t xml:space="preserve">Intellectual Bootcamp</w:t>
      </w:r>
      <w:bookmarkEnd w:id="21"/>
    </w:p>
    <w:p>
      <w:pPr>
        <w:pStyle w:val="Heading2"/>
      </w:pPr>
      <w:bookmarkStart w:id="22" w:name="admissons"/>
      <w:r>
        <w:t xml:space="preserve">Admissons</w:t>
      </w:r>
      <w:bookmarkEnd w:id="22"/>
    </w:p>
    <w:p>
      <w:pPr>
        <w:pStyle w:val="FirstParagraph"/>
      </w:pPr>
      <w:r>
        <w:t xml:space="preserve">On the computer screen:</w:t>
      </w:r>
    </w:p>
    <w:p>
      <w:pPr>
        <w:pStyle w:val="Heading3"/>
      </w:pPr>
      <w:bookmarkStart w:id="23" w:name="information"/>
      <w:r>
        <w:t xml:space="preserve">Information</w:t>
      </w:r>
      <w:bookmarkEnd w:id="23"/>
    </w:p>
    <w:p>
      <w:pPr>
        <w:pStyle w:val="FirstParagraph"/>
      </w:pPr>
      <w:r>
        <w:t xml:space="preserve">This is a boot camp</w:t>
      </w:r>
      <w:r>
        <w:t xml:space="preserve"> </w:t>
      </w:r>
      <w:r>
        <w:t xml:space="preserve">whose purpose is to train adults</w:t>
      </w:r>
      <w:r>
        <w:t xml:space="preserve"> </w:t>
      </w:r>
      <w:r>
        <w:t xml:space="preserve">to think harder, clearer and more effectively;</w:t>
      </w:r>
      <w:r>
        <w:t xml:space="preserve"> </w:t>
      </w:r>
      <w:r>
        <w:t xml:space="preserve">to produce intelligent solutions</w:t>
      </w:r>
      <w:r>
        <w:t xml:space="preserve"> </w:t>
      </w:r>
      <w:r>
        <w:t xml:space="preserve">for personal and social puzzles;</w:t>
      </w:r>
      <w:r>
        <w:t xml:space="preserve"> </w:t>
      </w:r>
      <w:r>
        <w:t xml:space="preserve">to have a higher cognitive discipline;</w:t>
      </w:r>
      <w:r>
        <w:t xml:space="preserve"> </w:t>
      </w:r>
      <w:r>
        <w:t xml:space="preserve">to instill shared values about</w:t>
      </w:r>
      <w:r>
        <w:t xml:space="preserve"> </w:t>
      </w:r>
      <w:r>
        <w:t xml:space="preserve">reason, thinking and discourse; and</w:t>
      </w:r>
      <w:r>
        <w:t xml:space="preserve"> </w:t>
      </w:r>
      <w:r>
        <w:t xml:space="preserve">to empower.</w:t>
      </w:r>
    </w:p>
    <w:p>
      <w:pPr>
        <w:pStyle w:val="BodyText"/>
      </w:pPr>
      <w:r>
        <w:t xml:space="preserve">It is a training program designed to</w:t>
      </w:r>
      <w:r>
        <w:t xml:space="preserve"> </w:t>
      </w:r>
      <w:r>
        <w:t xml:space="preserve">break down bad habits of thought,</w:t>
      </w:r>
      <w:r>
        <w:t xml:space="preserve"> </w:t>
      </w:r>
      <w:r>
        <w:t xml:space="preserve">and build good ones while immersed here,</w:t>
      </w:r>
      <w:r>
        <w:t xml:space="preserve"> </w:t>
      </w:r>
      <w:r>
        <w:t xml:space="preserve">a culture of rational thinking</w:t>
      </w:r>
      <w:r>
        <w:t xml:space="preserve"> </w:t>
      </w:r>
      <w:r>
        <w:t xml:space="preserve">isolated from the outside world.</w:t>
      </w:r>
    </w:p>
    <w:p>
      <w:pPr>
        <w:pStyle w:val="BodyText"/>
      </w:pPr>
      <w:r>
        <w:t xml:space="preserve">Here you will relentlessly confront</w:t>
      </w:r>
      <w:r>
        <w:t xml:space="preserve"> </w:t>
      </w:r>
      <w:r>
        <w:t xml:space="preserve">your ideas</w:t>
      </w:r>
      <w:r>
        <w:t xml:space="preserve"> </w:t>
      </w:r>
      <w:r>
        <w:t xml:space="preserve">about the world,</w:t>
      </w:r>
      <w:r>
        <w:t xml:space="preserve"> </w:t>
      </w:r>
      <w:r>
        <w:t xml:space="preserve">with instructors</w:t>
      </w:r>
      <w:r>
        <w:t xml:space="preserve"> </w:t>
      </w:r>
      <w:r>
        <w:t xml:space="preserve">drilling intellectual skills</w:t>
      </w:r>
      <w:r>
        <w:t xml:space="preserve"> </w:t>
      </w:r>
      <w:r>
        <w:t xml:space="preserve">(writing essays, arguing for ideas, and</w:t>
      </w:r>
      <w:r>
        <w:t xml:space="preserve"> </w:t>
      </w:r>
      <w:r>
        <w:t xml:space="preserve">developing proposals for action).</w:t>
      </w:r>
    </w:p>
    <w:p>
      <w:pPr>
        <w:pStyle w:val="BodyText"/>
      </w:pPr>
      <w:r>
        <w:t xml:space="preserve">You will be trained to</w:t>
      </w:r>
      <w:r>
        <w:t xml:space="preserve"> </w:t>
      </w:r>
      <w:r>
        <w:t xml:space="preserve">move toward your goals with focus,</w:t>
      </w:r>
      <w:r>
        <w:t xml:space="preserve"> </w:t>
      </w:r>
      <w:r>
        <w:t xml:space="preserve">even in the face of perceptual, physical, or emotional distractions.</w:t>
      </w:r>
      <w:r>
        <w:t xml:space="preserve"> </w:t>
      </w:r>
      <w:r>
        <w:t xml:space="preserve">Over time, students could expect to cultivate</w:t>
      </w:r>
      <w:r>
        <w:t xml:space="preserve"> </w:t>
      </w:r>
      <w:r>
        <w:t xml:space="preserve">a sharper focus on cognitive objectives,</w:t>
      </w:r>
      <w:r>
        <w:t xml:space="preserve"> </w:t>
      </w:r>
      <w:r>
        <w:t xml:space="preserve">resilience to distractions and challenges.</w:t>
      </w:r>
      <w:r>
        <w:t xml:space="preserve"> </w:t>
      </w:r>
      <w:r>
        <w:t xml:space="preserve">If you graduate,</w:t>
      </w:r>
      <w:r>
        <w:t xml:space="preserve"> </w:t>
      </w:r>
      <w:r>
        <w:t xml:space="preserve">it will be with the ability</w:t>
      </w:r>
      <w:r>
        <w:t xml:space="preserve"> </w:t>
      </w:r>
      <w:r>
        <w:t xml:space="preserve">to identify, develop, and communicate ideal critical,</w:t>
      </w:r>
      <w:r>
        <w:t xml:space="preserve"> </w:t>
      </w:r>
      <w:r>
        <w:t xml:space="preserve">rational arguments,</w:t>
      </w:r>
      <w:r>
        <w:t xml:space="preserve"> </w:t>
      </w:r>
      <w:r>
        <w:t xml:space="preserve">positions or plans (orally or written) given the available knowledge, finite time, and resources at hand</w:t>
      </w:r>
      <w:r>
        <w:t xml:space="preserve"> </w:t>
      </w:r>
      <w:r>
        <w:t xml:space="preserve">(reference material, teamwork).</w:t>
      </w:r>
    </w:p>
    <w:p>
      <w:pPr>
        <w:pStyle w:val="BodyText"/>
      </w:pPr>
      <w:r>
        <w:t xml:space="preserve">you will also learn</w:t>
      </w:r>
      <w:r>
        <w:t xml:space="preserve"> </w:t>
      </w:r>
      <w:r>
        <w:t xml:space="preserve">a code of behavior for</w:t>
      </w:r>
      <w:r>
        <w:t xml:space="preserve"> </w:t>
      </w:r>
      <w:r>
        <w:t xml:space="preserve">being a community leader;</w:t>
      </w:r>
      <w:r>
        <w:t xml:space="preserve"> </w:t>
      </w:r>
      <w:r>
        <w:t xml:space="preserve">collaborating or competing with</w:t>
      </w:r>
      <w:r>
        <w:t xml:space="preserve"> </w:t>
      </w:r>
      <w:r>
        <w:t xml:space="preserve">an idiosyncratic, irrational world.</w:t>
      </w:r>
    </w:p>
    <w:p>
      <w:pPr>
        <w:pStyle w:val="BodyText"/>
      </w:pPr>
      <w:r>
        <w:t xml:space="preserve">The central requirement for applicants will be</w:t>
      </w:r>
      <w:r>
        <w:t xml:space="preserve"> </w:t>
      </w:r>
      <w:r>
        <w:t xml:space="preserve">a commitment to better understand</w:t>
      </w:r>
      <w:r>
        <w:t xml:space="preserve"> </w:t>
      </w:r>
      <w:r>
        <w:t xml:space="preserve">the self and world.</w:t>
      </w:r>
    </w:p>
    <w:p>
      <w:pPr>
        <w:pStyle w:val="Heading3"/>
      </w:pPr>
      <w:bookmarkStart w:id="24" w:name="consent-and-commitment"/>
      <w:r>
        <w:t xml:space="preserve">Consent and Commitment</w:t>
      </w:r>
      <w:bookmarkEnd w:id="24"/>
    </w:p>
    <w:p>
      <w:pPr>
        <w:pStyle w:val="FirstParagraph"/>
      </w:pPr>
      <w:r>
        <w:t xml:space="preserve">Hi.</w:t>
      </w:r>
      <w:r>
        <w:br/>
      </w:r>
      <w:r>
        <w:t xml:space="preserve">0.Your name doesn’t matter.</w:t>
      </w:r>
      <w:r>
        <w:br/>
      </w:r>
      <w:r>
        <w:t xml:space="preserve">1.Is there a better version of you?</w:t>
      </w:r>
      <w:r>
        <w:br/>
      </w:r>
      <w:r>
        <w:t xml:space="preserve">2.Are you capable of moving toward it?</w:t>
      </w:r>
      <w:r>
        <w:br/>
      </w:r>
      <w:r>
        <w:t xml:space="preserve">3.Are you ready?</w:t>
      </w:r>
    </w:p>
    <w:p>
      <w:pPr>
        <w:pStyle w:val="BodyText"/>
      </w:pPr>
      <w:r>
        <w:t xml:space="preserve">If your answers are yes, then you are a student.</w:t>
      </w:r>
      <w:r>
        <w:t xml:space="preserve"> </w:t>
      </w:r>
      <w:r>
        <w:t xml:space="preserve">To live a better life,</w:t>
      </w:r>
      <w:r>
        <w:t xml:space="preserve"> </w:t>
      </w:r>
      <w:r>
        <w:t xml:space="preserve">you will commitment</w:t>
      </w:r>
      <w:r>
        <w:t xml:space="preserve"> </w:t>
      </w:r>
      <w:r>
        <w:t xml:space="preserve">to change your actions.</w:t>
      </w:r>
      <w:r>
        <w:t xml:space="preserve"> </w:t>
      </w:r>
      <w:r>
        <w:t xml:space="preserve">First, you will learn what changes are needed.</w:t>
      </w:r>
    </w:p>
    <w:p>
      <w:pPr>
        <w:pStyle w:val="Heading1"/>
      </w:pPr>
      <w:bookmarkStart w:id="25" w:name="student"/>
      <w:r>
        <w:t xml:space="preserve">Student</w:t>
      </w:r>
      <w:bookmarkEnd w:id="25"/>
    </w:p>
    <w:p>
      <w:pPr>
        <w:pStyle w:val="FirstParagraph"/>
      </w:pPr>
      <w:r>
        <w:t xml:space="preserve">Students are PPL with</w:t>
      </w:r>
      <w:r>
        <w:t xml:space="preserve"> </w:t>
      </w:r>
      <w:r>
        <w:t xml:space="preserve">IDEAS from EXPERIENCE toward</w:t>
      </w:r>
      <w:r>
        <w:t xml:space="preserve"> </w:t>
      </w:r>
      <w:r>
        <w:t xml:space="preserve">selfish GOALS.</w:t>
      </w:r>
    </w:p>
    <w:p>
      <w:pPr>
        <w:pStyle w:val="BodyText"/>
      </w:pPr>
      <w:r>
        <w:t xml:space="preserve">Lessons depend on</w:t>
      </w:r>
      <w:r>
        <w:t xml:space="preserve"> </w:t>
      </w:r>
      <w:r>
        <w:t xml:space="preserve">students’ prior knowledge.</w:t>
      </w:r>
    </w:p>
    <w:p>
      <w:pPr>
        <w:pStyle w:val="BodyText"/>
      </w:pPr>
      <w:r>
        <w:t xml:space="preserve">A STUDENT</w:t>
      </w:r>
    </w:p>
    <w:p>
      <w:pPr>
        <w:pStyle w:val="Compact"/>
        <w:numPr>
          <w:numId w:val="1001"/>
          <w:ilvl w:val="0"/>
        </w:numPr>
      </w:pPr>
      <w:r>
        <w:t xml:space="preserve">has a goal that can be better named and planned.</w:t>
      </w:r>
    </w:p>
    <w:p>
      <w:pPr>
        <w:pStyle w:val="Compact"/>
        <w:numPr>
          <w:numId w:val="1001"/>
          <w:ilvl w:val="0"/>
        </w:numPr>
      </w:pPr>
      <w:r>
        <w:t xml:space="preserve">requires time away from BETTING.</w:t>
      </w:r>
    </w:p>
    <w:p>
      <w:pPr>
        <w:pStyle w:val="Compact"/>
        <w:numPr>
          <w:numId w:val="1001"/>
          <w:ilvl w:val="0"/>
        </w:numPr>
      </w:pPr>
      <w:r>
        <w:t xml:space="preserve">admits not knowing but capable.</w:t>
      </w:r>
    </w:p>
    <w:p>
      <w:pPr>
        <w:pStyle w:val="FirstParagraph"/>
      </w:pPr>
      <w:r>
        <w:t xml:space="preserve">Students learn</w:t>
      </w:r>
      <w:r>
        <w:t xml:space="preserve"> </w:t>
      </w:r>
      <w:r>
        <w:t xml:space="preserve">to represent their knowledge in words;</w:t>
      </w:r>
      <w:r>
        <w:t xml:space="preserve"> </w:t>
      </w:r>
      <w:r>
        <w:t xml:space="preserve">to prefer better, alternative words.</w:t>
      </w:r>
      <w:r>
        <w:t xml:space="preserve"> </w:t>
      </w:r>
      <w:r>
        <w:t xml:space="preserve">A student</w:t>
      </w:r>
      <w:r>
        <w:t xml:space="preserve"> </w:t>
      </w:r>
      <w:r>
        <w:t xml:space="preserve">sees the impersonal as more reliable</w:t>
      </w:r>
      <w:r>
        <w:t xml:space="preserve"> </w:t>
      </w:r>
      <w:r>
        <w:t xml:space="preserve">both for selfish GOALS and</w:t>
      </w:r>
      <w:r>
        <w:t xml:space="preserve"> </w:t>
      </w:r>
      <w:r>
        <w:t xml:space="preserve">social ones.</w:t>
      </w:r>
    </w:p>
    <w:p>
      <w:pPr>
        <w:pStyle w:val="BodyText"/>
      </w:pPr>
      <w:r>
        <w:t xml:space="preserve">A bad student studies</w:t>
      </w:r>
      <w:r>
        <w:t xml:space="preserve"> </w:t>
      </w:r>
      <w:r>
        <w:t xml:space="preserve">to avoid action, or</w:t>
      </w:r>
      <w:r>
        <w:t xml:space="preserve"> </w:t>
      </w:r>
      <w:r>
        <w:t xml:space="preserve">for its own sake.</w:t>
      </w:r>
    </w:p>
    <w:p>
      <w:pPr>
        <w:pStyle w:val="BodyText"/>
      </w:pPr>
      <w:r>
        <w:t xml:space="preserve">A Student WRITES IDEAs and GOALs</w:t>
      </w:r>
      <w:r>
        <w:t xml:space="preserve"> </w:t>
      </w:r>
      <w:r>
        <w:t xml:space="preserve">to their INSTRUCTOR.</w:t>
      </w:r>
    </w:p>
    <w:p>
      <w:pPr>
        <w:pStyle w:val="Heading4"/>
      </w:pPr>
      <w:bookmarkStart w:id="26" w:name="goal"/>
      <w:r>
        <w:t xml:space="preserve">Goal</w:t>
      </w:r>
      <w:bookmarkEnd w:id="26"/>
    </w:p>
    <w:p>
      <w:pPr>
        <w:pStyle w:val="FirstParagraph"/>
      </w:pPr>
      <w:r>
        <w:t xml:space="preserve">Your goal is clear.</w:t>
      </w:r>
    </w:p>
    <w:p>
      <w:pPr>
        <w:pStyle w:val="BodyText"/>
      </w:pPr>
      <w:r>
        <w:t xml:space="preserve">You want</w:t>
      </w:r>
      <w:r>
        <w:t xml:space="preserve"> </w:t>
      </w:r>
      <w:r>
        <w:t xml:space="preserve">1. The strength needed to</w:t>
      </w:r>
      <w:r>
        <w:t xml:space="preserve"> </w:t>
      </w:r>
      <w:r>
        <w:t xml:space="preserve">a. take the right steps and</w:t>
      </w:r>
      <w:r>
        <w:br/>
      </w:r>
      <w:r>
        <w:t xml:space="preserve">b. make a habit of it,</w:t>
      </w:r>
      <w:r>
        <w:t xml:space="preserve"> </w:t>
      </w:r>
      <w:r>
        <w:t xml:space="preserve">3. keen eyes to</w:t>
      </w:r>
      <w:r>
        <w:t xml:space="preserve"> </w:t>
      </w:r>
      <w:r>
        <w:t xml:space="preserve">a. estimate the destination and</w:t>
      </w:r>
      <w:r>
        <w:t xml:space="preserve"> </w:t>
      </w:r>
      <w:r>
        <w:t xml:space="preserve">b. correct course, and</w:t>
      </w:r>
      <w:r>
        <w:t xml:space="preserve"> </w:t>
      </w:r>
      <w:r>
        <w:t xml:space="preserve">4. a focused mind to steady the foot.</w:t>
      </w:r>
    </w:p>
    <w:p>
      <w:pPr>
        <w:pStyle w:val="Heading3"/>
      </w:pPr>
      <w:bookmarkStart w:id="27" w:name="agreement"/>
      <w:r>
        <w:t xml:space="preserve">Agreement</w:t>
      </w:r>
      <w:bookmarkEnd w:id="27"/>
    </w:p>
    <w:p>
      <w:pPr>
        <w:pStyle w:val="FirstParagraph"/>
      </w:pPr>
      <w:r>
        <w:t xml:space="preserve">This is</w:t>
      </w:r>
      <w:r>
        <w:t xml:space="preserve"> </w:t>
      </w:r>
      <w:r>
        <w:t xml:space="preserve">an in-person immersive experience.</w:t>
      </w:r>
    </w:p>
    <w:p>
      <w:pPr>
        <w:pStyle w:val="BodyText"/>
      </w:pPr>
      <w:r>
        <w:t xml:space="preserve">You only really learn</w:t>
      </w:r>
      <w:r>
        <w:t xml:space="preserve"> </w:t>
      </w:r>
      <w:r>
        <w:t xml:space="preserve">what you need to know</w:t>
      </w:r>
      <w:r>
        <w:t xml:space="preserve"> </w:t>
      </w:r>
      <w:r>
        <w:t xml:space="preserve">to be who you really want.</w:t>
      </w:r>
      <w:r>
        <w:t xml:space="preserve"> </w:t>
      </w:r>
      <w:r>
        <w:t xml:space="preserve">You won’t learn</w:t>
      </w:r>
      <w:r>
        <w:t xml:space="preserve"> </w:t>
      </w:r>
      <w:r>
        <w:t xml:space="preserve">unless you cannot escape needing it;</w:t>
      </w:r>
      <w:r>
        <w:t xml:space="preserve"> </w:t>
      </w:r>
      <w:r>
        <w:t xml:space="preserve">in a dedicated environment</w:t>
      </w:r>
      <w:r>
        <w:t xml:space="preserve"> </w:t>
      </w:r>
      <w:r>
        <w:t xml:space="preserve">that fosters acquisition,</w:t>
      </w:r>
      <w:r>
        <w:t xml:space="preserve"> </w:t>
      </w:r>
      <w:r>
        <w:t xml:space="preserve">minimizes interference.</w:t>
      </w:r>
    </w:p>
    <w:p>
      <w:pPr>
        <w:pStyle w:val="BodyText"/>
      </w:pPr>
      <w:r>
        <w:t xml:space="preserve">Whether you’re here for</w:t>
      </w:r>
      <w:r>
        <w:t xml:space="preserve"> </w:t>
      </w:r>
      <w:r>
        <w:t xml:space="preserve">the 7- or 30-day experience,</w:t>
      </w:r>
      <w:r>
        <w:t xml:space="preserve"> </w:t>
      </w:r>
      <w:r>
        <w:t xml:space="preserve">you will work hard every minute.</w:t>
      </w:r>
    </w:p>
    <w:p>
      <w:pPr>
        <w:pStyle w:val="BodyText"/>
      </w:pPr>
      <w:r>
        <w:t xml:space="preserve">For every minute of lesson on my time,</w:t>
      </w:r>
      <w:r>
        <w:t xml:space="preserve"> </w:t>
      </w:r>
      <w:r>
        <w:t xml:space="preserve">students are to</w:t>
      </w:r>
      <w:r>
        <w:t xml:space="preserve"> </w:t>
      </w:r>
      <w:r>
        <w:t xml:space="preserve">provide two minutes of writing,</w:t>
      </w:r>
      <w:r>
        <w:t xml:space="preserve"> </w:t>
      </w:r>
      <w:r>
        <w:t xml:space="preserve">either toward others’ learning or</w:t>
      </w:r>
      <w:r>
        <w:t xml:space="preserve"> </w:t>
      </w:r>
      <w:r>
        <w:t xml:space="preserve">in direct application toward their goal.</w:t>
      </w:r>
    </w:p>
    <w:p>
      <w:pPr>
        <w:pStyle w:val="BodyText"/>
      </w:pPr>
      <w:r>
        <w:t xml:space="preserve">Dedicate to identity growth.</w:t>
      </w:r>
      <w:r>
        <w:t xml:space="preserve"> </w:t>
      </w:r>
      <w:r>
        <w:t xml:space="preserve">Be:</w:t>
      </w:r>
      <w:r>
        <w:br/>
      </w:r>
      <w:r>
        <w:t xml:space="preserve">1.Quiet, except when tasks require verbal response.</w:t>
      </w:r>
      <w:r>
        <w:br/>
      </w:r>
      <w:r>
        <w:t xml:space="preserve">2.Receptive to work and feedback provided by the instructor.</w:t>
      </w:r>
      <w:r>
        <w:br/>
      </w:r>
      <w:r>
        <w:t xml:space="preserve">3.Committed to producing genuinely inspired ideas, working quickly, and seeking improvement.</w:t>
      </w:r>
      <w:r>
        <w:br/>
      </w:r>
      <w:r>
        <w:t xml:space="preserve">4.Respectful that all are equal in voice, and aim to describe solutions with collective values.</w:t>
      </w:r>
      <w:r>
        <w:br/>
      </w:r>
      <w:r>
        <w:t xml:space="preserve">5.Receptive and responsive to prompts and observations (from peers and/or instructors) especially CHUD, vague language, and cognitive bias.</w:t>
      </w:r>
      <w:r>
        <w:br/>
      </w:r>
      <w:r>
        <w:t xml:space="preserve">6.Motivated to describe solutions that benefit others, when possible, including peer-review</w:t>
      </w:r>
    </w:p>
    <w:p>
      <w:pPr>
        <w:pStyle w:val="BodyText"/>
      </w:pPr>
      <w:r>
        <w:t xml:space="preserve">Now,</w:t>
      </w:r>
      <w:r>
        <w:t xml:space="preserve"> </w:t>
      </w:r>
      <w:r>
        <w:t xml:space="preserve">what is it you’ll learn?</w:t>
      </w:r>
      <w:r>
        <w:t xml:space="preserve"> </w:t>
      </w:r>
      <w:r>
        <w:t xml:space="preserve">Precisely and only what is needed</w:t>
      </w:r>
      <w:r>
        <w:t xml:space="preserve"> </w:t>
      </w:r>
      <w:r>
        <w:t xml:space="preserve">to trust a clear picture of</w:t>
      </w:r>
      <w:r>
        <w:t xml:space="preserve"> </w:t>
      </w:r>
      <w:r>
        <w:t xml:space="preserve">what your life is.</w:t>
      </w:r>
      <w:r>
        <w:t xml:space="preserve"> </w:t>
      </w:r>
      <w:r>
        <w:t xml:space="preserve">You will first learn</w:t>
      </w:r>
      <w:r>
        <w:t xml:space="preserve"> </w:t>
      </w:r>
      <w:r>
        <w:t xml:space="preserve">how to make a plan, a map of who you are,</w:t>
      </w:r>
      <w:r>
        <w:t xml:space="preserve"> </w:t>
      </w:r>
      <w:r>
        <w:t xml:space="preserve">and who you want to be.</w:t>
      </w:r>
      <w:r>
        <w:t xml:space="preserve"> </w:t>
      </w:r>
      <w:r>
        <w:t xml:space="preserve">You will exercise Part one of this book,</w:t>
      </w:r>
      <w:r>
        <w:t xml:space="preserve"> </w:t>
      </w:r>
      <w:r>
        <w:t xml:space="preserve">until you plan is good enough to be wrong,</w:t>
      </w:r>
      <w:r>
        <w:t xml:space="preserve"> </w:t>
      </w:r>
      <w:r>
        <w:t xml:space="preserve">and truthful enough to hurt.</w:t>
      </w:r>
    </w:p>
    <w:p>
      <w:pPr>
        <w:pStyle w:val="BodyText"/>
      </w:pPr>
      <w:r>
        <w:t xml:space="preserve">This will be the beginning of change,</w:t>
      </w:r>
      <w:r>
        <w:t xml:space="preserve"> </w:t>
      </w:r>
      <w:r>
        <w:t xml:space="preserve">and the first test of your commitment.</w:t>
      </w:r>
      <w:r>
        <w:t xml:space="preserve"> </w:t>
      </w:r>
      <w:r>
        <w:t xml:space="preserve">Your performance is evaluated simply:</w:t>
      </w:r>
      <w:r>
        <w:t xml:space="preserve"> </w:t>
      </w:r>
      <w:r>
        <w:t xml:space="preserve">whether or not you end up</w:t>
      </w:r>
      <w:r>
        <w:t xml:space="preserve"> </w:t>
      </w:r>
      <w:r>
        <w:t xml:space="preserve">eating,</w:t>
      </w:r>
      <w:r>
        <w:t xml:space="preserve"> </w:t>
      </w:r>
      <w:r>
        <w:t xml:space="preserve">sleeping,</w:t>
      </w:r>
      <w:r>
        <w:t xml:space="preserve"> </w:t>
      </w:r>
      <w:r>
        <w:t xml:space="preserve">thinking,</w:t>
      </w:r>
      <w:r>
        <w:t xml:space="preserve"> </w:t>
      </w:r>
      <w:r>
        <w:t xml:space="preserve">talking, and</w:t>
      </w:r>
      <w:r>
        <w:t xml:space="preserve"> </w:t>
      </w:r>
      <w:r>
        <w:t xml:space="preserve">acting differently.</w:t>
      </w:r>
    </w:p>
    <w:p>
      <w:pPr>
        <w:pStyle w:val="Heading1"/>
      </w:pPr>
      <w:bookmarkStart w:id="28" w:name="lesson-in-roles"/>
      <w:r>
        <w:t xml:space="preserve">Lesson in Roles</w:t>
      </w:r>
      <w:bookmarkEnd w:id="28"/>
    </w:p>
    <w:p>
      <w:pPr>
        <w:pStyle w:val="Heading2"/>
      </w:pPr>
      <w:bookmarkStart w:id="29" w:name="think"/>
      <w:r>
        <w:t xml:space="preserve">Think</w:t>
      </w:r>
      <w:bookmarkEnd w:id="29"/>
    </w:p>
    <w:p>
      <w:pPr>
        <w:pStyle w:val="FirstParagraph"/>
      </w:pPr>
      <w:r>
        <w:t xml:space="preserve">Think, student.</w:t>
      </w:r>
      <w:r>
        <w:t xml:space="preserve"> </w:t>
      </w:r>
      <w:r>
        <w:t xml:space="preserve">Do not take notes,</w:t>
      </w:r>
      <w:r>
        <w:t xml:space="preserve"> </w:t>
      </w:r>
      <w:r>
        <w:t xml:space="preserve">simply pay attention.</w:t>
      </w:r>
      <w:r>
        <w:t xml:space="preserve"> </w:t>
      </w:r>
      <w:r>
        <w:t xml:space="preserve">Everything I say is meant plainly.</w:t>
      </w:r>
      <w:r>
        <w:t xml:space="preserve"> </w:t>
      </w:r>
      <w:r>
        <w:t xml:space="preserve">If you get confused, forget it,</w:t>
      </w:r>
      <w:r>
        <w:t xml:space="preserve"> </w:t>
      </w:r>
      <w:r>
        <w:t xml:space="preserve">and pay attention to right now.</w:t>
      </w:r>
    </w:p>
    <w:p>
      <w:pPr>
        <w:pStyle w:val="BodyText"/>
      </w:pPr>
      <w:r>
        <w:t xml:space="preserve">Our goal here is thinking.</w:t>
      </w:r>
      <w:r>
        <w:t xml:space="preserve"> </w:t>
      </w:r>
      <w:r>
        <w:t xml:space="preserve">Thinking happens in your heads.</w:t>
      </w:r>
    </w:p>
    <w:p>
      <w:pPr>
        <w:pStyle w:val="BodyText"/>
      </w:pPr>
      <w:r>
        <w:t xml:space="preserve">Right now your job is to think</w:t>
      </w:r>
      <w:r>
        <w:t xml:space="preserve"> </w:t>
      </w:r>
      <w:r>
        <w:t xml:space="preserve">about the truth you see in what i say.</w:t>
      </w:r>
    </w:p>
    <w:p>
      <w:pPr>
        <w:pStyle w:val="BodyText"/>
      </w:pPr>
      <w:r>
        <w:t xml:space="preserve">A student has two roles to think in: Reader and Writer.</w:t>
      </w:r>
    </w:p>
    <w:p>
      <w:pPr>
        <w:pStyle w:val="Heading2"/>
      </w:pPr>
      <w:bookmarkStart w:id="30" w:name="reader"/>
      <w:r>
        <w:t xml:space="preserve">READER</w:t>
      </w:r>
      <w:bookmarkEnd w:id="30"/>
    </w:p>
    <w:p>
      <w:pPr>
        <w:pStyle w:val="FirstParagraph"/>
      </w:pPr>
      <w:r>
        <w:t xml:space="preserve">A reader is a listener and observer.</w:t>
      </w:r>
    </w:p>
    <w:p>
      <w:pPr>
        <w:pStyle w:val="BodyText"/>
      </w:pPr>
      <w:r>
        <w:t xml:space="preserve">Reading is the same as</w:t>
      </w:r>
      <w:r>
        <w:t xml:space="preserve"> </w:t>
      </w:r>
      <w:r>
        <w:t xml:space="preserve">listening to me,</w:t>
      </w:r>
      <w:r>
        <w:t xml:space="preserve"> </w:t>
      </w:r>
      <w:r>
        <w:t xml:space="preserve">except the pace of my words</w:t>
      </w:r>
      <w:r>
        <w:t xml:space="preserve"> </w:t>
      </w:r>
      <w:r>
        <w:t xml:space="preserve">don’t determine</w:t>
      </w:r>
      <w:r>
        <w:t xml:space="preserve"> </w:t>
      </w:r>
      <w:r>
        <w:t xml:space="preserve">how fast you have to think,</w:t>
      </w:r>
      <w:r>
        <w:t xml:space="preserve"> </w:t>
      </w:r>
      <w:r>
        <w:t xml:space="preserve">or remind you to</w:t>
      </w:r>
      <w:r>
        <w:t xml:space="preserve"> </w:t>
      </w:r>
      <w:r>
        <w:t xml:space="preserve">PAY ATTENTION!</w:t>
      </w:r>
    </w:p>
    <w:p>
      <w:pPr>
        <w:pStyle w:val="BodyText"/>
      </w:pPr>
      <w:r>
        <w:t xml:space="preserve">You’ll get good at thinking,</w:t>
      </w:r>
      <w:r>
        <w:t xml:space="preserve"> </w:t>
      </w:r>
      <w:r>
        <w:t xml:space="preserve">but not because of attention.</w:t>
      </w:r>
      <w:r>
        <w:t xml:space="preserve"> </w:t>
      </w:r>
      <w:r>
        <w:t xml:space="preserve">Your attention cannot be trusted</w:t>
      </w:r>
      <w:r>
        <w:t xml:space="preserve"> </w:t>
      </w:r>
      <w:r>
        <w:t xml:space="preserve">to be left alone while reading,</w:t>
      </w:r>
      <w:r>
        <w:t xml:space="preserve"> </w:t>
      </w:r>
      <w:r>
        <w:t xml:space="preserve">so we will take away distracting technology.</w:t>
      </w:r>
      <w:r>
        <w:t xml:space="preserve"> </w:t>
      </w:r>
      <w:r>
        <w:t xml:space="preserve">There will be no phone or internet access.</w:t>
      </w:r>
    </w:p>
    <w:p>
      <w:pPr>
        <w:pStyle w:val="BodyText"/>
      </w:pPr>
      <w:r>
        <w:t xml:space="preserve">the simplest scientific instrument.</w:t>
      </w:r>
      <w:r>
        <w:t xml:space="preserve"> </w:t>
      </w:r>
      <w:r>
        <w:t xml:space="preserve">so the clock will babysit you.</w:t>
      </w:r>
    </w:p>
    <w:p>
      <w:pPr>
        <w:pStyle w:val="BodyText"/>
      </w:pPr>
      <w:r>
        <w:t xml:space="preserve">your attention is not reliable, The clock is.</w:t>
      </w:r>
      <w:r>
        <w:t xml:space="preserve"> </w:t>
      </w:r>
      <w:r>
        <w:t xml:space="preserve">The clock is a cue to think.</w:t>
      </w:r>
      <w:r>
        <w:t xml:space="preserve"> </w:t>
      </w:r>
      <w:r>
        <w:t xml:space="preserve">When it goes off,</w:t>
      </w:r>
      <w:r>
        <w:t xml:space="preserve"> </w:t>
      </w:r>
      <w:r>
        <w:t xml:space="preserve">get back on task.</w:t>
      </w:r>
    </w:p>
    <w:p>
      <w:pPr>
        <w:pStyle w:val="BodyText"/>
      </w:pPr>
      <w:r>
        <w:t xml:space="preserve">Your goal in reading</w:t>
      </w:r>
      <w:r>
        <w:t xml:space="preserve"> </w:t>
      </w:r>
      <w:r>
        <w:t xml:space="preserve">is to isolate the truth from the lie.</w:t>
      </w:r>
      <w:r>
        <w:t xml:space="preserve"> </w:t>
      </w:r>
      <w:r>
        <w:t xml:space="preserve">Try reading this sentence:</w:t>
      </w:r>
      <w:r>
        <w:t xml:space="preserve"> </w:t>
      </w:r>
      <w:r>
        <w:t xml:space="preserve">“</w:t>
      </w:r>
      <w:r>
        <w:t xml:space="preserve">Everyone is best off running weekly until they die.</w:t>
      </w:r>
      <w:r>
        <w:t xml:space="preserve">”</w:t>
      </w:r>
      <w:r>
        <w:t xml:space="preserve"> </w:t>
      </w:r>
      <w:r>
        <w:t xml:space="preserve">You’re thinking,</w:t>
      </w:r>
      <w:r>
        <w:t xml:space="preserve"> </w:t>
      </w:r>
      <w:r>
        <w:t xml:space="preserve">“</w:t>
      </w:r>
      <w:r>
        <w:t xml:space="preserve">this can’t be true for everyone, so it’s a lie.</w:t>
      </w:r>
      <w:r>
        <w:t xml:space="preserve">”</w:t>
      </w:r>
      <w:r>
        <w:t xml:space="preserve"> </w:t>
      </w:r>
      <w:r>
        <w:t xml:space="preserve">Not so fast.</w:t>
      </w:r>
    </w:p>
    <w:p>
      <w:pPr>
        <w:pStyle w:val="BodyText"/>
      </w:pPr>
      <w:r>
        <w:t xml:space="preserve">There are many components to this idea,</w:t>
      </w:r>
      <w:r>
        <w:t xml:space="preserve"> </w:t>
      </w:r>
      <w:r>
        <w:t xml:space="preserve">and likely many that you believe are truthful.</w:t>
      </w:r>
      <w:r>
        <w:t xml:space="preserve"> </w:t>
      </w:r>
      <w:r>
        <w:t xml:space="preserve">We’ll get nowhere in an all-or-nothing philosophy class.</w:t>
      </w:r>
      <w:r>
        <w:t xml:space="preserve"> </w:t>
      </w:r>
      <w:r>
        <w:t xml:space="preserve">The most common delineation of truth and lie,</w:t>
      </w:r>
      <w:r>
        <w:t xml:space="preserve"> </w:t>
      </w:r>
      <w:r>
        <w:t xml:space="preserve">is a matter of changing</w:t>
      </w:r>
      <w:r>
        <w:t xml:space="preserve"> </w:t>
      </w:r>
      <w:r>
        <w:t xml:space="preserve">the pronouns in the writing.</w:t>
      </w:r>
    </w:p>
    <w:p>
      <w:pPr>
        <w:pStyle w:val="BodyText"/>
      </w:pPr>
      <w:r>
        <w:t xml:space="preserve">In our example, consider this revision:</w:t>
      </w:r>
      <w:r>
        <w:t xml:space="preserve"> </w:t>
      </w:r>
      <w:r>
        <w:t xml:space="preserve">“</w:t>
      </w:r>
      <w:r>
        <w:t xml:space="preserve">I am best off running weekly until I die.</w:t>
      </w:r>
      <w:r>
        <w:t xml:space="preserve">”</w:t>
      </w:r>
      <w:r>
        <w:t xml:space="preserve"> </w:t>
      </w:r>
      <w:r>
        <w:t xml:space="preserve">Now the author’s words are consistent with your truth.</w:t>
      </w:r>
    </w:p>
    <w:p>
      <w:pPr>
        <w:pStyle w:val="BodyText"/>
      </w:pPr>
      <w:r>
        <w:t xml:space="preserve">Doing this makes a clear relationship</w:t>
      </w:r>
      <w:r>
        <w:t xml:space="preserve"> </w:t>
      </w:r>
      <w:r>
        <w:t xml:space="preserve">between your belief and the author’s.</w:t>
      </w:r>
      <w:r>
        <w:t xml:space="preserve"> </w:t>
      </w:r>
      <w:r>
        <w:t xml:space="preserve">Becoming smart is the discipline of</w:t>
      </w:r>
      <w:r>
        <w:t xml:space="preserve"> </w:t>
      </w:r>
      <w:r>
        <w:t xml:space="preserve">understanding how you relate to others.</w:t>
      </w:r>
    </w:p>
    <w:p>
      <w:pPr>
        <w:pStyle w:val="BodyText"/>
      </w:pPr>
      <w:r>
        <w:t xml:space="preserve">When reading, you may only dismiss</w:t>
      </w:r>
      <w:r>
        <w:t xml:space="preserve"> </w:t>
      </w:r>
      <w:r>
        <w:t xml:space="preserve">writing where the author has convinced you</w:t>
      </w:r>
      <w:r>
        <w:t xml:space="preserve"> </w:t>
      </w:r>
      <w:r>
        <w:t xml:space="preserve">they are intentionally lying.</w:t>
      </w:r>
    </w:p>
    <w:p>
      <w:pPr>
        <w:pStyle w:val="BodyText"/>
      </w:pPr>
      <w:r>
        <w:t xml:space="preserve">Read to assess your BET on</w:t>
      </w:r>
      <w:r>
        <w:t xml:space="preserve"> </w:t>
      </w:r>
      <w:r>
        <w:t xml:space="preserve">the WORDs reflecting TRUTH for</w:t>
      </w:r>
      <w:r>
        <w:t xml:space="preserve"> </w:t>
      </w:r>
      <w:r>
        <w:t xml:space="preserve">1-the author.</w:t>
      </w:r>
      <w:r>
        <w:t xml:space="preserve"> </w:t>
      </w:r>
      <w:r>
        <w:t xml:space="preserve">2-you. Ask yourself how you saw the world before,</w:t>
      </w:r>
      <w:r>
        <w:t xml:space="preserve"> </w:t>
      </w:r>
      <w:r>
        <w:t xml:space="preserve">and after reading.</w:t>
      </w:r>
      <w:r>
        <w:t xml:space="preserve"> </w:t>
      </w:r>
      <w:r>
        <w:t xml:space="preserve">3-others. Ask if this generalizes to others.</w:t>
      </w:r>
    </w:p>
    <w:p>
      <w:pPr>
        <w:pStyle w:val="BodyText"/>
      </w:pPr>
      <w:r>
        <w:t xml:space="preserve">Assign WEIGHTs (0 to 9) to what you read.</w:t>
      </w:r>
      <w:r>
        <w:t xml:space="preserve"> </w:t>
      </w:r>
      <w:r>
        <w:t xml:space="preserve">Whether to a book, sections, or a word.</w:t>
      </w:r>
    </w:p>
    <w:p>
      <w:pPr>
        <w:pStyle w:val="BodyText"/>
      </w:pPr>
      <w:r>
        <w:t xml:space="preserve">I BET this is true for:</w:t>
      </w:r>
    </w:p>
    <w:p>
      <w:pPr>
        <w:pStyle w:val="BodyText"/>
      </w:pPr>
      <w:r>
        <w:t xml:space="preserve">0 = not even the author.</w:t>
      </w:r>
      <w:r>
        <w:t xml:space="preserve"> </w:t>
      </w:r>
      <w:r>
        <w:t xml:space="preserve">1 = only the author.</w:t>
      </w:r>
      <w:r>
        <w:t xml:space="preserve"> </w:t>
      </w:r>
      <w:r>
        <w:t xml:space="preserve">2 = the author and me (Us), but less than 30% of PPL.</w:t>
      </w:r>
      <w:r>
        <w:t xml:space="preserve"> </w:t>
      </w:r>
      <w:r>
        <w:t xml:space="preserve">3 = Us and 30% of PPL.</w:t>
      </w:r>
      <w:r>
        <w:t xml:space="preserve"> </w:t>
      </w:r>
      <w:r>
        <w:t xml:space="preserve">9 = Us and approx. 90% of the human population.</w:t>
      </w:r>
    </w:p>
    <w:p>
      <w:pPr>
        <w:pStyle w:val="Heading2"/>
      </w:pPr>
      <w:bookmarkStart w:id="31" w:name="writer"/>
      <w:r>
        <w:t xml:space="preserve">WRITER</w:t>
      </w:r>
      <w:bookmarkEnd w:id="31"/>
    </w:p>
    <w:p>
      <w:pPr>
        <w:pStyle w:val="FirstParagraph"/>
      </w:pPr>
      <w:r>
        <w:t xml:space="preserve">How will your life look</w:t>
      </w:r>
      <w:r>
        <w:t xml:space="preserve"> </w:t>
      </w:r>
      <w:r>
        <w:t xml:space="preserve">if you put it on paper?</w:t>
      </w:r>
      <w:r>
        <w:t xml:space="preserve"> </w:t>
      </w:r>
      <w:r>
        <w:t xml:space="preserve">Like a bunch of words.</w:t>
      </w:r>
    </w:p>
    <w:p>
      <w:pPr>
        <w:pStyle w:val="BodyText"/>
      </w:pPr>
      <w:r>
        <w:t xml:space="preserve">How do you change it?</w:t>
      </w:r>
      <w:r>
        <w:t xml:space="preserve"> </w:t>
      </w:r>
      <w:r>
        <w:t xml:space="preserve">By deleting the words with lies,</w:t>
      </w:r>
      <w:r>
        <w:t xml:space="preserve"> </w:t>
      </w:r>
      <w:r>
        <w:t xml:space="preserve">and replacing them with better words.</w:t>
      </w:r>
    </w:p>
    <w:p>
      <w:pPr>
        <w:pStyle w:val="BodyText"/>
      </w:pPr>
      <w:r>
        <w:t xml:space="preserve">The right words will change</w:t>
      </w:r>
      <w:r>
        <w:t xml:space="preserve"> </w:t>
      </w:r>
      <w:r>
        <w:t xml:space="preserve">your actions and your life.</w:t>
      </w:r>
      <w:r>
        <w:t xml:space="preserve"> </w:t>
      </w:r>
      <w:r>
        <w:t xml:space="preserve">To live a better life,</w:t>
      </w:r>
      <w:r>
        <w:t xml:space="preserve"> </w:t>
      </w:r>
      <w:r>
        <w:t xml:space="preserve">starts with your words.</w:t>
      </w:r>
    </w:p>
    <w:p>
      <w:pPr>
        <w:pStyle w:val="BodyText"/>
      </w:pPr>
      <w:r>
        <w:rPr>
          <w:i/>
        </w:rPr>
        <w:t xml:space="preserve">push-writer</w:t>
      </w:r>
      <w:r>
        <w:t xml:space="preserve"> </w:t>
      </w:r>
      <w:r>
        <w:t xml:space="preserve">In order to do something about thoughts,</w:t>
      </w:r>
      <w:r>
        <w:t xml:space="preserve"> </w:t>
      </w:r>
      <w:r>
        <w:t xml:space="preserve">we need to think on paper.</w:t>
      </w:r>
      <w:r>
        <w:t xml:space="preserve"> </w:t>
      </w:r>
      <w:r>
        <w:t xml:space="preserve">[You’ll write a lot.</w:t>
      </w:r>
      <w:r>
        <w:t xml:space="preserve"> </w:t>
      </w:r>
      <w:r>
        <w:t xml:space="preserve">You’ll delete a lot.</w:t>
      </w:r>
      <w:r>
        <w:t xml:space="preserve"> </w:t>
      </w:r>
      <w:r>
        <w:t xml:space="preserve">You’ll get good at writing.]</w:t>
      </w:r>
      <w:r>
        <w:t xml:space="preserve"> </w:t>
      </w:r>
      <w:r>
        <w:rPr>
          <w:i/>
        </w:rPr>
        <w:t xml:space="preserve">epush</w:t>
      </w:r>
    </w:p>
    <w:p>
      <w:pPr>
        <w:pStyle w:val="BodyText"/>
      </w:pPr>
      <w:r>
        <w:t xml:space="preserve">BET on WORDs.</w:t>
      </w:r>
      <w:r>
        <w:t xml:space="preserve"> </w:t>
      </w:r>
      <w:r>
        <w:t xml:space="preserve">A writer invests time and energy</w:t>
      </w:r>
      <w:r>
        <w:t xml:space="preserve"> </w:t>
      </w:r>
      <w:r>
        <w:t xml:space="preserve">to map feelings onto words.</w:t>
      </w:r>
    </w:p>
    <w:p>
      <w:pPr>
        <w:pStyle w:val="BodyText"/>
      </w:pPr>
      <w:r>
        <w:t xml:space="preserve">Good writing is discovering,</w:t>
      </w:r>
      <w:r>
        <w:t xml:space="preserve"> </w:t>
      </w:r>
      <w:r>
        <w:t xml:space="preserve">curating, and applying insight.</w:t>
      </w:r>
      <w:r>
        <w:t xml:space="preserve"> </w:t>
      </w:r>
      <w:r>
        <w:t xml:space="preserve">Bad WRITING has an author;</w:t>
      </w:r>
      <w:r>
        <w:t xml:space="preserve"> </w:t>
      </w:r>
      <w:r>
        <w:rPr>
          <w:i/>
        </w:rPr>
        <w:t xml:space="preserve">ad hominem</w:t>
      </w:r>
    </w:p>
    <w:p>
      <w:pPr>
        <w:pStyle w:val="BodyText"/>
      </w:pPr>
      <w:r>
        <w:t xml:space="preserve">Revisions also make you a WRITER.</w:t>
      </w:r>
      <w:r>
        <w:t xml:space="preserve"> </w:t>
      </w:r>
      <w:r>
        <w:t xml:space="preserve">When you revise words (yours or others’)</w:t>
      </w:r>
      <w:r>
        <w:t xml:space="preserve"> </w:t>
      </w:r>
      <w:r>
        <w:t xml:space="preserve">to maximize your BET,</w:t>
      </w:r>
      <w:r>
        <w:t xml:space="preserve"> </w:t>
      </w:r>
      <w:r>
        <w:t xml:space="preserve">you are a writer.</w:t>
      </w:r>
    </w:p>
    <w:p>
      <w:pPr>
        <w:pStyle w:val="BodyText"/>
      </w:pPr>
      <w:r>
        <w:t xml:space="preserve">Separate thought and self (author),</w:t>
      </w:r>
      <w:r>
        <w:t xml:space="preserve"> </w:t>
      </w:r>
      <w:r>
        <w:t xml:space="preserve">by BETTING explicitly.</w:t>
      </w:r>
    </w:p>
    <w:p>
      <w:pPr>
        <w:pStyle w:val="BodyText"/>
      </w:pPr>
      <w:r>
        <w:t xml:space="preserve">State your assumptions,</w:t>
      </w:r>
      <w:r>
        <w:t xml:space="preserve"> </w:t>
      </w:r>
      <w:r>
        <w:t xml:space="preserve">do not justify them.</w:t>
      </w:r>
      <w:r>
        <w:t xml:space="preserve"> </w:t>
      </w:r>
      <w:r>
        <w:t xml:space="preserve">-is-STYLE-bad</w:t>
      </w:r>
    </w:p>
    <w:p>
      <w:pPr>
        <w:pStyle w:val="BodyText"/>
      </w:pPr>
      <w:r>
        <w:t xml:space="preserve">Replace "I am." with tag words.</w:t>
      </w:r>
    </w:p>
    <w:p>
      <w:pPr>
        <w:pStyle w:val="BodyText"/>
      </w:pPr>
      <w:r>
        <w:t xml:space="preserve">Strive for COMM-CONTENT and brevity;</w:t>
      </w:r>
      <w:r>
        <w:t xml:space="preserve"> </w:t>
      </w:r>
      <w:r>
        <w:t xml:space="preserve">Write only valuable BETs, or</w:t>
      </w:r>
      <w:r>
        <w:t xml:space="preserve"> </w:t>
      </w:r>
      <w:r>
        <w:t xml:space="preserve">WORDs that manifest valuable BETs.</w:t>
      </w:r>
      <w:r>
        <w:t xml:space="preserve"> </w:t>
      </w:r>
      <w:r>
        <w:t xml:space="preserve">Prioritize understanding over original writing.</w:t>
      </w:r>
    </w:p>
    <w:p>
      <w:pPr>
        <w:pStyle w:val="BodyText"/>
      </w:pPr>
      <w:r>
        <w:t xml:space="preserve">WRITING for LIB-PPL,</w:t>
      </w:r>
      <w:r>
        <w:t xml:space="preserve"> </w:t>
      </w:r>
      <w:r>
        <w:t xml:space="preserve">relatable, depersonalized, objective words,</w:t>
      </w:r>
      <w:r>
        <w:t xml:space="preserve"> </w:t>
      </w:r>
      <w:r>
        <w:t xml:space="preserve">minimizes ROT, maximizes PLAN utility.</w:t>
      </w:r>
    </w:p>
    <w:p>
      <w:pPr>
        <w:pStyle w:val="Heading1"/>
      </w:pPr>
      <w:bookmarkStart w:id="32" w:name="instructor"/>
      <w:r>
        <w:t xml:space="preserve">Instructor</w:t>
      </w:r>
      <w:bookmarkEnd w:id="32"/>
    </w:p>
    <w:p>
      <w:pPr>
        <w:pStyle w:val="FirstParagraph"/>
      </w:pPr>
      <w:r>
        <w:t xml:space="preserve">I am instructor,</w:t>
      </w:r>
      <w:r>
        <w:t xml:space="preserve"> </w:t>
      </w:r>
      <w:r>
        <w:t xml:space="preserve">a guardian of</w:t>
      </w:r>
      <w:r>
        <w:br/>
      </w:r>
      <w:r>
        <w:t xml:space="preserve">1. True IDEAs and</w:t>
      </w:r>
      <w:r>
        <w:t xml:space="preserve"> </w:t>
      </w:r>
      <w:r>
        <w:t xml:space="preserve">2. WRITER of a general PLAN (this book).</w:t>
      </w:r>
    </w:p>
    <w:p>
      <w:pPr>
        <w:pStyle w:val="BodyText"/>
      </w:pPr>
      <w:r>
        <w:t xml:space="preserve">An instructor READS, and enforces</w:t>
      </w:r>
      <w:r>
        <w:t xml:space="preserve"> </w:t>
      </w:r>
      <w:r>
        <w:t xml:space="preserve">BETs on LINKs toward a PLAN.</w:t>
      </w:r>
    </w:p>
    <w:p>
      <w:pPr>
        <w:pStyle w:val="BodyText"/>
      </w:pPr>
      <w:r>
        <w:t xml:space="preserve">My goals are to</w:t>
      </w:r>
      <w:r>
        <w:br/>
      </w:r>
      <w:r>
        <w:t xml:space="preserve">1. Minimize student effort and time to write.</w:t>
      </w:r>
      <w:r>
        <w:br/>
      </w:r>
      <w:r>
        <w:t xml:space="preserve">2. READ for</w:t>
      </w:r>
      <w:r>
        <w:t xml:space="preserve"> </w:t>
      </w:r>
      <w:r>
        <w:t xml:space="preserve">cognitive biases,</w:t>
      </w:r>
      <w:r>
        <w:t xml:space="preserve"> </w:t>
      </w:r>
      <w:r>
        <w:t xml:space="preserve">illogical appeals, and</w:t>
      </w:r>
      <w:r>
        <w:t xml:space="preserve"> </w:t>
      </w:r>
      <w:r>
        <w:t xml:space="preserve">imprecise language, and</w:t>
      </w:r>
      <w:r>
        <w:t xml:space="preserve"> </w:t>
      </w:r>
      <w:r>
        <w:t xml:space="preserve">WRITE feedback that is</w:t>
      </w:r>
      <w:r>
        <w:t xml:space="preserve"> </w:t>
      </w:r>
      <w:r>
        <w:t xml:space="preserve">dispassionate and neutral, yet</w:t>
      </w:r>
      <w:r>
        <w:t xml:space="preserve"> </w:t>
      </w:r>
      <w:r>
        <w:t xml:space="preserve">invested and True.</w:t>
      </w:r>
      <w:r>
        <w:t xml:space="preserve"> </w:t>
      </w:r>
      <w:r>
        <w:t xml:space="preserve">3. Reward arguments based on</w:t>
      </w:r>
      <w:r>
        <w:t xml:space="preserve"> </w:t>
      </w:r>
      <w:r>
        <w:t xml:space="preserve">(Truth:) REALITY, SELF, and VALUES.</w:t>
      </w:r>
      <w:r>
        <w:t xml:space="preserve"> </w:t>
      </w:r>
      <w:r>
        <w:t xml:space="preserve">4. Reward IDEAS shared (vs kept).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2021-12-30T02:14:11Z</dcterms:created>
  <dcterms:modified xsi:type="dcterms:W3CDTF">2021-12-30T02:14:11Z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