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To tweet, one needs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Create a twitter account (apps.twitter.com)</w:t>
      </w:r>
    </w:p>
    <w:p>
      <w:pPr>
        <w:pStyle w:val="Normal"/>
        <w:bidi w:val="0"/>
        <w:jc w:val="left"/>
        <w:rPr/>
      </w:pPr>
      <w:r>
        <w:rPr/>
        <w:t>2. Please verify you email id and phone number.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Phone number is mandatory while creating twitter apps.</w:t>
      </w:r>
    </w:p>
    <w:p>
      <w:pPr>
        <w:pStyle w:val="Normal"/>
        <w:bidi w:val="0"/>
        <w:jc w:val="left"/>
        <w:rPr/>
      </w:pPr>
      <w:r>
        <w:rPr/>
        <w:t>3. Now go back to url app.twitter.com</w:t>
      </w:r>
    </w:p>
    <w:p>
      <w:pPr>
        <w:pStyle w:val="Normal"/>
        <w:bidi w:val="0"/>
        <w:jc w:val="left"/>
        <w:rPr/>
      </w:pPr>
      <w:r>
        <w:rPr/>
        <w:t xml:space="preserve">4. Give a name to your app. It is usually unique globally. It can be changed later. </w:t>
      </w:r>
    </w:p>
    <w:p>
      <w:pPr>
        <w:pStyle w:val="Normal"/>
        <w:bidi w:val="0"/>
        <w:jc w:val="left"/>
        <w:rPr/>
      </w:pPr>
      <w:r>
        <w:rPr/>
        <w:t>5. Copy the API Key and API Key Secret: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The API Key Secret should </w:t>
      </w:r>
      <w:r>
        <w:rPr/>
        <w:t xml:space="preserve">NEVER </w:t>
      </w:r>
      <w:r>
        <w:rPr/>
        <w:t xml:space="preserve">be in a human readable form </w:t>
      </w:r>
      <w:r>
        <w:rPr/>
        <w:t>in your app.</w:t>
      </w:r>
    </w:p>
    <w:p>
      <w:pPr>
        <w:pStyle w:val="Normal"/>
        <w:bidi w:val="0"/>
        <w:jc w:val="left"/>
        <w:rPr/>
      </w:pPr>
      <w:r>
        <w:rPr/>
        <w:t xml:space="preserve">6. </w:t>
      </w:r>
      <w:r>
        <w:rPr/>
        <w:t xml:space="preserve">On the left panel, click on </w:t>
      </w:r>
      <w:r>
        <w:rPr>
          <w:b/>
          <w:bCs/>
        </w:rPr>
        <w:t>Projects &amp; Apps</w:t>
      </w:r>
      <w:r>
        <w:rPr/>
        <w:t xml:space="preserve"> &gt; </w:t>
      </w:r>
      <w:r>
        <w:rPr>
          <w:b/>
          <w:bCs/>
        </w:rPr>
        <w:t xml:space="preserve">Project 1 </w:t>
      </w:r>
      <w:r>
        <w:rPr/>
        <w:t xml:space="preserve">&gt; </w:t>
      </w:r>
      <w:r>
        <w:rPr>
          <w:b/>
          <w:bCs/>
        </w:rPr>
        <w:t>your application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7</w:t>
      </w:r>
      <w:r>
        <w:rPr>
          <w:b w:val="false"/>
          <w:bCs w:val="false"/>
        </w:rPr>
        <w:t xml:space="preserve">. Now set the </w:t>
      </w:r>
      <w:r>
        <w:rPr>
          <w:b/>
          <w:bCs/>
        </w:rPr>
        <w:t xml:space="preserve">User authentication settings, </w:t>
      </w:r>
      <w:r>
        <w:rPr>
          <w:b w:val="false"/>
          <w:bCs w:val="false"/>
        </w:rPr>
        <w:t>to get the write access. i.e to be able to send a tweet.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76200</wp:posOffset>
            </wp:positionH>
            <wp:positionV relativeFrom="paragraph">
              <wp:posOffset>635</wp:posOffset>
            </wp:positionV>
            <wp:extent cx="6120130" cy="192278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8</w:t>
      </w:r>
      <w:r>
        <w:rPr>
          <w:b w:val="false"/>
          <w:bCs w:val="false"/>
        </w:rPr>
        <w:t xml:space="preserve">. Click on </w:t>
      </w:r>
      <w:r>
        <w:rPr>
          <w:b/>
          <w:bCs/>
        </w:rPr>
        <w:t>Set Up</w:t>
      </w:r>
      <w:r>
        <w:rPr>
          <w:b w:val="false"/>
          <w:bCs w:val="false"/>
        </w:rPr>
        <w:t xml:space="preserve">, give </w:t>
      </w:r>
      <w:r>
        <w:rPr>
          <w:b/>
          <w:bCs/>
        </w:rPr>
        <w:t>Read and Write</w:t>
      </w:r>
      <w:r>
        <w:rPr>
          <w:b w:val="false"/>
          <w:bCs w:val="false"/>
        </w:rPr>
        <w:t xml:space="preserve"> Permission and click update.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2278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You can give the call back url something random, like bits-pilani.ac.in. </w:t>
      </w:r>
      <w:r>
        <w:rPr>
          <w:b/>
          <w:bCs/>
        </w:rPr>
        <w:t>Same for the other url.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8</w:t>
      </w:r>
      <w:r>
        <w:rPr/>
        <w:t xml:space="preserve">. On the page, you can find Settings, Keys and tokens below your project name. Select </w:t>
      </w:r>
      <w:r>
        <w:rPr>
          <w:b/>
          <w:bCs/>
        </w:rPr>
        <w:t>Keys and tokens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9</w:t>
      </w:r>
      <w:r>
        <w:rPr>
          <w:b w:val="false"/>
          <w:bCs w:val="false"/>
        </w:rPr>
        <w:t xml:space="preserve">. In </w:t>
      </w:r>
      <w:r>
        <w:rPr>
          <w:b/>
          <w:bCs/>
        </w:rPr>
        <w:t xml:space="preserve">Authentication Tokens </w:t>
      </w:r>
      <w:r>
        <w:rPr>
          <w:b w:val="false"/>
          <w:bCs w:val="false"/>
        </w:rPr>
        <w:t xml:space="preserve">section, Click </w:t>
      </w:r>
      <w:r>
        <w:rPr>
          <w:b/>
          <w:bCs/>
        </w:rPr>
        <w:t>Generate</w:t>
      </w:r>
      <w:r>
        <w:rPr>
          <w:b w:val="false"/>
          <w:bCs w:val="false"/>
        </w:rPr>
        <w:t xml:space="preserve"> button, for </w:t>
      </w:r>
      <w:r>
        <w:rPr>
          <w:b/>
          <w:bCs/>
        </w:rPr>
        <w:t>Access Token and Secret</w:t>
      </w:r>
      <w:r>
        <w:rPr>
          <w:b w:val="false"/>
          <w:bCs w:val="false"/>
        </w:rPr>
        <w:t xml:space="preserve"> key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10</w:t>
      </w:r>
      <w:r>
        <w:rPr>
          <w:b w:val="false"/>
          <w:bCs w:val="false"/>
        </w:rPr>
        <w:t xml:space="preserve">. Now you can see </w:t>
      </w:r>
      <w:r>
        <w:rPr>
          <w:b/>
          <w:bCs/>
        </w:rPr>
        <w:t xml:space="preserve">Read </w:t>
      </w:r>
      <w:r>
        <w:rPr>
          <w:b/>
          <w:bCs/>
        </w:rPr>
        <w:t>and Write</w:t>
      </w:r>
      <w:r>
        <w:rPr>
          <w:b w:val="false"/>
          <w:bCs w:val="false"/>
        </w:rPr>
        <w:t xml:space="preserve"> permissions, below </w:t>
      </w:r>
      <w:r>
        <w:rPr>
          <w:b/>
          <w:bCs/>
        </w:rPr>
        <w:t>Access Token and Secret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8594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Version 2 has only access to tweet without any image/media. You need to use v1.1 to tweet images. One needs elevated access to have access to v1.1 methods.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https://developer.twitter.com/en/portal/products/elevated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549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step 2: give name and experience</w:t>
      </w:r>
    </w:p>
    <w:p>
      <w:pPr>
        <w:pStyle w:val="Normal"/>
        <w:bidi w:val="0"/>
        <w:jc w:val="left"/>
        <w:rPr/>
      </w:pPr>
      <w:r>
        <w:rPr/>
        <w:t>step 3: give other simple details on what the app is for.</w:t>
      </w:r>
    </w:p>
    <w:p>
      <w:pPr>
        <w:pStyle w:val="Normal"/>
        <w:bidi w:val="0"/>
        <w:jc w:val="left"/>
        <w:rPr/>
      </w:pPr>
      <w:r>
        <w:rPr/>
        <w:t xml:space="preserve">Step 4: accept terms and conditions.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You will get elevated access.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6">
    <w:name w:val="Heading 6"/>
    <w:basedOn w:val="Heading"/>
    <w:next w:val="TextBody"/>
    <w:qFormat/>
    <w:pPr>
      <w:numPr>
        <w:ilvl w:val="0"/>
        <w:numId w:val="0"/>
      </w:numPr>
      <w:spacing w:before="60" w:after="60"/>
      <w:outlineLvl w:val="5"/>
    </w:pPr>
    <w:rPr>
      <w:rFonts w:ascii="Liberation Serif" w:hAnsi="Liberation Serif" w:eastAsia="Noto Serif CJK SC" w:cs="Lohit Devanagari"/>
      <w:b/>
      <w:bCs/>
      <w:sz w:val="14"/>
      <w:szCs w:val="1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eveloper.twitter.com/en/portal/products/elevated" TargetMode="External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LibreOffice/7.3.7.2$Linux_X86_64 LibreOffice_project/30$Build-2</Application>
  <AppVersion>15.0000</AppVersion>
  <Pages>2</Pages>
  <Words>245</Words>
  <Characters>1153</Characters>
  <CharactersWithSpaces>1388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2022-12-11T11:22:01Z</dcterms:created>
  <dc:creator/>
  <dc:description/>
  <dc:language>en-IN</dc:language>
  <cp:lastModifiedBy/>
  <dcterms:modified xsi:type="dcterms:W3CDTF">2022-12-11T16:45:13Z</dcterms:modified>
  <cp:revision>11</cp:revision>
  <dc:subject/>
  <dc:title/>
</cp:coreProperties>
</file>