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7C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Внимание: </w:t>
      </w:r>
    </w:p>
    <w:p w:rsidR="00492FE3" w:rsidRPr="00492FE3" w:rsidRDefault="00492FE3" w:rsidP="00492FE3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Данная задача </w:t>
      </w:r>
      <w:proofErr w:type="spell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>преподом</w:t>
      </w:r>
      <w:proofErr w:type="spellEnd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придумалась только что, и еще не решалась</w:t>
      </w:r>
      <w:proofErr w:type="gramStart"/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… </w:t>
      </w:r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>Б</w:t>
      </w:r>
      <w:proofErr w:type="gramEnd"/>
      <w:r w:rsidR="0071457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удьте осторожны –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может она и не решается совсем… </w:t>
      </w:r>
      <w:r w:rsidRPr="00492FE3">
        <w:rPr>
          <w:rFonts w:ascii="Times New Roman" w:hAnsi="Times New Roman" w:cs="Times New Roman"/>
          <w:b/>
          <w:color w:val="C00000"/>
          <w:sz w:val="28"/>
          <w:szCs w:val="28"/>
        </w:rPr>
        <w:sym w:font="Wingdings" w:char="F04A"/>
      </w:r>
    </w:p>
    <w:p w:rsidR="00EC07CD" w:rsidRPr="001B0EAE" w:rsidRDefault="00356268" w:rsidP="00E037D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Инструменты сборки приложений</w:t>
      </w:r>
      <w:r w:rsidR="00E037D7" w:rsidRPr="001B0EAE">
        <w:rPr>
          <w:rFonts w:ascii="Times New Roman" w:hAnsi="Times New Roman" w:cs="Times New Roman"/>
          <w:b/>
          <w:sz w:val="40"/>
          <w:szCs w:val="40"/>
        </w:rPr>
        <w:t>.</w:t>
      </w:r>
    </w:p>
    <w:p w:rsidR="00E037D7" w:rsidRPr="001B0EAE" w:rsidRDefault="00E037D7" w:rsidP="00E037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Задание-</w:t>
      </w:r>
      <w:r w:rsidR="004F160A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 w:rsidRPr="001B0EAE">
        <w:rPr>
          <w:rFonts w:ascii="Times New Roman" w:hAnsi="Times New Roman" w:cs="Times New Roman"/>
          <w:b/>
          <w:sz w:val="36"/>
          <w:szCs w:val="36"/>
        </w:rPr>
        <w:t>.</w:t>
      </w:r>
    </w:p>
    <w:p w:rsidR="00876A4F" w:rsidRDefault="00C122ED" w:rsidP="004E0E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2E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Разработка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собственного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Task-а</w:t>
      </w:r>
      <w:r w:rsid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для</w:t>
      </w:r>
      <w:r w:rsid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55405">
        <w:rPr>
          <w:rFonts w:ascii="Times New Roman" w:hAnsi="Times New Roman" w:cs="Times New Roman"/>
          <w:b/>
          <w:sz w:val="32"/>
          <w:szCs w:val="32"/>
        </w:rPr>
        <w:t>Apach</w:t>
      </w:r>
      <w:proofErr w:type="spellEnd"/>
      <w:r w:rsidR="00755405">
        <w:rPr>
          <w:rFonts w:ascii="Times New Roman" w:hAnsi="Times New Roman" w:cs="Times New Roman"/>
          <w:b/>
          <w:sz w:val="32"/>
          <w:szCs w:val="32"/>
          <w:lang w:val="en-US"/>
        </w:rPr>
        <w:t>e</w:t>
      </w:r>
      <w:r w:rsidR="00755405" w:rsidRPr="0075540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ANT</w:t>
      </w:r>
      <w:r w:rsidR="000E6774" w:rsidRPr="00876A4F">
        <w:rPr>
          <w:rFonts w:ascii="Times New Roman" w:hAnsi="Times New Roman" w:cs="Times New Roman"/>
          <w:b/>
          <w:sz w:val="32"/>
          <w:szCs w:val="32"/>
        </w:rPr>
        <w:t>.</w:t>
      </w:r>
    </w:p>
    <w:p w:rsidR="00213B89" w:rsidRDefault="00213B89" w:rsidP="004E0E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F6898" w:rsidRDefault="005D3CD1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Друзья, этого задания не должно было быть. В любо</w:t>
      </w:r>
      <w:r w:rsidR="00E51D3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случае, изначально оно не планировалось. Однако оно явилось следствием чрезвычайного возмущения, которое мы испытали </w:t>
      </w:r>
      <w:r w:rsidR="00E51D36">
        <w:rPr>
          <w:rFonts w:ascii="Times New Roman" w:hAnsi="Times New Roman" w:cs="Times New Roman"/>
          <w:sz w:val="28"/>
          <w:szCs w:val="28"/>
        </w:rPr>
        <w:t>однажды на семинаре по инструментам сборки приложений!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D36" w:rsidRDefault="00E51D36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мы уже давно привыкли, что нашу жизнь, кроме приятных моментов, наполняют и совершенно не приятные, такие как, обман, </w:t>
      </w:r>
      <w:proofErr w:type="gramStart"/>
      <w:r>
        <w:rPr>
          <w:rFonts w:ascii="Times New Roman" w:hAnsi="Times New Roman" w:cs="Times New Roman"/>
          <w:sz w:val="28"/>
          <w:szCs w:val="28"/>
        </w:rPr>
        <w:t>хамство</w:t>
      </w:r>
      <w:proofErr w:type="gramEnd"/>
      <w:r>
        <w:rPr>
          <w:rFonts w:ascii="Times New Roman" w:hAnsi="Times New Roman" w:cs="Times New Roman"/>
          <w:sz w:val="28"/>
          <w:szCs w:val="28"/>
        </w:rPr>
        <w:t>, разгильдяйство</w:t>
      </w:r>
      <w:r w:rsidR="00054BD4">
        <w:rPr>
          <w:rFonts w:ascii="Times New Roman" w:hAnsi="Times New Roman" w:cs="Times New Roman"/>
          <w:sz w:val="28"/>
          <w:szCs w:val="28"/>
        </w:rPr>
        <w:t xml:space="preserve"> (и тут все слушатели дружно хором - «О, нам ли не знать!»)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54B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 вот это вот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>от даже не знаю как назвать… Это когда, кто-нибудь, строит из себя всего такого крутого парня</w:t>
      </w:r>
      <w:r w:rsidR="00054B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4BD4">
        <w:rPr>
          <w:rFonts w:ascii="Times New Roman" w:hAnsi="Times New Roman" w:cs="Times New Roman"/>
          <w:sz w:val="28"/>
          <w:szCs w:val="28"/>
        </w:rPr>
        <w:t>альфа-самца-альфа-самцов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способного на все, </w:t>
      </w:r>
      <w:r w:rsidR="00054BD4">
        <w:rPr>
          <w:rFonts w:ascii="Times New Roman" w:hAnsi="Times New Roman" w:cs="Times New Roman"/>
          <w:sz w:val="28"/>
          <w:szCs w:val="28"/>
        </w:rPr>
        <w:t>и в любое время, и без подготовки, и вообще не подходи ко мне без достаточного количества почтительности на лице… Но! Как только дело доходит до реальной работы, он сразу же бежит к своему менее заметному другу (вот очень хочется употребить слово «</w:t>
      </w:r>
      <w:proofErr w:type="spellStart"/>
      <w:r w:rsidR="00054BD4">
        <w:rPr>
          <w:rFonts w:ascii="Times New Roman" w:hAnsi="Times New Roman" w:cs="Times New Roman"/>
          <w:sz w:val="28"/>
          <w:szCs w:val="28"/>
        </w:rPr>
        <w:t>ботану</w:t>
      </w:r>
      <w:proofErr w:type="spellEnd"/>
      <w:r w:rsidR="00054BD4">
        <w:rPr>
          <w:rFonts w:ascii="Times New Roman" w:hAnsi="Times New Roman" w:cs="Times New Roman"/>
          <w:sz w:val="28"/>
          <w:szCs w:val="28"/>
        </w:rPr>
        <w:t>», но все как-то политкорректность сдерживает</w:t>
      </w:r>
      <w:r w:rsidR="007F353B">
        <w:rPr>
          <w:rFonts w:ascii="Times New Roman" w:hAnsi="Times New Roman" w:cs="Times New Roman"/>
          <w:sz w:val="28"/>
          <w:szCs w:val="28"/>
        </w:rPr>
        <w:t xml:space="preserve">, согласитесь, «менее заметный друг» – вообще ни о чем </w:t>
      </w:r>
      <w:r w:rsidR="007F353B" w:rsidRPr="007F353B">
        <w:rPr>
          <w:rFonts w:ascii="Times New Roman" w:hAnsi="Times New Roman" w:cs="Times New Roman"/>
          <w:sz w:val="28"/>
          <w:szCs w:val="28"/>
        </w:rPr>
        <w:sym w:font="Wingdings" w:char="F04A"/>
      </w:r>
      <w:r w:rsidR="00054BD4">
        <w:rPr>
          <w:rFonts w:ascii="Times New Roman" w:hAnsi="Times New Roman" w:cs="Times New Roman"/>
          <w:sz w:val="28"/>
          <w:szCs w:val="28"/>
        </w:rPr>
        <w:t>)</w:t>
      </w:r>
      <w:r w:rsidR="007F353B">
        <w:rPr>
          <w:rFonts w:ascii="Times New Roman" w:hAnsi="Times New Roman" w:cs="Times New Roman"/>
          <w:sz w:val="28"/>
          <w:szCs w:val="28"/>
        </w:rPr>
        <w:t xml:space="preserve">, и тут начинается – «Ну дружище, ну помоги! </w:t>
      </w:r>
      <w:proofErr w:type="gramStart"/>
      <w:r w:rsidR="007F353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7F353B">
        <w:rPr>
          <w:rFonts w:ascii="Times New Roman" w:hAnsi="Times New Roman" w:cs="Times New Roman"/>
          <w:sz w:val="28"/>
          <w:szCs w:val="28"/>
        </w:rPr>
        <w:t xml:space="preserve"> мы ж кореша с тобой, не разлей вода! Да я же для тебя</w:t>
      </w:r>
      <w:proofErr w:type="gramStart"/>
      <w:r w:rsidR="007F353B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7F353B">
        <w:rPr>
          <w:rFonts w:ascii="Times New Roman" w:hAnsi="Times New Roman" w:cs="Times New Roman"/>
          <w:sz w:val="28"/>
          <w:szCs w:val="28"/>
        </w:rPr>
        <w:t>а в любое время… Вот только сейчас – выручи, а?»</w:t>
      </w:r>
    </w:p>
    <w:p w:rsidR="007F353B" w:rsidRDefault="007F353B" w:rsidP="007F353B">
      <w:pPr>
        <w:pStyle w:val="aa"/>
      </w:pPr>
      <w:r>
        <w:t>Примечание: Вам может показаться, что я решился-таки описать все свои детские травмы? Нет, у меня было прекрасное детство, но, согласитесь, такое встречается в нашей жизни сплошь и рядом.</w:t>
      </w:r>
    </w:p>
    <w:p w:rsidR="005C337E" w:rsidRDefault="007F353B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что же, да – такое случается. И люди уже научились с этим жить, и не только с этим, но и с куда более страшными историями, и не только жить, но даже и не замечать этого. </w:t>
      </w:r>
    </w:p>
    <w:p w:rsidR="007F353B" w:rsidRDefault="007F353B" w:rsidP="005C337E">
      <w:pPr>
        <w:pStyle w:val="a7"/>
        <w:jc w:val="center"/>
      </w:pPr>
      <w:r>
        <w:t>Но все это относится к жизни человеческой!</w:t>
      </w:r>
    </w:p>
    <w:p w:rsidR="005C337E" w:rsidRDefault="005C337E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Человека в принципе отличает способность чувствовать и действовать на основании своих чувств. Иногда эти действия правильны, иногда – нет, иногда они ужасны, вопрос не в этом. Это, как мы уже сказали – данность, которую не изменить.</w:t>
      </w:r>
    </w:p>
    <w:p w:rsidR="005C337E" w:rsidRDefault="005C337E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Другое дело мир машин! О, эта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святая-святых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чистой логики, этот мир единиц и нулей в котором может быть только два варианта – либо правда, либо ложь! И никогда не бывает полутонов типа – «Ну вообще-то, правда, я не могу решить Ваш вопрос, согласно уставу нашей организации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 ведь Вы… Ведь Вы от Ивана Петровича…». </w:t>
      </w:r>
      <w:proofErr w:type="gramStart"/>
      <w:r>
        <w:rPr>
          <w:rFonts w:ascii="Times New Roman" w:hAnsi="Times New Roman" w:cs="Times New Roman"/>
          <w:sz w:val="28"/>
          <w:szCs w:val="28"/>
        </w:rPr>
        <w:t>Или вот это вот классическое – «Вообще-то, я обручен (обручена)…».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Второй вариант настолько низок и подл, что его даже не хочется заканчивать </w:t>
      </w:r>
      <w:r w:rsidRPr="005C337E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37E" w:rsidRDefault="005C337E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можно было бы приводить еще бесконечность таких примеров, но и так понятно, что да:</w:t>
      </w:r>
    </w:p>
    <w:p w:rsidR="005C337E" w:rsidRDefault="005C337E" w:rsidP="005C337E">
      <w:pPr>
        <w:pStyle w:val="a7"/>
        <w:jc w:val="center"/>
      </w:pPr>
      <w:r>
        <w:t>Машины не способны чувствовать!</w:t>
      </w:r>
    </w:p>
    <w:p w:rsidR="005C337E" w:rsidRDefault="00203D25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337E">
        <w:rPr>
          <w:rFonts w:ascii="Times New Roman" w:hAnsi="Times New Roman" w:cs="Times New Roman"/>
          <w:sz w:val="28"/>
          <w:szCs w:val="28"/>
        </w:rPr>
        <w:t xml:space="preserve">И это делает их в какой-то мере прекрасными компаньонами. </w:t>
      </w:r>
      <w:r>
        <w:rPr>
          <w:rFonts w:ascii="Times New Roman" w:hAnsi="Times New Roman" w:cs="Times New Roman"/>
          <w:sz w:val="28"/>
          <w:szCs w:val="28"/>
        </w:rPr>
        <w:t>Согласитесь, машины не умеют дружить, но зато они никогда не променяют Вашу дружбу на деньги – дружбы-то нет. Машины не способны помогать по зову своего процессора, но зато они никогда ни не забудут, что обещали помочь – они тупо не обещали. Машина никогда не полюбит Вас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о ведь и не предаст никогда!</w:t>
      </w:r>
    </w:p>
    <w:p w:rsidR="00203D25" w:rsidRDefault="00203D25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вот так я думал до недавнего времени. Не скажу, что я полностью в восторге от таких «цифровых» отношений, но все-таки, что-то есть в этой безапелляционной правде, или если хотите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двубайтовой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непоколебимости.</w:t>
      </w:r>
    </w:p>
    <w:p w:rsidR="00203D25" w:rsidRDefault="00203D25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Но одним светлым воскресным утром все изменилось. В тот день с одной из групп мы знакомились с инструментами сборки приложений на платформе Java – с текущей темой, чего уж там. Мы быстро и без азарта поговорили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ANT, отметили,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утилитка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старается, как может, но масс все эти старания не устраивают.</w:t>
      </w:r>
    </w:p>
    <w:p w:rsidR="00203D25" w:rsidRDefault="00203D25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Даже не то,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бы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устраивают… Просто зачем? Зачем нам метания муравья, когда в нашем мире уже есть настоящий профессионал – </w:t>
      </w:r>
      <w:proofErr w:type="spellStart"/>
      <w:r w:rsidRPr="00203D25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203D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03D25">
        <w:rPr>
          <w:rFonts w:ascii="Times New Roman" w:hAnsi="Times New Roman" w:cs="Times New Roman"/>
          <w:b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инструмент, который делает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то</w:t>
      </w:r>
      <w:proofErr w:type="gramEnd"/>
      <w:r w:rsidR="00CD62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же самое, ничего не требуя от нас. Единственное, что мы слышим от него, когда просим что-то сделать – </w:t>
      </w:r>
      <w:r w:rsidRPr="00203D25">
        <w:rPr>
          <w:rFonts w:ascii="Times New Roman" w:hAnsi="Times New Roman" w:cs="Times New Roman"/>
          <w:i/>
          <w:sz w:val="28"/>
          <w:szCs w:val="28"/>
        </w:rPr>
        <w:t xml:space="preserve">«Вам следует только приказать, </w:t>
      </w:r>
      <w:proofErr w:type="spellStart"/>
      <w:r w:rsidRPr="00203D25">
        <w:rPr>
          <w:rFonts w:ascii="Times New Roman" w:hAnsi="Times New Roman" w:cs="Times New Roman"/>
          <w:i/>
          <w:sz w:val="28"/>
          <w:szCs w:val="28"/>
        </w:rPr>
        <w:t>мессир</w:t>
      </w:r>
      <w:proofErr w:type="spellEnd"/>
      <w:r w:rsidRPr="00203D25">
        <w:rPr>
          <w:rFonts w:ascii="Times New Roman" w:hAnsi="Times New Roman" w:cs="Times New Roman"/>
          <w:i/>
          <w:sz w:val="28"/>
          <w:szCs w:val="28"/>
        </w:rPr>
        <w:t>…»</w:t>
      </w:r>
      <w:r>
        <w:rPr>
          <w:rFonts w:ascii="Times New Roman" w:hAnsi="Times New Roman" w:cs="Times New Roman"/>
          <w:sz w:val="28"/>
          <w:szCs w:val="28"/>
        </w:rPr>
        <w:t xml:space="preserve"> (с).</w:t>
      </w:r>
    </w:p>
    <w:p w:rsidR="00A138BA" w:rsidRDefault="00A138BA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И вот значит, мы приготовились восхищаться</w:t>
      </w:r>
      <w:proofErr w:type="gramStart"/>
      <w:r>
        <w:rPr>
          <w:rFonts w:ascii="Times New Roman" w:hAnsi="Times New Roman" w:cs="Times New Roman"/>
          <w:sz w:val="28"/>
          <w:szCs w:val="28"/>
        </w:rPr>
        <w:t>…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аудитории тихо, как в библиотеке. Ощущение такое, что ни препод, ни слушатели даже не </w:t>
      </w:r>
      <w:r w:rsidR="00B434A3">
        <w:rPr>
          <w:rFonts w:ascii="Times New Roman" w:hAnsi="Times New Roman" w:cs="Times New Roman"/>
          <w:sz w:val="28"/>
          <w:szCs w:val="28"/>
        </w:rPr>
        <w:t xml:space="preserve">дышат – все взгляды прикованы к консольным окнам – там </w:t>
      </w:r>
      <w:r w:rsidR="00B434A3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="00B434A3" w:rsidRPr="00B434A3">
        <w:rPr>
          <w:rFonts w:ascii="Times New Roman" w:hAnsi="Times New Roman" w:cs="Times New Roman"/>
          <w:sz w:val="28"/>
          <w:szCs w:val="28"/>
        </w:rPr>
        <w:t xml:space="preserve"> качает необходимые </w:t>
      </w:r>
      <w:proofErr w:type="gramStart"/>
      <w:r w:rsidR="00B434A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B434A3" w:rsidRPr="00B434A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B434A3" w:rsidRPr="00B434A3">
        <w:rPr>
          <w:rFonts w:ascii="Times New Roman" w:hAnsi="Times New Roman" w:cs="Times New Roman"/>
          <w:sz w:val="28"/>
          <w:szCs w:val="28"/>
        </w:rPr>
        <w:t>ки</w:t>
      </w:r>
      <w:proofErr w:type="spellEnd"/>
      <w:proofErr w:type="gramEnd"/>
      <w:r w:rsidR="00B434A3" w:rsidRPr="00B434A3">
        <w:rPr>
          <w:rFonts w:ascii="Times New Roman" w:hAnsi="Times New Roman" w:cs="Times New Roman"/>
          <w:sz w:val="28"/>
          <w:szCs w:val="28"/>
        </w:rPr>
        <w:t xml:space="preserve"> перед тем </w:t>
      </w:r>
      <w:r w:rsidR="00B434A3">
        <w:rPr>
          <w:rFonts w:ascii="Times New Roman" w:hAnsi="Times New Roman" w:cs="Times New Roman"/>
          <w:sz w:val="28"/>
          <w:szCs w:val="28"/>
        </w:rPr>
        <w:t>как создать для нас каркас Web-приложения. Качает сам! Откуда - мы пока не знаем! Догадываемся, что из интернета, но</w:t>
      </w:r>
      <w:proofErr w:type="gramStart"/>
      <w:r w:rsidR="00B434A3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B434A3">
        <w:rPr>
          <w:rFonts w:ascii="Times New Roman" w:hAnsi="Times New Roman" w:cs="Times New Roman"/>
          <w:sz w:val="28"/>
          <w:szCs w:val="28"/>
        </w:rPr>
        <w:t xml:space="preserve">о, как это возможно вообще? Хоть никто ничего и не говорит, но по глазам видно - «Фантастика!! Это даже лучше, чем когда я в первый раз… </w:t>
      </w:r>
      <w:r w:rsidR="00B434A3" w:rsidRPr="00B434A3">
        <w:rPr>
          <w:rFonts w:ascii="Times New Roman" w:hAnsi="Times New Roman" w:cs="Times New Roman"/>
          <w:i/>
          <w:sz w:val="28"/>
          <w:szCs w:val="28"/>
        </w:rPr>
        <w:t>(и тут уж, каждый про свое</w:t>
      </w:r>
      <w:r w:rsidR="00B434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434A3" w:rsidRPr="00B434A3">
        <w:rPr>
          <w:rFonts w:ascii="Times New Roman" w:hAnsi="Times New Roman" w:cs="Times New Roman"/>
          <w:i/>
          <w:sz w:val="28"/>
          <w:szCs w:val="28"/>
        </w:rPr>
        <w:sym w:font="Wingdings" w:char="F04A"/>
      </w:r>
      <w:r w:rsidR="00B434A3" w:rsidRPr="00B434A3">
        <w:rPr>
          <w:rFonts w:ascii="Times New Roman" w:hAnsi="Times New Roman" w:cs="Times New Roman"/>
          <w:i/>
          <w:sz w:val="28"/>
          <w:szCs w:val="28"/>
        </w:rPr>
        <w:t>)</w:t>
      </w:r>
      <w:r w:rsidR="00B434A3">
        <w:rPr>
          <w:rFonts w:ascii="Times New Roman" w:hAnsi="Times New Roman" w:cs="Times New Roman"/>
          <w:i/>
          <w:sz w:val="28"/>
          <w:szCs w:val="28"/>
        </w:rPr>
        <w:t>!</w:t>
      </w:r>
      <w:r w:rsidR="00B434A3">
        <w:rPr>
          <w:rFonts w:ascii="Times New Roman" w:hAnsi="Times New Roman" w:cs="Times New Roman"/>
          <w:sz w:val="28"/>
          <w:szCs w:val="28"/>
        </w:rPr>
        <w:t xml:space="preserve">» Ну и в силу не самого быстрого интернета – эта эйфория продолжается несколько минут. А </w:t>
      </w:r>
      <w:proofErr w:type="spellStart"/>
      <w:r w:rsidR="00B434A3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="00B434A3">
        <w:rPr>
          <w:rFonts w:ascii="Times New Roman" w:hAnsi="Times New Roman" w:cs="Times New Roman"/>
          <w:sz w:val="28"/>
          <w:szCs w:val="28"/>
        </w:rPr>
        <w:t xml:space="preserve"> все качает и качает, и, словно замечая наше восхищение, бодро выбрасывает на консоль результаты своей работы – что уже скачано, что качается сейчас, сколько процентов осталось, и так далее.</w:t>
      </w:r>
    </w:p>
    <w:p w:rsidR="00B434A3" w:rsidRDefault="00B434A3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 вот представьте себе. Совершенно случайно, на одной из консолей мы замечаем вот такое вот сообщение:</w:t>
      </w:r>
    </w:p>
    <w:p w:rsidR="00B434A3" w:rsidRPr="009B636D" w:rsidRDefault="009B636D" w:rsidP="009B636D">
      <w:pPr>
        <w:pStyle w:val="aa"/>
      </w:pPr>
      <w:r>
        <w:rPr>
          <w:lang w:val="en-US"/>
        </w:rPr>
        <w:t>Downloading</w:t>
      </w:r>
      <w:r w:rsidRPr="009B636D">
        <w:t xml:space="preserve"> </w:t>
      </w:r>
      <w:r w:rsidRPr="009B636D">
        <w:rPr>
          <w:b/>
          <w:lang w:val="en-US"/>
        </w:rPr>
        <w:t>ant</w:t>
      </w:r>
      <w:r w:rsidRPr="009B636D">
        <w:rPr>
          <w:b/>
        </w:rPr>
        <w:t>-</w:t>
      </w:r>
      <w:proofErr w:type="spellStart"/>
      <w:r w:rsidRPr="009B636D">
        <w:rPr>
          <w:b/>
          <w:lang w:val="en-US"/>
        </w:rPr>
        <w:t>antlr</w:t>
      </w:r>
      <w:proofErr w:type="spellEnd"/>
      <w:r w:rsidRPr="009B636D">
        <w:rPr>
          <w:b/>
        </w:rPr>
        <w:t>.</w:t>
      </w:r>
      <w:r w:rsidRPr="009B636D">
        <w:rPr>
          <w:b/>
          <w:lang w:val="en-US"/>
        </w:rPr>
        <w:t>jar</w:t>
      </w:r>
      <w:r w:rsidRPr="009B636D">
        <w:t xml:space="preserve"> версии такой-то... Скачано столько-то...</w:t>
      </w:r>
    </w:p>
    <w:p w:rsidR="009B636D" w:rsidRDefault="009B636D" w:rsidP="005D3C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как же так можно вообще?! Помните, что мы там вначале говорили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фейковых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альфа-самцов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? А ведь так оно и есть – все знают, насколько ANT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слабак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насколько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молодчина. </w:t>
      </w:r>
    </w:p>
    <w:p w:rsidR="009B636D" w:rsidRDefault="009B636D" w:rsidP="009B636D">
      <w:pPr>
        <w:pStyle w:val="aa"/>
      </w:pPr>
      <w:r>
        <w:t xml:space="preserve">А ведь этот </w:t>
      </w:r>
      <w:proofErr w:type="spellStart"/>
      <w:r>
        <w:t>гаденыш</w:t>
      </w:r>
      <w:proofErr w:type="spellEnd"/>
      <w:r>
        <w:t xml:space="preserve"> (</w:t>
      </w:r>
      <w:proofErr w:type="spellStart"/>
      <w:r>
        <w:t>Maven</w:t>
      </w:r>
      <w:proofErr w:type="spellEnd"/>
      <w:r>
        <w:t>) просто пользует его (</w:t>
      </w:r>
      <w:r>
        <w:rPr>
          <w:lang w:val="en-US"/>
        </w:rPr>
        <w:t>ANT</w:t>
      </w:r>
      <w:r>
        <w:t>)!</w:t>
      </w:r>
    </w:p>
    <w:p w:rsidR="009B636D" w:rsidRDefault="009B636D" w:rsidP="009B636D">
      <w:pPr>
        <w:pStyle w:val="aa"/>
      </w:pPr>
      <w:r>
        <w:t>А он (</w:t>
      </w:r>
      <w:r>
        <w:rPr>
          <w:lang w:val="en-US"/>
        </w:rPr>
        <w:t>ANT</w:t>
      </w:r>
      <w:r>
        <w:t>), в силу своей скромности, не может дать достойный отпор ему (</w:t>
      </w:r>
      <w:r>
        <w:rPr>
          <w:lang w:val="en-US"/>
        </w:rPr>
        <w:t>Maven</w:t>
      </w:r>
      <w:r>
        <w:t>-у)!</w:t>
      </w:r>
    </w:p>
    <w:p w:rsidR="009B636D" w:rsidRDefault="009B636D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знаю, как Вы, а я больше не намерен мириться с этим. И я предлагаю мстить! Если слово «мстить» – слишком для Вас, замените его на – «Платить той же монетой».</w:t>
      </w:r>
    </w:p>
    <w:p w:rsidR="009B636D" w:rsidRDefault="009B636D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друзья, в рамках текущего задания Вам предлагается:</w:t>
      </w:r>
    </w:p>
    <w:p w:rsidR="009B636D" w:rsidRDefault="009B636D" w:rsidP="00DE3938">
      <w:pPr>
        <w:pStyle w:val="a7"/>
      </w:pPr>
      <w:r>
        <w:t xml:space="preserve">Написать ANT </w:t>
      </w:r>
      <w:r>
        <w:rPr>
          <w:lang w:val="en-US"/>
        </w:rPr>
        <w:t>T</w:t>
      </w:r>
      <w:proofErr w:type="spellStart"/>
      <w:r>
        <w:t>ask</w:t>
      </w:r>
      <w:proofErr w:type="spellEnd"/>
      <w:r w:rsidRPr="009B636D">
        <w:t xml:space="preserve">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  <w:lang w:val="en-US"/>
        </w:rPr>
        <w:t>mvnGenerate</w:t>
      </w:r>
      <w:proofErr w:type="spellEnd"/>
      <w:r w:rsidRPr="009B636D">
        <w:t xml:space="preserve">, который примет в качестве атрибутов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  <w:lang w:val="en-US"/>
        </w:rPr>
        <w:t>groupId</w:t>
      </w:r>
      <w:proofErr w:type="spellEnd"/>
      <w:r>
        <w:t>,</w:t>
      </w:r>
      <w:r w:rsidRPr="009B636D">
        <w:t xml:space="preserve">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  <w:lang w:val="en-US"/>
        </w:rPr>
        <w:t>artifactId</w:t>
      </w:r>
      <w:proofErr w:type="spellEnd"/>
      <w:r w:rsidRPr="00DE3938">
        <w:rPr>
          <w:rFonts w:ascii="Courier New" w:hAnsi="Courier New" w:cs="Courier New"/>
          <w:b w:val="0"/>
          <w:color w:val="000000"/>
          <w:sz w:val="22"/>
        </w:rPr>
        <w:t xml:space="preserve"> </w:t>
      </w:r>
      <w:r>
        <w:t xml:space="preserve">и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</w:rPr>
        <w:t>archetypeId</w:t>
      </w:r>
      <w:proofErr w:type="spellEnd"/>
      <w:r>
        <w:t>, и сгенерирует на основании этой информации Maven-проект.</w:t>
      </w:r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в отличие от задания 3, 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должен генерировать проект </w:t>
      </w:r>
      <w:r w:rsidRPr="00DE3938">
        <w:rPr>
          <w:rFonts w:ascii="Times New Roman" w:hAnsi="Times New Roman" w:cs="Times New Roman"/>
          <w:b/>
          <w:sz w:val="28"/>
          <w:szCs w:val="28"/>
        </w:rPr>
        <w:t>самостоятельно</w:t>
      </w:r>
      <w:r>
        <w:rPr>
          <w:rFonts w:ascii="Times New Roman" w:hAnsi="Times New Roman" w:cs="Times New Roman"/>
          <w:sz w:val="28"/>
          <w:szCs w:val="28"/>
        </w:rPr>
        <w:t xml:space="preserve">. Вместо этого он должен </w:t>
      </w:r>
    </w:p>
    <w:p w:rsidR="00DE3938" w:rsidRPr="00DE3938" w:rsidRDefault="00DE3938" w:rsidP="00DE3938">
      <w:pPr>
        <w:pStyle w:val="a7"/>
        <w:rPr>
          <w:color w:val="auto"/>
        </w:rPr>
      </w:pPr>
      <w:r>
        <w:t xml:space="preserve">найти в системе установленный </w:t>
      </w:r>
      <w:r>
        <w:rPr>
          <w:lang w:val="en-US"/>
        </w:rPr>
        <w:t>Maven</w:t>
      </w:r>
      <w:r w:rsidRPr="00DE3938">
        <w:t xml:space="preserve">, запустить его и заставить </w:t>
      </w:r>
      <w:r>
        <w:t xml:space="preserve">исполнять свою команду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</w:rPr>
        <w:t>mvn</w:t>
      </w:r>
      <w:proofErr w:type="spellEnd"/>
      <w:r w:rsidRPr="00DE3938">
        <w:rPr>
          <w:rFonts w:ascii="Courier New" w:hAnsi="Courier New" w:cs="Courier New"/>
          <w:b w:val="0"/>
          <w:color w:val="000000"/>
          <w:sz w:val="22"/>
        </w:rPr>
        <w:t xml:space="preserve"> </w:t>
      </w:r>
      <w:proofErr w:type="spellStart"/>
      <w:r w:rsidRPr="00DE3938">
        <w:rPr>
          <w:rFonts w:ascii="Courier New" w:hAnsi="Courier New" w:cs="Courier New"/>
          <w:b w:val="0"/>
          <w:color w:val="000000"/>
          <w:sz w:val="22"/>
        </w:rPr>
        <w:t>archetype:generate</w:t>
      </w:r>
      <w:proofErr w:type="spellEnd"/>
      <w:r>
        <w:t xml:space="preserve">. </w:t>
      </w:r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По-другому это задание можно сформулировать так:</w:t>
      </w:r>
    </w:p>
    <w:p w:rsidR="00DE3938" w:rsidRPr="00DE3938" w:rsidRDefault="00DE3938" w:rsidP="00DE3938">
      <w:pPr>
        <w:pStyle w:val="a7"/>
      </w:pPr>
      <w:r>
        <w:t xml:space="preserve">Ваш </w:t>
      </w:r>
      <w:r>
        <w:rPr>
          <w:lang w:val="en-US"/>
        </w:rPr>
        <w:t>Task</w:t>
      </w:r>
      <w:r w:rsidRPr="00DE3938">
        <w:t xml:space="preserve"> должен </w:t>
      </w:r>
      <w:r>
        <w:t xml:space="preserve">заставить почувствовать этого выскочку, каково это - пользоваться кем-то и даже не говорить «спасибо» </w:t>
      </w:r>
      <w:r w:rsidRPr="00DE3938">
        <w:sym w:font="Wingdings" w:char="F04A"/>
      </w:r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Собственно, задание сформулировано </w:t>
      </w:r>
      <w:r w:rsidRPr="00DE3938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 Остаются только некоторые уточняющие моменты.</w:t>
      </w:r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0F60">
        <w:rPr>
          <w:rFonts w:ascii="Times New Roman" w:hAnsi="Times New Roman" w:cs="Times New Roman"/>
          <w:b/>
          <w:sz w:val="28"/>
          <w:szCs w:val="28"/>
        </w:rPr>
        <w:t>Во-первых</w:t>
      </w:r>
      <w:r>
        <w:rPr>
          <w:rFonts w:ascii="Times New Roman" w:hAnsi="Times New Roman" w:cs="Times New Roman"/>
          <w:sz w:val="28"/>
          <w:szCs w:val="28"/>
        </w:rPr>
        <w:t xml:space="preserve">, обратите внимание на то, что уже было сказано -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передавать информацию, необходимую для корректной работы команды  </w:t>
      </w:r>
      <w:proofErr w:type="spellStart"/>
      <w:r w:rsidRPr="00DE3938">
        <w:rPr>
          <w:rFonts w:ascii="Courier New" w:hAnsi="Courier New" w:cs="Courier New"/>
          <w:color w:val="000000"/>
          <w:szCs w:val="28"/>
        </w:rPr>
        <w:t>mvn</w:t>
      </w:r>
      <w:proofErr w:type="spellEnd"/>
      <w:r w:rsidRPr="00DE3938">
        <w:rPr>
          <w:rFonts w:ascii="Courier New" w:hAnsi="Courier New" w:cs="Courier New"/>
          <w:color w:val="000000"/>
          <w:szCs w:val="28"/>
        </w:rPr>
        <w:t xml:space="preserve"> </w:t>
      </w:r>
      <w:proofErr w:type="spellStart"/>
      <w:r w:rsidRPr="00DE3938">
        <w:rPr>
          <w:rFonts w:ascii="Courier New" w:hAnsi="Courier New" w:cs="Courier New"/>
          <w:color w:val="000000"/>
          <w:szCs w:val="28"/>
        </w:rPr>
        <w:t>archetype:generate</w:t>
      </w:r>
      <w:proofErr w:type="spellEnd"/>
      <w:r>
        <w:rPr>
          <w:rFonts w:ascii="Times New Roman" w:hAnsi="Times New Roman" w:cs="Times New Roman"/>
          <w:sz w:val="28"/>
          <w:szCs w:val="28"/>
        </w:rPr>
        <w:t>, а именно:</w:t>
      </w:r>
    </w:p>
    <w:p w:rsidR="00DE3938" w:rsidRDefault="00DE3938" w:rsidP="00DE393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3938">
        <w:rPr>
          <w:rFonts w:ascii="Times New Roman" w:hAnsi="Times New Roman" w:cs="Times New Roman"/>
          <w:sz w:val="28"/>
          <w:szCs w:val="28"/>
        </w:rPr>
        <w:t>groupId</w:t>
      </w:r>
      <w:proofErr w:type="spellEnd"/>
    </w:p>
    <w:p w:rsidR="00DE3938" w:rsidRDefault="00DE3938" w:rsidP="00DE393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3938">
        <w:rPr>
          <w:rFonts w:ascii="Times New Roman" w:hAnsi="Times New Roman" w:cs="Times New Roman"/>
          <w:sz w:val="28"/>
          <w:szCs w:val="28"/>
        </w:rPr>
        <w:t>artifactId</w:t>
      </w:r>
      <w:proofErr w:type="spellEnd"/>
    </w:p>
    <w:p w:rsidR="00DE3938" w:rsidRPr="00DE3938" w:rsidRDefault="00DE3938" w:rsidP="00DE3938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3938">
        <w:rPr>
          <w:rFonts w:ascii="Times New Roman" w:hAnsi="Times New Roman" w:cs="Times New Roman"/>
          <w:sz w:val="28"/>
          <w:szCs w:val="28"/>
        </w:rPr>
        <w:t>archetypeId</w:t>
      </w:r>
      <w:proofErr w:type="spellEnd"/>
    </w:p>
    <w:p w:rsidR="00DE3938" w:rsidRDefault="00DE3938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0F60">
        <w:rPr>
          <w:rFonts w:ascii="Times New Roman" w:hAnsi="Times New Roman" w:cs="Times New Roman"/>
          <w:b/>
          <w:sz w:val="28"/>
          <w:szCs w:val="28"/>
        </w:rPr>
        <w:t>Во-вторых</w:t>
      </w:r>
      <w:r>
        <w:rPr>
          <w:rFonts w:ascii="Times New Roman" w:hAnsi="Times New Roman" w:cs="Times New Roman"/>
          <w:sz w:val="28"/>
          <w:szCs w:val="28"/>
        </w:rPr>
        <w:t xml:space="preserve">, у Вас может возникнуть вопрос – «а как это, из одной программы запустить другую программу?» И тут я предлагаю Вам ознакомиться с примером, который Вы найдете рядом с заданием </w:t>
      </w:r>
      <w:r w:rsidR="005B0F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F60">
        <w:rPr>
          <w:rFonts w:ascii="Times New Roman" w:hAnsi="Times New Roman" w:cs="Times New Roman"/>
          <w:b/>
          <w:sz w:val="28"/>
          <w:szCs w:val="28"/>
        </w:rPr>
        <w:t>NotepadRunner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3938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обычный JSE Eclipse-проект, который можно открыть, запустить и посмотреть на его исходный код.</w:t>
      </w:r>
      <w:r w:rsidR="005B0F60">
        <w:rPr>
          <w:rFonts w:ascii="Times New Roman" w:hAnsi="Times New Roman" w:cs="Times New Roman"/>
          <w:sz w:val="28"/>
          <w:szCs w:val="28"/>
        </w:rPr>
        <w:t xml:space="preserve"> Предупреждаю сразу – кода там до </w:t>
      </w:r>
      <w:proofErr w:type="gramStart"/>
      <w:r w:rsidR="005B0F60">
        <w:rPr>
          <w:rFonts w:ascii="Times New Roman" w:hAnsi="Times New Roman" w:cs="Times New Roman"/>
          <w:sz w:val="28"/>
          <w:szCs w:val="28"/>
        </w:rPr>
        <w:t>дури</w:t>
      </w:r>
      <w:proofErr w:type="gramEnd"/>
      <w:r w:rsidR="005B0F60">
        <w:rPr>
          <w:rFonts w:ascii="Times New Roman" w:hAnsi="Times New Roman" w:cs="Times New Roman"/>
          <w:sz w:val="28"/>
          <w:szCs w:val="28"/>
        </w:rPr>
        <w:t xml:space="preserve">, так что лучше сразу запланируйте свободный день на изучение </w:t>
      </w:r>
      <w:r w:rsidR="005B0F60" w:rsidRPr="005B0F60">
        <w:rPr>
          <w:rFonts w:ascii="Times New Roman" w:hAnsi="Times New Roman" w:cs="Times New Roman"/>
          <w:sz w:val="28"/>
          <w:szCs w:val="28"/>
        </w:rPr>
        <w:sym w:font="Wingdings" w:char="F04A"/>
      </w:r>
      <w:r w:rsidR="005B0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этого, уверен, аналогии родятся в Вашей голове сами собой.</w:t>
      </w:r>
    </w:p>
    <w:p w:rsidR="005B0F60" w:rsidRDefault="005B0F60" w:rsidP="005B0F60">
      <w:pPr>
        <w:pStyle w:val="aa"/>
      </w:pPr>
      <w:r>
        <w:t xml:space="preserve">Примечание: </w:t>
      </w:r>
      <w:r w:rsidRPr="005B0F60">
        <w:t xml:space="preserve">пример </w:t>
      </w:r>
      <w:proofErr w:type="spellStart"/>
      <w:r w:rsidRPr="005B0F60">
        <w:t>NotepadRunner</w:t>
      </w:r>
      <w:proofErr w:type="spellEnd"/>
      <w:r>
        <w:t xml:space="preserve"> будет работать только на операционных системах </w:t>
      </w:r>
      <w:proofErr w:type="spellStart"/>
      <w:r>
        <w:t>Windows</w:t>
      </w:r>
      <w:proofErr w:type="spellEnd"/>
      <w:r>
        <w:t xml:space="preserve">, и только до тех пор, пока ребята из </w:t>
      </w:r>
      <w:proofErr w:type="spellStart"/>
      <w:r>
        <w:t>Microsoft</w:t>
      </w:r>
      <w:proofErr w:type="spellEnd"/>
      <w:r>
        <w:t xml:space="preserve"> ни поймут, что хоть </w:t>
      </w:r>
      <w:proofErr w:type="spellStart"/>
      <w:r>
        <w:t>Windows</w:t>
      </w:r>
      <w:proofErr w:type="spellEnd"/>
      <w:r>
        <w:t xml:space="preserve"> и вполне себе неплохая ОС</w:t>
      </w:r>
      <w:proofErr w:type="gramStart"/>
      <w:r>
        <w:t>… Н</w:t>
      </w:r>
      <w:proofErr w:type="gramEnd"/>
      <w:r>
        <w:t xml:space="preserve">о!.. </w:t>
      </w:r>
      <w:r w:rsidRPr="005B0F60">
        <w:rPr>
          <w:b/>
        </w:rPr>
        <w:t>Их блокнот – нужно сжечь на костре</w:t>
      </w:r>
      <w:r>
        <w:t xml:space="preserve"> </w:t>
      </w:r>
      <w:r w:rsidRPr="005B0F60">
        <w:sym w:font="Wingdings" w:char="F04A"/>
      </w:r>
    </w:p>
    <w:p w:rsidR="005B0F60" w:rsidRDefault="005B0F60" w:rsidP="009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F60" w:rsidRDefault="005B0F60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Ну и наконец, последний вопрос – «А как понять, установлен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нет?». Тут напрямую подсказывать не буду. Дам только направление мысли</w:t>
      </w:r>
      <w:proofErr w:type="gramStart"/>
      <w:r>
        <w:rPr>
          <w:rFonts w:ascii="Times New Roman" w:hAnsi="Times New Roman" w:cs="Times New Roman"/>
          <w:sz w:val="28"/>
          <w:szCs w:val="28"/>
        </w:rPr>
        <w:t>… С</w:t>
      </w:r>
      <w:proofErr w:type="gramEnd"/>
      <w:r>
        <w:rPr>
          <w:rFonts w:ascii="Times New Roman" w:hAnsi="Times New Roman" w:cs="Times New Roman"/>
          <w:sz w:val="28"/>
          <w:szCs w:val="28"/>
        </w:rPr>
        <w:t>просите себя – «А что такое переменные среды (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5B0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>
        <w:rPr>
          <w:rFonts w:ascii="Times New Roman" w:hAnsi="Times New Roman" w:cs="Times New Roman"/>
          <w:sz w:val="28"/>
          <w:szCs w:val="28"/>
        </w:rPr>
        <w:t>)?». «А зачем они нужны?». «А я могу читать их значения?». «А что хранит переменная M2?». Уверен после этих вопросов самому себе, у Вас будет готов ответ.</w:t>
      </w:r>
    </w:p>
    <w:p w:rsidR="00D516F1" w:rsidRDefault="00D516F1" w:rsidP="009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16F1" w:rsidRDefault="00D516F1" w:rsidP="009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F60" w:rsidRPr="005B0F60" w:rsidRDefault="005B0F60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всякий случай уточним</w:t>
      </w:r>
      <w:r w:rsidRPr="005B0F60">
        <w:rPr>
          <w:rFonts w:ascii="Times New Roman" w:hAnsi="Times New Roman" w:cs="Times New Roman"/>
          <w:sz w:val="28"/>
          <w:szCs w:val="28"/>
        </w:rPr>
        <w:t>:</w:t>
      </w:r>
    </w:p>
    <w:p w:rsidR="005B0F60" w:rsidRDefault="005B0F60" w:rsidP="005B0F60">
      <w:pPr>
        <w:pStyle w:val="a7"/>
      </w:pPr>
      <w:r>
        <w:t xml:space="preserve">Естественно, если </w:t>
      </w:r>
      <w:r>
        <w:rPr>
          <w:lang w:val="en-US"/>
        </w:rPr>
        <w:t>M</w:t>
      </w:r>
      <w:proofErr w:type="spellStart"/>
      <w:r>
        <w:t>aven</w:t>
      </w:r>
      <w:proofErr w:type="spellEnd"/>
      <w:r>
        <w:t xml:space="preserve"> </w:t>
      </w:r>
      <w:r w:rsidRPr="005B0F60">
        <w:t xml:space="preserve">не установлен, то работа </w:t>
      </w:r>
      <w:r>
        <w:rPr>
          <w:lang w:val="en-US"/>
        </w:rPr>
        <w:t>Task</w:t>
      </w:r>
      <w:r w:rsidRPr="005B0F60">
        <w:t xml:space="preserve">-а </w:t>
      </w:r>
      <w:r>
        <w:t>должна завершиться с ошибкой (</w:t>
      </w:r>
      <w:r>
        <w:rPr>
          <w:lang w:val="en-US"/>
        </w:rPr>
        <w:t>BUILD</w:t>
      </w:r>
      <w:r w:rsidRPr="005B0F60">
        <w:t xml:space="preserve"> </w:t>
      </w:r>
      <w:r>
        <w:rPr>
          <w:lang w:val="en-US"/>
        </w:rPr>
        <w:t>FAILED</w:t>
      </w:r>
      <w:r>
        <w:t>)</w:t>
      </w:r>
      <w:proofErr w:type="gramStart"/>
      <w:r>
        <w:t>.</w:t>
      </w:r>
      <w:proofErr w:type="gramEnd"/>
      <w:r>
        <w:t xml:space="preserve"> И соответствующее сообщение должно быть выведено на экран.</w:t>
      </w:r>
    </w:p>
    <w:p w:rsidR="005B0F60" w:rsidRDefault="005B0F60" w:rsidP="009B63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0F60" w:rsidRPr="00D516F1" w:rsidRDefault="005B0F60" w:rsidP="009B63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Друзья, нет времени ждать! Пока мы медлим, тысячи </w:t>
      </w:r>
      <w:r>
        <w:rPr>
          <w:rFonts w:ascii="Times New Roman" w:hAnsi="Times New Roman" w:cs="Times New Roman"/>
          <w:sz w:val="28"/>
          <w:szCs w:val="28"/>
          <w:lang w:val="en-US"/>
        </w:rPr>
        <w:t>ANT</w:t>
      </w:r>
      <w:r w:rsidRPr="005B0F60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всему миру играют роль рабов. </w:t>
      </w:r>
      <w:r w:rsidR="00D516F1">
        <w:rPr>
          <w:rFonts w:ascii="Times New Roman" w:hAnsi="Times New Roman" w:cs="Times New Roman"/>
          <w:sz w:val="28"/>
          <w:szCs w:val="28"/>
        </w:rPr>
        <w:t xml:space="preserve">Пора вступиться! Пора к </w:t>
      </w:r>
      <w:proofErr w:type="spellStart"/>
      <w:r w:rsidR="00D516F1">
        <w:rPr>
          <w:rFonts w:ascii="Times New Roman" w:hAnsi="Times New Roman" w:cs="Times New Roman"/>
          <w:sz w:val="28"/>
          <w:szCs w:val="28"/>
        </w:rPr>
        <w:t>Eclips-ам</w:t>
      </w:r>
      <w:proofErr w:type="spellEnd"/>
      <w:r w:rsidR="00D516F1">
        <w:rPr>
          <w:rFonts w:ascii="Times New Roman" w:hAnsi="Times New Roman" w:cs="Times New Roman"/>
          <w:sz w:val="28"/>
          <w:szCs w:val="28"/>
        </w:rPr>
        <w:t xml:space="preserve">! </w:t>
      </w:r>
      <w:r w:rsidR="00D516F1" w:rsidRPr="00D516F1">
        <w:rPr>
          <w:rFonts w:ascii="Times New Roman" w:hAnsi="Times New Roman" w:cs="Times New Roman"/>
          <w:sz w:val="28"/>
          <w:szCs w:val="28"/>
        </w:rPr>
        <w:t>Пощады нет!</w:t>
      </w:r>
      <w:r w:rsidR="00D516F1">
        <w:rPr>
          <w:rFonts w:ascii="Times New Roman" w:hAnsi="Times New Roman" w:cs="Times New Roman"/>
          <w:sz w:val="28"/>
          <w:szCs w:val="28"/>
        </w:rPr>
        <w:t xml:space="preserve"> И</w:t>
      </w:r>
      <w:r w:rsidR="00D516F1" w:rsidRPr="00D516F1">
        <w:rPr>
          <w:rFonts w:ascii="Times New Roman" w:hAnsi="Times New Roman" w:cs="Times New Roman"/>
          <w:sz w:val="28"/>
          <w:szCs w:val="28"/>
        </w:rPr>
        <w:t xml:space="preserve"> спустим псов войны</w:t>
      </w:r>
      <w:r w:rsidR="00D516F1">
        <w:rPr>
          <w:rFonts w:ascii="Times New Roman" w:hAnsi="Times New Roman" w:cs="Times New Roman"/>
          <w:sz w:val="28"/>
          <w:szCs w:val="28"/>
        </w:rPr>
        <w:t xml:space="preserve"> </w:t>
      </w:r>
      <w:r w:rsidR="00D516F1" w:rsidRPr="00D516F1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5B0F60" w:rsidRPr="00D516F1" w:rsidSect="00EC0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7EE"/>
      </v:shape>
    </w:pict>
  </w:numPicBullet>
  <w:abstractNum w:abstractNumId="0">
    <w:nsid w:val="07725F8D"/>
    <w:multiLevelType w:val="hybridMultilevel"/>
    <w:tmpl w:val="C100C608"/>
    <w:lvl w:ilvl="0" w:tplc="04190007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DB1E5A"/>
    <w:multiLevelType w:val="hybridMultilevel"/>
    <w:tmpl w:val="2470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3095A"/>
    <w:multiLevelType w:val="hybridMultilevel"/>
    <w:tmpl w:val="DC683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46F0F"/>
    <w:multiLevelType w:val="hybridMultilevel"/>
    <w:tmpl w:val="A898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6152C"/>
    <w:multiLevelType w:val="hybridMultilevel"/>
    <w:tmpl w:val="BAF85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32E7D"/>
    <w:multiLevelType w:val="hybridMultilevel"/>
    <w:tmpl w:val="57DCF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43910"/>
    <w:multiLevelType w:val="hybridMultilevel"/>
    <w:tmpl w:val="D10C3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A1802"/>
    <w:multiLevelType w:val="hybridMultilevel"/>
    <w:tmpl w:val="60CC0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6361C"/>
    <w:multiLevelType w:val="hybridMultilevel"/>
    <w:tmpl w:val="2FA09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136A8"/>
    <w:multiLevelType w:val="hybridMultilevel"/>
    <w:tmpl w:val="57DCF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66283"/>
    <w:multiLevelType w:val="hybridMultilevel"/>
    <w:tmpl w:val="2AE28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F212C"/>
    <w:multiLevelType w:val="hybridMultilevel"/>
    <w:tmpl w:val="744C2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1D3A56"/>
    <w:multiLevelType w:val="hybridMultilevel"/>
    <w:tmpl w:val="4EF6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AA0EEA"/>
    <w:multiLevelType w:val="hybridMultilevel"/>
    <w:tmpl w:val="B55C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91337"/>
    <w:multiLevelType w:val="hybridMultilevel"/>
    <w:tmpl w:val="ACC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7878E0"/>
    <w:multiLevelType w:val="hybridMultilevel"/>
    <w:tmpl w:val="DB669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B6D69"/>
    <w:multiLevelType w:val="hybridMultilevel"/>
    <w:tmpl w:val="4942C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73F"/>
    <w:multiLevelType w:val="hybridMultilevel"/>
    <w:tmpl w:val="747E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B6AF3"/>
    <w:multiLevelType w:val="hybridMultilevel"/>
    <w:tmpl w:val="538EE14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>
    <w:nsid w:val="55BD7EDB"/>
    <w:multiLevelType w:val="hybridMultilevel"/>
    <w:tmpl w:val="D1484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3279F"/>
    <w:multiLevelType w:val="hybridMultilevel"/>
    <w:tmpl w:val="4EF6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268F0"/>
    <w:multiLevelType w:val="hybridMultilevel"/>
    <w:tmpl w:val="26E8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2C18E1"/>
    <w:multiLevelType w:val="hybridMultilevel"/>
    <w:tmpl w:val="418AA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8327A1"/>
    <w:multiLevelType w:val="hybridMultilevel"/>
    <w:tmpl w:val="F2540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9C344B"/>
    <w:multiLevelType w:val="hybridMultilevel"/>
    <w:tmpl w:val="A266A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8F016E"/>
    <w:multiLevelType w:val="hybridMultilevel"/>
    <w:tmpl w:val="0EA6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E5673C"/>
    <w:multiLevelType w:val="hybridMultilevel"/>
    <w:tmpl w:val="A898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6"/>
  </w:num>
  <w:num w:numId="5">
    <w:abstractNumId w:val="14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23"/>
  </w:num>
  <w:num w:numId="11">
    <w:abstractNumId w:val="25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9"/>
  </w:num>
  <w:num w:numId="17">
    <w:abstractNumId w:val="22"/>
  </w:num>
  <w:num w:numId="18">
    <w:abstractNumId w:val="12"/>
  </w:num>
  <w:num w:numId="19">
    <w:abstractNumId w:val="20"/>
  </w:num>
  <w:num w:numId="20">
    <w:abstractNumId w:val="17"/>
  </w:num>
  <w:num w:numId="21">
    <w:abstractNumId w:val="1"/>
  </w:num>
  <w:num w:numId="22">
    <w:abstractNumId w:val="9"/>
  </w:num>
  <w:num w:numId="23">
    <w:abstractNumId w:val="24"/>
  </w:num>
  <w:num w:numId="24">
    <w:abstractNumId w:val="3"/>
  </w:num>
  <w:num w:numId="25">
    <w:abstractNumId w:val="26"/>
  </w:num>
  <w:num w:numId="26">
    <w:abstractNumId w:val="7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37D7"/>
    <w:rsid w:val="00003484"/>
    <w:rsid w:val="00032FBE"/>
    <w:rsid w:val="00054BD4"/>
    <w:rsid w:val="0008086D"/>
    <w:rsid w:val="000913E2"/>
    <w:rsid w:val="000B4C22"/>
    <w:rsid w:val="000D4B14"/>
    <w:rsid w:val="000D5587"/>
    <w:rsid w:val="000E6774"/>
    <w:rsid w:val="000F38AD"/>
    <w:rsid w:val="000F6DBF"/>
    <w:rsid w:val="00102C00"/>
    <w:rsid w:val="00114921"/>
    <w:rsid w:val="00120601"/>
    <w:rsid w:val="001578F7"/>
    <w:rsid w:val="00160C1C"/>
    <w:rsid w:val="00164E1E"/>
    <w:rsid w:val="0016574E"/>
    <w:rsid w:val="00167701"/>
    <w:rsid w:val="001B0EAE"/>
    <w:rsid w:val="001B679C"/>
    <w:rsid w:val="001C2397"/>
    <w:rsid w:val="001E7F96"/>
    <w:rsid w:val="00203D25"/>
    <w:rsid w:val="00213B89"/>
    <w:rsid w:val="00224FD0"/>
    <w:rsid w:val="00234F0C"/>
    <w:rsid w:val="00240F4B"/>
    <w:rsid w:val="00246ACA"/>
    <w:rsid w:val="00262293"/>
    <w:rsid w:val="002724B7"/>
    <w:rsid w:val="002E3174"/>
    <w:rsid w:val="002E5EB6"/>
    <w:rsid w:val="00304AA1"/>
    <w:rsid w:val="00306369"/>
    <w:rsid w:val="00310FED"/>
    <w:rsid w:val="0031477D"/>
    <w:rsid w:val="00333497"/>
    <w:rsid w:val="003353F5"/>
    <w:rsid w:val="003410F1"/>
    <w:rsid w:val="003414EA"/>
    <w:rsid w:val="003461AD"/>
    <w:rsid w:val="00350012"/>
    <w:rsid w:val="00356268"/>
    <w:rsid w:val="003738F3"/>
    <w:rsid w:val="003A7926"/>
    <w:rsid w:val="004026F8"/>
    <w:rsid w:val="0040671C"/>
    <w:rsid w:val="00415A41"/>
    <w:rsid w:val="0043646E"/>
    <w:rsid w:val="00446E5C"/>
    <w:rsid w:val="00465249"/>
    <w:rsid w:val="00475644"/>
    <w:rsid w:val="00492FE3"/>
    <w:rsid w:val="004B2F52"/>
    <w:rsid w:val="004B3D5C"/>
    <w:rsid w:val="004C0C0A"/>
    <w:rsid w:val="004D46A2"/>
    <w:rsid w:val="004E0E48"/>
    <w:rsid w:val="004F160A"/>
    <w:rsid w:val="004F2D3B"/>
    <w:rsid w:val="00500B08"/>
    <w:rsid w:val="0050795F"/>
    <w:rsid w:val="00520586"/>
    <w:rsid w:val="00533FB6"/>
    <w:rsid w:val="00534F03"/>
    <w:rsid w:val="00547DF3"/>
    <w:rsid w:val="00584A61"/>
    <w:rsid w:val="005A382C"/>
    <w:rsid w:val="005A5471"/>
    <w:rsid w:val="005A7512"/>
    <w:rsid w:val="005B0F60"/>
    <w:rsid w:val="005B492D"/>
    <w:rsid w:val="005C193C"/>
    <w:rsid w:val="005C337E"/>
    <w:rsid w:val="005C3AF8"/>
    <w:rsid w:val="005C4D5A"/>
    <w:rsid w:val="005D0005"/>
    <w:rsid w:val="005D0479"/>
    <w:rsid w:val="005D3CD1"/>
    <w:rsid w:val="005D6856"/>
    <w:rsid w:val="00607E2E"/>
    <w:rsid w:val="00660C2D"/>
    <w:rsid w:val="00663778"/>
    <w:rsid w:val="00671461"/>
    <w:rsid w:val="0067631A"/>
    <w:rsid w:val="00694E98"/>
    <w:rsid w:val="00697D29"/>
    <w:rsid w:val="006D2F68"/>
    <w:rsid w:val="006E4E23"/>
    <w:rsid w:val="006E50F1"/>
    <w:rsid w:val="006F7158"/>
    <w:rsid w:val="00713AA2"/>
    <w:rsid w:val="0071457C"/>
    <w:rsid w:val="00742BA3"/>
    <w:rsid w:val="00744347"/>
    <w:rsid w:val="00755405"/>
    <w:rsid w:val="00781B3E"/>
    <w:rsid w:val="00794E66"/>
    <w:rsid w:val="007A1C4D"/>
    <w:rsid w:val="007C448A"/>
    <w:rsid w:val="007F353B"/>
    <w:rsid w:val="00851A97"/>
    <w:rsid w:val="00873D4B"/>
    <w:rsid w:val="00876A4F"/>
    <w:rsid w:val="008A0394"/>
    <w:rsid w:val="008B0A40"/>
    <w:rsid w:val="008C65EE"/>
    <w:rsid w:val="008E3E83"/>
    <w:rsid w:val="00901660"/>
    <w:rsid w:val="00904C40"/>
    <w:rsid w:val="00922975"/>
    <w:rsid w:val="00930619"/>
    <w:rsid w:val="0093155B"/>
    <w:rsid w:val="00936E31"/>
    <w:rsid w:val="00942F4C"/>
    <w:rsid w:val="009727C5"/>
    <w:rsid w:val="009842BA"/>
    <w:rsid w:val="00995396"/>
    <w:rsid w:val="009A15D0"/>
    <w:rsid w:val="009B636D"/>
    <w:rsid w:val="009B7696"/>
    <w:rsid w:val="009E4B71"/>
    <w:rsid w:val="009F2E0F"/>
    <w:rsid w:val="009F3FD3"/>
    <w:rsid w:val="009F75E5"/>
    <w:rsid w:val="00A1210C"/>
    <w:rsid w:val="00A138BA"/>
    <w:rsid w:val="00A302E1"/>
    <w:rsid w:val="00A51134"/>
    <w:rsid w:val="00A74DAF"/>
    <w:rsid w:val="00AA3533"/>
    <w:rsid w:val="00AD1523"/>
    <w:rsid w:val="00AE3D10"/>
    <w:rsid w:val="00AE4315"/>
    <w:rsid w:val="00AE7AA1"/>
    <w:rsid w:val="00B0641C"/>
    <w:rsid w:val="00B257B7"/>
    <w:rsid w:val="00B434A3"/>
    <w:rsid w:val="00B552EF"/>
    <w:rsid w:val="00B63424"/>
    <w:rsid w:val="00B81826"/>
    <w:rsid w:val="00B95F4C"/>
    <w:rsid w:val="00B967DE"/>
    <w:rsid w:val="00B96CB8"/>
    <w:rsid w:val="00BA140E"/>
    <w:rsid w:val="00BA5FB9"/>
    <w:rsid w:val="00BD193F"/>
    <w:rsid w:val="00BF6898"/>
    <w:rsid w:val="00C03343"/>
    <w:rsid w:val="00C03B2D"/>
    <w:rsid w:val="00C04362"/>
    <w:rsid w:val="00C122ED"/>
    <w:rsid w:val="00C16C12"/>
    <w:rsid w:val="00C20FC2"/>
    <w:rsid w:val="00C83B19"/>
    <w:rsid w:val="00CC44D5"/>
    <w:rsid w:val="00CD62AD"/>
    <w:rsid w:val="00CE1400"/>
    <w:rsid w:val="00CF14D2"/>
    <w:rsid w:val="00CF5049"/>
    <w:rsid w:val="00D02D0A"/>
    <w:rsid w:val="00D36D98"/>
    <w:rsid w:val="00D44B65"/>
    <w:rsid w:val="00D506ED"/>
    <w:rsid w:val="00D516F1"/>
    <w:rsid w:val="00D756D8"/>
    <w:rsid w:val="00DB6501"/>
    <w:rsid w:val="00DE1E0E"/>
    <w:rsid w:val="00DE3938"/>
    <w:rsid w:val="00DE413E"/>
    <w:rsid w:val="00DF7607"/>
    <w:rsid w:val="00E037D7"/>
    <w:rsid w:val="00E059D1"/>
    <w:rsid w:val="00E109C2"/>
    <w:rsid w:val="00E15BD2"/>
    <w:rsid w:val="00E461A5"/>
    <w:rsid w:val="00E50886"/>
    <w:rsid w:val="00E51D36"/>
    <w:rsid w:val="00E8232F"/>
    <w:rsid w:val="00E849D3"/>
    <w:rsid w:val="00EC07CD"/>
    <w:rsid w:val="00EE043C"/>
    <w:rsid w:val="00EF2EC9"/>
    <w:rsid w:val="00EF342B"/>
    <w:rsid w:val="00F1013B"/>
    <w:rsid w:val="00F23605"/>
    <w:rsid w:val="00F31B8D"/>
    <w:rsid w:val="00F8592E"/>
    <w:rsid w:val="00F90251"/>
    <w:rsid w:val="00F96BA2"/>
    <w:rsid w:val="00FA5474"/>
    <w:rsid w:val="00FC2CFC"/>
    <w:rsid w:val="00FD7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7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D7"/>
    <w:pPr>
      <w:ind w:left="720"/>
      <w:contextualSpacing/>
    </w:pPr>
  </w:style>
  <w:style w:type="table" w:styleId="a4">
    <w:name w:val="Table Grid"/>
    <w:basedOn w:val="a1"/>
    <w:uiPriority w:val="59"/>
    <w:rsid w:val="00713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Исходный код"/>
    <w:basedOn w:val="a"/>
    <w:link w:val="a6"/>
    <w:qFormat/>
    <w:rsid w:val="00EF2EC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D9D9D9" w:themeColor="background1" w:themeShade="D9" w:fill="auto"/>
      <w:spacing w:line="240" w:lineRule="auto"/>
      <w:jc w:val="both"/>
    </w:pPr>
    <w:rPr>
      <w:rFonts w:ascii="Courier New" w:hAnsi="Courier New" w:cs="Courier New"/>
      <w:b/>
      <w:color w:val="0000FF"/>
      <w:sz w:val="28"/>
      <w:szCs w:val="28"/>
      <w:lang w:val="en-US"/>
    </w:rPr>
  </w:style>
  <w:style w:type="character" w:customStyle="1" w:styleId="a6">
    <w:name w:val="Исходный код Знак"/>
    <w:basedOn w:val="a0"/>
    <w:link w:val="a5"/>
    <w:rsid w:val="00EF2EC9"/>
    <w:rPr>
      <w:rFonts w:ascii="Courier New" w:hAnsi="Courier New" w:cs="Courier New"/>
      <w:b/>
      <w:color w:val="0000FF"/>
      <w:sz w:val="28"/>
      <w:szCs w:val="28"/>
      <w:shd w:val="solid" w:color="D9D9D9" w:themeColor="background1" w:themeShade="D9" w:fill="auto"/>
      <w:lang w:val="en-US"/>
    </w:rPr>
  </w:style>
  <w:style w:type="paragraph" w:customStyle="1" w:styleId="a7">
    <w:name w:val="ВажныеТипаЦитаты"/>
    <w:basedOn w:val="a"/>
    <w:link w:val="a8"/>
    <w:qFormat/>
    <w:rsid w:val="00DE1E0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00B0F0" w:fill="00B0F0"/>
      <w:jc w:val="both"/>
    </w:pPr>
    <w:rPr>
      <w:rFonts w:ascii="Times New Roman" w:hAnsi="Times New Roman" w:cs="Times New Roman"/>
      <w:b/>
      <w:color w:val="FFFF00"/>
      <w:sz w:val="28"/>
      <w:szCs w:val="28"/>
    </w:rPr>
  </w:style>
  <w:style w:type="character" w:customStyle="1" w:styleId="a8">
    <w:name w:val="ВажныеТипаЦитаты Знак"/>
    <w:basedOn w:val="a0"/>
    <w:link w:val="a7"/>
    <w:rsid w:val="00DE1E0E"/>
    <w:rPr>
      <w:rFonts w:ascii="Times New Roman" w:hAnsi="Times New Roman" w:cs="Times New Roman"/>
      <w:b/>
      <w:color w:val="FFFF00"/>
      <w:sz w:val="28"/>
      <w:szCs w:val="28"/>
      <w:shd w:val="solid" w:color="00B0F0" w:fill="00B0F0"/>
    </w:rPr>
  </w:style>
  <w:style w:type="character" w:styleId="a9">
    <w:name w:val="Hyperlink"/>
    <w:basedOn w:val="a0"/>
    <w:uiPriority w:val="99"/>
    <w:unhideWhenUsed/>
    <w:rsid w:val="001B679C"/>
    <w:rPr>
      <w:color w:val="0000FF" w:themeColor="hyperlink"/>
      <w:u w:val="single"/>
    </w:rPr>
  </w:style>
  <w:style w:type="paragraph" w:customStyle="1" w:styleId="aa">
    <w:name w:val="типа вставка из другого источника"/>
    <w:basedOn w:val="a"/>
    <w:link w:val="ab"/>
    <w:qFormat/>
    <w:rsid w:val="00F23605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FABF8F" w:themeColor="accent6" w:themeTint="99" w:fill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b">
    <w:name w:val="типа вставка из другого источника Знак"/>
    <w:basedOn w:val="a0"/>
    <w:link w:val="aa"/>
    <w:rsid w:val="00F23605"/>
    <w:rPr>
      <w:rFonts w:ascii="Times New Roman" w:hAnsi="Times New Roman" w:cs="Times New Roman"/>
      <w:i/>
      <w:sz w:val="28"/>
      <w:szCs w:val="28"/>
      <w:shd w:val="solid" w:color="FABF8F" w:themeColor="accent6" w:themeTint="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2FFC1-7F2B-4EA3-92B6-83AABADD3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2014-09-19T20:19:00Z</cp:lastPrinted>
  <dcterms:created xsi:type="dcterms:W3CDTF">2014-09-19T21:23:00Z</dcterms:created>
  <dcterms:modified xsi:type="dcterms:W3CDTF">2014-09-19T23:11:00Z</dcterms:modified>
</cp:coreProperties>
</file>