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F058BC" w14:textId="12BD79CD" w:rsidR="00BB1DF1" w:rsidRPr="00BB1DF1" w:rsidRDefault="00A20E39" w:rsidP="00BB1DF1">
      <w:pPr>
        <w:pStyle w:val="Title"/>
      </w:pPr>
      <w:bookmarkStart w:id="0" w:name="_Toc386049835"/>
      <w:bookmarkStart w:id="1" w:name="_Toc386051095"/>
      <w:bookmarkStart w:id="2" w:name="_Toc386052072"/>
      <w:bookmarkStart w:id="3" w:name="_Toc386115384"/>
      <w:r>
        <w:t xml:space="preserve">EuroSkills </w:t>
      </w:r>
      <w:r>
        <w:br/>
        <w:t>Test Project</w:t>
      </w:r>
    </w:p>
    <w:p w14:paraId="5588EB1A" w14:textId="31C9DF47" w:rsidR="00BB1DF1" w:rsidRDefault="00674C35" w:rsidP="00E841EA">
      <w:pPr>
        <w:pStyle w:val="Subtitle"/>
        <w:ind w:right="0"/>
        <w:rPr>
          <w:color w:val="FFCC00"/>
        </w:rPr>
      </w:pPr>
      <w:r>
        <w:rPr>
          <w:color w:val="FFCC00"/>
        </w:rPr>
        <w:t>Web Development 17</w:t>
      </w:r>
    </w:p>
    <w:p w14:paraId="469143E9" w14:textId="77777777" w:rsidR="004C7408" w:rsidRPr="004C7408" w:rsidRDefault="004C7408" w:rsidP="004C7408">
      <w:pPr>
        <w:rPr>
          <w:lang w:val="en-AU"/>
        </w:rPr>
      </w:pPr>
    </w:p>
    <w:p w14:paraId="1DB63A0C" w14:textId="5B6E9A7E" w:rsidR="00BB1DF1" w:rsidRPr="00BB1DF1" w:rsidRDefault="004C7408" w:rsidP="004C7408">
      <w:pPr>
        <w:pStyle w:val="Title"/>
        <w:sectPr w:rsidR="00BB1DF1" w:rsidRPr="00BB1DF1" w:rsidSect="00BB1DF1">
          <w:headerReference w:type="default" r:id="rId8"/>
          <w:footerReference w:type="default" r:id="rId9"/>
          <w:headerReference w:type="first" r:id="rId10"/>
          <w:footerReference w:type="first" r:id="rId11"/>
          <w:pgSz w:w="11906" w:h="16838" w:code="9"/>
          <w:pgMar w:top="1134" w:right="1134" w:bottom="2268" w:left="1134" w:header="1134" w:footer="567" w:gutter="0"/>
          <w:cols w:space="708"/>
          <w:titlePg/>
          <w:docGrid w:linePitch="360"/>
        </w:sectPr>
      </w:pPr>
      <w:r>
        <w:t>Module A</w:t>
      </w:r>
    </w:p>
    <w:p w14:paraId="16E0369E" w14:textId="77777777" w:rsidR="00A20E39" w:rsidRPr="009107BF" w:rsidRDefault="00A20E39" w:rsidP="00A20E39">
      <w:pPr>
        <w:pStyle w:val="Heading2"/>
        <w:numPr>
          <w:ilvl w:val="0"/>
          <w:numId w:val="0"/>
        </w:numPr>
        <w:ind w:left="709"/>
      </w:pPr>
      <w:bookmarkStart w:id="4" w:name="_Toc140437006"/>
      <w:bookmarkEnd w:id="0"/>
      <w:bookmarkEnd w:id="1"/>
      <w:bookmarkEnd w:id="2"/>
      <w:bookmarkEnd w:id="3"/>
      <w:r w:rsidRPr="009107BF">
        <w:lastRenderedPageBreak/>
        <w:t>INTRODUCTION</w:t>
      </w:r>
      <w:bookmarkEnd w:id="4"/>
    </w:p>
    <w:p w14:paraId="5CD6C26B" w14:textId="3F4CE888" w:rsidR="00C71135" w:rsidRPr="00B078B5" w:rsidRDefault="00B078B5" w:rsidP="00B078B5">
      <w:pPr>
        <w:pStyle w:val="Sectiontext"/>
      </w:pPr>
      <w:r w:rsidRPr="00B078B5">
        <w:t xml:space="preserve">The proposed test project aims to provide a comprehensive </w:t>
      </w:r>
      <w:r>
        <w:t>challenge</w:t>
      </w:r>
      <w:r w:rsidRPr="00B078B5">
        <w:t xml:space="preserve"> in web development by covering six distinct modules. Each module focuses on different aspects of web design and development, ranging from static website design to advanced techniques and collaboration. This project aims to </w:t>
      </w:r>
      <w:r w:rsidR="0068150C">
        <w:t xml:space="preserve">challenge competitors </w:t>
      </w:r>
      <w:r w:rsidRPr="00B078B5">
        <w:t>with a well-rounded skill set that encompasses both front-end and back-end development, as well as integration with external services through APIs.</w:t>
      </w:r>
    </w:p>
    <w:p w14:paraId="0B7CB530" w14:textId="4A3F9EF2" w:rsidR="00C71135" w:rsidRDefault="00A20E39" w:rsidP="00C71135">
      <w:pPr>
        <w:pStyle w:val="Heading2"/>
        <w:numPr>
          <w:ilvl w:val="0"/>
          <w:numId w:val="0"/>
        </w:numPr>
        <w:ind w:left="709"/>
      </w:pPr>
      <w:bookmarkStart w:id="5" w:name="_Toc140437007"/>
      <w:r w:rsidRPr="009107BF">
        <w:t>DESCRIPTION OF PROJECT AND TASKS</w:t>
      </w:r>
      <w:bookmarkEnd w:id="5"/>
    </w:p>
    <w:p w14:paraId="5C185B81" w14:textId="77777777" w:rsidR="00156265" w:rsidRPr="008B172A" w:rsidRDefault="00156265" w:rsidP="00156265">
      <w:pPr>
        <w:pStyle w:val="Sectiontext"/>
      </w:pPr>
      <w:r w:rsidRPr="008B172A">
        <w:t>The Test Project will consist of 6 modules with the following topics:</w:t>
      </w:r>
    </w:p>
    <w:p w14:paraId="2D7B3F6D"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A</w:t>
      </w:r>
      <w:r w:rsidRPr="008B172A">
        <w:t>: Static Website Design (HTML/CSS)</w:t>
      </w:r>
    </w:p>
    <w:p w14:paraId="6C3D111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B</w:t>
      </w:r>
      <w:r w:rsidRPr="008B172A">
        <w:t>: Dynamic website with server-side rendering</w:t>
      </w:r>
    </w:p>
    <w:p w14:paraId="7DC566AF"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C</w:t>
      </w:r>
      <w:r w:rsidRPr="008B172A">
        <w:t>: Commercial Open API</w:t>
      </w:r>
    </w:p>
    <w:p w14:paraId="190144C8"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D</w:t>
      </w:r>
      <w:r w:rsidRPr="008B172A">
        <w:t xml:space="preserve">: Interactive Frontend using an </w:t>
      </w:r>
      <w:proofErr w:type="gramStart"/>
      <w:r w:rsidRPr="008B172A">
        <w:t>API</w:t>
      </w:r>
      <w:proofErr w:type="gramEnd"/>
    </w:p>
    <w:p w14:paraId="60B87436" w14:textId="77777777" w:rsidR="00156265" w:rsidRPr="008B172A" w:rsidRDefault="00156265" w:rsidP="00C84820">
      <w:pPr>
        <w:pStyle w:val="Sectiontext"/>
        <w:numPr>
          <w:ilvl w:val="0"/>
          <w:numId w:val="19"/>
        </w:numPr>
        <w:spacing w:after="60" w:line="240" w:lineRule="auto"/>
        <w:ind w:left="1570" w:hanging="357"/>
      </w:pPr>
      <w:r w:rsidRPr="008B172A">
        <w:t xml:space="preserve">Module </w:t>
      </w:r>
      <w:r w:rsidRPr="008B172A">
        <w:rPr>
          <w:b/>
          <w:bCs/>
        </w:rPr>
        <w:t>E</w:t>
      </w:r>
      <w:r w:rsidRPr="008B172A">
        <w:t xml:space="preserve">: </w:t>
      </w:r>
      <w:r>
        <w:t>Advanced Web Development</w:t>
      </w:r>
    </w:p>
    <w:p w14:paraId="1F4F275E" w14:textId="77777777" w:rsidR="00156265" w:rsidRDefault="00156265" w:rsidP="00C84820">
      <w:pPr>
        <w:pStyle w:val="Sectiontext"/>
        <w:numPr>
          <w:ilvl w:val="0"/>
          <w:numId w:val="19"/>
        </w:numPr>
        <w:spacing w:after="60" w:line="240" w:lineRule="auto"/>
        <w:ind w:left="1570" w:hanging="357"/>
      </w:pPr>
      <w:r w:rsidRPr="008B172A">
        <w:t xml:space="preserve">Module </w:t>
      </w:r>
      <w:r w:rsidRPr="008B172A">
        <w:rPr>
          <w:b/>
          <w:bCs/>
        </w:rPr>
        <w:t>F</w:t>
      </w:r>
      <w:r w:rsidRPr="008B172A">
        <w:t>: Collaborative Challenge</w:t>
      </w:r>
    </w:p>
    <w:p w14:paraId="69010FB6" w14:textId="77777777" w:rsidR="004C7408" w:rsidRPr="008B172A" w:rsidRDefault="004C7408" w:rsidP="004C7408">
      <w:pPr>
        <w:pStyle w:val="Sectiontext"/>
        <w:spacing w:after="60" w:line="240" w:lineRule="auto"/>
      </w:pPr>
    </w:p>
    <w:p w14:paraId="3AA5FC44" w14:textId="7FB43472" w:rsidR="00156265" w:rsidRPr="008B172A" w:rsidRDefault="004C7408" w:rsidP="00156265">
      <w:pPr>
        <w:pStyle w:val="Sectiontext"/>
      </w:pPr>
      <w:r>
        <w:t xml:space="preserve">Module A </w:t>
      </w:r>
      <w:r w:rsidR="00156265" w:rsidRPr="008B172A">
        <w:t>will be further described in this document.</w:t>
      </w:r>
    </w:p>
    <w:p w14:paraId="2424F0FA" w14:textId="77777777" w:rsidR="004C7408" w:rsidRDefault="004C7408" w:rsidP="00C71135">
      <w:pPr>
        <w:pStyle w:val="Heading3"/>
        <w:numPr>
          <w:ilvl w:val="0"/>
          <w:numId w:val="0"/>
        </w:numPr>
        <w:ind w:left="709"/>
      </w:pPr>
      <w:bookmarkStart w:id="6" w:name="_Toc140437009"/>
      <w:r>
        <w:br/>
      </w:r>
    </w:p>
    <w:p w14:paraId="25A99CAE" w14:textId="77777777" w:rsidR="004C7408" w:rsidRDefault="004C7408">
      <w:pPr>
        <w:spacing w:after="160"/>
        <w:rPr>
          <w:rFonts w:eastAsiaTheme="majorEastAsia" w:cs="Times New Roman (Headings CS)"/>
          <w:b/>
          <w:color w:val="000000" w:themeColor="text1"/>
          <w:sz w:val="22"/>
          <w:szCs w:val="24"/>
        </w:rPr>
      </w:pPr>
      <w:r>
        <w:br w:type="page"/>
      </w:r>
    </w:p>
    <w:p w14:paraId="6B4D1BC4" w14:textId="383D6071" w:rsidR="00C71135" w:rsidRDefault="00C71135" w:rsidP="00C71135">
      <w:pPr>
        <w:pStyle w:val="Heading3"/>
        <w:numPr>
          <w:ilvl w:val="0"/>
          <w:numId w:val="0"/>
        </w:numPr>
        <w:ind w:left="709"/>
      </w:pPr>
      <w:r>
        <w:lastRenderedPageBreak/>
        <w:t>Module A – Static Website Design</w:t>
      </w:r>
      <w:bookmarkEnd w:id="6"/>
    </w:p>
    <w:p w14:paraId="63F25311" w14:textId="5448E24C" w:rsidR="00C71135" w:rsidRPr="00C71135" w:rsidRDefault="00C71135" w:rsidP="00C71135">
      <w:pPr>
        <w:pStyle w:val="Sectiontext"/>
      </w:pPr>
      <w:r w:rsidRPr="00C71135">
        <w:t>In this module, you are expected to develop a static website for a client using HTML and CSS only. The website must consist of four different pages which will be explained in detail in the following sections.</w:t>
      </w:r>
    </w:p>
    <w:p w14:paraId="064B0484" w14:textId="30C64B1C" w:rsidR="00C71135" w:rsidRPr="00C71135" w:rsidRDefault="00C71135" w:rsidP="00C71135">
      <w:pPr>
        <w:pStyle w:val="Sectiontext"/>
      </w:pPr>
      <w:r w:rsidRPr="00C71135">
        <w:t>Within the media files, the client provided some media, icons, and text. You are free to use them or create custom assets on your own.</w:t>
      </w:r>
    </w:p>
    <w:p w14:paraId="18CF2C13" w14:textId="75933DB8" w:rsidR="00C71135" w:rsidRPr="00C71135" w:rsidRDefault="00C71135" w:rsidP="00C71135">
      <w:pPr>
        <w:pStyle w:val="Sectiontext"/>
      </w:pPr>
      <w:r w:rsidRPr="00C71135">
        <w:t>As the website will be publicly available, it is important to the client that the website conforms to accessibility standards (WCAG) and implements SEO best practices.</w:t>
      </w:r>
    </w:p>
    <w:p w14:paraId="0027A8FE" w14:textId="01855770" w:rsidR="00C71135" w:rsidRPr="00C71135" w:rsidRDefault="00C71135" w:rsidP="00C71135">
      <w:pPr>
        <w:pStyle w:val="Sectiontext"/>
      </w:pPr>
      <w:r w:rsidRPr="00C71135">
        <w:t>The website must be responsive and support at least the following viewports:</w:t>
      </w:r>
    </w:p>
    <w:p w14:paraId="0C8ACD2D" w14:textId="77777777" w:rsidR="00C71135" w:rsidRPr="00C71135" w:rsidRDefault="00C71135" w:rsidP="00C84820">
      <w:pPr>
        <w:pStyle w:val="Sectiontext"/>
        <w:numPr>
          <w:ilvl w:val="0"/>
          <w:numId w:val="12"/>
        </w:numPr>
      </w:pPr>
      <w:r w:rsidRPr="00C71135">
        <w:t>Mobile: 360x640</w:t>
      </w:r>
    </w:p>
    <w:p w14:paraId="43EDF3F7" w14:textId="77777777" w:rsidR="00C71135" w:rsidRPr="00C71135" w:rsidRDefault="00C71135" w:rsidP="00C84820">
      <w:pPr>
        <w:pStyle w:val="Sectiontext"/>
        <w:numPr>
          <w:ilvl w:val="0"/>
          <w:numId w:val="12"/>
        </w:numPr>
      </w:pPr>
      <w:r w:rsidRPr="00C71135">
        <w:t>Tablet: 768x1024</w:t>
      </w:r>
    </w:p>
    <w:p w14:paraId="1AB530ED" w14:textId="77777777" w:rsidR="00C71135" w:rsidRPr="00C71135" w:rsidRDefault="00C71135" w:rsidP="00C84820">
      <w:pPr>
        <w:pStyle w:val="Sectiontext"/>
        <w:numPr>
          <w:ilvl w:val="0"/>
          <w:numId w:val="12"/>
        </w:numPr>
      </w:pPr>
      <w:r w:rsidRPr="00C71135">
        <w:t>Desktop: 1920x1080</w:t>
      </w:r>
    </w:p>
    <w:p w14:paraId="0D2FF068" w14:textId="3422B55C" w:rsidR="00C71135" w:rsidRDefault="00C71135" w:rsidP="00C71135">
      <w:pPr>
        <w:pStyle w:val="Sectiontext"/>
      </w:pPr>
      <w:r w:rsidRPr="00C71135">
        <w:t xml:space="preserve">No server-side or client-side framework is allowed for module A. CSS </w:t>
      </w:r>
      <w:proofErr w:type="spellStart"/>
      <w:r w:rsidRPr="00C71135">
        <w:t>preprocessors</w:t>
      </w:r>
      <w:proofErr w:type="spellEnd"/>
      <w:r w:rsidRPr="00C71135">
        <w:t xml:space="preserve"> may be used. All HTML and CSS code must pass the W3C validations, even generated one.</w:t>
      </w:r>
    </w:p>
    <w:p w14:paraId="57A42B86" w14:textId="1D2BCA8D" w:rsidR="00C71135" w:rsidRDefault="00C71135" w:rsidP="00C71135">
      <w:pPr>
        <w:pStyle w:val="Sectiontext"/>
        <w:rPr>
          <w:b/>
        </w:rPr>
      </w:pPr>
      <w:r w:rsidRPr="00C71135">
        <w:rPr>
          <w:b/>
        </w:rPr>
        <w:t>Competitor Information</w:t>
      </w:r>
    </w:p>
    <w:p w14:paraId="35F0DD90" w14:textId="498BD857" w:rsidR="00C71135" w:rsidRPr="00C71135" w:rsidRDefault="00C71135" w:rsidP="00C71135">
      <w:pPr>
        <w:pStyle w:val="Sectiontext"/>
      </w:pPr>
      <w:r w:rsidRPr="00C71135">
        <w:t>Module A will be assessed using Google Chrome and Firefox.</w:t>
      </w:r>
    </w:p>
    <w:p w14:paraId="754E5284" w14:textId="7470B799" w:rsidR="00C71135" w:rsidRDefault="00C71135" w:rsidP="00C71135">
      <w:pPr>
        <w:pStyle w:val="Sectiontext"/>
      </w:pPr>
      <w:r w:rsidRPr="00C71135">
        <w:t>The axe browser extension is installed in Google Chrome and allows competitors to validate the website according to the accessibility standards WCAG.</w:t>
      </w:r>
    </w:p>
    <w:p w14:paraId="6EA5A301" w14:textId="77777777" w:rsidR="00714619" w:rsidRDefault="00714619">
      <w:pPr>
        <w:spacing w:after="160"/>
        <w:rPr>
          <w:b/>
          <w:bCs/>
        </w:rPr>
      </w:pPr>
      <w:r>
        <w:rPr>
          <w:b/>
          <w:bCs/>
        </w:rPr>
        <w:br w:type="page"/>
      </w:r>
    </w:p>
    <w:p w14:paraId="7D940D7D" w14:textId="6059C349" w:rsidR="00C71135" w:rsidRDefault="00C71135" w:rsidP="00C71135">
      <w:pPr>
        <w:pStyle w:val="Sectiontext"/>
        <w:rPr>
          <w:lang w:val="en-US"/>
        </w:rPr>
      </w:pPr>
      <w:r>
        <w:rPr>
          <w:b/>
          <w:bCs/>
          <w:lang w:val="en-US"/>
        </w:rPr>
        <w:lastRenderedPageBreak/>
        <w:t>Website Requirements</w:t>
      </w:r>
    </w:p>
    <w:p w14:paraId="26D93D33" w14:textId="3E82F278" w:rsidR="00C71135" w:rsidRPr="00C71135" w:rsidRDefault="00C71135" w:rsidP="00C71135">
      <w:pPr>
        <w:pStyle w:val="Sectiontext"/>
      </w:pPr>
      <w:r w:rsidRPr="00C71135">
        <w:t>The goal of the website is to promote a suite of AI driven APIs. Potential customers must be able to inform themselves about the possibilities of those APIs, the pricing, and the team behind this product.</w:t>
      </w:r>
    </w:p>
    <w:p w14:paraId="61115BDF" w14:textId="409CB7DE" w:rsidR="00C71135" w:rsidRPr="00C71135" w:rsidRDefault="00C71135" w:rsidP="00C71135">
      <w:pPr>
        <w:pStyle w:val="Sectiontext"/>
      </w:pPr>
      <w:r w:rsidRPr="00C71135">
        <w:t>You can add more information and elements to all pages as you see fit. It's also possible to add links that point towards pages that do not exist yet (for example to a login page).</w:t>
      </w:r>
    </w:p>
    <w:p w14:paraId="47CF023E" w14:textId="19364B7B" w:rsidR="00C71135" w:rsidRPr="00C71135" w:rsidRDefault="00C71135" w:rsidP="00C71135">
      <w:pPr>
        <w:pStyle w:val="Sectiontext"/>
      </w:pPr>
      <w:r w:rsidRPr="00C71135">
        <w:t>For each page, some example text and more are provided in the media files. However, not all the provided material has to be used.</w:t>
      </w:r>
    </w:p>
    <w:p w14:paraId="49DCCC4C" w14:textId="6E98A395" w:rsidR="00C71135" w:rsidRDefault="00C71135" w:rsidP="00C71135">
      <w:pPr>
        <w:pStyle w:val="Sectiontext"/>
        <w:rPr>
          <w:lang w:val="en-US"/>
        </w:rPr>
      </w:pPr>
      <w:r w:rsidRPr="00C71135">
        <w:t>The following pages must be implemented</w:t>
      </w:r>
      <w:r>
        <w:rPr>
          <w:lang w:val="en-US"/>
        </w:rPr>
        <w:t>:</w:t>
      </w:r>
    </w:p>
    <w:p w14:paraId="595C64A0" w14:textId="1C579618" w:rsidR="00C71135" w:rsidRDefault="00C71135" w:rsidP="00C84820">
      <w:pPr>
        <w:pStyle w:val="Sectiontext"/>
        <w:numPr>
          <w:ilvl w:val="0"/>
          <w:numId w:val="13"/>
        </w:numPr>
        <w:rPr>
          <w:lang w:val="en-US"/>
        </w:rPr>
      </w:pPr>
      <w:r w:rsidRPr="00C71135">
        <w:rPr>
          <w:b/>
          <w:bCs/>
          <w:lang w:val="en-US"/>
        </w:rPr>
        <w:t>Home Page</w:t>
      </w:r>
      <w:r>
        <w:rPr>
          <w:lang w:val="en-US"/>
        </w:rPr>
        <w:br/>
      </w:r>
      <w:r w:rsidRPr="00C71135">
        <w:rPr>
          <w:lang w:val="en-US"/>
        </w:rPr>
        <w:t>A short but catching home page. The idea is to show the product with some simple information and engaging media. It must contain links to the product and pricing pages where interested visitors can find more information.</w:t>
      </w:r>
    </w:p>
    <w:p w14:paraId="679D2D6B" w14:textId="1E9ADA0F" w:rsidR="00C71135" w:rsidRPr="00C71135" w:rsidRDefault="00C71135" w:rsidP="00C84820">
      <w:pPr>
        <w:pStyle w:val="Sectiontext"/>
        <w:numPr>
          <w:ilvl w:val="0"/>
          <w:numId w:val="13"/>
        </w:numPr>
        <w:rPr>
          <w:lang w:val="en-US"/>
        </w:rPr>
      </w:pPr>
      <w:r>
        <w:rPr>
          <w:b/>
          <w:bCs/>
          <w:lang w:val="en-US"/>
        </w:rPr>
        <w:t>Product Page</w:t>
      </w:r>
      <w:r>
        <w:rPr>
          <w:b/>
          <w:bCs/>
          <w:lang w:val="en-US"/>
        </w:rPr>
        <w:br/>
      </w:r>
      <w:r w:rsidRPr="00C71135">
        <w:rPr>
          <w:lang w:val="en-US"/>
        </w:rPr>
        <w:t>The product page shows the whole AI API suite, by listing all available APIs and their features.</w:t>
      </w:r>
    </w:p>
    <w:p w14:paraId="3AE954BA" w14:textId="6B81F4BC" w:rsidR="00C71135" w:rsidRPr="00C71135" w:rsidRDefault="00C71135" w:rsidP="00C84820">
      <w:pPr>
        <w:pStyle w:val="Sectiontext"/>
        <w:numPr>
          <w:ilvl w:val="0"/>
          <w:numId w:val="13"/>
        </w:numPr>
        <w:rPr>
          <w:lang w:val="en-US"/>
        </w:rPr>
      </w:pPr>
      <w:r>
        <w:rPr>
          <w:b/>
          <w:bCs/>
          <w:lang w:val="en-US"/>
        </w:rPr>
        <w:t>Pricing Page</w:t>
      </w:r>
      <w:r>
        <w:rPr>
          <w:b/>
          <w:bCs/>
          <w:lang w:val="en-US"/>
        </w:rPr>
        <w:br/>
      </w:r>
      <w:r w:rsidRPr="00C71135">
        <w:rPr>
          <w:lang w:val="en-US"/>
        </w:rPr>
        <w:t>On the pricing page, the pricing of the APIs must be explained.</w:t>
      </w:r>
    </w:p>
    <w:p w14:paraId="733F610E" w14:textId="5F4A85F5" w:rsidR="00C71135" w:rsidRDefault="00C71135" w:rsidP="00C84820">
      <w:pPr>
        <w:pStyle w:val="Sectiontext"/>
        <w:numPr>
          <w:ilvl w:val="0"/>
          <w:numId w:val="13"/>
        </w:numPr>
        <w:rPr>
          <w:lang w:val="en-US"/>
        </w:rPr>
      </w:pPr>
      <w:r>
        <w:rPr>
          <w:b/>
          <w:bCs/>
          <w:lang w:val="en-US"/>
        </w:rPr>
        <w:t>Team Page</w:t>
      </w:r>
      <w:r>
        <w:rPr>
          <w:b/>
          <w:bCs/>
          <w:lang w:val="en-US"/>
        </w:rPr>
        <w:br/>
      </w:r>
      <w:r w:rsidRPr="00C71135">
        <w:rPr>
          <w:lang w:val="en-US"/>
        </w:rPr>
        <w:t>As the client is also looking to grow their team, a dedicated team page must show the current employees and highlight some core values of the company.</w:t>
      </w:r>
    </w:p>
    <w:p w14:paraId="184DA897" w14:textId="7171348E" w:rsidR="00C71135" w:rsidRDefault="00C71135" w:rsidP="00C71135">
      <w:pPr>
        <w:pStyle w:val="Sectiontext"/>
        <w:rPr>
          <w:b/>
          <w:bCs/>
          <w:lang w:val="en-US"/>
        </w:rPr>
      </w:pPr>
      <w:r w:rsidRPr="00C71135">
        <w:rPr>
          <w:b/>
          <w:bCs/>
          <w:lang w:val="en-US"/>
        </w:rPr>
        <w:t>Global Elements</w:t>
      </w:r>
    </w:p>
    <w:p w14:paraId="08E98F99" w14:textId="287E7F18" w:rsidR="00C71135" w:rsidRPr="00C71135" w:rsidRDefault="00C71135" w:rsidP="00C71135">
      <w:pPr>
        <w:pStyle w:val="Sectiontext"/>
      </w:pPr>
      <w:r w:rsidRPr="00C71135">
        <w:t>The following elements must be available on all pages:</w:t>
      </w:r>
    </w:p>
    <w:p w14:paraId="03369F14" w14:textId="77777777" w:rsidR="00C71135" w:rsidRPr="00C71135" w:rsidRDefault="00C71135" w:rsidP="00C84820">
      <w:pPr>
        <w:pStyle w:val="Sectiontext"/>
        <w:numPr>
          <w:ilvl w:val="0"/>
          <w:numId w:val="14"/>
        </w:numPr>
      </w:pPr>
      <w:r w:rsidRPr="00C71135">
        <w:rPr>
          <w:b/>
        </w:rPr>
        <w:t>Header</w:t>
      </w:r>
      <w:r w:rsidRPr="00C71135">
        <w:t>: must at least include a product name in form of text or a logo</w:t>
      </w:r>
    </w:p>
    <w:p w14:paraId="6181621C" w14:textId="77777777" w:rsidR="00C71135" w:rsidRPr="00C71135" w:rsidRDefault="00C71135" w:rsidP="00C84820">
      <w:pPr>
        <w:pStyle w:val="Sectiontext"/>
        <w:numPr>
          <w:ilvl w:val="0"/>
          <w:numId w:val="14"/>
        </w:numPr>
      </w:pPr>
      <w:r w:rsidRPr="00C71135">
        <w:rPr>
          <w:b/>
        </w:rPr>
        <w:t>Navigation</w:t>
      </w:r>
      <w:r w:rsidRPr="00C71135">
        <w:t>: contains easily accessible links to all pages</w:t>
      </w:r>
    </w:p>
    <w:p w14:paraId="3B9DAD95" w14:textId="77777777" w:rsidR="00C71135" w:rsidRPr="00C71135" w:rsidRDefault="00C71135" w:rsidP="00C84820">
      <w:pPr>
        <w:pStyle w:val="Sectiontext"/>
        <w:numPr>
          <w:ilvl w:val="0"/>
          <w:numId w:val="14"/>
        </w:numPr>
      </w:pPr>
      <w:r w:rsidRPr="00C71135">
        <w:rPr>
          <w:b/>
        </w:rPr>
        <w:t>Footer</w:t>
      </w:r>
      <w:r w:rsidRPr="00C71135">
        <w:t>: includes at least a copyright notice</w:t>
      </w:r>
    </w:p>
    <w:p w14:paraId="041B3B28" w14:textId="2B18FCB4" w:rsidR="00C71135" w:rsidRDefault="00C71135" w:rsidP="00C71135">
      <w:pPr>
        <w:pStyle w:val="Sectiontext"/>
      </w:pPr>
      <w:r w:rsidRPr="00C71135">
        <w:t>All elements can be enriched with more information where it makes sense.</w:t>
      </w:r>
    </w:p>
    <w:p w14:paraId="57C3FA14" w14:textId="77777777" w:rsidR="006A3825" w:rsidRDefault="006A3825" w:rsidP="00C71135">
      <w:pPr>
        <w:pStyle w:val="Sectiontext"/>
        <w:sectPr w:rsidR="006A3825">
          <w:headerReference w:type="default" r:id="rId12"/>
          <w:footerReference w:type="first" r:id="rId13"/>
          <w:pgSz w:w="11906" w:h="16838" w:code="9"/>
          <w:pgMar w:top="1985" w:right="1134" w:bottom="1418" w:left="1134" w:header="567" w:footer="284" w:gutter="0"/>
          <w:cols w:space="708"/>
          <w:docGrid w:linePitch="360"/>
        </w:sectPr>
      </w:pPr>
    </w:p>
    <w:p w14:paraId="77838D37" w14:textId="77777777" w:rsidR="00A20E39" w:rsidRPr="009107BF" w:rsidRDefault="00A20E39" w:rsidP="00A20E39">
      <w:pPr>
        <w:pStyle w:val="Heading2"/>
        <w:numPr>
          <w:ilvl w:val="0"/>
          <w:numId w:val="0"/>
        </w:numPr>
        <w:ind w:left="709"/>
      </w:pPr>
      <w:bookmarkStart w:id="7" w:name="_Toc140437015"/>
      <w:r w:rsidRPr="009107BF">
        <w:lastRenderedPageBreak/>
        <w:t>EQUIPMENT, MACHINERY, INSTALLATIONS AND MATERIALS REQUIRED</w:t>
      </w:r>
      <w:bookmarkEnd w:id="7"/>
    </w:p>
    <w:p w14:paraId="0CCD6102" w14:textId="77777777" w:rsidR="00A206C0" w:rsidRPr="008B172A" w:rsidRDefault="00A206C0" w:rsidP="00A206C0">
      <w:pPr>
        <w:pStyle w:val="Sectiontext"/>
      </w:pPr>
      <w:r w:rsidRPr="008B172A">
        <w:t>It is expected that all Test Projects can be done by competitors based on the equipment and materials specified in the Infrastructure Lists*.</w:t>
      </w:r>
    </w:p>
    <w:p w14:paraId="2913F564" w14:textId="271BFD35" w:rsidR="00A20E39" w:rsidRPr="009107BF" w:rsidRDefault="00A20E39" w:rsidP="00A20E39">
      <w:pPr>
        <w:pStyle w:val="Heading2"/>
        <w:numPr>
          <w:ilvl w:val="0"/>
          <w:numId w:val="0"/>
        </w:numPr>
        <w:ind w:left="709"/>
      </w:pPr>
      <w:bookmarkStart w:id="8" w:name="_Toc140437016"/>
      <w:r w:rsidRPr="009107BF">
        <w:t>MATERIALS, EQUIPMENT AND TOOLS SUPPLIED BY COMPETITORS IN THEIR TOOLBOX</w:t>
      </w:r>
      <w:bookmarkEnd w:id="8"/>
    </w:p>
    <w:p w14:paraId="2C63670E" w14:textId="77777777" w:rsidR="00D55DE3" w:rsidRPr="008B172A" w:rsidRDefault="00D55DE3" w:rsidP="00D55DE3">
      <w:pPr>
        <w:pStyle w:val="Sectiontext"/>
      </w:pPr>
      <w:r w:rsidRPr="008B172A">
        <w:t>Competitors may bring the following items:</w:t>
      </w:r>
    </w:p>
    <w:p w14:paraId="7C755408" w14:textId="77777777" w:rsidR="00D55DE3" w:rsidRPr="008B172A" w:rsidRDefault="00D55DE3" w:rsidP="00C84820">
      <w:pPr>
        <w:pStyle w:val="Sectiontext"/>
        <w:numPr>
          <w:ilvl w:val="0"/>
          <w:numId w:val="21"/>
        </w:numPr>
      </w:pPr>
      <w:r w:rsidRPr="008B172A">
        <w:t>Mouse with mousepad</w:t>
      </w:r>
    </w:p>
    <w:p w14:paraId="3C25AFD7" w14:textId="77777777" w:rsidR="00D55DE3" w:rsidRPr="008B172A" w:rsidRDefault="00D55DE3" w:rsidP="00C84820">
      <w:pPr>
        <w:pStyle w:val="Sectiontext"/>
        <w:numPr>
          <w:ilvl w:val="0"/>
          <w:numId w:val="21"/>
        </w:numPr>
      </w:pPr>
      <w:r w:rsidRPr="008B172A">
        <w:t xml:space="preserve">A maximum of one USB keyboard in the Competitors desired language. </w:t>
      </w:r>
      <w:r>
        <w:br/>
      </w:r>
      <w:r w:rsidRPr="008B172A">
        <w:t>Note: If the keyboard brought</w:t>
      </w:r>
      <w:r>
        <w:t xml:space="preserve"> </w:t>
      </w:r>
      <w:r w:rsidRPr="008B172A">
        <w:t>by the Competitor does not work then a standard keyboard will be provided by the Competition</w:t>
      </w:r>
      <w:r>
        <w:t xml:space="preserve"> </w:t>
      </w:r>
      <w:r w:rsidRPr="008B172A">
        <w:t>Organizer</w:t>
      </w:r>
    </w:p>
    <w:p w14:paraId="0CD7AB8B" w14:textId="77777777" w:rsidR="00D55DE3" w:rsidRDefault="00D55DE3" w:rsidP="00C84820">
      <w:pPr>
        <w:pStyle w:val="Sectiontext"/>
        <w:numPr>
          <w:ilvl w:val="0"/>
          <w:numId w:val="22"/>
        </w:numPr>
      </w:pPr>
      <w:r w:rsidRPr="008B172A">
        <w:t xml:space="preserve">Language file for Microsoft OS or Ubuntu Linux to make the keyboard work </w:t>
      </w:r>
      <w:proofErr w:type="gramStart"/>
      <w:r w:rsidRPr="008B172A">
        <w:t>correctly</w:t>
      </w:r>
      <w:proofErr w:type="gramEnd"/>
    </w:p>
    <w:p w14:paraId="48DC9E34" w14:textId="77777777" w:rsidR="00D55DE3" w:rsidRPr="008B172A" w:rsidRDefault="00D55DE3" w:rsidP="00C84820">
      <w:pPr>
        <w:pStyle w:val="Sectiontext"/>
        <w:numPr>
          <w:ilvl w:val="0"/>
          <w:numId w:val="22"/>
        </w:numPr>
      </w:pPr>
      <w:r w:rsidRPr="008B172A">
        <w:t>Headset and extension cable</w:t>
      </w:r>
    </w:p>
    <w:p w14:paraId="52AE1F42" w14:textId="77777777" w:rsidR="00D55DE3" w:rsidRPr="008B172A" w:rsidRDefault="00D55DE3" w:rsidP="00D55DE3">
      <w:pPr>
        <w:pStyle w:val="Sectiontext"/>
      </w:pPr>
      <w:r w:rsidRPr="008B172A">
        <w:t>Any device brought in by the Competitor may not have any internal memory storage. Assigned Experts and</w:t>
      </w:r>
      <w:r>
        <w:t xml:space="preserve"> </w:t>
      </w:r>
      <w:r w:rsidRPr="008B172A">
        <w:t>Workshop Manager have the right to disallow certain equipment brought by Competitors.</w:t>
      </w:r>
      <w:r>
        <w:t xml:space="preserve"> </w:t>
      </w:r>
      <w:r w:rsidRPr="008B172A">
        <w:t>Backup equipment is allowed in case of failure but should always be kept inside the Competitors locker.</w:t>
      </w:r>
    </w:p>
    <w:p w14:paraId="1E0A240D" w14:textId="77CDAFF8" w:rsidR="00A20E39" w:rsidRPr="009107BF" w:rsidRDefault="00A20E39" w:rsidP="00A20E39">
      <w:pPr>
        <w:pStyle w:val="Heading2"/>
        <w:numPr>
          <w:ilvl w:val="0"/>
          <w:numId w:val="0"/>
        </w:numPr>
        <w:ind w:left="709"/>
      </w:pPr>
      <w:bookmarkStart w:id="9" w:name="_Toc140437017"/>
      <w:r w:rsidRPr="009107BF">
        <w:t>MATERIALS &amp; EQUIPMENT AND TOOLS PROHIBITED IN THE SKILL AREA</w:t>
      </w:r>
      <w:bookmarkEnd w:id="9"/>
    </w:p>
    <w:p w14:paraId="4D412DBC" w14:textId="77777777" w:rsidR="00870787" w:rsidRDefault="00870787" w:rsidP="00870787">
      <w:pPr>
        <w:pStyle w:val="Sectiontext"/>
      </w:pPr>
      <w:r>
        <w:t>The Skill area is the area outside the experts’ room within the Workshop Area.</w:t>
      </w:r>
    </w:p>
    <w:p w14:paraId="58846A4D" w14:textId="77777777" w:rsidR="00870787" w:rsidRDefault="00870787" w:rsidP="00C84820">
      <w:pPr>
        <w:pStyle w:val="Sectiontext"/>
        <w:numPr>
          <w:ilvl w:val="0"/>
          <w:numId w:val="24"/>
        </w:numPr>
      </w:pPr>
      <w:r>
        <w:t>Extra software</w:t>
      </w:r>
    </w:p>
    <w:p w14:paraId="6AEEE01D" w14:textId="77777777" w:rsidR="00870787" w:rsidRDefault="00870787" w:rsidP="00C84820">
      <w:pPr>
        <w:pStyle w:val="Sectiontext"/>
        <w:numPr>
          <w:ilvl w:val="0"/>
          <w:numId w:val="24"/>
        </w:numPr>
      </w:pPr>
      <w:r>
        <w:t>Mobile phones</w:t>
      </w:r>
    </w:p>
    <w:p w14:paraId="6918B810" w14:textId="77777777" w:rsidR="00870787" w:rsidRDefault="00870787" w:rsidP="00C84820">
      <w:pPr>
        <w:pStyle w:val="Sectiontext"/>
        <w:numPr>
          <w:ilvl w:val="0"/>
          <w:numId w:val="24"/>
        </w:numPr>
      </w:pPr>
      <w:r>
        <w:t>Tablet devices</w:t>
      </w:r>
    </w:p>
    <w:p w14:paraId="745A1DA5" w14:textId="77777777" w:rsidR="00870787" w:rsidRDefault="00870787" w:rsidP="00C84820">
      <w:pPr>
        <w:pStyle w:val="Sectiontext"/>
        <w:numPr>
          <w:ilvl w:val="0"/>
          <w:numId w:val="24"/>
        </w:numPr>
      </w:pPr>
      <w:r>
        <w:t>Smart watches</w:t>
      </w:r>
    </w:p>
    <w:p w14:paraId="403028FE" w14:textId="77777777" w:rsidR="00870787" w:rsidRDefault="00870787" w:rsidP="00C84820">
      <w:pPr>
        <w:pStyle w:val="Sectiontext"/>
        <w:numPr>
          <w:ilvl w:val="0"/>
          <w:numId w:val="24"/>
        </w:numPr>
      </w:pPr>
      <w:r>
        <w:t>Photography/Video devices</w:t>
      </w:r>
    </w:p>
    <w:p w14:paraId="12A18167" w14:textId="77777777" w:rsidR="00870787" w:rsidRDefault="00870787" w:rsidP="00C84820">
      <w:pPr>
        <w:pStyle w:val="Sectiontext"/>
        <w:numPr>
          <w:ilvl w:val="0"/>
          <w:numId w:val="24"/>
        </w:numPr>
      </w:pPr>
      <w:r>
        <w:t>USB Drives</w:t>
      </w:r>
    </w:p>
    <w:p w14:paraId="58EDF9D3" w14:textId="77777777" w:rsidR="00870787" w:rsidRDefault="00870787" w:rsidP="00C84820">
      <w:pPr>
        <w:pStyle w:val="Sectiontext"/>
        <w:numPr>
          <w:ilvl w:val="0"/>
          <w:numId w:val="24"/>
        </w:numPr>
      </w:pPr>
      <w:r>
        <w:t xml:space="preserve">Any device brought into the workshop may not have any internal memory storage </w:t>
      </w:r>
      <w:proofErr w:type="gramStart"/>
      <w:r>
        <w:t>devices</w:t>
      </w:r>
      <w:proofErr w:type="gramEnd"/>
    </w:p>
    <w:p w14:paraId="3C95F057" w14:textId="77777777" w:rsidR="00870787" w:rsidRPr="008B172A" w:rsidRDefault="00870787" w:rsidP="00870787">
      <w:pPr>
        <w:pStyle w:val="Sectiontext"/>
      </w:pPr>
      <w:r>
        <w:t>The Chief Expert, Deputy Chief Expert and Workshop Manager have the right to disallow equipment brought by Competitors.</w:t>
      </w:r>
    </w:p>
    <w:p w14:paraId="0FFAC8B1" w14:textId="77777777" w:rsidR="00B2692E" w:rsidRDefault="00B2692E">
      <w:pPr>
        <w:spacing w:after="160"/>
        <w:rPr>
          <w:rFonts w:eastAsiaTheme="majorEastAsia" w:cs="Times New Roman (Headings CS)"/>
          <w:b/>
          <w:color w:val="000000" w:themeColor="text1"/>
          <w:sz w:val="32"/>
          <w:szCs w:val="26"/>
        </w:rPr>
      </w:pPr>
      <w:bookmarkStart w:id="10" w:name="_Toc140437018"/>
      <w:r>
        <w:br w:type="page"/>
      </w:r>
    </w:p>
    <w:p w14:paraId="3513617C" w14:textId="493EF99D" w:rsidR="31C00507" w:rsidRDefault="00A20E39" w:rsidP="00B2692E">
      <w:pPr>
        <w:pStyle w:val="Heading2"/>
        <w:numPr>
          <w:ilvl w:val="0"/>
          <w:numId w:val="0"/>
        </w:numPr>
        <w:ind w:left="709"/>
      </w:pPr>
      <w:r w:rsidRPr="009107BF">
        <w:lastRenderedPageBreak/>
        <w:t>MARKING SCHEME</w:t>
      </w:r>
      <w:bookmarkEnd w:id="10"/>
    </w:p>
    <w:tbl>
      <w:tblPr>
        <w:tblStyle w:val="TableGrid"/>
        <w:tblW w:w="0" w:type="auto"/>
        <w:tblInd w:w="491" w:type="dxa"/>
        <w:tblLayout w:type="fixed"/>
        <w:tblLook w:val="06A0" w:firstRow="1" w:lastRow="0" w:firstColumn="1" w:lastColumn="0" w:noHBand="1" w:noVBand="1"/>
      </w:tblPr>
      <w:tblGrid>
        <w:gridCol w:w="967"/>
        <w:gridCol w:w="5349"/>
        <w:gridCol w:w="864"/>
        <w:gridCol w:w="997"/>
        <w:gridCol w:w="909"/>
      </w:tblGrid>
      <w:tr w:rsidR="31C00507" w14:paraId="70760B24" w14:textId="77777777" w:rsidTr="00B2692E">
        <w:trPr>
          <w:trHeight w:val="289"/>
        </w:trPr>
        <w:tc>
          <w:tcPr>
            <w:tcW w:w="967" w:type="dxa"/>
          </w:tcPr>
          <w:p w14:paraId="50F54FE2" w14:textId="61C5E5A0"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ID</w:t>
            </w:r>
          </w:p>
        </w:tc>
        <w:tc>
          <w:tcPr>
            <w:tcW w:w="5349" w:type="dxa"/>
          </w:tcPr>
          <w:p w14:paraId="0BF1AEA1" w14:textId="6A1A4BAD"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 xml:space="preserve">Description  </w:t>
            </w:r>
          </w:p>
        </w:tc>
        <w:tc>
          <w:tcPr>
            <w:tcW w:w="864" w:type="dxa"/>
          </w:tcPr>
          <w:p w14:paraId="4CE7040E" w14:textId="1226359D" w:rsidR="31C00507" w:rsidRDefault="31C00507" w:rsidP="00B2692E">
            <w:pPr>
              <w:spacing w:after="0"/>
              <w:rPr>
                <w:rFonts w:eastAsia="Calibri"/>
                <w:b/>
                <w:bCs/>
                <w:szCs w:val="20"/>
              </w:rPr>
            </w:pPr>
            <w:r w:rsidRPr="31C00507">
              <w:rPr>
                <w:rFonts w:eastAsia="Calibri"/>
                <w:b/>
                <w:bCs/>
                <w:szCs w:val="20"/>
              </w:rPr>
              <w:t>Day 1</w:t>
            </w:r>
          </w:p>
        </w:tc>
        <w:tc>
          <w:tcPr>
            <w:tcW w:w="997" w:type="dxa"/>
          </w:tcPr>
          <w:p w14:paraId="5D05CD6D" w14:textId="7D986D39" w:rsidR="31C00507" w:rsidRDefault="31C00507" w:rsidP="00B2692E">
            <w:pPr>
              <w:spacing w:after="0"/>
              <w:rPr>
                <w:rFonts w:eastAsia="Frutiger LT Com 45 Light" w:cs="Frutiger LT Com 45 Light"/>
                <w:b/>
                <w:bCs/>
                <w:szCs w:val="20"/>
              </w:rPr>
            </w:pPr>
            <w:r w:rsidRPr="31C00507">
              <w:rPr>
                <w:rFonts w:eastAsia="Frutiger LT Com 45 Light" w:cs="Frutiger LT Com 45 Light"/>
                <w:b/>
                <w:bCs/>
                <w:szCs w:val="20"/>
              </w:rPr>
              <w:t>Day 2</w:t>
            </w:r>
          </w:p>
        </w:tc>
        <w:tc>
          <w:tcPr>
            <w:tcW w:w="909" w:type="dxa"/>
          </w:tcPr>
          <w:p w14:paraId="4596D2A9" w14:textId="1278444B" w:rsidR="31C00507" w:rsidRDefault="31C00507" w:rsidP="00B2692E">
            <w:pPr>
              <w:spacing w:after="0"/>
              <w:rPr>
                <w:rFonts w:eastAsia="Calibri"/>
                <w:b/>
                <w:bCs/>
                <w:szCs w:val="20"/>
              </w:rPr>
            </w:pPr>
            <w:r w:rsidRPr="31C00507">
              <w:rPr>
                <w:rFonts w:eastAsia="Calibri"/>
                <w:b/>
                <w:bCs/>
                <w:szCs w:val="20"/>
              </w:rPr>
              <w:t>Day 3</w:t>
            </w:r>
          </w:p>
        </w:tc>
      </w:tr>
      <w:tr w:rsidR="31C00507" w14:paraId="586590D9" w14:textId="77777777" w:rsidTr="00B2692E">
        <w:trPr>
          <w:trHeight w:val="303"/>
        </w:trPr>
        <w:tc>
          <w:tcPr>
            <w:tcW w:w="967" w:type="dxa"/>
            <w:shd w:val="clear" w:color="auto" w:fill="E7E6E6" w:themeFill="background2"/>
          </w:tcPr>
          <w:p w14:paraId="223C8EC2" w14:textId="04FB5555" w:rsidR="31C00507" w:rsidRDefault="31C00507" w:rsidP="00B2692E">
            <w:pPr>
              <w:spacing w:after="0"/>
              <w:jc w:val="center"/>
              <w:rPr>
                <w:rFonts w:eastAsia="Calibri"/>
                <w:szCs w:val="20"/>
              </w:rPr>
            </w:pPr>
            <w:r w:rsidRPr="31C00507">
              <w:rPr>
                <w:rFonts w:eastAsia="Calibri"/>
                <w:szCs w:val="20"/>
              </w:rPr>
              <w:t>A</w:t>
            </w:r>
          </w:p>
        </w:tc>
        <w:tc>
          <w:tcPr>
            <w:tcW w:w="5349" w:type="dxa"/>
            <w:shd w:val="clear" w:color="auto" w:fill="E7E6E6" w:themeFill="background2"/>
          </w:tcPr>
          <w:p w14:paraId="63ED2FA5" w14:textId="2BE77999" w:rsidR="31C00507" w:rsidRDefault="31C00507" w:rsidP="00B2692E">
            <w:pPr>
              <w:spacing w:after="0"/>
              <w:rPr>
                <w:rFonts w:eastAsia="Calibri"/>
                <w:szCs w:val="20"/>
              </w:rPr>
            </w:pPr>
            <w:r w:rsidRPr="31C00507">
              <w:rPr>
                <w:rFonts w:eastAsia="Calibri"/>
                <w:szCs w:val="20"/>
              </w:rPr>
              <w:t>Static Website Design</w:t>
            </w:r>
          </w:p>
        </w:tc>
        <w:tc>
          <w:tcPr>
            <w:tcW w:w="864" w:type="dxa"/>
            <w:shd w:val="clear" w:color="auto" w:fill="E7E6E6" w:themeFill="background2"/>
          </w:tcPr>
          <w:p w14:paraId="2A7D175E" w14:textId="132D2FA3" w:rsidR="31C00507" w:rsidRDefault="31C00507" w:rsidP="00B2692E">
            <w:pPr>
              <w:spacing w:after="0"/>
              <w:jc w:val="right"/>
              <w:rPr>
                <w:rFonts w:eastAsia="Calibri"/>
                <w:szCs w:val="20"/>
              </w:rPr>
            </w:pPr>
            <w:r w:rsidRPr="31C00507">
              <w:rPr>
                <w:rFonts w:eastAsia="Calibri"/>
                <w:szCs w:val="20"/>
              </w:rPr>
              <w:t>17.00</w:t>
            </w:r>
          </w:p>
        </w:tc>
        <w:tc>
          <w:tcPr>
            <w:tcW w:w="997" w:type="dxa"/>
            <w:shd w:val="clear" w:color="auto" w:fill="E7E6E6" w:themeFill="background2"/>
          </w:tcPr>
          <w:p w14:paraId="427B8FCF" w14:textId="300F6CC2" w:rsidR="31C00507" w:rsidRDefault="31C00507" w:rsidP="00B2692E">
            <w:pPr>
              <w:spacing w:after="0"/>
              <w:jc w:val="right"/>
              <w:rPr>
                <w:rFonts w:eastAsia="Calibri"/>
                <w:szCs w:val="20"/>
              </w:rPr>
            </w:pPr>
          </w:p>
        </w:tc>
        <w:tc>
          <w:tcPr>
            <w:tcW w:w="909" w:type="dxa"/>
            <w:shd w:val="clear" w:color="auto" w:fill="E7E6E6" w:themeFill="background2"/>
          </w:tcPr>
          <w:p w14:paraId="33197546" w14:textId="52B47A83" w:rsidR="31C00507" w:rsidRDefault="31C00507" w:rsidP="00B2692E">
            <w:pPr>
              <w:spacing w:after="0"/>
              <w:jc w:val="right"/>
              <w:rPr>
                <w:rFonts w:eastAsia="Calibri"/>
                <w:szCs w:val="20"/>
              </w:rPr>
            </w:pPr>
          </w:p>
        </w:tc>
      </w:tr>
      <w:tr w:rsidR="31C00507" w14:paraId="522F9A8F" w14:textId="77777777" w:rsidTr="00B2692E">
        <w:trPr>
          <w:trHeight w:val="289"/>
        </w:trPr>
        <w:tc>
          <w:tcPr>
            <w:tcW w:w="967" w:type="dxa"/>
          </w:tcPr>
          <w:p w14:paraId="527B3696" w14:textId="2C828DC1" w:rsidR="31C00507" w:rsidRDefault="31C00507" w:rsidP="00B2692E">
            <w:pPr>
              <w:spacing w:after="0"/>
              <w:jc w:val="right"/>
              <w:rPr>
                <w:rFonts w:eastAsia="Calibri"/>
                <w:szCs w:val="20"/>
              </w:rPr>
            </w:pPr>
            <w:r w:rsidRPr="31C00507">
              <w:rPr>
                <w:rFonts w:eastAsia="Calibri"/>
                <w:szCs w:val="20"/>
              </w:rPr>
              <w:t>A1</w:t>
            </w:r>
          </w:p>
        </w:tc>
        <w:tc>
          <w:tcPr>
            <w:tcW w:w="5349" w:type="dxa"/>
          </w:tcPr>
          <w:p w14:paraId="684848FF" w14:textId="4507907A"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Layout</w:t>
            </w:r>
          </w:p>
        </w:tc>
        <w:tc>
          <w:tcPr>
            <w:tcW w:w="864" w:type="dxa"/>
          </w:tcPr>
          <w:p w14:paraId="322D1210" w14:textId="316A307B" w:rsidR="31C00507" w:rsidRDefault="31C00507" w:rsidP="00B2692E">
            <w:pPr>
              <w:spacing w:after="0"/>
              <w:jc w:val="right"/>
              <w:rPr>
                <w:rFonts w:eastAsia="Calibri"/>
                <w:szCs w:val="20"/>
              </w:rPr>
            </w:pPr>
            <w:r w:rsidRPr="31C00507">
              <w:rPr>
                <w:rFonts w:eastAsia="Calibri"/>
                <w:szCs w:val="20"/>
              </w:rPr>
              <w:t>2.00</w:t>
            </w:r>
          </w:p>
        </w:tc>
        <w:tc>
          <w:tcPr>
            <w:tcW w:w="997" w:type="dxa"/>
          </w:tcPr>
          <w:p w14:paraId="17AA179C" w14:textId="6D77168D" w:rsidR="31C00507" w:rsidRDefault="31C00507" w:rsidP="00B2692E">
            <w:pPr>
              <w:spacing w:after="0"/>
              <w:jc w:val="right"/>
              <w:rPr>
                <w:rFonts w:eastAsia="Calibri"/>
                <w:szCs w:val="20"/>
              </w:rPr>
            </w:pPr>
          </w:p>
        </w:tc>
        <w:tc>
          <w:tcPr>
            <w:tcW w:w="909" w:type="dxa"/>
          </w:tcPr>
          <w:p w14:paraId="5B5197FD" w14:textId="6D77168D" w:rsidR="31C00507" w:rsidRDefault="31C00507" w:rsidP="00B2692E">
            <w:pPr>
              <w:spacing w:after="0"/>
              <w:jc w:val="right"/>
              <w:rPr>
                <w:rFonts w:eastAsia="Calibri"/>
                <w:szCs w:val="20"/>
              </w:rPr>
            </w:pPr>
          </w:p>
        </w:tc>
      </w:tr>
      <w:tr w:rsidR="31C00507" w14:paraId="1D897780" w14:textId="77777777" w:rsidTr="00B2692E">
        <w:trPr>
          <w:trHeight w:val="289"/>
        </w:trPr>
        <w:tc>
          <w:tcPr>
            <w:tcW w:w="967" w:type="dxa"/>
          </w:tcPr>
          <w:p w14:paraId="6E749745" w14:textId="3C12E00A" w:rsidR="31C00507" w:rsidRDefault="31C00507" w:rsidP="00B2692E">
            <w:pPr>
              <w:spacing w:after="0"/>
              <w:jc w:val="right"/>
              <w:rPr>
                <w:rFonts w:eastAsia="Calibri"/>
                <w:szCs w:val="20"/>
              </w:rPr>
            </w:pPr>
            <w:r w:rsidRPr="31C00507">
              <w:rPr>
                <w:rFonts w:eastAsia="Calibri"/>
                <w:szCs w:val="20"/>
              </w:rPr>
              <w:t>A2</w:t>
            </w:r>
          </w:p>
        </w:tc>
        <w:tc>
          <w:tcPr>
            <w:tcW w:w="5349" w:type="dxa"/>
          </w:tcPr>
          <w:p w14:paraId="11ECF54A" w14:textId="5EE99781"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Website Design</w:t>
            </w:r>
          </w:p>
        </w:tc>
        <w:tc>
          <w:tcPr>
            <w:tcW w:w="864" w:type="dxa"/>
          </w:tcPr>
          <w:p w14:paraId="4A6C0C6C" w14:textId="25180686" w:rsidR="31C00507" w:rsidRDefault="31C00507" w:rsidP="00B2692E">
            <w:pPr>
              <w:spacing w:after="0"/>
              <w:jc w:val="right"/>
              <w:rPr>
                <w:rFonts w:eastAsia="Calibri"/>
                <w:szCs w:val="20"/>
              </w:rPr>
            </w:pPr>
            <w:r w:rsidRPr="31C00507">
              <w:rPr>
                <w:rFonts w:eastAsia="Calibri"/>
                <w:szCs w:val="20"/>
              </w:rPr>
              <w:t>8.50</w:t>
            </w:r>
          </w:p>
        </w:tc>
        <w:tc>
          <w:tcPr>
            <w:tcW w:w="997" w:type="dxa"/>
          </w:tcPr>
          <w:p w14:paraId="1FBBB789" w14:textId="6D77168D" w:rsidR="31C00507" w:rsidRDefault="31C00507" w:rsidP="00B2692E">
            <w:pPr>
              <w:spacing w:after="0"/>
              <w:jc w:val="right"/>
              <w:rPr>
                <w:rFonts w:eastAsia="Calibri"/>
                <w:szCs w:val="20"/>
              </w:rPr>
            </w:pPr>
          </w:p>
        </w:tc>
        <w:tc>
          <w:tcPr>
            <w:tcW w:w="909" w:type="dxa"/>
          </w:tcPr>
          <w:p w14:paraId="366B16C8" w14:textId="6D77168D" w:rsidR="31C00507" w:rsidRDefault="31C00507" w:rsidP="00B2692E">
            <w:pPr>
              <w:spacing w:after="0"/>
              <w:jc w:val="right"/>
              <w:rPr>
                <w:rFonts w:eastAsia="Calibri"/>
                <w:szCs w:val="20"/>
              </w:rPr>
            </w:pPr>
          </w:p>
        </w:tc>
      </w:tr>
      <w:tr w:rsidR="31C00507" w14:paraId="0D906485" w14:textId="77777777" w:rsidTr="00B2692E">
        <w:trPr>
          <w:trHeight w:val="289"/>
        </w:trPr>
        <w:tc>
          <w:tcPr>
            <w:tcW w:w="967" w:type="dxa"/>
          </w:tcPr>
          <w:p w14:paraId="11251972" w14:textId="53821F79" w:rsidR="31C00507" w:rsidRDefault="31C00507" w:rsidP="00B2692E">
            <w:pPr>
              <w:spacing w:after="0"/>
              <w:jc w:val="right"/>
              <w:rPr>
                <w:rFonts w:eastAsia="Calibri"/>
                <w:szCs w:val="20"/>
              </w:rPr>
            </w:pPr>
            <w:r w:rsidRPr="31C00507">
              <w:rPr>
                <w:rFonts w:eastAsia="Calibri"/>
                <w:szCs w:val="20"/>
              </w:rPr>
              <w:t>A3</w:t>
            </w:r>
          </w:p>
        </w:tc>
        <w:tc>
          <w:tcPr>
            <w:tcW w:w="5349" w:type="dxa"/>
          </w:tcPr>
          <w:p w14:paraId="09EBB15E" w14:textId="6C682B96"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Standards</w:t>
            </w:r>
          </w:p>
        </w:tc>
        <w:tc>
          <w:tcPr>
            <w:tcW w:w="864" w:type="dxa"/>
          </w:tcPr>
          <w:p w14:paraId="511A6194" w14:textId="115B899B" w:rsidR="31C00507" w:rsidRDefault="31C00507" w:rsidP="00B2692E">
            <w:pPr>
              <w:spacing w:after="0"/>
              <w:jc w:val="right"/>
              <w:rPr>
                <w:rFonts w:eastAsia="Calibri"/>
                <w:szCs w:val="20"/>
              </w:rPr>
            </w:pPr>
            <w:r w:rsidRPr="31C00507">
              <w:rPr>
                <w:rFonts w:eastAsia="Calibri"/>
                <w:szCs w:val="20"/>
              </w:rPr>
              <w:t>3.75</w:t>
            </w:r>
          </w:p>
        </w:tc>
        <w:tc>
          <w:tcPr>
            <w:tcW w:w="997" w:type="dxa"/>
          </w:tcPr>
          <w:p w14:paraId="12FAF094" w14:textId="6D77168D" w:rsidR="31C00507" w:rsidRDefault="31C00507" w:rsidP="00B2692E">
            <w:pPr>
              <w:spacing w:after="0"/>
              <w:jc w:val="right"/>
              <w:rPr>
                <w:rFonts w:eastAsia="Calibri"/>
                <w:szCs w:val="20"/>
              </w:rPr>
            </w:pPr>
          </w:p>
        </w:tc>
        <w:tc>
          <w:tcPr>
            <w:tcW w:w="909" w:type="dxa"/>
          </w:tcPr>
          <w:p w14:paraId="2E111BDC" w14:textId="6D77168D" w:rsidR="31C00507" w:rsidRDefault="31C00507" w:rsidP="00B2692E">
            <w:pPr>
              <w:spacing w:after="0"/>
              <w:jc w:val="right"/>
              <w:rPr>
                <w:rFonts w:eastAsia="Calibri"/>
                <w:szCs w:val="20"/>
              </w:rPr>
            </w:pPr>
          </w:p>
        </w:tc>
      </w:tr>
      <w:tr w:rsidR="31C00507" w14:paraId="00E2F322" w14:textId="77777777" w:rsidTr="00B2692E">
        <w:trPr>
          <w:trHeight w:val="289"/>
        </w:trPr>
        <w:tc>
          <w:tcPr>
            <w:tcW w:w="967" w:type="dxa"/>
          </w:tcPr>
          <w:p w14:paraId="27991D37" w14:textId="4B82B6DA" w:rsidR="31C00507" w:rsidRDefault="31C00507" w:rsidP="00B2692E">
            <w:pPr>
              <w:spacing w:after="0"/>
              <w:jc w:val="right"/>
              <w:rPr>
                <w:rFonts w:eastAsia="Calibri"/>
                <w:szCs w:val="20"/>
              </w:rPr>
            </w:pPr>
            <w:r w:rsidRPr="31C00507">
              <w:rPr>
                <w:rFonts w:eastAsia="Calibri"/>
                <w:szCs w:val="20"/>
              </w:rPr>
              <w:t>A4</w:t>
            </w:r>
          </w:p>
        </w:tc>
        <w:tc>
          <w:tcPr>
            <w:tcW w:w="5349" w:type="dxa"/>
          </w:tcPr>
          <w:p w14:paraId="4146AA92" w14:textId="22E68142" w:rsidR="31C00507" w:rsidRDefault="31C00507" w:rsidP="00B2692E">
            <w:pPr>
              <w:spacing w:after="0"/>
              <w:rPr>
                <w:rFonts w:eastAsia="Frutiger LT Com 45 Light" w:cs="Frutiger LT Com 45 Light"/>
                <w:szCs w:val="20"/>
              </w:rPr>
            </w:pPr>
            <w:r w:rsidRPr="31C00507">
              <w:rPr>
                <w:rFonts w:eastAsia="Frutiger LT Com 45 Light" w:cs="Frutiger LT Com 45 Light"/>
                <w:szCs w:val="20"/>
              </w:rPr>
              <w:t>Organization</w:t>
            </w:r>
          </w:p>
        </w:tc>
        <w:tc>
          <w:tcPr>
            <w:tcW w:w="864" w:type="dxa"/>
          </w:tcPr>
          <w:p w14:paraId="65D26706" w14:textId="0C650B45" w:rsidR="31C00507" w:rsidRDefault="31C00507" w:rsidP="00B2692E">
            <w:pPr>
              <w:spacing w:after="0"/>
              <w:jc w:val="right"/>
              <w:rPr>
                <w:rFonts w:eastAsia="Calibri"/>
                <w:szCs w:val="20"/>
              </w:rPr>
            </w:pPr>
            <w:r w:rsidRPr="31C00507">
              <w:rPr>
                <w:rFonts w:eastAsia="Calibri"/>
                <w:szCs w:val="20"/>
              </w:rPr>
              <w:t>2.75</w:t>
            </w:r>
          </w:p>
        </w:tc>
        <w:tc>
          <w:tcPr>
            <w:tcW w:w="997" w:type="dxa"/>
          </w:tcPr>
          <w:p w14:paraId="12C0296D" w14:textId="6D77168D" w:rsidR="31C00507" w:rsidRDefault="31C00507" w:rsidP="00B2692E">
            <w:pPr>
              <w:spacing w:after="0"/>
              <w:jc w:val="right"/>
              <w:rPr>
                <w:rFonts w:eastAsia="Calibri"/>
                <w:szCs w:val="20"/>
              </w:rPr>
            </w:pPr>
          </w:p>
        </w:tc>
        <w:tc>
          <w:tcPr>
            <w:tcW w:w="909" w:type="dxa"/>
          </w:tcPr>
          <w:p w14:paraId="4E3CBC72" w14:textId="6D77168D" w:rsidR="31C00507" w:rsidRDefault="31C00507" w:rsidP="00B2692E">
            <w:pPr>
              <w:spacing w:after="0"/>
              <w:jc w:val="right"/>
              <w:rPr>
                <w:rFonts w:eastAsia="Calibri"/>
                <w:szCs w:val="20"/>
              </w:rPr>
            </w:pPr>
          </w:p>
        </w:tc>
      </w:tr>
      <w:tr w:rsidR="31C00507" w14:paraId="162BEE37" w14:textId="77777777" w:rsidTr="00B2692E">
        <w:trPr>
          <w:trHeight w:val="289"/>
        </w:trPr>
        <w:tc>
          <w:tcPr>
            <w:tcW w:w="967" w:type="dxa"/>
            <w:shd w:val="clear" w:color="auto" w:fill="E7E6E6" w:themeFill="background2"/>
          </w:tcPr>
          <w:p w14:paraId="583FAF09" w14:textId="46D2C0B2" w:rsidR="31C00507" w:rsidRDefault="31C00507" w:rsidP="00B2692E">
            <w:pPr>
              <w:spacing w:after="0"/>
              <w:jc w:val="center"/>
              <w:rPr>
                <w:rFonts w:eastAsia="Calibri"/>
                <w:szCs w:val="20"/>
              </w:rPr>
            </w:pPr>
            <w:r w:rsidRPr="31C00507">
              <w:rPr>
                <w:rFonts w:eastAsia="Calibri"/>
                <w:szCs w:val="20"/>
              </w:rPr>
              <w:t>B</w:t>
            </w:r>
          </w:p>
        </w:tc>
        <w:tc>
          <w:tcPr>
            <w:tcW w:w="5349" w:type="dxa"/>
            <w:shd w:val="clear" w:color="auto" w:fill="E7E6E6" w:themeFill="background2"/>
          </w:tcPr>
          <w:p w14:paraId="2C594B75" w14:textId="4D11934F" w:rsidR="31C00507" w:rsidRDefault="31C00507" w:rsidP="00B2692E">
            <w:pPr>
              <w:spacing w:after="0"/>
              <w:rPr>
                <w:rFonts w:eastAsia="Calibri"/>
                <w:szCs w:val="20"/>
              </w:rPr>
            </w:pPr>
            <w:r w:rsidRPr="31C00507">
              <w:rPr>
                <w:rFonts w:eastAsia="Calibri"/>
                <w:szCs w:val="20"/>
              </w:rPr>
              <w:t>Dynamic website with server-side rendering</w:t>
            </w:r>
          </w:p>
        </w:tc>
        <w:tc>
          <w:tcPr>
            <w:tcW w:w="864" w:type="dxa"/>
            <w:shd w:val="clear" w:color="auto" w:fill="E7E6E6" w:themeFill="background2"/>
          </w:tcPr>
          <w:p w14:paraId="79D1A11B" w14:textId="65C41284" w:rsidR="31C00507" w:rsidRDefault="31C00507" w:rsidP="00B2692E">
            <w:pPr>
              <w:spacing w:after="0"/>
              <w:jc w:val="right"/>
              <w:rPr>
                <w:rFonts w:eastAsia="Calibri"/>
                <w:szCs w:val="20"/>
              </w:rPr>
            </w:pPr>
            <w:r w:rsidRPr="31C00507">
              <w:rPr>
                <w:rFonts w:eastAsia="Calibri"/>
                <w:szCs w:val="20"/>
              </w:rPr>
              <w:t>23.00</w:t>
            </w:r>
          </w:p>
        </w:tc>
        <w:tc>
          <w:tcPr>
            <w:tcW w:w="997" w:type="dxa"/>
            <w:shd w:val="clear" w:color="auto" w:fill="E7E6E6" w:themeFill="background2"/>
          </w:tcPr>
          <w:p w14:paraId="0470B5A4" w14:textId="6D77168D" w:rsidR="31C00507" w:rsidRDefault="31C00507" w:rsidP="00B2692E">
            <w:pPr>
              <w:spacing w:after="0"/>
              <w:jc w:val="right"/>
              <w:rPr>
                <w:rFonts w:eastAsia="Calibri"/>
                <w:szCs w:val="20"/>
              </w:rPr>
            </w:pPr>
          </w:p>
        </w:tc>
        <w:tc>
          <w:tcPr>
            <w:tcW w:w="909" w:type="dxa"/>
            <w:shd w:val="clear" w:color="auto" w:fill="E7E6E6" w:themeFill="background2"/>
          </w:tcPr>
          <w:p w14:paraId="15F9CCD1" w14:textId="6D77168D" w:rsidR="31C00507" w:rsidRDefault="31C00507" w:rsidP="00B2692E">
            <w:pPr>
              <w:spacing w:after="0"/>
              <w:jc w:val="right"/>
              <w:rPr>
                <w:rFonts w:eastAsia="Calibri"/>
                <w:szCs w:val="20"/>
              </w:rPr>
            </w:pPr>
          </w:p>
        </w:tc>
      </w:tr>
      <w:tr w:rsidR="31C00507" w14:paraId="79D8C1DE" w14:textId="77777777" w:rsidTr="00B2692E">
        <w:trPr>
          <w:trHeight w:val="289"/>
        </w:trPr>
        <w:tc>
          <w:tcPr>
            <w:tcW w:w="967" w:type="dxa"/>
          </w:tcPr>
          <w:p w14:paraId="02FC3727" w14:textId="3D7C3B64" w:rsidR="31C00507" w:rsidRDefault="31C00507" w:rsidP="00B2692E">
            <w:pPr>
              <w:spacing w:after="0"/>
              <w:jc w:val="right"/>
              <w:rPr>
                <w:rFonts w:eastAsia="Calibri"/>
                <w:szCs w:val="20"/>
              </w:rPr>
            </w:pPr>
            <w:r w:rsidRPr="31C00507">
              <w:rPr>
                <w:rFonts w:eastAsia="Calibri"/>
                <w:szCs w:val="20"/>
              </w:rPr>
              <w:t>B1</w:t>
            </w:r>
          </w:p>
        </w:tc>
        <w:tc>
          <w:tcPr>
            <w:tcW w:w="5349" w:type="dxa"/>
          </w:tcPr>
          <w:p w14:paraId="4A0E6BBA" w14:textId="54C559FB" w:rsidR="31C00507" w:rsidRDefault="31C00507" w:rsidP="00B2692E">
            <w:pPr>
              <w:spacing w:after="0"/>
              <w:rPr>
                <w:rFonts w:eastAsia="Calibri"/>
                <w:szCs w:val="20"/>
              </w:rPr>
            </w:pPr>
            <w:r w:rsidRPr="31C00507">
              <w:rPr>
                <w:rFonts w:eastAsia="Calibri"/>
                <w:szCs w:val="20"/>
              </w:rPr>
              <w:t>Database design</w:t>
            </w:r>
          </w:p>
        </w:tc>
        <w:tc>
          <w:tcPr>
            <w:tcW w:w="864" w:type="dxa"/>
          </w:tcPr>
          <w:p w14:paraId="4D8A750B" w14:textId="190526F1" w:rsidR="31C00507" w:rsidRDefault="31C00507" w:rsidP="00B2692E">
            <w:pPr>
              <w:spacing w:after="0"/>
              <w:jc w:val="right"/>
              <w:rPr>
                <w:rFonts w:eastAsia="Calibri"/>
                <w:szCs w:val="20"/>
              </w:rPr>
            </w:pPr>
            <w:r w:rsidRPr="31C00507">
              <w:rPr>
                <w:rFonts w:eastAsia="Calibri"/>
                <w:szCs w:val="20"/>
              </w:rPr>
              <w:t>2.00</w:t>
            </w:r>
          </w:p>
        </w:tc>
        <w:tc>
          <w:tcPr>
            <w:tcW w:w="997" w:type="dxa"/>
          </w:tcPr>
          <w:p w14:paraId="4F523D92" w14:textId="6D77168D" w:rsidR="31C00507" w:rsidRDefault="31C00507" w:rsidP="00B2692E">
            <w:pPr>
              <w:spacing w:after="0"/>
              <w:jc w:val="right"/>
              <w:rPr>
                <w:rFonts w:eastAsia="Calibri"/>
                <w:szCs w:val="20"/>
              </w:rPr>
            </w:pPr>
          </w:p>
        </w:tc>
        <w:tc>
          <w:tcPr>
            <w:tcW w:w="909" w:type="dxa"/>
          </w:tcPr>
          <w:p w14:paraId="3ADAFA70" w14:textId="6D77168D" w:rsidR="31C00507" w:rsidRDefault="31C00507" w:rsidP="00B2692E">
            <w:pPr>
              <w:spacing w:after="0"/>
              <w:jc w:val="right"/>
              <w:rPr>
                <w:rFonts w:eastAsia="Calibri"/>
                <w:szCs w:val="20"/>
              </w:rPr>
            </w:pPr>
          </w:p>
        </w:tc>
      </w:tr>
      <w:tr w:rsidR="31C00507" w14:paraId="59D7CB6C" w14:textId="77777777" w:rsidTr="00B2692E">
        <w:trPr>
          <w:trHeight w:val="289"/>
        </w:trPr>
        <w:tc>
          <w:tcPr>
            <w:tcW w:w="967" w:type="dxa"/>
          </w:tcPr>
          <w:p w14:paraId="195E9BDA" w14:textId="42F66D4D" w:rsidR="31C00507" w:rsidRDefault="31C00507" w:rsidP="00B2692E">
            <w:pPr>
              <w:spacing w:after="0"/>
              <w:jc w:val="right"/>
              <w:rPr>
                <w:rFonts w:eastAsia="Calibri"/>
                <w:szCs w:val="20"/>
              </w:rPr>
            </w:pPr>
            <w:r w:rsidRPr="31C00507">
              <w:rPr>
                <w:rFonts w:eastAsia="Calibri"/>
                <w:szCs w:val="20"/>
              </w:rPr>
              <w:t>B2</w:t>
            </w:r>
          </w:p>
        </w:tc>
        <w:tc>
          <w:tcPr>
            <w:tcW w:w="5349" w:type="dxa"/>
          </w:tcPr>
          <w:p w14:paraId="2308AD01" w14:textId="75ACB97F" w:rsidR="31C00507" w:rsidRDefault="31C00507" w:rsidP="00B2692E">
            <w:pPr>
              <w:spacing w:after="0"/>
              <w:rPr>
                <w:rFonts w:eastAsia="Calibri"/>
                <w:szCs w:val="20"/>
              </w:rPr>
            </w:pPr>
            <w:r w:rsidRPr="31C00507">
              <w:rPr>
                <w:rFonts w:eastAsia="Calibri"/>
                <w:szCs w:val="20"/>
              </w:rPr>
              <w:t>Website design</w:t>
            </w:r>
          </w:p>
        </w:tc>
        <w:tc>
          <w:tcPr>
            <w:tcW w:w="864" w:type="dxa"/>
          </w:tcPr>
          <w:p w14:paraId="727BB472" w14:textId="53CA4014" w:rsidR="31C00507" w:rsidRDefault="31C00507" w:rsidP="00B2692E">
            <w:pPr>
              <w:spacing w:after="0"/>
              <w:jc w:val="right"/>
              <w:rPr>
                <w:rFonts w:eastAsia="Calibri"/>
                <w:szCs w:val="20"/>
              </w:rPr>
            </w:pPr>
            <w:r w:rsidRPr="31C00507">
              <w:rPr>
                <w:rFonts w:eastAsia="Calibri"/>
                <w:szCs w:val="20"/>
              </w:rPr>
              <w:t>5.00</w:t>
            </w:r>
          </w:p>
        </w:tc>
        <w:tc>
          <w:tcPr>
            <w:tcW w:w="997" w:type="dxa"/>
          </w:tcPr>
          <w:p w14:paraId="5D7BF333" w14:textId="6D77168D" w:rsidR="31C00507" w:rsidRDefault="31C00507" w:rsidP="00B2692E">
            <w:pPr>
              <w:spacing w:after="0"/>
              <w:jc w:val="right"/>
              <w:rPr>
                <w:rFonts w:eastAsia="Calibri"/>
                <w:szCs w:val="20"/>
              </w:rPr>
            </w:pPr>
          </w:p>
        </w:tc>
        <w:tc>
          <w:tcPr>
            <w:tcW w:w="909" w:type="dxa"/>
          </w:tcPr>
          <w:p w14:paraId="68A8988F" w14:textId="6D77168D" w:rsidR="31C00507" w:rsidRDefault="31C00507" w:rsidP="00B2692E">
            <w:pPr>
              <w:spacing w:after="0"/>
              <w:jc w:val="right"/>
              <w:rPr>
                <w:rFonts w:eastAsia="Calibri"/>
                <w:szCs w:val="20"/>
              </w:rPr>
            </w:pPr>
          </w:p>
        </w:tc>
      </w:tr>
      <w:tr w:rsidR="31C00507" w14:paraId="6B3A74E9" w14:textId="77777777" w:rsidTr="00B2692E">
        <w:trPr>
          <w:trHeight w:val="289"/>
        </w:trPr>
        <w:tc>
          <w:tcPr>
            <w:tcW w:w="967" w:type="dxa"/>
          </w:tcPr>
          <w:p w14:paraId="12C45A2B" w14:textId="14536706" w:rsidR="31C00507" w:rsidRDefault="31C00507" w:rsidP="00B2692E">
            <w:pPr>
              <w:spacing w:after="0"/>
              <w:jc w:val="right"/>
              <w:rPr>
                <w:rFonts w:eastAsia="Calibri"/>
                <w:szCs w:val="20"/>
              </w:rPr>
            </w:pPr>
            <w:r w:rsidRPr="31C00507">
              <w:rPr>
                <w:rFonts w:eastAsia="Calibri"/>
                <w:szCs w:val="20"/>
              </w:rPr>
              <w:t>B3</w:t>
            </w:r>
          </w:p>
        </w:tc>
        <w:tc>
          <w:tcPr>
            <w:tcW w:w="5349" w:type="dxa"/>
          </w:tcPr>
          <w:p w14:paraId="1183732C" w14:textId="105EF7F0" w:rsidR="31C00507" w:rsidRDefault="31C00507" w:rsidP="00B2692E">
            <w:pPr>
              <w:spacing w:after="0"/>
              <w:rPr>
                <w:rFonts w:eastAsia="Calibri"/>
                <w:szCs w:val="20"/>
              </w:rPr>
            </w:pPr>
            <w:r w:rsidRPr="31C00507">
              <w:rPr>
                <w:rFonts w:eastAsia="Calibri"/>
                <w:szCs w:val="20"/>
              </w:rPr>
              <w:t>Authentication</w:t>
            </w:r>
          </w:p>
        </w:tc>
        <w:tc>
          <w:tcPr>
            <w:tcW w:w="864" w:type="dxa"/>
          </w:tcPr>
          <w:p w14:paraId="4412F55B" w14:textId="1D73E87F" w:rsidR="31C00507" w:rsidRDefault="31C00507" w:rsidP="00B2692E">
            <w:pPr>
              <w:spacing w:after="0"/>
              <w:jc w:val="right"/>
              <w:rPr>
                <w:rFonts w:eastAsia="Calibri"/>
                <w:szCs w:val="20"/>
              </w:rPr>
            </w:pPr>
            <w:r w:rsidRPr="31C00507">
              <w:rPr>
                <w:rFonts w:eastAsia="Calibri"/>
                <w:szCs w:val="20"/>
              </w:rPr>
              <w:t>2.00</w:t>
            </w:r>
          </w:p>
        </w:tc>
        <w:tc>
          <w:tcPr>
            <w:tcW w:w="997" w:type="dxa"/>
          </w:tcPr>
          <w:p w14:paraId="66DDE412" w14:textId="2E84E577" w:rsidR="31C00507" w:rsidRDefault="31C00507" w:rsidP="00B2692E">
            <w:pPr>
              <w:spacing w:after="0"/>
              <w:jc w:val="right"/>
              <w:rPr>
                <w:rFonts w:eastAsia="Calibri"/>
                <w:szCs w:val="20"/>
              </w:rPr>
            </w:pPr>
          </w:p>
        </w:tc>
        <w:tc>
          <w:tcPr>
            <w:tcW w:w="909" w:type="dxa"/>
          </w:tcPr>
          <w:p w14:paraId="5B693EFD" w14:textId="2BBF3EF7" w:rsidR="31C00507" w:rsidRDefault="31C00507" w:rsidP="00B2692E">
            <w:pPr>
              <w:spacing w:after="0"/>
              <w:jc w:val="right"/>
              <w:rPr>
                <w:rFonts w:eastAsia="Calibri"/>
                <w:szCs w:val="20"/>
              </w:rPr>
            </w:pPr>
          </w:p>
        </w:tc>
      </w:tr>
      <w:tr w:rsidR="31C00507" w14:paraId="174636C5" w14:textId="77777777" w:rsidTr="00B2692E">
        <w:trPr>
          <w:trHeight w:val="289"/>
        </w:trPr>
        <w:tc>
          <w:tcPr>
            <w:tcW w:w="967" w:type="dxa"/>
          </w:tcPr>
          <w:p w14:paraId="4ED87A3F" w14:textId="1809A084" w:rsidR="31C00507" w:rsidRDefault="31C00507" w:rsidP="00B2692E">
            <w:pPr>
              <w:spacing w:after="0"/>
              <w:jc w:val="right"/>
              <w:rPr>
                <w:rFonts w:eastAsia="Calibri"/>
                <w:szCs w:val="20"/>
              </w:rPr>
            </w:pPr>
            <w:r w:rsidRPr="31C00507">
              <w:rPr>
                <w:rFonts w:eastAsia="Calibri"/>
                <w:szCs w:val="20"/>
              </w:rPr>
              <w:t>B4</w:t>
            </w:r>
          </w:p>
        </w:tc>
        <w:tc>
          <w:tcPr>
            <w:tcW w:w="5349" w:type="dxa"/>
          </w:tcPr>
          <w:p w14:paraId="36476CE4" w14:textId="502716C2" w:rsidR="31C00507" w:rsidRDefault="31C00507" w:rsidP="00B2692E">
            <w:pPr>
              <w:spacing w:after="0"/>
              <w:rPr>
                <w:rFonts w:eastAsia="Calibri"/>
                <w:szCs w:val="20"/>
              </w:rPr>
            </w:pPr>
            <w:r w:rsidRPr="31C00507">
              <w:rPr>
                <w:rFonts w:eastAsia="Calibri"/>
                <w:szCs w:val="20"/>
              </w:rPr>
              <w:t>Workspaces</w:t>
            </w:r>
          </w:p>
        </w:tc>
        <w:tc>
          <w:tcPr>
            <w:tcW w:w="864" w:type="dxa"/>
          </w:tcPr>
          <w:p w14:paraId="75E738E0" w14:textId="1ADF8A7B" w:rsidR="31C00507" w:rsidRDefault="31C00507" w:rsidP="00B2692E">
            <w:pPr>
              <w:spacing w:after="0"/>
              <w:jc w:val="right"/>
              <w:rPr>
                <w:rFonts w:eastAsia="Calibri"/>
                <w:szCs w:val="20"/>
              </w:rPr>
            </w:pPr>
            <w:r w:rsidRPr="31C00507">
              <w:rPr>
                <w:rFonts w:eastAsia="Calibri"/>
                <w:szCs w:val="20"/>
              </w:rPr>
              <w:t>2.50</w:t>
            </w:r>
          </w:p>
        </w:tc>
        <w:tc>
          <w:tcPr>
            <w:tcW w:w="997" w:type="dxa"/>
          </w:tcPr>
          <w:p w14:paraId="3C150890" w14:textId="68059195" w:rsidR="31C00507" w:rsidRDefault="31C00507" w:rsidP="00B2692E">
            <w:pPr>
              <w:spacing w:after="0"/>
              <w:jc w:val="right"/>
              <w:rPr>
                <w:rFonts w:eastAsia="Calibri"/>
                <w:szCs w:val="20"/>
              </w:rPr>
            </w:pPr>
          </w:p>
        </w:tc>
        <w:tc>
          <w:tcPr>
            <w:tcW w:w="909" w:type="dxa"/>
          </w:tcPr>
          <w:p w14:paraId="2FA85711" w14:textId="6AC22814" w:rsidR="31C00507" w:rsidRDefault="31C00507" w:rsidP="00B2692E">
            <w:pPr>
              <w:spacing w:after="0"/>
              <w:jc w:val="right"/>
              <w:rPr>
                <w:rFonts w:eastAsia="Calibri"/>
                <w:szCs w:val="20"/>
              </w:rPr>
            </w:pPr>
          </w:p>
        </w:tc>
      </w:tr>
      <w:tr w:rsidR="31C00507" w14:paraId="4F0D2A0C" w14:textId="77777777" w:rsidTr="00B2692E">
        <w:trPr>
          <w:trHeight w:val="289"/>
        </w:trPr>
        <w:tc>
          <w:tcPr>
            <w:tcW w:w="967" w:type="dxa"/>
          </w:tcPr>
          <w:p w14:paraId="75E0416F" w14:textId="2022ECEB" w:rsidR="31C00507" w:rsidRDefault="31C00507" w:rsidP="00B2692E">
            <w:pPr>
              <w:spacing w:after="0"/>
              <w:jc w:val="right"/>
              <w:rPr>
                <w:rFonts w:eastAsia="Calibri"/>
                <w:szCs w:val="20"/>
              </w:rPr>
            </w:pPr>
            <w:r w:rsidRPr="31C00507">
              <w:rPr>
                <w:rFonts w:eastAsia="Calibri"/>
                <w:szCs w:val="20"/>
              </w:rPr>
              <w:t>B5</w:t>
            </w:r>
          </w:p>
        </w:tc>
        <w:tc>
          <w:tcPr>
            <w:tcW w:w="5349" w:type="dxa"/>
          </w:tcPr>
          <w:p w14:paraId="763A6E20" w14:textId="01DEBC45" w:rsidR="31C00507" w:rsidRDefault="31C00507" w:rsidP="00B2692E">
            <w:pPr>
              <w:spacing w:after="0"/>
              <w:rPr>
                <w:rFonts w:eastAsia="Calibri"/>
                <w:szCs w:val="20"/>
              </w:rPr>
            </w:pPr>
            <w:r w:rsidRPr="31C00507">
              <w:rPr>
                <w:rFonts w:eastAsia="Calibri"/>
                <w:szCs w:val="20"/>
              </w:rPr>
              <w:t>API Tokens</w:t>
            </w:r>
          </w:p>
        </w:tc>
        <w:tc>
          <w:tcPr>
            <w:tcW w:w="864" w:type="dxa"/>
          </w:tcPr>
          <w:p w14:paraId="372AA90E" w14:textId="055B3741" w:rsidR="31C00507" w:rsidRDefault="31C00507" w:rsidP="00B2692E">
            <w:pPr>
              <w:spacing w:after="0"/>
              <w:jc w:val="right"/>
              <w:rPr>
                <w:rFonts w:eastAsia="Calibri"/>
                <w:szCs w:val="20"/>
              </w:rPr>
            </w:pPr>
            <w:r w:rsidRPr="31C00507">
              <w:rPr>
                <w:rFonts w:eastAsia="Calibri"/>
                <w:szCs w:val="20"/>
              </w:rPr>
              <w:t>3.25</w:t>
            </w:r>
          </w:p>
        </w:tc>
        <w:tc>
          <w:tcPr>
            <w:tcW w:w="997" w:type="dxa"/>
          </w:tcPr>
          <w:p w14:paraId="3B0ABCF7" w14:textId="3C16B4AE" w:rsidR="31C00507" w:rsidRDefault="31C00507" w:rsidP="00B2692E">
            <w:pPr>
              <w:spacing w:after="0"/>
              <w:jc w:val="right"/>
              <w:rPr>
                <w:rFonts w:eastAsia="Calibri"/>
                <w:szCs w:val="20"/>
              </w:rPr>
            </w:pPr>
          </w:p>
        </w:tc>
        <w:tc>
          <w:tcPr>
            <w:tcW w:w="909" w:type="dxa"/>
          </w:tcPr>
          <w:p w14:paraId="2D6DDB3D" w14:textId="4B1E38D3" w:rsidR="31C00507" w:rsidRDefault="31C00507" w:rsidP="00B2692E">
            <w:pPr>
              <w:spacing w:after="0"/>
              <w:jc w:val="right"/>
              <w:rPr>
                <w:rFonts w:eastAsia="Calibri"/>
                <w:szCs w:val="20"/>
              </w:rPr>
            </w:pPr>
          </w:p>
        </w:tc>
      </w:tr>
      <w:tr w:rsidR="31C00507" w14:paraId="4D75527F" w14:textId="77777777" w:rsidTr="00B2692E">
        <w:trPr>
          <w:trHeight w:val="289"/>
        </w:trPr>
        <w:tc>
          <w:tcPr>
            <w:tcW w:w="967" w:type="dxa"/>
          </w:tcPr>
          <w:p w14:paraId="26F7BCFE" w14:textId="6C8B2984" w:rsidR="31C00507" w:rsidRDefault="31C00507" w:rsidP="00B2692E">
            <w:pPr>
              <w:spacing w:after="0"/>
              <w:jc w:val="right"/>
              <w:rPr>
                <w:rFonts w:eastAsia="Calibri"/>
                <w:szCs w:val="20"/>
              </w:rPr>
            </w:pPr>
            <w:r w:rsidRPr="31C00507">
              <w:rPr>
                <w:rFonts w:eastAsia="Calibri"/>
                <w:szCs w:val="20"/>
              </w:rPr>
              <w:t>B6</w:t>
            </w:r>
          </w:p>
        </w:tc>
        <w:tc>
          <w:tcPr>
            <w:tcW w:w="5349" w:type="dxa"/>
          </w:tcPr>
          <w:p w14:paraId="0929C888" w14:textId="78757F32" w:rsidR="31C00507" w:rsidRDefault="31C00507" w:rsidP="00B2692E">
            <w:pPr>
              <w:spacing w:after="0"/>
              <w:rPr>
                <w:rFonts w:eastAsia="Calibri"/>
                <w:szCs w:val="20"/>
              </w:rPr>
            </w:pPr>
            <w:r w:rsidRPr="31C00507">
              <w:rPr>
                <w:rFonts w:eastAsia="Calibri"/>
                <w:szCs w:val="20"/>
              </w:rPr>
              <w:t>Billing Quota</w:t>
            </w:r>
          </w:p>
        </w:tc>
        <w:tc>
          <w:tcPr>
            <w:tcW w:w="864" w:type="dxa"/>
          </w:tcPr>
          <w:p w14:paraId="1541FADB" w14:textId="1A982A84" w:rsidR="31C00507" w:rsidRDefault="31C00507" w:rsidP="00B2692E">
            <w:pPr>
              <w:spacing w:after="0"/>
              <w:jc w:val="right"/>
              <w:rPr>
                <w:rFonts w:eastAsia="Calibri"/>
                <w:szCs w:val="20"/>
              </w:rPr>
            </w:pPr>
            <w:r w:rsidRPr="31C00507">
              <w:rPr>
                <w:rFonts w:eastAsia="Calibri"/>
                <w:szCs w:val="20"/>
              </w:rPr>
              <w:t>2.50</w:t>
            </w:r>
          </w:p>
        </w:tc>
        <w:tc>
          <w:tcPr>
            <w:tcW w:w="997" w:type="dxa"/>
          </w:tcPr>
          <w:p w14:paraId="6D708D99" w14:textId="254E9789" w:rsidR="31C00507" w:rsidRDefault="31C00507" w:rsidP="00B2692E">
            <w:pPr>
              <w:spacing w:after="0"/>
              <w:jc w:val="right"/>
              <w:rPr>
                <w:rFonts w:eastAsia="Calibri"/>
                <w:szCs w:val="20"/>
              </w:rPr>
            </w:pPr>
          </w:p>
        </w:tc>
        <w:tc>
          <w:tcPr>
            <w:tcW w:w="909" w:type="dxa"/>
          </w:tcPr>
          <w:p w14:paraId="24736312" w14:textId="14AF8472" w:rsidR="31C00507" w:rsidRDefault="31C00507" w:rsidP="00B2692E">
            <w:pPr>
              <w:spacing w:after="0"/>
              <w:jc w:val="right"/>
              <w:rPr>
                <w:rFonts w:eastAsia="Calibri"/>
                <w:szCs w:val="20"/>
              </w:rPr>
            </w:pPr>
          </w:p>
        </w:tc>
      </w:tr>
      <w:tr w:rsidR="31C00507" w14:paraId="55367966" w14:textId="77777777" w:rsidTr="00B2692E">
        <w:trPr>
          <w:trHeight w:val="289"/>
        </w:trPr>
        <w:tc>
          <w:tcPr>
            <w:tcW w:w="967" w:type="dxa"/>
          </w:tcPr>
          <w:p w14:paraId="66B2A7E4" w14:textId="53E81FEB" w:rsidR="31C00507" w:rsidRDefault="31C00507" w:rsidP="00B2692E">
            <w:pPr>
              <w:spacing w:after="0"/>
              <w:jc w:val="right"/>
              <w:rPr>
                <w:rFonts w:eastAsia="Calibri"/>
                <w:szCs w:val="20"/>
              </w:rPr>
            </w:pPr>
            <w:r w:rsidRPr="31C00507">
              <w:rPr>
                <w:rFonts w:eastAsia="Calibri"/>
                <w:szCs w:val="20"/>
              </w:rPr>
              <w:t>B7</w:t>
            </w:r>
          </w:p>
        </w:tc>
        <w:tc>
          <w:tcPr>
            <w:tcW w:w="5349" w:type="dxa"/>
          </w:tcPr>
          <w:p w14:paraId="4FFBCF7C" w14:textId="613F8178" w:rsidR="31C00507" w:rsidRDefault="31C00507" w:rsidP="00B2692E">
            <w:pPr>
              <w:spacing w:after="0"/>
              <w:rPr>
                <w:rFonts w:eastAsia="Calibri"/>
                <w:szCs w:val="20"/>
              </w:rPr>
            </w:pPr>
            <w:r w:rsidRPr="31C00507">
              <w:rPr>
                <w:rFonts w:eastAsia="Calibri"/>
                <w:szCs w:val="20"/>
              </w:rPr>
              <w:t>Bills</w:t>
            </w:r>
          </w:p>
        </w:tc>
        <w:tc>
          <w:tcPr>
            <w:tcW w:w="864" w:type="dxa"/>
          </w:tcPr>
          <w:p w14:paraId="52688569" w14:textId="5F10A5C8" w:rsidR="31C00507" w:rsidRDefault="31C00507" w:rsidP="00B2692E">
            <w:pPr>
              <w:spacing w:after="0"/>
              <w:jc w:val="right"/>
              <w:rPr>
                <w:rFonts w:eastAsia="Calibri"/>
                <w:szCs w:val="20"/>
              </w:rPr>
            </w:pPr>
            <w:r w:rsidRPr="31C00507">
              <w:rPr>
                <w:rFonts w:eastAsia="Calibri"/>
                <w:szCs w:val="20"/>
              </w:rPr>
              <w:t>3.25</w:t>
            </w:r>
          </w:p>
        </w:tc>
        <w:tc>
          <w:tcPr>
            <w:tcW w:w="997" w:type="dxa"/>
          </w:tcPr>
          <w:p w14:paraId="1E104F8F" w14:textId="6B063029" w:rsidR="31C00507" w:rsidRDefault="31C00507" w:rsidP="00B2692E">
            <w:pPr>
              <w:spacing w:after="0"/>
              <w:jc w:val="right"/>
              <w:rPr>
                <w:rFonts w:eastAsia="Calibri"/>
                <w:szCs w:val="20"/>
              </w:rPr>
            </w:pPr>
          </w:p>
        </w:tc>
        <w:tc>
          <w:tcPr>
            <w:tcW w:w="909" w:type="dxa"/>
          </w:tcPr>
          <w:p w14:paraId="2A9B5890" w14:textId="22D9A004" w:rsidR="31C00507" w:rsidRDefault="31C00507" w:rsidP="00B2692E">
            <w:pPr>
              <w:spacing w:after="0"/>
              <w:jc w:val="right"/>
              <w:rPr>
                <w:rFonts w:eastAsia="Calibri"/>
                <w:szCs w:val="20"/>
              </w:rPr>
            </w:pPr>
          </w:p>
        </w:tc>
      </w:tr>
      <w:tr w:rsidR="31C00507" w14:paraId="3C2A7734" w14:textId="77777777" w:rsidTr="00B2692E">
        <w:trPr>
          <w:trHeight w:val="289"/>
        </w:trPr>
        <w:tc>
          <w:tcPr>
            <w:tcW w:w="967" w:type="dxa"/>
          </w:tcPr>
          <w:p w14:paraId="0B03785C" w14:textId="4021337D" w:rsidR="31C00507" w:rsidRDefault="31C00507" w:rsidP="00B2692E">
            <w:pPr>
              <w:spacing w:after="0"/>
              <w:jc w:val="right"/>
              <w:rPr>
                <w:rFonts w:eastAsia="Calibri"/>
                <w:szCs w:val="20"/>
              </w:rPr>
            </w:pPr>
            <w:r w:rsidRPr="31C00507">
              <w:rPr>
                <w:rFonts w:eastAsia="Calibri"/>
                <w:szCs w:val="20"/>
              </w:rPr>
              <w:t>B8</w:t>
            </w:r>
          </w:p>
        </w:tc>
        <w:tc>
          <w:tcPr>
            <w:tcW w:w="5349" w:type="dxa"/>
          </w:tcPr>
          <w:p w14:paraId="19FBFEA8" w14:textId="7172B5F6" w:rsidR="31C00507" w:rsidRDefault="31C00507" w:rsidP="00B2692E">
            <w:pPr>
              <w:spacing w:after="0"/>
              <w:rPr>
                <w:rFonts w:eastAsia="Calibri"/>
                <w:szCs w:val="20"/>
              </w:rPr>
            </w:pPr>
            <w:r w:rsidRPr="31C00507">
              <w:rPr>
                <w:rFonts w:eastAsia="Calibri"/>
                <w:szCs w:val="20"/>
              </w:rPr>
              <w:t>Organization</w:t>
            </w:r>
          </w:p>
        </w:tc>
        <w:tc>
          <w:tcPr>
            <w:tcW w:w="864" w:type="dxa"/>
          </w:tcPr>
          <w:p w14:paraId="53075BF2" w14:textId="32843134" w:rsidR="31C00507" w:rsidRDefault="31C00507" w:rsidP="00B2692E">
            <w:pPr>
              <w:spacing w:after="0"/>
              <w:jc w:val="right"/>
              <w:rPr>
                <w:rFonts w:eastAsia="Calibri"/>
                <w:szCs w:val="20"/>
              </w:rPr>
            </w:pPr>
            <w:r w:rsidRPr="31C00507">
              <w:rPr>
                <w:rFonts w:eastAsia="Calibri"/>
                <w:szCs w:val="20"/>
              </w:rPr>
              <w:t>2.50</w:t>
            </w:r>
          </w:p>
        </w:tc>
        <w:tc>
          <w:tcPr>
            <w:tcW w:w="997" w:type="dxa"/>
          </w:tcPr>
          <w:p w14:paraId="5E2D241B" w14:textId="3AAC7B7C" w:rsidR="31C00507" w:rsidRDefault="31C00507" w:rsidP="00B2692E">
            <w:pPr>
              <w:spacing w:after="0"/>
              <w:jc w:val="right"/>
              <w:rPr>
                <w:rFonts w:eastAsia="Calibri"/>
                <w:szCs w:val="20"/>
              </w:rPr>
            </w:pPr>
          </w:p>
        </w:tc>
        <w:tc>
          <w:tcPr>
            <w:tcW w:w="909" w:type="dxa"/>
          </w:tcPr>
          <w:p w14:paraId="0475E410" w14:textId="06D34378" w:rsidR="31C00507" w:rsidRDefault="31C00507" w:rsidP="00B2692E">
            <w:pPr>
              <w:spacing w:after="0"/>
              <w:jc w:val="right"/>
              <w:rPr>
                <w:rFonts w:eastAsia="Calibri"/>
                <w:szCs w:val="20"/>
              </w:rPr>
            </w:pPr>
          </w:p>
        </w:tc>
      </w:tr>
      <w:tr w:rsidR="31C00507" w14:paraId="28E87E26" w14:textId="77777777" w:rsidTr="00B2692E">
        <w:trPr>
          <w:trHeight w:val="289"/>
        </w:trPr>
        <w:tc>
          <w:tcPr>
            <w:tcW w:w="967" w:type="dxa"/>
            <w:shd w:val="clear" w:color="auto" w:fill="E7E6E6" w:themeFill="background2"/>
          </w:tcPr>
          <w:p w14:paraId="002D4487" w14:textId="47FFA678" w:rsidR="31C00507" w:rsidRDefault="31C00507" w:rsidP="00B2692E">
            <w:pPr>
              <w:spacing w:after="0"/>
              <w:jc w:val="center"/>
              <w:rPr>
                <w:rFonts w:eastAsia="Calibri"/>
                <w:szCs w:val="20"/>
              </w:rPr>
            </w:pPr>
            <w:r w:rsidRPr="31C00507">
              <w:rPr>
                <w:rFonts w:eastAsia="Calibri"/>
                <w:szCs w:val="20"/>
              </w:rPr>
              <w:t>C</w:t>
            </w:r>
          </w:p>
        </w:tc>
        <w:tc>
          <w:tcPr>
            <w:tcW w:w="5349" w:type="dxa"/>
            <w:shd w:val="clear" w:color="auto" w:fill="E7E6E6" w:themeFill="background2"/>
          </w:tcPr>
          <w:p w14:paraId="4BB8C9CF" w14:textId="435A238F" w:rsidR="31C00507" w:rsidRDefault="31C00507" w:rsidP="00B2692E">
            <w:pPr>
              <w:spacing w:after="0"/>
              <w:rPr>
                <w:rFonts w:eastAsia="Calibri"/>
                <w:szCs w:val="20"/>
              </w:rPr>
            </w:pPr>
            <w:r w:rsidRPr="31C00507">
              <w:rPr>
                <w:rFonts w:eastAsia="Calibri"/>
                <w:szCs w:val="20"/>
              </w:rPr>
              <w:t>Commercial Open API</w:t>
            </w:r>
          </w:p>
        </w:tc>
        <w:tc>
          <w:tcPr>
            <w:tcW w:w="864" w:type="dxa"/>
            <w:shd w:val="clear" w:color="auto" w:fill="E7E6E6" w:themeFill="background2"/>
          </w:tcPr>
          <w:p w14:paraId="6B0C6CD8" w14:textId="78056EA3" w:rsidR="31C00507" w:rsidRDefault="31C00507" w:rsidP="00B2692E">
            <w:pPr>
              <w:spacing w:after="0"/>
              <w:jc w:val="right"/>
              <w:rPr>
                <w:rFonts w:eastAsia="Calibri"/>
                <w:szCs w:val="20"/>
              </w:rPr>
            </w:pPr>
          </w:p>
        </w:tc>
        <w:tc>
          <w:tcPr>
            <w:tcW w:w="997" w:type="dxa"/>
            <w:shd w:val="clear" w:color="auto" w:fill="E7E6E6" w:themeFill="background2"/>
          </w:tcPr>
          <w:p w14:paraId="72659BBF" w14:textId="6AF7748F" w:rsidR="31C00507" w:rsidRDefault="31C00507" w:rsidP="00B2692E">
            <w:pPr>
              <w:spacing w:after="0"/>
              <w:jc w:val="right"/>
              <w:rPr>
                <w:rFonts w:eastAsia="Calibri"/>
                <w:szCs w:val="20"/>
              </w:rPr>
            </w:pPr>
            <w:r w:rsidRPr="31C00507">
              <w:rPr>
                <w:rFonts w:eastAsia="Calibri"/>
                <w:szCs w:val="20"/>
              </w:rPr>
              <w:t>17.00</w:t>
            </w:r>
          </w:p>
        </w:tc>
        <w:tc>
          <w:tcPr>
            <w:tcW w:w="909" w:type="dxa"/>
            <w:shd w:val="clear" w:color="auto" w:fill="E7E6E6" w:themeFill="background2"/>
          </w:tcPr>
          <w:p w14:paraId="2FED5787" w14:textId="473EB492" w:rsidR="31C00507" w:rsidRDefault="31C00507" w:rsidP="00B2692E">
            <w:pPr>
              <w:spacing w:after="0"/>
              <w:jc w:val="right"/>
              <w:rPr>
                <w:rFonts w:eastAsia="Calibri"/>
                <w:szCs w:val="20"/>
              </w:rPr>
            </w:pPr>
          </w:p>
        </w:tc>
      </w:tr>
      <w:tr w:rsidR="31C00507" w14:paraId="33813080" w14:textId="77777777" w:rsidTr="00B2692E">
        <w:trPr>
          <w:trHeight w:val="289"/>
        </w:trPr>
        <w:tc>
          <w:tcPr>
            <w:tcW w:w="967" w:type="dxa"/>
          </w:tcPr>
          <w:p w14:paraId="1AD46688" w14:textId="0128D872" w:rsidR="31C00507" w:rsidRDefault="31C00507" w:rsidP="00B2692E">
            <w:pPr>
              <w:spacing w:after="0"/>
              <w:jc w:val="right"/>
              <w:rPr>
                <w:rFonts w:eastAsia="Calibri"/>
                <w:szCs w:val="20"/>
              </w:rPr>
            </w:pPr>
            <w:r w:rsidRPr="31C00507">
              <w:rPr>
                <w:rFonts w:eastAsia="Calibri"/>
                <w:szCs w:val="20"/>
              </w:rPr>
              <w:t>C1</w:t>
            </w:r>
          </w:p>
        </w:tc>
        <w:tc>
          <w:tcPr>
            <w:tcW w:w="5349" w:type="dxa"/>
          </w:tcPr>
          <w:p w14:paraId="3AAACE5E" w14:textId="4DA306B3" w:rsidR="31C00507" w:rsidRDefault="31C00507" w:rsidP="00B2692E">
            <w:pPr>
              <w:spacing w:after="0"/>
              <w:rPr>
                <w:rFonts w:eastAsia="Calibri"/>
                <w:szCs w:val="20"/>
              </w:rPr>
            </w:pPr>
            <w:r w:rsidRPr="31C00507">
              <w:rPr>
                <w:rFonts w:eastAsia="Calibri"/>
                <w:szCs w:val="20"/>
              </w:rPr>
              <w:t>Deliverables</w:t>
            </w:r>
          </w:p>
        </w:tc>
        <w:tc>
          <w:tcPr>
            <w:tcW w:w="864" w:type="dxa"/>
          </w:tcPr>
          <w:p w14:paraId="781D768C" w14:textId="314E2A79" w:rsidR="31C00507" w:rsidRDefault="31C00507" w:rsidP="00B2692E">
            <w:pPr>
              <w:spacing w:after="0"/>
              <w:jc w:val="right"/>
              <w:rPr>
                <w:rFonts w:eastAsia="Calibri"/>
                <w:szCs w:val="20"/>
              </w:rPr>
            </w:pPr>
          </w:p>
        </w:tc>
        <w:tc>
          <w:tcPr>
            <w:tcW w:w="997" w:type="dxa"/>
          </w:tcPr>
          <w:p w14:paraId="2C94DA8E" w14:textId="2A8715DC" w:rsidR="31C00507" w:rsidRDefault="31C00507" w:rsidP="00B2692E">
            <w:pPr>
              <w:spacing w:after="0"/>
              <w:jc w:val="right"/>
              <w:rPr>
                <w:rFonts w:eastAsia="Calibri"/>
                <w:szCs w:val="20"/>
              </w:rPr>
            </w:pPr>
            <w:r w:rsidRPr="31C00507">
              <w:rPr>
                <w:rFonts w:eastAsia="Calibri"/>
                <w:szCs w:val="20"/>
              </w:rPr>
              <w:t>1.00</w:t>
            </w:r>
          </w:p>
        </w:tc>
        <w:tc>
          <w:tcPr>
            <w:tcW w:w="909" w:type="dxa"/>
          </w:tcPr>
          <w:p w14:paraId="0BDE9D8A" w14:textId="7BB011E3" w:rsidR="31C00507" w:rsidRDefault="31C00507" w:rsidP="00B2692E">
            <w:pPr>
              <w:spacing w:after="0"/>
              <w:jc w:val="right"/>
              <w:rPr>
                <w:rFonts w:eastAsia="Calibri"/>
                <w:szCs w:val="20"/>
              </w:rPr>
            </w:pPr>
          </w:p>
        </w:tc>
      </w:tr>
      <w:tr w:rsidR="31C00507" w14:paraId="52CDAB94" w14:textId="77777777" w:rsidTr="00B2692E">
        <w:trPr>
          <w:trHeight w:val="289"/>
        </w:trPr>
        <w:tc>
          <w:tcPr>
            <w:tcW w:w="967" w:type="dxa"/>
          </w:tcPr>
          <w:p w14:paraId="700D6A96" w14:textId="7AB0949E" w:rsidR="31C00507" w:rsidRDefault="31C00507" w:rsidP="00B2692E">
            <w:pPr>
              <w:spacing w:after="0"/>
              <w:jc w:val="right"/>
              <w:rPr>
                <w:rFonts w:eastAsia="Calibri"/>
                <w:szCs w:val="20"/>
              </w:rPr>
            </w:pPr>
            <w:r w:rsidRPr="31C00507">
              <w:rPr>
                <w:rFonts w:eastAsia="Calibri"/>
                <w:szCs w:val="20"/>
              </w:rPr>
              <w:t>C2</w:t>
            </w:r>
          </w:p>
        </w:tc>
        <w:tc>
          <w:tcPr>
            <w:tcW w:w="5349" w:type="dxa"/>
          </w:tcPr>
          <w:p w14:paraId="2AAC1DDA" w14:textId="08AA552A" w:rsidR="31C00507" w:rsidRDefault="31C00507" w:rsidP="00B2692E">
            <w:pPr>
              <w:spacing w:after="0"/>
              <w:rPr>
                <w:rFonts w:eastAsia="Calibri"/>
                <w:szCs w:val="20"/>
              </w:rPr>
            </w:pPr>
            <w:r w:rsidRPr="31C00507">
              <w:rPr>
                <w:rFonts w:eastAsia="Calibri"/>
                <w:szCs w:val="20"/>
              </w:rPr>
              <w:t>Authentication</w:t>
            </w:r>
          </w:p>
        </w:tc>
        <w:tc>
          <w:tcPr>
            <w:tcW w:w="864" w:type="dxa"/>
          </w:tcPr>
          <w:p w14:paraId="79101192" w14:textId="111572C1" w:rsidR="31C00507" w:rsidRDefault="31C00507" w:rsidP="00B2692E">
            <w:pPr>
              <w:spacing w:after="0"/>
              <w:jc w:val="right"/>
              <w:rPr>
                <w:rFonts w:eastAsia="Calibri"/>
                <w:szCs w:val="20"/>
              </w:rPr>
            </w:pPr>
          </w:p>
        </w:tc>
        <w:tc>
          <w:tcPr>
            <w:tcW w:w="997" w:type="dxa"/>
          </w:tcPr>
          <w:p w14:paraId="01C870FB" w14:textId="2C0E67DB" w:rsidR="31C00507" w:rsidRDefault="31C00507" w:rsidP="00B2692E">
            <w:pPr>
              <w:spacing w:after="0"/>
              <w:jc w:val="right"/>
              <w:rPr>
                <w:rFonts w:eastAsia="Calibri"/>
                <w:szCs w:val="20"/>
              </w:rPr>
            </w:pPr>
            <w:r w:rsidRPr="31C00507">
              <w:rPr>
                <w:rFonts w:eastAsia="Calibri"/>
                <w:szCs w:val="20"/>
              </w:rPr>
              <w:t>1.75</w:t>
            </w:r>
          </w:p>
        </w:tc>
        <w:tc>
          <w:tcPr>
            <w:tcW w:w="909" w:type="dxa"/>
          </w:tcPr>
          <w:p w14:paraId="3DC84F40" w14:textId="5A55B77B" w:rsidR="31C00507" w:rsidRDefault="31C00507" w:rsidP="00B2692E">
            <w:pPr>
              <w:spacing w:after="0"/>
              <w:jc w:val="right"/>
              <w:rPr>
                <w:rFonts w:eastAsia="Calibri"/>
                <w:szCs w:val="20"/>
              </w:rPr>
            </w:pPr>
          </w:p>
        </w:tc>
      </w:tr>
      <w:tr w:rsidR="31C00507" w14:paraId="0B529827" w14:textId="77777777" w:rsidTr="00B2692E">
        <w:trPr>
          <w:trHeight w:val="289"/>
        </w:trPr>
        <w:tc>
          <w:tcPr>
            <w:tcW w:w="967" w:type="dxa"/>
          </w:tcPr>
          <w:p w14:paraId="09D4FCF3" w14:textId="5B0295ED" w:rsidR="31C00507" w:rsidRDefault="31C00507" w:rsidP="00B2692E">
            <w:pPr>
              <w:spacing w:after="0"/>
              <w:jc w:val="right"/>
              <w:rPr>
                <w:rFonts w:eastAsia="Calibri"/>
                <w:szCs w:val="20"/>
              </w:rPr>
            </w:pPr>
            <w:r w:rsidRPr="31C00507">
              <w:rPr>
                <w:rFonts w:eastAsia="Calibri"/>
                <w:szCs w:val="20"/>
              </w:rPr>
              <w:t>C3</w:t>
            </w:r>
          </w:p>
        </w:tc>
        <w:tc>
          <w:tcPr>
            <w:tcW w:w="5349" w:type="dxa"/>
          </w:tcPr>
          <w:p w14:paraId="321DDB59" w14:textId="019D7A3B" w:rsidR="31C00507" w:rsidRDefault="31C00507" w:rsidP="00B2692E">
            <w:pPr>
              <w:spacing w:after="0"/>
              <w:rPr>
                <w:rFonts w:eastAsia="Calibri"/>
                <w:szCs w:val="20"/>
              </w:rPr>
            </w:pPr>
            <w:r w:rsidRPr="31C00507">
              <w:rPr>
                <w:rFonts w:eastAsia="Calibri"/>
                <w:szCs w:val="20"/>
              </w:rPr>
              <w:t>Quotas</w:t>
            </w:r>
          </w:p>
        </w:tc>
        <w:tc>
          <w:tcPr>
            <w:tcW w:w="864" w:type="dxa"/>
          </w:tcPr>
          <w:p w14:paraId="2EB00EAE" w14:textId="52C7F556" w:rsidR="31C00507" w:rsidRDefault="31C00507" w:rsidP="00B2692E">
            <w:pPr>
              <w:spacing w:after="0"/>
              <w:jc w:val="right"/>
              <w:rPr>
                <w:rFonts w:eastAsia="Calibri"/>
                <w:szCs w:val="20"/>
              </w:rPr>
            </w:pPr>
          </w:p>
        </w:tc>
        <w:tc>
          <w:tcPr>
            <w:tcW w:w="997" w:type="dxa"/>
          </w:tcPr>
          <w:p w14:paraId="255067A2" w14:textId="0D9D0A63" w:rsidR="31C00507" w:rsidRDefault="31C00507" w:rsidP="00B2692E">
            <w:pPr>
              <w:spacing w:after="0"/>
              <w:jc w:val="right"/>
              <w:rPr>
                <w:rFonts w:eastAsia="Calibri"/>
                <w:szCs w:val="20"/>
              </w:rPr>
            </w:pPr>
            <w:r w:rsidRPr="31C00507">
              <w:rPr>
                <w:rFonts w:eastAsia="Calibri"/>
                <w:szCs w:val="20"/>
              </w:rPr>
              <w:t>1.00</w:t>
            </w:r>
          </w:p>
        </w:tc>
        <w:tc>
          <w:tcPr>
            <w:tcW w:w="909" w:type="dxa"/>
          </w:tcPr>
          <w:p w14:paraId="5A3B7BB0" w14:textId="1006A225" w:rsidR="31C00507" w:rsidRDefault="31C00507" w:rsidP="00B2692E">
            <w:pPr>
              <w:spacing w:after="0"/>
              <w:jc w:val="right"/>
              <w:rPr>
                <w:rFonts w:eastAsia="Calibri"/>
                <w:szCs w:val="20"/>
              </w:rPr>
            </w:pPr>
          </w:p>
        </w:tc>
      </w:tr>
      <w:tr w:rsidR="31C00507" w14:paraId="30A8B382" w14:textId="77777777" w:rsidTr="00B2692E">
        <w:trPr>
          <w:trHeight w:val="289"/>
        </w:trPr>
        <w:tc>
          <w:tcPr>
            <w:tcW w:w="967" w:type="dxa"/>
          </w:tcPr>
          <w:p w14:paraId="12536F3A" w14:textId="1B4BDC0B" w:rsidR="31C00507" w:rsidRDefault="31C00507" w:rsidP="00B2692E">
            <w:pPr>
              <w:spacing w:after="0"/>
              <w:jc w:val="right"/>
              <w:rPr>
                <w:rFonts w:eastAsia="Calibri"/>
                <w:szCs w:val="20"/>
              </w:rPr>
            </w:pPr>
            <w:r w:rsidRPr="31C00507">
              <w:rPr>
                <w:rFonts w:eastAsia="Calibri"/>
                <w:szCs w:val="20"/>
              </w:rPr>
              <w:t>C4</w:t>
            </w:r>
          </w:p>
        </w:tc>
        <w:tc>
          <w:tcPr>
            <w:tcW w:w="5349" w:type="dxa"/>
          </w:tcPr>
          <w:p w14:paraId="5DB39189" w14:textId="68419683" w:rsidR="31C00507" w:rsidRDefault="31C00507" w:rsidP="00B2692E">
            <w:pPr>
              <w:spacing w:after="0"/>
              <w:rPr>
                <w:rFonts w:eastAsia="Calibri"/>
                <w:szCs w:val="20"/>
              </w:rPr>
            </w:pPr>
            <w:r w:rsidRPr="31C00507">
              <w:rPr>
                <w:rFonts w:eastAsia="Calibri"/>
                <w:szCs w:val="20"/>
              </w:rPr>
              <w:t>Error Handling</w:t>
            </w:r>
          </w:p>
        </w:tc>
        <w:tc>
          <w:tcPr>
            <w:tcW w:w="864" w:type="dxa"/>
          </w:tcPr>
          <w:p w14:paraId="29A1BEA4" w14:textId="3CDFB4DF" w:rsidR="31C00507" w:rsidRDefault="31C00507" w:rsidP="00B2692E">
            <w:pPr>
              <w:spacing w:after="0"/>
              <w:jc w:val="right"/>
              <w:rPr>
                <w:rFonts w:eastAsia="Calibri"/>
                <w:szCs w:val="20"/>
              </w:rPr>
            </w:pPr>
          </w:p>
        </w:tc>
        <w:tc>
          <w:tcPr>
            <w:tcW w:w="997" w:type="dxa"/>
          </w:tcPr>
          <w:p w14:paraId="5181A2D1" w14:textId="6A48F85E" w:rsidR="31C00507" w:rsidRDefault="31C00507" w:rsidP="00B2692E">
            <w:pPr>
              <w:spacing w:after="0"/>
              <w:jc w:val="right"/>
              <w:rPr>
                <w:rFonts w:eastAsia="Calibri"/>
                <w:szCs w:val="20"/>
              </w:rPr>
            </w:pPr>
            <w:r w:rsidRPr="31C00507">
              <w:rPr>
                <w:rFonts w:eastAsia="Calibri"/>
                <w:szCs w:val="20"/>
              </w:rPr>
              <w:t>0.50</w:t>
            </w:r>
          </w:p>
        </w:tc>
        <w:tc>
          <w:tcPr>
            <w:tcW w:w="909" w:type="dxa"/>
          </w:tcPr>
          <w:p w14:paraId="38DB8B9E" w14:textId="730CC314" w:rsidR="31C00507" w:rsidRDefault="31C00507" w:rsidP="00B2692E">
            <w:pPr>
              <w:spacing w:after="0"/>
              <w:jc w:val="right"/>
              <w:rPr>
                <w:rFonts w:eastAsia="Calibri"/>
                <w:szCs w:val="20"/>
              </w:rPr>
            </w:pPr>
          </w:p>
        </w:tc>
      </w:tr>
      <w:tr w:rsidR="31C00507" w14:paraId="3B7CDEED" w14:textId="77777777" w:rsidTr="00B2692E">
        <w:trPr>
          <w:trHeight w:val="289"/>
        </w:trPr>
        <w:tc>
          <w:tcPr>
            <w:tcW w:w="967" w:type="dxa"/>
          </w:tcPr>
          <w:p w14:paraId="189EFE56" w14:textId="2A3E51A8" w:rsidR="31C00507" w:rsidRDefault="31C00507" w:rsidP="00B2692E">
            <w:pPr>
              <w:spacing w:after="0"/>
              <w:jc w:val="right"/>
              <w:rPr>
                <w:rFonts w:eastAsia="Calibri"/>
                <w:szCs w:val="20"/>
              </w:rPr>
            </w:pPr>
            <w:r w:rsidRPr="31C00507">
              <w:rPr>
                <w:rFonts w:eastAsia="Calibri"/>
                <w:szCs w:val="20"/>
              </w:rPr>
              <w:t>C5</w:t>
            </w:r>
          </w:p>
        </w:tc>
        <w:tc>
          <w:tcPr>
            <w:tcW w:w="5349" w:type="dxa"/>
          </w:tcPr>
          <w:p w14:paraId="059A1076" w14:textId="76414048" w:rsidR="31C00507" w:rsidRDefault="31C00507" w:rsidP="00B2692E">
            <w:pPr>
              <w:spacing w:after="0"/>
              <w:rPr>
                <w:rFonts w:eastAsia="Calibri"/>
                <w:szCs w:val="20"/>
              </w:rPr>
            </w:pPr>
            <w:r w:rsidRPr="31C00507">
              <w:rPr>
                <w:rFonts w:eastAsia="Calibri"/>
                <w:szCs w:val="20"/>
              </w:rPr>
              <w:t>Chat</w:t>
            </w:r>
          </w:p>
        </w:tc>
        <w:tc>
          <w:tcPr>
            <w:tcW w:w="864" w:type="dxa"/>
          </w:tcPr>
          <w:p w14:paraId="19A57D84" w14:textId="45A41280" w:rsidR="31C00507" w:rsidRDefault="31C00507" w:rsidP="00B2692E">
            <w:pPr>
              <w:spacing w:after="0"/>
              <w:jc w:val="right"/>
              <w:rPr>
                <w:rFonts w:eastAsia="Calibri"/>
                <w:szCs w:val="20"/>
              </w:rPr>
            </w:pPr>
          </w:p>
        </w:tc>
        <w:tc>
          <w:tcPr>
            <w:tcW w:w="997" w:type="dxa"/>
          </w:tcPr>
          <w:p w14:paraId="1ADFC4EE" w14:textId="664947DF" w:rsidR="31C00507" w:rsidRDefault="31C00507" w:rsidP="00B2692E">
            <w:pPr>
              <w:spacing w:after="0"/>
              <w:jc w:val="right"/>
              <w:rPr>
                <w:rFonts w:eastAsia="Calibri"/>
                <w:szCs w:val="20"/>
              </w:rPr>
            </w:pPr>
            <w:r w:rsidRPr="31C00507">
              <w:rPr>
                <w:rFonts w:eastAsia="Calibri"/>
                <w:szCs w:val="20"/>
              </w:rPr>
              <w:t>5.25</w:t>
            </w:r>
          </w:p>
        </w:tc>
        <w:tc>
          <w:tcPr>
            <w:tcW w:w="909" w:type="dxa"/>
          </w:tcPr>
          <w:p w14:paraId="0E6F5AA4" w14:textId="2E212362" w:rsidR="31C00507" w:rsidRDefault="31C00507" w:rsidP="00B2692E">
            <w:pPr>
              <w:spacing w:after="0"/>
              <w:jc w:val="right"/>
              <w:rPr>
                <w:rFonts w:eastAsia="Calibri"/>
                <w:szCs w:val="20"/>
              </w:rPr>
            </w:pPr>
          </w:p>
        </w:tc>
      </w:tr>
      <w:tr w:rsidR="31C00507" w14:paraId="344044BE" w14:textId="77777777" w:rsidTr="00B2692E">
        <w:trPr>
          <w:trHeight w:val="289"/>
        </w:trPr>
        <w:tc>
          <w:tcPr>
            <w:tcW w:w="967" w:type="dxa"/>
          </w:tcPr>
          <w:p w14:paraId="29B40784" w14:textId="6A8E6088" w:rsidR="31C00507" w:rsidRDefault="31C00507" w:rsidP="00B2692E">
            <w:pPr>
              <w:spacing w:after="0"/>
              <w:jc w:val="right"/>
              <w:rPr>
                <w:rFonts w:eastAsia="Calibri"/>
                <w:szCs w:val="20"/>
              </w:rPr>
            </w:pPr>
            <w:r w:rsidRPr="31C00507">
              <w:rPr>
                <w:rFonts w:eastAsia="Calibri"/>
                <w:szCs w:val="20"/>
              </w:rPr>
              <w:t>C6</w:t>
            </w:r>
          </w:p>
        </w:tc>
        <w:tc>
          <w:tcPr>
            <w:tcW w:w="5349" w:type="dxa"/>
          </w:tcPr>
          <w:p w14:paraId="2A423C09" w14:textId="11D90A5E" w:rsidR="31C00507" w:rsidRDefault="31C00507" w:rsidP="00B2692E">
            <w:pPr>
              <w:spacing w:after="0"/>
              <w:rPr>
                <w:rFonts w:eastAsia="Calibri"/>
                <w:szCs w:val="20"/>
              </w:rPr>
            </w:pPr>
            <w:r w:rsidRPr="31C00507">
              <w:rPr>
                <w:rFonts w:eastAsia="Calibri"/>
                <w:szCs w:val="20"/>
              </w:rPr>
              <w:t>Image Generation</w:t>
            </w:r>
          </w:p>
        </w:tc>
        <w:tc>
          <w:tcPr>
            <w:tcW w:w="864" w:type="dxa"/>
          </w:tcPr>
          <w:p w14:paraId="63C14E3B" w14:textId="70F1DD03" w:rsidR="31C00507" w:rsidRDefault="31C00507" w:rsidP="00B2692E">
            <w:pPr>
              <w:spacing w:after="0"/>
              <w:jc w:val="right"/>
              <w:rPr>
                <w:rFonts w:eastAsia="Calibri"/>
                <w:szCs w:val="20"/>
              </w:rPr>
            </w:pPr>
          </w:p>
        </w:tc>
        <w:tc>
          <w:tcPr>
            <w:tcW w:w="997" w:type="dxa"/>
          </w:tcPr>
          <w:p w14:paraId="575AC9E9" w14:textId="39D0229C" w:rsidR="31C00507" w:rsidRDefault="31C00507" w:rsidP="00B2692E">
            <w:pPr>
              <w:spacing w:after="0"/>
              <w:jc w:val="right"/>
              <w:rPr>
                <w:rFonts w:eastAsia="Calibri"/>
                <w:szCs w:val="20"/>
              </w:rPr>
            </w:pPr>
            <w:r w:rsidRPr="31C00507">
              <w:rPr>
                <w:rFonts w:eastAsia="Calibri"/>
                <w:szCs w:val="20"/>
              </w:rPr>
              <w:t>5.00</w:t>
            </w:r>
          </w:p>
        </w:tc>
        <w:tc>
          <w:tcPr>
            <w:tcW w:w="909" w:type="dxa"/>
          </w:tcPr>
          <w:p w14:paraId="307D916C" w14:textId="5C5E9D66" w:rsidR="31C00507" w:rsidRDefault="31C00507" w:rsidP="00B2692E">
            <w:pPr>
              <w:spacing w:after="0"/>
              <w:jc w:val="right"/>
              <w:rPr>
                <w:rFonts w:eastAsia="Calibri"/>
                <w:szCs w:val="20"/>
              </w:rPr>
            </w:pPr>
          </w:p>
        </w:tc>
      </w:tr>
      <w:tr w:rsidR="31C00507" w14:paraId="0049545B" w14:textId="77777777" w:rsidTr="00B2692E">
        <w:trPr>
          <w:trHeight w:val="289"/>
        </w:trPr>
        <w:tc>
          <w:tcPr>
            <w:tcW w:w="967" w:type="dxa"/>
          </w:tcPr>
          <w:p w14:paraId="210E858F" w14:textId="6F3E1B2E" w:rsidR="31C00507" w:rsidRDefault="31C00507" w:rsidP="00B2692E">
            <w:pPr>
              <w:spacing w:after="0"/>
              <w:jc w:val="right"/>
              <w:rPr>
                <w:rFonts w:eastAsia="Calibri"/>
                <w:szCs w:val="20"/>
              </w:rPr>
            </w:pPr>
            <w:r w:rsidRPr="31C00507">
              <w:rPr>
                <w:rFonts w:eastAsia="Calibri"/>
                <w:szCs w:val="20"/>
              </w:rPr>
              <w:t>C7</w:t>
            </w:r>
          </w:p>
        </w:tc>
        <w:tc>
          <w:tcPr>
            <w:tcW w:w="5349" w:type="dxa"/>
          </w:tcPr>
          <w:p w14:paraId="75630805" w14:textId="18B94225" w:rsidR="31C00507" w:rsidRDefault="31C00507" w:rsidP="00B2692E">
            <w:pPr>
              <w:spacing w:after="0"/>
              <w:rPr>
                <w:rFonts w:eastAsia="Calibri"/>
                <w:szCs w:val="20"/>
              </w:rPr>
            </w:pPr>
            <w:r w:rsidRPr="31C00507">
              <w:rPr>
                <w:rFonts w:eastAsia="Calibri"/>
                <w:szCs w:val="20"/>
              </w:rPr>
              <w:t>Image Recognition</w:t>
            </w:r>
          </w:p>
        </w:tc>
        <w:tc>
          <w:tcPr>
            <w:tcW w:w="864" w:type="dxa"/>
          </w:tcPr>
          <w:p w14:paraId="7A12E371" w14:textId="7F3F39AC" w:rsidR="31C00507" w:rsidRDefault="31C00507" w:rsidP="00B2692E">
            <w:pPr>
              <w:spacing w:after="0"/>
              <w:jc w:val="right"/>
              <w:rPr>
                <w:rFonts w:eastAsia="Calibri"/>
                <w:szCs w:val="20"/>
              </w:rPr>
            </w:pPr>
          </w:p>
        </w:tc>
        <w:tc>
          <w:tcPr>
            <w:tcW w:w="997" w:type="dxa"/>
          </w:tcPr>
          <w:p w14:paraId="6FEF5ACE" w14:textId="77D4F529" w:rsidR="31C00507" w:rsidRDefault="31C00507" w:rsidP="00B2692E">
            <w:pPr>
              <w:spacing w:after="0"/>
              <w:jc w:val="right"/>
              <w:rPr>
                <w:rFonts w:eastAsia="Calibri"/>
                <w:szCs w:val="20"/>
              </w:rPr>
            </w:pPr>
            <w:r w:rsidRPr="31C00507">
              <w:rPr>
                <w:rFonts w:eastAsia="Calibri"/>
                <w:szCs w:val="20"/>
              </w:rPr>
              <w:t>2.50</w:t>
            </w:r>
          </w:p>
        </w:tc>
        <w:tc>
          <w:tcPr>
            <w:tcW w:w="909" w:type="dxa"/>
          </w:tcPr>
          <w:p w14:paraId="50FEEE18" w14:textId="72302177" w:rsidR="31C00507" w:rsidRDefault="31C00507" w:rsidP="00B2692E">
            <w:pPr>
              <w:spacing w:after="0"/>
              <w:jc w:val="right"/>
              <w:rPr>
                <w:rFonts w:eastAsia="Calibri"/>
                <w:szCs w:val="20"/>
              </w:rPr>
            </w:pPr>
          </w:p>
        </w:tc>
      </w:tr>
      <w:tr w:rsidR="31C00507" w14:paraId="4211331D" w14:textId="77777777" w:rsidTr="00B2692E">
        <w:trPr>
          <w:trHeight w:val="289"/>
        </w:trPr>
        <w:tc>
          <w:tcPr>
            <w:tcW w:w="967" w:type="dxa"/>
            <w:shd w:val="clear" w:color="auto" w:fill="E7E6E6" w:themeFill="background2"/>
          </w:tcPr>
          <w:p w14:paraId="6F71EEB9" w14:textId="52FFFEB1" w:rsidR="31C00507" w:rsidRDefault="31C00507" w:rsidP="00B2692E">
            <w:pPr>
              <w:spacing w:after="0"/>
              <w:jc w:val="center"/>
              <w:rPr>
                <w:rFonts w:eastAsia="Calibri"/>
                <w:szCs w:val="20"/>
              </w:rPr>
            </w:pPr>
            <w:r w:rsidRPr="31C00507">
              <w:rPr>
                <w:rFonts w:eastAsia="Calibri"/>
                <w:szCs w:val="20"/>
              </w:rPr>
              <w:t>D</w:t>
            </w:r>
          </w:p>
        </w:tc>
        <w:tc>
          <w:tcPr>
            <w:tcW w:w="5349" w:type="dxa"/>
            <w:shd w:val="clear" w:color="auto" w:fill="E7E6E6" w:themeFill="background2"/>
          </w:tcPr>
          <w:p w14:paraId="2DE43168" w14:textId="15303A60" w:rsidR="31C00507" w:rsidRDefault="31C00507" w:rsidP="00B2692E">
            <w:pPr>
              <w:spacing w:after="0"/>
              <w:rPr>
                <w:rFonts w:eastAsia="Calibri"/>
                <w:szCs w:val="20"/>
              </w:rPr>
            </w:pPr>
            <w:r w:rsidRPr="31C00507">
              <w:rPr>
                <w:rFonts w:eastAsia="Calibri"/>
                <w:szCs w:val="20"/>
              </w:rPr>
              <w:t>Interactive Frontend using an API</w:t>
            </w:r>
          </w:p>
        </w:tc>
        <w:tc>
          <w:tcPr>
            <w:tcW w:w="864" w:type="dxa"/>
            <w:shd w:val="clear" w:color="auto" w:fill="E7E6E6" w:themeFill="background2"/>
          </w:tcPr>
          <w:p w14:paraId="52122A5F" w14:textId="3643FA16" w:rsidR="31C00507" w:rsidRDefault="31C00507" w:rsidP="00B2692E">
            <w:pPr>
              <w:spacing w:after="0"/>
              <w:jc w:val="right"/>
              <w:rPr>
                <w:rFonts w:eastAsia="Calibri"/>
                <w:szCs w:val="20"/>
              </w:rPr>
            </w:pPr>
          </w:p>
        </w:tc>
        <w:tc>
          <w:tcPr>
            <w:tcW w:w="997" w:type="dxa"/>
            <w:shd w:val="clear" w:color="auto" w:fill="E7E6E6" w:themeFill="background2"/>
          </w:tcPr>
          <w:p w14:paraId="6C7E4D29" w14:textId="2E8B1D77" w:rsidR="31C00507" w:rsidRDefault="31C00507" w:rsidP="00B2692E">
            <w:pPr>
              <w:spacing w:after="0"/>
              <w:jc w:val="right"/>
              <w:rPr>
                <w:rFonts w:eastAsia="Calibri"/>
                <w:szCs w:val="20"/>
              </w:rPr>
            </w:pPr>
            <w:r w:rsidRPr="31C00507">
              <w:rPr>
                <w:rFonts w:eastAsia="Calibri"/>
                <w:szCs w:val="20"/>
              </w:rPr>
              <w:t>22.00</w:t>
            </w:r>
          </w:p>
        </w:tc>
        <w:tc>
          <w:tcPr>
            <w:tcW w:w="909" w:type="dxa"/>
            <w:shd w:val="clear" w:color="auto" w:fill="E7E6E6" w:themeFill="background2"/>
          </w:tcPr>
          <w:p w14:paraId="73F9D2E3" w14:textId="21E2C0CD" w:rsidR="31C00507" w:rsidRDefault="31C00507" w:rsidP="00B2692E">
            <w:pPr>
              <w:spacing w:after="0"/>
              <w:jc w:val="right"/>
              <w:rPr>
                <w:rFonts w:eastAsia="Calibri"/>
                <w:szCs w:val="20"/>
              </w:rPr>
            </w:pPr>
          </w:p>
        </w:tc>
      </w:tr>
      <w:tr w:rsidR="31C00507" w14:paraId="02ECCD62" w14:textId="77777777" w:rsidTr="00B2692E">
        <w:trPr>
          <w:trHeight w:val="289"/>
        </w:trPr>
        <w:tc>
          <w:tcPr>
            <w:tcW w:w="967" w:type="dxa"/>
          </w:tcPr>
          <w:p w14:paraId="60EBB195" w14:textId="62B0E282" w:rsidR="31C00507" w:rsidRDefault="31C00507" w:rsidP="00B2692E">
            <w:pPr>
              <w:spacing w:after="0"/>
              <w:jc w:val="right"/>
              <w:rPr>
                <w:rFonts w:eastAsia="Calibri"/>
                <w:szCs w:val="20"/>
              </w:rPr>
            </w:pPr>
            <w:r w:rsidRPr="31C00507">
              <w:rPr>
                <w:rFonts w:eastAsia="Calibri"/>
                <w:szCs w:val="20"/>
              </w:rPr>
              <w:t>D1</w:t>
            </w:r>
          </w:p>
        </w:tc>
        <w:tc>
          <w:tcPr>
            <w:tcW w:w="5349" w:type="dxa"/>
          </w:tcPr>
          <w:p w14:paraId="7DBE1A3F" w14:textId="33F1F347" w:rsidR="31C00507" w:rsidRDefault="31C00507" w:rsidP="00B2692E">
            <w:pPr>
              <w:spacing w:after="0"/>
              <w:rPr>
                <w:rFonts w:eastAsia="Calibri"/>
                <w:szCs w:val="20"/>
              </w:rPr>
            </w:pPr>
            <w:r w:rsidRPr="31C00507">
              <w:rPr>
                <w:rFonts w:eastAsia="Calibri"/>
                <w:szCs w:val="20"/>
              </w:rPr>
              <w:t>Frontend design</w:t>
            </w:r>
          </w:p>
        </w:tc>
        <w:tc>
          <w:tcPr>
            <w:tcW w:w="864" w:type="dxa"/>
          </w:tcPr>
          <w:p w14:paraId="4719F56E" w14:textId="22E5BBEB" w:rsidR="31C00507" w:rsidRDefault="31C00507" w:rsidP="00B2692E">
            <w:pPr>
              <w:spacing w:after="0"/>
              <w:jc w:val="right"/>
              <w:rPr>
                <w:rFonts w:eastAsia="Calibri"/>
                <w:szCs w:val="20"/>
              </w:rPr>
            </w:pPr>
          </w:p>
        </w:tc>
        <w:tc>
          <w:tcPr>
            <w:tcW w:w="997" w:type="dxa"/>
          </w:tcPr>
          <w:p w14:paraId="649DC2DB" w14:textId="7178257E" w:rsidR="31C00507" w:rsidRDefault="31C00507" w:rsidP="00B2692E">
            <w:pPr>
              <w:spacing w:after="0"/>
              <w:jc w:val="right"/>
              <w:rPr>
                <w:rFonts w:eastAsia="Calibri"/>
                <w:szCs w:val="20"/>
              </w:rPr>
            </w:pPr>
            <w:r w:rsidRPr="31C00507">
              <w:rPr>
                <w:rFonts w:eastAsia="Calibri"/>
                <w:szCs w:val="20"/>
              </w:rPr>
              <w:t>5.00</w:t>
            </w:r>
          </w:p>
        </w:tc>
        <w:tc>
          <w:tcPr>
            <w:tcW w:w="909" w:type="dxa"/>
          </w:tcPr>
          <w:p w14:paraId="0BDC948A" w14:textId="55CD679D" w:rsidR="31C00507" w:rsidRDefault="31C00507" w:rsidP="00B2692E">
            <w:pPr>
              <w:spacing w:after="0"/>
              <w:jc w:val="right"/>
              <w:rPr>
                <w:rFonts w:eastAsia="Calibri"/>
                <w:szCs w:val="20"/>
              </w:rPr>
            </w:pPr>
          </w:p>
        </w:tc>
      </w:tr>
      <w:tr w:rsidR="31C00507" w14:paraId="10F3A1CF" w14:textId="77777777" w:rsidTr="00B2692E">
        <w:trPr>
          <w:trHeight w:val="289"/>
        </w:trPr>
        <w:tc>
          <w:tcPr>
            <w:tcW w:w="967" w:type="dxa"/>
          </w:tcPr>
          <w:p w14:paraId="7ADB460E" w14:textId="23DEDA27" w:rsidR="31C00507" w:rsidRDefault="31C00507" w:rsidP="00B2692E">
            <w:pPr>
              <w:spacing w:after="0"/>
              <w:jc w:val="right"/>
              <w:rPr>
                <w:rFonts w:eastAsia="Calibri"/>
                <w:szCs w:val="20"/>
              </w:rPr>
            </w:pPr>
            <w:r w:rsidRPr="31C00507">
              <w:rPr>
                <w:rFonts w:eastAsia="Calibri"/>
                <w:szCs w:val="20"/>
              </w:rPr>
              <w:t>D2</w:t>
            </w:r>
          </w:p>
        </w:tc>
        <w:tc>
          <w:tcPr>
            <w:tcW w:w="5349" w:type="dxa"/>
          </w:tcPr>
          <w:p w14:paraId="041969CC" w14:textId="76ABC10F" w:rsidR="31C00507" w:rsidRDefault="31C00507" w:rsidP="00B2692E">
            <w:pPr>
              <w:spacing w:after="0"/>
              <w:rPr>
                <w:rFonts w:eastAsia="Calibri"/>
                <w:szCs w:val="20"/>
              </w:rPr>
            </w:pPr>
            <w:r w:rsidRPr="31C00507">
              <w:rPr>
                <w:rFonts w:eastAsia="Calibri"/>
                <w:szCs w:val="20"/>
              </w:rPr>
              <w:t>Home Page</w:t>
            </w:r>
          </w:p>
        </w:tc>
        <w:tc>
          <w:tcPr>
            <w:tcW w:w="864" w:type="dxa"/>
          </w:tcPr>
          <w:p w14:paraId="786C50ED" w14:textId="03E8851C" w:rsidR="31C00507" w:rsidRDefault="31C00507" w:rsidP="00B2692E">
            <w:pPr>
              <w:spacing w:after="0"/>
              <w:jc w:val="right"/>
              <w:rPr>
                <w:rFonts w:eastAsia="Calibri"/>
                <w:szCs w:val="20"/>
              </w:rPr>
            </w:pPr>
          </w:p>
        </w:tc>
        <w:tc>
          <w:tcPr>
            <w:tcW w:w="997" w:type="dxa"/>
          </w:tcPr>
          <w:p w14:paraId="3AEC164C" w14:textId="53EF2587" w:rsidR="31C00507" w:rsidRDefault="31C00507" w:rsidP="00B2692E">
            <w:pPr>
              <w:spacing w:after="0"/>
              <w:jc w:val="right"/>
              <w:rPr>
                <w:rFonts w:eastAsia="Calibri"/>
                <w:szCs w:val="20"/>
              </w:rPr>
            </w:pPr>
            <w:r w:rsidRPr="31C00507">
              <w:rPr>
                <w:rFonts w:eastAsia="Calibri"/>
                <w:szCs w:val="20"/>
              </w:rPr>
              <w:t>0.25</w:t>
            </w:r>
          </w:p>
        </w:tc>
        <w:tc>
          <w:tcPr>
            <w:tcW w:w="909" w:type="dxa"/>
          </w:tcPr>
          <w:p w14:paraId="217464BE" w14:textId="5C7E8D26" w:rsidR="31C00507" w:rsidRDefault="31C00507" w:rsidP="00B2692E">
            <w:pPr>
              <w:spacing w:after="0"/>
              <w:jc w:val="right"/>
              <w:rPr>
                <w:rFonts w:eastAsia="Calibri"/>
                <w:szCs w:val="20"/>
              </w:rPr>
            </w:pPr>
          </w:p>
        </w:tc>
      </w:tr>
      <w:tr w:rsidR="31C00507" w14:paraId="4C1B77D4" w14:textId="77777777" w:rsidTr="00B2692E">
        <w:trPr>
          <w:trHeight w:val="289"/>
        </w:trPr>
        <w:tc>
          <w:tcPr>
            <w:tcW w:w="967" w:type="dxa"/>
          </w:tcPr>
          <w:p w14:paraId="0A0F608A" w14:textId="1C94E738" w:rsidR="31C00507" w:rsidRDefault="31C00507" w:rsidP="00B2692E">
            <w:pPr>
              <w:spacing w:after="0"/>
              <w:jc w:val="right"/>
              <w:rPr>
                <w:rFonts w:eastAsia="Calibri"/>
                <w:szCs w:val="20"/>
              </w:rPr>
            </w:pPr>
            <w:r w:rsidRPr="31C00507">
              <w:rPr>
                <w:rFonts w:eastAsia="Calibri"/>
                <w:szCs w:val="20"/>
              </w:rPr>
              <w:t>D3</w:t>
            </w:r>
          </w:p>
        </w:tc>
        <w:tc>
          <w:tcPr>
            <w:tcW w:w="5349" w:type="dxa"/>
          </w:tcPr>
          <w:p w14:paraId="2BDA9CB8" w14:textId="69848073" w:rsidR="31C00507" w:rsidRDefault="31C00507" w:rsidP="00B2692E">
            <w:pPr>
              <w:spacing w:after="0"/>
              <w:rPr>
                <w:rFonts w:eastAsia="Calibri"/>
                <w:szCs w:val="20"/>
              </w:rPr>
            </w:pPr>
            <w:proofErr w:type="spellStart"/>
            <w:r w:rsidRPr="31C00507">
              <w:rPr>
                <w:rFonts w:eastAsia="Calibri"/>
                <w:szCs w:val="20"/>
              </w:rPr>
              <w:t>ChatterBlast</w:t>
            </w:r>
            <w:proofErr w:type="spellEnd"/>
            <w:r w:rsidRPr="31C00507">
              <w:rPr>
                <w:rFonts w:eastAsia="Calibri"/>
                <w:szCs w:val="20"/>
              </w:rPr>
              <w:t xml:space="preserve"> Page</w:t>
            </w:r>
          </w:p>
        </w:tc>
        <w:tc>
          <w:tcPr>
            <w:tcW w:w="864" w:type="dxa"/>
          </w:tcPr>
          <w:p w14:paraId="2FFB4D28" w14:textId="0AAAC79F" w:rsidR="31C00507" w:rsidRDefault="31C00507" w:rsidP="00B2692E">
            <w:pPr>
              <w:spacing w:after="0"/>
              <w:jc w:val="right"/>
              <w:rPr>
                <w:rFonts w:eastAsia="Calibri"/>
                <w:szCs w:val="20"/>
              </w:rPr>
            </w:pPr>
          </w:p>
        </w:tc>
        <w:tc>
          <w:tcPr>
            <w:tcW w:w="997" w:type="dxa"/>
          </w:tcPr>
          <w:p w14:paraId="4009977A" w14:textId="21566BEA" w:rsidR="31C00507" w:rsidRDefault="31C00507" w:rsidP="00B2692E">
            <w:pPr>
              <w:spacing w:after="0"/>
              <w:jc w:val="right"/>
              <w:rPr>
                <w:rFonts w:eastAsia="Calibri"/>
                <w:szCs w:val="20"/>
              </w:rPr>
            </w:pPr>
            <w:r w:rsidRPr="31C00507">
              <w:rPr>
                <w:rFonts w:eastAsia="Calibri"/>
                <w:szCs w:val="20"/>
              </w:rPr>
              <w:t>4.50</w:t>
            </w:r>
          </w:p>
        </w:tc>
        <w:tc>
          <w:tcPr>
            <w:tcW w:w="909" w:type="dxa"/>
          </w:tcPr>
          <w:p w14:paraId="6F1F875F" w14:textId="67C94B1F" w:rsidR="31C00507" w:rsidRDefault="31C00507" w:rsidP="00B2692E">
            <w:pPr>
              <w:spacing w:after="0"/>
              <w:jc w:val="right"/>
              <w:rPr>
                <w:rFonts w:eastAsia="Calibri"/>
                <w:szCs w:val="20"/>
              </w:rPr>
            </w:pPr>
          </w:p>
        </w:tc>
      </w:tr>
      <w:tr w:rsidR="31C00507" w14:paraId="258138E1" w14:textId="77777777" w:rsidTr="00B2692E">
        <w:trPr>
          <w:trHeight w:val="289"/>
        </w:trPr>
        <w:tc>
          <w:tcPr>
            <w:tcW w:w="967" w:type="dxa"/>
          </w:tcPr>
          <w:p w14:paraId="76BA0DFF" w14:textId="15459AFF" w:rsidR="31C00507" w:rsidRDefault="31C00507" w:rsidP="00B2692E">
            <w:pPr>
              <w:spacing w:after="0"/>
              <w:jc w:val="right"/>
              <w:rPr>
                <w:rFonts w:eastAsia="Calibri"/>
                <w:szCs w:val="20"/>
              </w:rPr>
            </w:pPr>
            <w:r w:rsidRPr="31C00507">
              <w:rPr>
                <w:rFonts w:eastAsia="Calibri"/>
                <w:szCs w:val="20"/>
              </w:rPr>
              <w:t>D4</w:t>
            </w:r>
          </w:p>
        </w:tc>
        <w:tc>
          <w:tcPr>
            <w:tcW w:w="5349" w:type="dxa"/>
          </w:tcPr>
          <w:p w14:paraId="510A4DF1" w14:textId="2CF12B3F" w:rsidR="31C00507" w:rsidRDefault="31C00507" w:rsidP="00B2692E">
            <w:pPr>
              <w:spacing w:after="0"/>
              <w:rPr>
                <w:rFonts w:eastAsia="Calibri"/>
                <w:szCs w:val="20"/>
              </w:rPr>
            </w:pPr>
            <w:proofErr w:type="spellStart"/>
            <w:r w:rsidRPr="31C00507">
              <w:rPr>
                <w:rFonts w:eastAsia="Calibri"/>
                <w:szCs w:val="20"/>
              </w:rPr>
              <w:t>DreamWeaver</w:t>
            </w:r>
            <w:proofErr w:type="spellEnd"/>
            <w:r w:rsidRPr="31C00507">
              <w:rPr>
                <w:rFonts w:eastAsia="Calibri"/>
                <w:szCs w:val="20"/>
              </w:rPr>
              <w:t xml:space="preserve"> Page</w:t>
            </w:r>
          </w:p>
        </w:tc>
        <w:tc>
          <w:tcPr>
            <w:tcW w:w="864" w:type="dxa"/>
          </w:tcPr>
          <w:p w14:paraId="696AD627" w14:textId="66733BA3" w:rsidR="31C00507" w:rsidRDefault="31C00507" w:rsidP="00B2692E">
            <w:pPr>
              <w:spacing w:after="0"/>
              <w:jc w:val="right"/>
              <w:rPr>
                <w:rFonts w:eastAsia="Calibri"/>
                <w:szCs w:val="20"/>
              </w:rPr>
            </w:pPr>
          </w:p>
        </w:tc>
        <w:tc>
          <w:tcPr>
            <w:tcW w:w="997" w:type="dxa"/>
          </w:tcPr>
          <w:p w14:paraId="597B5A61" w14:textId="4FB542DC" w:rsidR="31C00507" w:rsidRDefault="31C00507" w:rsidP="00B2692E">
            <w:pPr>
              <w:spacing w:after="0"/>
              <w:jc w:val="right"/>
              <w:rPr>
                <w:rFonts w:eastAsia="Calibri"/>
                <w:szCs w:val="20"/>
              </w:rPr>
            </w:pPr>
            <w:r w:rsidRPr="31C00507">
              <w:rPr>
                <w:rFonts w:eastAsia="Calibri"/>
                <w:szCs w:val="20"/>
              </w:rPr>
              <w:t>5.75</w:t>
            </w:r>
          </w:p>
        </w:tc>
        <w:tc>
          <w:tcPr>
            <w:tcW w:w="909" w:type="dxa"/>
          </w:tcPr>
          <w:p w14:paraId="2EE9B4EE" w14:textId="0C4250EA" w:rsidR="31C00507" w:rsidRDefault="31C00507" w:rsidP="00B2692E">
            <w:pPr>
              <w:spacing w:after="0"/>
              <w:jc w:val="right"/>
              <w:rPr>
                <w:rFonts w:eastAsia="Calibri"/>
                <w:szCs w:val="20"/>
              </w:rPr>
            </w:pPr>
          </w:p>
        </w:tc>
      </w:tr>
      <w:tr w:rsidR="31C00507" w14:paraId="509EE9DD" w14:textId="77777777" w:rsidTr="00B2692E">
        <w:trPr>
          <w:trHeight w:val="289"/>
        </w:trPr>
        <w:tc>
          <w:tcPr>
            <w:tcW w:w="967" w:type="dxa"/>
          </w:tcPr>
          <w:p w14:paraId="226C6E78" w14:textId="112F863A" w:rsidR="31C00507" w:rsidRDefault="31C00507" w:rsidP="00B2692E">
            <w:pPr>
              <w:spacing w:after="0"/>
              <w:jc w:val="right"/>
              <w:rPr>
                <w:rFonts w:eastAsia="Calibri"/>
                <w:szCs w:val="20"/>
              </w:rPr>
            </w:pPr>
            <w:r w:rsidRPr="31C00507">
              <w:rPr>
                <w:rFonts w:eastAsia="Calibri"/>
                <w:szCs w:val="20"/>
              </w:rPr>
              <w:t>D5</w:t>
            </w:r>
          </w:p>
        </w:tc>
        <w:tc>
          <w:tcPr>
            <w:tcW w:w="5349" w:type="dxa"/>
          </w:tcPr>
          <w:p w14:paraId="2C239750" w14:textId="711C54C7" w:rsidR="31C00507" w:rsidRDefault="31C00507" w:rsidP="00B2692E">
            <w:pPr>
              <w:spacing w:after="0"/>
              <w:rPr>
                <w:rFonts w:eastAsia="Calibri"/>
                <w:szCs w:val="20"/>
              </w:rPr>
            </w:pPr>
            <w:proofErr w:type="spellStart"/>
            <w:r w:rsidRPr="31C00507">
              <w:rPr>
                <w:rFonts w:eastAsia="Calibri"/>
                <w:szCs w:val="20"/>
              </w:rPr>
              <w:t>MindReader</w:t>
            </w:r>
            <w:proofErr w:type="spellEnd"/>
            <w:r w:rsidRPr="31C00507">
              <w:rPr>
                <w:rFonts w:eastAsia="Calibri"/>
                <w:szCs w:val="20"/>
              </w:rPr>
              <w:t xml:space="preserve"> Page</w:t>
            </w:r>
          </w:p>
        </w:tc>
        <w:tc>
          <w:tcPr>
            <w:tcW w:w="864" w:type="dxa"/>
          </w:tcPr>
          <w:p w14:paraId="008F664A" w14:textId="76A52348" w:rsidR="31C00507" w:rsidRDefault="31C00507" w:rsidP="00B2692E">
            <w:pPr>
              <w:spacing w:after="0"/>
              <w:jc w:val="right"/>
              <w:rPr>
                <w:rFonts w:eastAsia="Calibri"/>
                <w:szCs w:val="20"/>
              </w:rPr>
            </w:pPr>
          </w:p>
        </w:tc>
        <w:tc>
          <w:tcPr>
            <w:tcW w:w="997" w:type="dxa"/>
          </w:tcPr>
          <w:p w14:paraId="721C7584" w14:textId="66C845A1" w:rsidR="31C00507" w:rsidRDefault="31C00507" w:rsidP="00B2692E">
            <w:pPr>
              <w:spacing w:after="0"/>
              <w:jc w:val="right"/>
              <w:rPr>
                <w:rFonts w:eastAsia="Calibri"/>
                <w:szCs w:val="20"/>
              </w:rPr>
            </w:pPr>
            <w:r w:rsidRPr="31C00507">
              <w:rPr>
                <w:rFonts w:eastAsia="Calibri"/>
                <w:szCs w:val="20"/>
              </w:rPr>
              <w:t>4.00</w:t>
            </w:r>
          </w:p>
        </w:tc>
        <w:tc>
          <w:tcPr>
            <w:tcW w:w="909" w:type="dxa"/>
          </w:tcPr>
          <w:p w14:paraId="0B3B5123" w14:textId="78334B88" w:rsidR="31C00507" w:rsidRDefault="31C00507" w:rsidP="00B2692E">
            <w:pPr>
              <w:spacing w:after="0"/>
              <w:jc w:val="right"/>
              <w:rPr>
                <w:rFonts w:eastAsia="Calibri"/>
                <w:szCs w:val="20"/>
              </w:rPr>
            </w:pPr>
          </w:p>
        </w:tc>
      </w:tr>
      <w:tr w:rsidR="31C00507" w14:paraId="18F7EE57" w14:textId="77777777" w:rsidTr="00B2692E">
        <w:trPr>
          <w:trHeight w:val="289"/>
        </w:trPr>
        <w:tc>
          <w:tcPr>
            <w:tcW w:w="967" w:type="dxa"/>
          </w:tcPr>
          <w:p w14:paraId="3527A982" w14:textId="32CF6AD0" w:rsidR="31C00507" w:rsidRDefault="31C00507" w:rsidP="00B2692E">
            <w:pPr>
              <w:spacing w:after="0"/>
              <w:jc w:val="right"/>
              <w:rPr>
                <w:rFonts w:eastAsia="Calibri"/>
                <w:szCs w:val="20"/>
              </w:rPr>
            </w:pPr>
            <w:r w:rsidRPr="31C00507">
              <w:rPr>
                <w:rFonts w:eastAsia="Calibri"/>
                <w:szCs w:val="20"/>
              </w:rPr>
              <w:t>D6</w:t>
            </w:r>
          </w:p>
        </w:tc>
        <w:tc>
          <w:tcPr>
            <w:tcW w:w="5349" w:type="dxa"/>
          </w:tcPr>
          <w:p w14:paraId="27F72904" w14:textId="64700A1F" w:rsidR="31C00507" w:rsidRDefault="31C00507" w:rsidP="00B2692E">
            <w:pPr>
              <w:spacing w:after="0"/>
              <w:rPr>
                <w:rFonts w:eastAsia="Calibri"/>
                <w:szCs w:val="20"/>
              </w:rPr>
            </w:pPr>
            <w:r w:rsidRPr="31C00507">
              <w:rPr>
                <w:rFonts w:eastAsia="Calibri"/>
                <w:szCs w:val="20"/>
              </w:rPr>
              <w:t>Error Handling</w:t>
            </w:r>
          </w:p>
        </w:tc>
        <w:tc>
          <w:tcPr>
            <w:tcW w:w="864" w:type="dxa"/>
          </w:tcPr>
          <w:p w14:paraId="19B21B5C" w14:textId="02063BD1" w:rsidR="31C00507" w:rsidRDefault="31C00507" w:rsidP="00B2692E">
            <w:pPr>
              <w:spacing w:after="0"/>
              <w:jc w:val="right"/>
              <w:rPr>
                <w:rFonts w:eastAsia="Calibri"/>
                <w:szCs w:val="20"/>
              </w:rPr>
            </w:pPr>
          </w:p>
        </w:tc>
        <w:tc>
          <w:tcPr>
            <w:tcW w:w="997" w:type="dxa"/>
          </w:tcPr>
          <w:p w14:paraId="18424E62" w14:textId="09811B9F" w:rsidR="31C00507" w:rsidRDefault="31C00507" w:rsidP="00B2692E">
            <w:pPr>
              <w:spacing w:after="0"/>
              <w:jc w:val="right"/>
              <w:rPr>
                <w:rFonts w:eastAsia="Calibri"/>
                <w:szCs w:val="20"/>
              </w:rPr>
            </w:pPr>
            <w:r w:rsidRPr="31C00507">
              <w:rPr>
                <w:rFonts w:eastAsia="Calibri"/>
                <w:szCs w:val="20"/>
              </w:rPr>
              <w:t>1.00</w:t>
            </w:r>
          </w:p>
        </w:tc>
        <w:tc>
          <w:tcPr>
            <w:tcW w:w="909" w:type="dxa"/>
          </w:tcPr>
          <w:p w14:paraId="728914D7" w14:textId="40AEE978" w:rsidR="31C00507" w:rsidRDefault="31C00507" w:rsidP="00B2692E">
            <w:pPr>
              <w:spacing w:after="0"/>
              <w:jc w:val="right"/>
              <w:rPr>
                <w:rFonts w:eastAsia="Calibri"/>
                <w:szCs w:val="20"/>
              </w:rPr>
            </w:pPr>
          </w:p>
        </w:tc>
      </w:tr>
      <w:tr w:rsidR="31C00507" w14:paraId="7DE781E3" w14:textId="77777777" w:rsidTr="00B2692E">
        <w:trPr>
          <w:trHeight w:val="289"/>
        </w:trPr>
        <w:tc>
          <w:tcPr>
            <w:tcW w:w="967" w:type="dxa"/>
          </w:tcPr>
          <w:p w14:paraId="5E3B1E2D" w14:textId="1DB76257" w:rsidR="31C00507" w:rsidRDefault="31C00507" w:rsidP="00B2692E">
            <w:pPr>
              <w:spacing w:after="0"/>
              <w:jc w:val="right"/>
              <w:rPr>
                <w:rFonts w:eastAsia="Calibri"/>
                <w:szCs w:val="20"/>
              </w:rPr>
            </w:pPr>
            <w:r w:rsidRPr="31C00507">
              <w:rPr>
                <w:rFonts w:eastAsia="Calibri"/>
                <w:szCs w:val="20"/>
              </w:rPr>
              <w:t>D7</w:t>
            </w:r>
          </w:p>
        </w:tc>
        <w:tc>
          <w:tcPr>
            <w:tcW w:w="5349" w:type="dxa"/>
          </w:tcPr>
          <w:p w14:paraId="1AB864C3" w14:textId="68DC3AAC" w:rsidR="31C00507" w:rsidRDefault="31C00507" w:rsidP="00B2692E">
            <w:pPr>
              <w:spacing w:after="0"/>
              <w:rPr>
                <w:rFonts w:eastAsia="Calibri"/>
                <w:szCs w:val="20"/>
              </w:rPr>
            </w:pPr>
            <w:r w:rsidRPr="31C00507">
              <w:rPr>
                <w:rFonts w:eastAsia="Calibri"/>
                <w:szCs w:val="20"/>
              </w:rPr>
              <w:t>Authentication</w:t>
            </w:r>
          </w:p>
        </w:tc>
        <w:tc>
          <w:tcPr>
            <w:tcW w:w="864" w:type="dxa"/>
          </w:tcPr>
          <w:p w14:paraId="1842D2CA" w14:textId="78CAD07D" w:rsidR="31C00507" w:rsidRDefault="31C00507" w:rsidP="00B2692E">
            <w:pPr>
              <w:spacing w:after="0"/>
              <w:jc w:val="right"/>
              <w:rPr>
                <w:rFonts w:eastAsia="Calibri"/>
                <w:szCs w:val="20"/>
              </w:rPr>
            </w:pPr>
          </w:p>
        </w:tc>
        <w:tc>
          <w:tcPr>
            <w:tcW w:w="997" w:type="dxa"/>
          </w:tcPr>
          <w:p w14:paraId="1D018B1A" w14:textId="296ADDAA" w:rsidR="31C00507" w:rsidRDefault="31C00507" w:rsidP="00B2692E">
            <w:pPr>
              <w:spacing w:after="0"/>
              <w:jc w:val="right"/>
              <w:rPr>
                <w:rFonts w:eastAsia="Calibri"/>
                <w:szCs w:val="20"/>
              </w:rPr>
            </w:pPr>
            <w:r w:rsidRPr="31C00507">
              <w:rPr>
                <w:rFonts w:eastAsia="Calibri"/>
                <w:szCs w:val="20"/>
              </w:rPr>
              <w:t>0.50</w:t>
            </w:r>
          </w:p>
        </w:tc>
        <w:tc>
          <w:tcPr>
            <w:tcW w:w="909" w:type="dxa"/>
          </w:tcPr>
          <w:p w14:paraId="529B1A2E" w14:textId="73E61133" w:rsidR="31C00507" w:rsidRDefault="31C00507" w:rsidP="00B2692E">
            <w:pPr>
              <w:spacing w:after="0"/>
              <w:jc w:val="right"/>
              <w:rPr>
                <w:rFonts w:eastAsia="Calibri"/>
                <w:szCs w:val="20"/>
              </w:rPr>
            </w:pPr>
          </w:p>
        </w:tc>
      </w:tr>
      <w:tr w:rsidR="31C00507" w14:paraId="4EDA2A1B" w14:textId="77777777" w:rsidTr="00B2692E">
        <w:trPr>
          <w:trHeight w:val="289"/>
        </w:trPr>
        <w:tc>
          <w:tcPr>
            <w:tcW w:w="967" w:type="dxa"/>
          </w:tcPr>
          <w:p w14:paraId="3CE004BB" w14:textId="3949AE62" w:rsidR="31C00507" w:rsidRDefault="31C00507" w:rsidP="00B2692E">
            <w:pPr>
              <w:spacing w:after="0"/>
              <w:jc w:val="right"/>
              <w:rPr>
                <w:rFonts w:eastAsia="Calibri"/>
                <w:szCs w:val="20"/>
              </w:rPr>
            </w:pPr>
            <w:r w:rsidRPr="31C00507">
              <w:rPr>
                <w:rFonts w:eastAsia="Calibri"/>
                <w:szCs w:val="20"/>
              </w:rPr>
              <w:t>D8</w:t>
            </w:r>
          </w:p>
        </w:tc>
        <w:tc>
          <w:tcPr>
            <w:tcW w:w="5349" w:type="dxa"/>
          </w:tcPr>
          <w:p w14:paraId="31B2153E" w14:textId="4EF2DFD5" w:rsidR="31C00507" w:rsidRDefault="31C00507" w:rsidP="00B2692E">
            <w:pPr>
              <w:spacing w:after="0"/>
              <w:rPr>
                <w:rFonts w:eastAsia="Calibri"/>
                <w:szCs w:val="20"/>
              </w:rPr>
            </w:pPr>
            <w:r w:rsidRPr="31C00507">
              <w:rPr>
                <w:rFonts w:eastAsia="Calibri"/>
                <w:szCs w:val="20"/>
              </w:rPr>
              <w:t>Routing</w:t>
            </w:r>
          </w:p>
        </w:tc>
        <w:tc>
          <w:tcPr>
            <w:tcW w:w="864" w:type="dxa"/>
          </w:tcPr>
          <w:p w14:paraId="26923640" w14:textId="3D34E93A" w:rsidR="31C00507" w:rsidRDefault="31C00507" w:rsidP="00B2692E">
            <w:pPr>
              <w:spacing w:after="0"/>
              <w:jc w:val="right"/>
              <w:rPr>
                <w:rFonts w:eastAsia="Calibri"/>
                <w:szCs w:val="20"/>
              </w:rPr>
            </w:pPr>
          </w:p>
        </w:tc>
        <w:tc>
          <w:tcPr>
            <w:tcW w:w="997" w:type="dxa"/>
          </w:tcPr>
          <w:p w14:paraId="6950B0A1" w14:textId="15E63FC2" w:rsidR="31C00507" w:rsidRDefault="31C00507" w:rsidP="00B2692E">
            <w:pPr>
              <w:spacing w:after="0"/>
              <w:jc w:val="right"/>
              <w:rPr>
                <w:rFonts w:eastAsia="Calibri"/>
                <w:szCs w:val="20"/>
              </w:rPr>
            </w:pPr>
            <w:r w:rsidRPr="31C00507">
              <w:rPr>
                <w:rFonts w:eastAsia="Calibri"/>
                <w:szCs w:val="20"/>
              </w:rPr>
              <w:t>1.00</w:t>
            </w:r>
          </w:p>
        </w:tc>
        <w:tc>
          <w:tcPr>
            <w:tcW w:w="909" w:type="dxa"/>
          </w:tcPr>
          <w:p w14:paraId="3A50B434" w14:textId="3CBFC9CA" w:rsidR="31C00507" w:rsidRDefault="31C00507" w:rsidP="00B2692E">
            <w:pPr>
              <w:spacing w:after="0"/>
              <w:jc w:val="right"/>
              <w:rPr>
                <w:rFonts w:eastAsia="Calibri"/>
                <w:szCs w:val="20"/>
              </w:rPr>
            </w:pPr>
          </w:p>
        </w:tc>
      </w:tr>
      <w:tr w:rsidR="31C00507" w14:paraId="07C93D93" w14:textId="77777777" w:rsidTr="00B2692E">
        <w:trPr>
          <w:trHeight w:val="289"/>
        </w:trPr>
        <w:tc>
          <w:tcPr>
            <w:tcW w:w="967" w:type="dxa"/>
            <w:shd w:val="clear" w:color="auto" w:fill="E7E6E6" w:themeFill="background2"/>
          </w:tcPr>
          <w:p w14:paraId="50C208E6" w14:textId="463C5727" w:rsidR="31C00507" w:rsidRDefault="31C00507" w:rsidP="00B2692E">
            <w:pPr>
              <w:spacing w:after="0"/>
              <w:jc w:val="center"/>
              <w:rPr>
                <w:rFonts w:eastAsia="Calibri"/>
                <w:szCs w:val="20"/>
              </w:rPr>
            </w:pPr>
            <w:r w:rsidRPr="31C00507">
              <w:rPr>
                <w:rFonts w:eastAsia="Calibri"/>
                <w:szCs w:val="20"/>
              </w:rPr>
              <w:t>E</w:t>
            </w:r>
          </w:p>
        </w:tc>
        <w:tc>
          <w:tcPr>
            <w:tcW w:w="5349" w:type="dxa"/>
            <w:shd w:val="clear" w:color="auto" w:fill="E7E6E6" w:themeFill="background2"/>
          </w:tcPr>
          <w:p w14:paraId="229CD7AF" w14:textId="2A65EEA5" w:rsidR="31C00507" w:rsidRDefault="31C00507" w:rsidP="00B2692E">
            <w:pPr>
              <w:spacing w:after="0"/>
              <w:rPr>
                <w:rFonts w:eastAsia="Calibri"/>
                <w:szCs w:val="20"/>
              </w:rPr>
            </w:pPr>
            <w:r w:rsidRPr="31C00507">
              <w:rPr>
                <w:rFonts w:eastAsia="Calibri"/>
                <w:szCs w:val="20"/>
              </w:rPr>
              <w:t>Advanced Web Development</w:t>
            </w:r>
          </w:p>
        </w:tc>
        <w:tc>
          <w:tcPr>
            <w:tcW w:w="864" w:type="dxa"/>
            <w:shd w:val="clear" w:color="auto" w:fill="E7E6E6" w:themeFill="background2"/>
          </w:tcPr>
          <w:p w14:paraId="00798593" w14:textId="2A7D3973" w:rsidR="31C00507" w:rsidRDefault="31C00507" w:rsidP="00B2692E">
            <w:pPr>
              <w:spacing w:after="0"/>
              <w:jc w:val="right"/>
              <w:rPr>
                <w:rFonts w:eastAsia="Calibri"/>
                <w:szCs w:val="20"/>
              </w:rPr>
            </w:pPr>
          </w:p>
        </w:tc>
        <w:tc>
          <w:tcPr>
            <w:tcW w:w="997" w:type="dxa"/>
            <w:shd w:val="clear" w:color="auto" w:fill="E7E6E6" w:themeFill="background2"/>
          </w:tcPr>
          <w:p w14:paraId="4163C212" w14:textId="30B38224" w:rsidR="31C00507" w:rsidRDefault="31C00507" w:rsidP="00B2692E">
            <w:pPr>
              <w:spacing w:after="0"/>
              <w:jc w:val="right"/>
              <w:rPr>
                <w:rFonts w:eastAsia="Calibri"/>
                <w:szCs w:val="20"/>
              </w:rPr>
            </w:pPr>
          </w:p>
        </w:tc>
        <w:tc>
          <w:tcPr>
            <w:tcW w:w="909" w:type="dxa"/>
            <w:shd w:val="clear" w:color="auto" w:fill="E7E6E6" w:themeFill="background2"/>
          </w:tcPr>
          <w:p w14:paraId="1E703999" w14:textId="2E5EB970" w:rsidR="31C00507" w:rsidRDefault="31C00507" w:rsidP="00B2692E">
            <w:pPr>
              <w:spacing w:after="0"/>
              <w:jc w:val="right"/>
              <w:rPr>
                <w:rFonts w:eastAsia="Calibri"/>
                <w:szCs w:val="20"/>
              </w:rPr>
            </w:pPr>
            <w:r w:rsidRPr="31C00507">
              <w:rPr>
                <w:rFonts w:eastAsia="Calibri"/>
                <w:szCs w:val="20"/>
              </w:rPr>
              <w:t>16.00</w:t>
            </w:r>
          </w:p>
        </w:tc>
      </w:tr>
      <w:tr w:rsidR="31C00507" w14:paraId="32E93DD3" w14:textId="77777777" w:rsidTr="00B2692E">
        <w:trPr>
          <w:trHeight w:val="289"/>
        </w:trPr>
        <w:tc>
          <w:tcPr>
            <w:tcW w:w="967" w:type="dxa"/>
          </w:tcPr>
          <w:p w14:paraId="7754FAD7" w14:textId="2142844A" w:rsidR="31C00507" w:rsidRDefault="31C00507" w:rsidP="00B2692E">
            <w:pPr>
              <w:spacing w:after="0"/>
              <w:jc w:val="right"/>
              <w:rPr>
                <w:rFonts w:eastAsia="Calibri"/>
                <w:szCs w:val="20"/>
              </w:rPr>
            </w:pPr>
            <w:r w:rsidRPr="31C00507">
              <w:rPr>
                <w:rFonts w:eastAsia="Calibri"/>
                <w:szCs w:val="20"/>
              </w:rPr>
              <w:t>E1</w:t>
            </w:r>
          </w:p>
        </w:tc>
        <w:tc>
          <w:tcPr>
            <w:tcW w:w="5349" w:type="dxa"/>
          </w:tcPr>
          <w:p w14:paraId="30FE8B90" w14:textId="5CCB7220" w:rsidR="31C00507" w:rsidRDefault="31C00507" w:rsidP="00B2692E">
            <w:pPr>
              <w:spacing w:after="0"/>
              <w:rPr>
                <w:rFonts w:eastAsia="Calibri"/>
                <w:szCs w:val="20"/>
              </w:rPr>
            </w:pPr>
            <w:r w:rsidRPr="31C00507">
              <w:rPr>
                <w:rFonts w:eastAsia="Calibri"/>
                <w:szCs w:val="20"/>
              </w:rPr>
              <w:t>Task 1 – Writing automated tests</w:t>
            </w:r>
          </w:p>
        </w:tc>
        <w:tc>
          <w:tcPr>
            <w:tcW w:w="864" w:type="dxa"/>
          </w:tcPr>
          <w:p w14:paraId="287F744B" w14:textId="0002E378" w:rsidR="31C00507" w:rsidRDefault="31C00507" w:rsidP="00B2692E">
            <w:pPr>
              <w:spacing w:after="0"/>
              <w:jc w:val="right"/>
              <w:rPr>
                <w:rFonts w:eastAsia="Calibri"/>
                <w:szCs w:val="20"/>
              </w:rPr>
            </w:pPr>
          </w:p>
        </w:tc>
        <w:tc>
          <w:tcPr>
            <w:tcW w:w="997" w:type="dxa"/>
          </w:tcPr>
          <w:p w14:paraId="5B1A6C02" w14:textId="32F7B968" w:rsidR="31C00507" w:rsidRDefault="31C00507" w:rsidP="00B2692E">
            <w:pPr>
              <w:spacing w:after="0"/>
              <w:jc w:val="right"/>
              <w:rPr>
                <w:rFonts w:eastAsia="Calibri"/>
                <w:szCs w:val="20"/>
              </w:rPr>
            </w:pPr>
          </w:p>
        </w:tc>
        <w:tc>
          <w:tcPr>
            <w:tcW w:w="909" w:type="dxa"/>
          </w:tcPr>
          <w:p w14:paraId="4BA8ECE8" w14:textId="1749432D" w:rsidR="31C00507" w:rsidRDefault="31C00507" w:rsidP="00B2692E">
            <w:pPr>
              <w:spacing w:after="0"/>
              <w:jc w:val="right"/>
              <w:rPr>
                <w:rFonts w:eastAsia="Calibri"/>
                <w:szCs w:val="20"/>
              </w:rPr>
            </w:pPr>
            <w:r w:rsidRPr="31C00507">
              <w:rPr>
                <w:rFonts w:eastAsia="Calibri"/>
                <w:szCs w:val="20"/>
              </w:rPr>
              <w:t>6.00</w:t>
            </w:r>
          </w:p>
        </w:tc>
      </w:tr>
      <w:tr w:rsidR="31C00507" w14:paraId="77D8BEA4" w14:textId="77777777" w:rsidTr="00B2692E">
        <w:trPr>
          <w:trHeight w:val="289"/>
        </w:trPr>
        <w:tc>
          <w:tcPr>
            <w:tcW w:w="967" w:type="dxa"/>
          </w:tcPr>
          <w:p w14:paraId="07A8BECF" w14:textId="521A824C" w:rsidR="31C00507" w:rsidRDefault="31C00507" w:rsidP="00B2692E">
            <w:pPr>
              <w:spacing w:after="0"/>
              <w:jc w:val="right"/>
              <w:rPr>
                <w:rFonts w:eastAsia="Calibri"/>
                <w:szCs w:val="20"/>
              </w:rPr>
            </w:pPr>
            <w:r w:rsidRPr="31C00507">
              <w:rPr>
                <w:rFonts w:eastAsia="Calibri"/>
                <w:szCs w:val="20"/>
              </w:rPr>
              <w:t>E2</w:t>
            </w:r>
          </w:p>
        </w:tc>
        <w:tc>
          <w:tcPr>
            <w:tcW w:w="5349" w:type="dxa"/>
          </w:tcPr>
          <w:p w14:paraId="34FF1319" w14:textId="1CC2206B" w:rsidR="31C00507" w:rsidRDefault="31C00507" w:rsidP="00B2692E">
            <w:pPr>
              <w:spacing w:after="0"/>
              <w:rPr>
                <w:rFonts w:eastAsia="Calibri"/>
                <w:szCs w:val="20"/>
              </w:rPr>
            </w:pPr>
            <w:r w:rsidRPr="31C00507">
              <w:rPr>
                <w:rFonts w:eastAsia="Calibri"/>
                <w:szCs w:val="20"/>
              </w:rPr>
              <w:t>Task 2 – Creating a progressive web app</w:t>
            </w:r>
          </w:p>
        </w:tc>
        <w:tc>
          <w:tcPr>
            <w:tcW w:w="864" w:type="dxa"/>
          </w:tcPr>
          <w:p w14:paraId="2AD6D461" w14:textId="0EBF33EC" w:rsidR="31C00507" w:rsidRDefault="31C00507" w:rsidP="00B2692E">
            <w:pPr>
              <w:spacing w:after="0"/>
              <w:jc w:val="right"/>
              <w:rPr>
                <w:rFonts w:eastAsia="Calibri"/>
                <w:szCs w:val="20"/>
              </w:rPr>
            </w:pPr>
          </w:p>
        </w:tc>
        <w:tc>
          <w:tcPr>
            <w:tcW w:w="997" w:type="dxa"/>
          </w:tcPr>
          <w:p w14:paraId="57449BB8" w14:textId="18F4F795" w:rsidR="31C00507" w:rsidRDefault="31C00507" w:rsidP="00B2692E">
            <w:pPr>
              <w:spacing w:after="0"/>
              <w:jc w:val="right"/>
              <w:rPr>
                <w:rFonts w:eastAsia="Calibri"/>
                <w:szCs w:val="20"/>
              </w:rPr>
            </w:pPr>
          </w:p>
        </w:tc>
        <w:tc>
          <w:tcPr>
            <w:tcW w:w="909" w:type="dxa"/>
          </w:tcPr>
          <w:p w14:paraId="509BE73A" w14:textId="7D030A41" w:rsidR="31C00507" w:rsidRDefault="31C00507" w:rsidP="00B2692E">
            <w:pPr>
              <w:spacing w:after="0"/>
              <w:jc w:val="right"/>
              <w:rPr>
                <w:rFonts w:eastAsia="Calibri"/>
                <w:szCs w:val="20"/>
              </w:rPr>
            </w:pPr>
            <w:r w:rsidRPr="31C00507">
              <w:rPr>
                <w:rFonts w:eastAsia="Calibri"/>
                <w:szCs w:val="20"/>
              </w:rPr>
              <w:t>4.50</w:t>
            </w:r>
          </w:p>
        </w:tc>
      </w:tr>
      <w:tr w:rsidR="31C00507" w14:paraId="0FB3C400" w14:textId="77777777" w:rsidTr="00B2692E">
        <w:trPr>
          <w:trHeight w:val="289"/>
        </w:trPr>
        <w:tc>
          <w:tcPr>
            <w:tcW w:w="967" w:type="dxa"/>
          </w:tcPr>
          <w:p w14:paraId="3AD73391" w14:textId="09E11190" w:rsidR="31C00507" w:rsidRDefault="31C00507" w:rsidP="00B2692E">
            <w:pPr>
              <w:spacing w:after="0"/>
              <w:jc w:val="right"/>
              <w:rPr>
                <w:rFonts w:eastAsia="Calibri"/>
                <w:szCs w:val="20"/>
              </w:rPr>
            </w:pPr>
            <w:r w:rsidRPr="31C00507">
              <w:rPr>
                <w:rFonts w:eastAsia="Calibri"/>
                <w:szCs w:val="20"/>
              </w:rPr>
              <w:t>E3</w:t>
            </w:r>
          </w:p>
        </w:tc>
        <w:tc>
          <w:tcPr>
            <w:tcW w:w="5349" w:type="dxa"/>
          </w:tcPr>
          <w:p w14:paraId="50FBC236" w14:textId="4DFFCE40" w:rsidR="31C00507" w:rsidRDefault="31C00507" w:rsidP="00B2692E">
            <w:pPr>
              <w:spacing w:after="0"/>
              <w:rPr>
                <w:rFonts w:eastAsia="Calibri"/>
                <w:szCs w:val="20"/>
              </w:rPr>
            </w:pPr>
            <w:r w:rsidRPr="31C00507">
              <w:rPr>
                <w:rFonts w:eastAsia="Calibri"/>
                <w:szCs w:val="20"/>
              </w:rPr>
              <w:t xml:space="preserve">Task 3 – Creating web components – Limited </w:t>
            </w:r>
            <w:proofErr w:type="spellStart"/>
            <w:r w:rsidRPr="31C00507">
              <w:rPr>
                <w:rFonts w:eastAsia="Calibri"/>
                <w:szCs w:val="20"/>
              </w:rPr>
              <w:t>Textarea</w:t>
            </w:r>
            <w:proofErr w:type="spellEnd"/>
          </w:p>
        </w:tc>
        <w:tc>
          <w:tcPr>
            <w:tcW w:w="864" w:type="dxa"/>
          </w:tcPr>
          <w:p w14:paraId="28C5326F" w14:textId="5A543EFB" w:rsidR="31C00507" w:rsidRDefault="31C00507" w:rsidP="00B2692E">
            <w:pPr>
              <w:spacing w:after="0"/>
              <w:jc w:val="right"/>
              <w:rPr>
                <w:rFonts w:eastAsia="Calibri"/>
                <w:szCs w:val="20"/>
              </w:rPr>
            </w:pPr>
          </w:p>
        </w:tc>
        <w:tc>
          <w:tcPr>
            <w:tcW w:w="997" w:type="dxa"/>
          </w:tcPr>
          <w:p w14:paraId="0E85BC45" w14:textId="470EDF80" w:rsidR="31C00507" w:rsidRDefault="31C00507" w:rsidP="00B2692E">
            <w:pPr>
              <w:spacing w:after="0"/>
              <w:jc w:val="right"/>
              <w:rPr>
                <w:rFonts w:eastAsia="Calibri"/>
                <w:szCs w:val="20"/>
              </w:rPr>
            </w:pPr>
          </w:p>
        </w:tc>
        <w:tc>
          <w:tcPr>
            <w:tcW w:w="909" w:type="dxa"/>
          </w:tcPr>
          <w:p w14:paraId="3D52AB22" w14:textId="12AC34E7" w:rsidR="31C00507" w:rsidRDefault="31C00507" w:rsidP="00B2692E">
            <w:pPr>
              <w:spacing w:after="0"/>
              <w:jc w:val="right"/>
              <w:rPr>
                <w:rFonts w:eastAsia="Calibri"/>
                <w:szCs w:val="20"/>
              </w:rPr>
            </w:pPr>
            <w:r w:rsidRPr="31C00507">
              <w:rPr>
                <w:rFonts w:eastAsia="Calibri"/>
                <w:szCs w:val="20"/>
              </w:rPr>
              <w:t>1.75</w:t>
            </w:r>
          </w:p>
        </w:tc>
      </w:tr>
      <w:tr w:rsidR="31C00507" w14:paraId="58466B18" w14:textId="77777777" w:rsidTr="00B2692E">
        <w:trPr>
          <w:trHeight w:val="289"/>
        </w:trPr>
        <w:tc>
          <w:tcPr>
            <w:tcW w:w="967" w:type="dxa"/>
          </w:tcPr>
          <w:p w14:paraId="669A0444" w14:textId="2D32DDAC" w:rsidR="31C00507" w:rsidRDefault="31C00507" w:rsidP="00B2692E">
            <w:pPr>
              <w:spacing w:after="0"/>
              <w:jc w:val="right"/>
              <w:rPr>
                <w:rFonts w:eastAsia="Calibri"/>
                <w:szCs w:val="20"/>
              </w:rPr>
            </w:pPr>
            <w:r w:rsidRPr="31C00507">
              <w:rPr>
                <w:rFonts w:eastAsia="Calibri"/>
                <w:szCs w:val="20"/>
              </w:rPr>
              <w:t>E4</w:t>
            </w:r>
          </w:p>
        </w:tc>
        <w:tc>
          <w:tcPr>
            <w:tcW w:w="5349" w:type="dxa"/>
          </w:tcPr>
          <w:p w14:paraId="6B269766" w14:textId="17987356" w:rsidR="31C00507" w:rsidRDefault="31C00507" w:rsidP="00B2692E">
            <w:pPr>
              <w:spacing w:after="0"/>
              <w:rPr>
                <w:rFonts w:eastAsia="Calibri"/>
                <w:szCs w:val="20"/>
              </w:rPr>
            </w:pPr>
            <w:r w:rsidRPr="31C00507">
              <w:rPr>
                <w:rFonts w:eastAsia="Calibri"/>
                <w:szCs w:val="20"/>
              </w:rPr>
              <w:t>Task 3 – Creating web components – Confirmation Modal</w:t>
            </w:r>
          </w:p>
        </w:tc>
        <w:tc>
          <w:tcPr>
            <w:tcW w:w="864" w:type="dxa"/>
          </w:tcPr>
          <w:p w14:paraId="4410D626" w14:textId="702F54DF" w:rsidR="31C00507" w:rsidRDefault="31C00507" w:rsidP="00B2692E">
            <w:pPr>
              <w:spacing w:after="0"/>
              <w:jc w:val="right"/>
              <w:rPr>
                <w:rFonts w:eastAsia="Calibri"/>
                <w:szCs w:val="20"/>
              </w:rPr>
            </w:pPr>
          </w:p>
        </w:tc>
        <w:tc>
          <w:tcPr>
            <w:tcW w:w="997" w:type="dxa"/>
          </w:tcPr>
          <w:p w14:paraId="2C14FD61" w14:textId="504D3521" w:rsidR="31C00507" w:rsidRDefault="31C00507" w:rsidP="00B2692E">
            <w:pPr>
              <w:spacing w:after="0"/>
              <w:jc w:val="right"/>
              <w:rPr>
                <w:rFonts w:eastAsia="Calibri"/>
                <w:szCs w:val="20"/>
              </w:rPr>
            </w:pPr>
          </w:p>
        </w:tc>
        <w:tc>
          <w:tcPr>
            <w:tcW w:w="909" w:type="dxa"/>
          </w:tcPr>
          <w:p w14:paraId="0C71AE66" w14:textId="069AE6AC" w:rsidR="31C00507" w:rsidRDefault="31C00507" w:rsidP="00B2692E">
            <w:pPr>
              <w:spacing w:after="0"/>
              <w:jc w:val="right"/>
              <w:rPr>
                <w:rFonts w:eastAsia="Calibri"/>
                <w:szCs w:val="20"/>
              </w:rPr>
            </w:pPr>
            <w:r w:rsidRPr="31C00507">
              <w:rPr>
                <w:rFonts w:eastAsia="Calibri"/>
                <w:szCs w:val="20"/>
              </w:rPr>
              <w:t>1.50</w:t>
            </w:r>
          </w:p>
        </w:tc>
      </w:tr>
      <w:tr w:rsidR="31C00507" w14:paraId="5D1C477D" w14:textId="77777777" w:rsidTr="00B2692E">
        <w:trPr>
          <w:trHeight w:val="289"/>
        </w:trPr>
        <w:tc>
          <w:tcPr>
            <w:tcW w:w="967" w:type="dxa"/>
          </w:tcPr>
          <w:p w14:paraId="421DB233" w14:textId="75A497E5" w:rsidR="31C00507" w:rsidRDefault="31C00507" w:rsidP="00B2692E">
            <w:pPr>
              <w:spacing w:after="0"/>
              <w:jc w:val="right"/>
              <w:rPr>
                <w:rFonts w:eastAsia="Calibri"/>
                <w:szCs w:val="20"/>
              </w:rPr>
            </w:pPr>
            <w:r w:rsidRPr="31C00507">
              <w:rPr>
                <w:rFonts w:eastAsia="Calibri"/>
                <w:szCs w:val="20"/>
              </w:rPr>
              <w:t>E5</w:t>
            </w:r>
          </w:p>
        </w:tc>
        <w:tc>
          <w:tcPr>
            <w:tcW w:w="5349" w:type="dxa"/>
          </w:tcPr>
          <w:p w14:paraId="1CF25E64" w14:textId="48E0EE4E" w:rsidR="31C00507" w:rsidRDefault="31C00507" w:rsidP="00B2692E">
            <w:pPr>
              <w:spacing w:after="0"/>
              <w:rPr>
                <w:rFonts w:eastAsia="Calibri"/>
                <w:szCs w:val="20"/>
              </w:rPr>
            </w:pPr>
            <w:r w:rsidRPr="31C00507">
              <w:rPr>
                <w:rFonts w:eastAsia="Calibri"/>
                <w:szCs w:val="20"/>
              </w:rPr>
              <w:t>Task 3 – Creating web components – Count Down</w:t>
            </w:r>
          </w:p>
        </w:tc>
        <w:tc>
          <w:tcPr>
            <w:tcW w:w="864" w:type="dxa"/>
          </w:tcPr>
          <w:p w14:paraId="58B51BB2" w14:textId="3028F2A2" w:rsidR="31C00507" w:rsidRDefault="31C00507" w:rsidP="00B2692E">
            <w:pPr>
              <w:spacing w:after="0"/>
              <w:jc w:val="right"/>
              <w:rPr>
                <w:rFonts w:eastAsia="Calibri"/>
                <w:szCs w:val="20"/>
              </w:rPr>
            </w:pPr>
          </w:p>
        </w:tc>
        <w:tc>
          <w:tcPr>
            <w:tcW w:w="997" w:type="dxa"/>
          </w:tcPr>
          <w:p w14:paraId="78639747" w14:textId="39B9D056" w:rsidR="31C00507" w:rsidRDefault="31C00507" w:rsidP="00B2692E">
            <w:pPr>
              <w:spacing w:after="0"/>
              <w:jc w:val="right"/>
              <w:rPr>
                <w:rFonts w:eastAsia="Calibri"/>
                <w:szCs w:val="20"/>
              </w:rPr>
            </w:pPr>
          </w:p>
        </w:tc>
        <w:tc>
          <w:tcPr>
            <w:tcW w:w="909" w:type="dxa"/>
          </w:tcPr>
          <w:p w14:paraId="1FEA60FF" w14:textId="5ECF49B5" w:rsidR="31C00507" w:rsidRDefault="31C00507" w:rsidP="00B2692E">
            <w:pPr>
              <w:spacing w:after="0"/>
              <w:jc w:val="right"/>
              <w:rPr>
                <w:rFonts w:eastAsia="Calibri"/>
                <w:szCs w:val="20"/>
              </w:rPr>
            </w:pPr>
            <w:r w:rsidRPr="31C00507">
              <w:rPr>
                <w:rFonts w:eastAsia="Calibri"/>
                <w:szCs w:val="20"/>
              </w:rPr>
              <w:t>1.25</w:t>
            </w:r>
          </w:p>
        </w:tc>
      </w:tr>
      <w:tr w:rsidR="31C00507" w14:paraId="5110A3A1" w14:textId="77777777" w:rsidTr="00B2692E">
        <w:trPr>
          <w:trHeight w:val="289"/>
        </w:trPr>
        <w:tc>
          <w:tcPr>
            <w:tcW w:w="967" w:type="dxa"/>
            <w:shd w:val="clear" w:color="auto" w:fill="E7E6E6" w:themeFill="background2"/>
          </w:tcPr>
          <w:p w14:paraId="6E9946DB" w14:textId="2740B8DD" w:rsidR="31C00507" w:rsidRDefault="31C00507" w:rsidP="00B2692E">
            <w:pPr>
              <w:spacing w:after="0"/>
              <w:jc w:val="center"/>
              <w:rPr>
                <w:rFonts w:eastAsia="Calibri"/>
                <w:szCs w:val="20"/>
              </w:rPr>
            </w:pPr>
            <w:r w:rsidRPr="31C00507">
              <w:rPr>
                <w:rFonts w:eastAsia="Calibri"/>
                <w:szCs w:val="20"/>
              </w:rPr>
              <w:t>F</w:t>
            </w:r>
          </w:p>
        </w:tc>
        <w:tc>
          <w:tcPr>
            <w:tcW w:w="5349" w:type="dxa"/>
            <w:shd w:val="clear" w:color="auto" w:fill="E7E6E6" w:themeFill="background2"/>
          </w:tcPr>
          <w:p w14:paraId="09EC1F8E" w14:textId="5AB6E9A0" w:rsidR="31C00507" w:rsidRDefault="31C00507" w:rsidP="00B2692E">
            <w:pPr>
              <w:spacing w:after="0"/>
              <w:rPr>
                <w:rFonts w:eastAsia="Calibri"/>
                <w:szCs w:val="20"/>
              </w:rPr>
            </w:pPr>
            <w:r w:rsidRPr="31C00507">
              <w:rPr>
                <w:rFonts w:eastAsia="Calibri"/>
                <w:szCs w:val="20"/>
              </w:rPr>
              <w:t>Fun: Collaborative Challenge</w:t>
            </w:r>
          </w:p>
        </w:tc>
        <w:tc>
          <w:tcPr>
            <w:tcW w:w="864" w:type="dxa"/>
            <w:shd w:val="clear" w:color="auto" w:fill="E7E6E6" w:themeFill="background2"/>
          </w:tcPr>
          <w:p w14:paraId="12E9B12B" w14:textId="39F276F9" w:rsidR="31C00507" w:rsidRDefault="31C00507" w:rsidP="00B2692E">
            <w:pPr>
              <w:spacing w:after="0"/>
              <w:jc w:val="right"/>
              <w:rPr>
                <w:rFonts w:eastAsia="Calibri"/>
                <w:szCs w:val="20"/>
              </w:rPr>
            </w:pPr>
          </w:p>
        </w:tc>
        <w:tc>
          <w:tcPr>
            <w:tcW w:w="997" w:type="dxa"/>
            <w:shd w:val="clear" w:color="auto" w:fill="E7E6E6" w:themeFill="background2"/>
          </w:tcPr>
          <w:p w14:paraId="55C88175" w14:textId="6492FCCF" w:rsidR="31C00507" w:rsidRDefault="31C00507" w:rsidP="00B2692E">
            <w:pPr>
              <w:spacing w:after="0"/>
              <w:jc w:val="right"/>
              <w:rPr>
                <w:rFonts w:eastAsia="Calibri"/>
                <w:szCs w:val="20"/>
              </w:rPr>
            </w:pPr>
          </w:p>
        </w:tc>
        <w:tc>
          <w:tcPr>
            <w:tcW w:w="909" w:type="dxa"/>
            <w:shd w:val="clear" w:color="auto" w:fill="E7E6E6" w:themeFill="background2"/>
          </w:tcPr>
          <w:p w14:paraId="280299F4" w14:textId="789615D8" w:rsidR="31C00507" w:rsidRDefault="31C00507" w:rsidP="00B2692E">
            <w:pPr>
              <w:spacing w:after="0"/>
              <w:jc w:val="right"/>
              <w:rPr>
                <w:rFonts w:eastAsia="Calibri"/>
                <w:szCs w:val="20"/>
              </w:rPr>
            </w:pPr>
            <w:r w:rsidRPr="31C00507">
              <w:rPr>
                <w:rFonts w:eastAsia="Calibri"/>
                <w:szCs w:val="20"/>
              </w:rPr>
              <w:t>5.00</w:t>
            </w:r>
          </w:p>
        </w:tc>
      </w:tr>
      <w:tr w:rsidR="31C00507" w14:paraId="00197B7D" w14:textId="77777777" w:rsidTr="00B2692E">
        <w:trPr>
          <w:trHeight w:val="289"/>
        </w:trPr>
        <w:tc>
          <w:tcPr>
            <w:tcW w:w="967" w:type="dxa"/>
          </w:tcPr>
          <w:p w14:paraId="3E7EF68E" w14:textId="581CC7C0" w:rsidR="31C00507" w:rsidRDefault="31C00507" w:rsidP="00B2692E">
            <w:pPr>
              <w:spacing w:after="0"/>
              <w:jc w:val="right"/>
              <w:rPr>
                <w:rFonts w:eastAsia="Calibri"/>
                <w:szCs w:val="20"/>
              </w:rPr>
            </w:pPr>
            <w:r w:rsidRPr="31C00507">
              <w:rPr>
                <w:rFonts w:eastAsia="Calibri"/>
                <w:szCs w:val="20"/>
              </w:rPr>
              <w:t>F1</w:t>
            </w:r>
          </w:p>
        </w:tc>
        <w:tc>
          <w:tcPr>
            <w:tcW w:w="5349" w:type="dxa"/>
          </w:tcPr>
          <w:p w14:paraId="66676BCF" w14:textId="00F537E3" w:rsidR="31C00507" w:rsidRDefault="31C00507" w:rsidP="00B2692E">
            <w:pPr>
              <w:spacing w:after="0"/>
              <w:rPr>
                <w:rFonts w:eastAsia="Calibri"/>
                <w:szCs w:val="20"/>
              </w:rPr>
            </w:pPr>
            <w:r w:rsidRPr="31C00507">
              <w:rPr>
                <w:rFonts w:eastAsia="Calibri"/>
                <w:szCs w:val="20"/>
              </w:rPr>
              <w:t>Productive teamwork</w:t>
            </w:r>
          </w:p>
        </w:tc>
        <w:tc>
          <w:tcPr>
            <w:tcW w:w="864" w:type="dxa"/>
          </w:tcPr>
          <w:p w14:paraId="13864719" w14:textId="56BB32C7" w:rsidR="31C00507" w:rsidRDefault="31C00507" w:rsidP="00B2692E">
            <w:pPr>
              <w:spacing w:after="0"/>
              <w:jc w:val="right"/>
              <w:rPr>
                <w:rFonts w:eastAsia="Calibri"/>
                <w:szCs w:val="20"/>
              </w:rPr>
            </w:pPr>
          </w:p>
        </w:tc>
        <w:tc>
          <w:tcPr>
            <w:tcW w:w="997" w:type="dxa"/>
          </w:tcPr>
          <w:p w14:paraId="67EF7D3C" w14:textId="6B1ECF47" w:rsidR="31C00507" w:rsidRDefault="31C00507" w:rsidP="00B2692E">
            <w:pPr>
              <w:spacing w:after="0"/>
              <w:jc w:val="right"/>
              <w:rPr>
                <w:rFonts w:eastAsia="Calibri"/>
                <w:szCs w:val="20"/>
              </w:rPr>
            </w:pPr>
          </w:p>
        </w:tc>
        <w:tc>
          <w:tcPr>
            <w:tcW w:w="909" w:type="dxa"/>
          </w:tcPr>
          <w:p w14:paraId="3BEC1526" w14:textId="0EAAC2F6" w:rsidR="31C00507" w:rsidRDefault="31C00507" w:rsidP="00B2692E">
            <w:pPr>
              <w:spacing w:after="0"/>
              <w:jc w:val="right"/>
              <w:rPr>
                <w:rFonts w:eastAsia="Calibri"/>
                <w:szCs w:val="20"/>
              </w:rPr>
            </w:pPr>
            <w:r w:rsidRPr="31C00507">
              <w:rPr>
                <w:rFonts w:eastAsia="Calibri"/>
                <w:szCs w:val="20"/>
              </w:rPr>
              <w:t>1.00</w:t>
            </w:r>
          </w:p>
        </w:tc>
      </w:tr>
      <w:tr w:rsidR="31C00507" w14:paraId="7F8F6A7B" w14:textId="77777777" w:rsidTr="00B2692E">
        <w:trPr>
          <w:trHeight w:val="289"/>
        </w:trPr>
        <w:tc>
          <w:tcPr>
            <w:tcW w:w="967" w:type="dxa"/>
          </w:tcPr>
          <w:p w14:paraId="2DB415B9" w14:textId="7864A20A" w:rsidR="31C00507" w:rsidRDefault="31C00507" w:rsidP="00B2692E">
            <w:pPr>
              <w:spacing w:after="0"/>
              <w:jc w:val="right"/>
              <w:rPr>
                <w:rFonts w:eastAsia="Calibri"/>
                <w:szCs w:val="20"/>
              </w:rPr>
            </w:pPr>
            <w:r w:rsidRPr="31C00507">
              <w:rPr>
                <w:rFonts w:eastAsia="Calibri"/>
                <w:szCs w:val="20"/>
              </w:rPr>
              <w:t>F2</w:t>
            </w:r>
          </w:p>
        </w:tc>
        <w:tc>
          <w:tcPr>
            <w:tcW w:w="5349" w:type="dxa"/>
          </w:tcPr>
          <w:p w14:paraId="2EE46FD9" w14:textId="4C22B1FA" w:rsidR="31C00507" w:rsidRDefault="31C00507" w:rsidP="00B2692E">
            <w:pPr>
              <w:spacing w:after="0"/>
              <w:rPr>
                <w:rFonts w:eastAsia="Calibri"/>
                <w:szCs w:val="20"/>
              </w:rPr>
            </w:pPr>
            <w:r w:rsidRPr="31C00507">
              <w:rPr>
                <w:rFonts w:eastAsia="Calibri"/>
                <w:szCs w:val="20"/>
              </w:rPr>
              <w:t>Presentation</w:t>
            </w:r>
          </w:p>
        </w:tc>
        <w:tc>
          <w:tcPr>
            <w:tcW w:w="864" w:type="dxa"/>
          </w:tcPr>
          <w:p w14:paraId="47EAAB53" w14:textId="433A9357" w:rsidR="31C00507" w:rsidRDefault="31C00507" w:rsidP="00B2692E">
            <w:pPr>
              <w:spacing w:after="0"/>
              <w:jc w:val="right"/>
              <w:rPr>
                <w:rFonts w:eastAsia="Calibri"/>
                <w:szCs w:val="20"/>
              </w:rPr>
            </w:pPr>
          </w:p>
        </w:tc>
        <w:tc>
          <w:tcPr>
            <w:tcW w:w="997" w:type="dxa"/>
          </w:tcPr>
          <w:p w14:paraId="6376CE95" w14:textId="37A3CC7D" w:rsidR="31C00507" w:rsidRDefault="31C00507" w:rsidP="00B2692E">
            <w:pPr>
              <w:spacing w:after="0"/>
              <w:jc w:val="right"/>
              <w:rPr>
                <w:rFonts w:eastAsia="Calibri"/>
                <w:szCs w:val="20"/>
              </w:rPr>
            </w:pPr>
          </w:p>
        </w:tc>
        <w:tc>
          <w:tcPr>
            <w:tcW w:w="909" w:type="dxa"/>
          </w:tcPr>
          <w:p w14:paraId="5B478AED" w14:textId="69A84762" w:rsidR="31C00507" w:rsidRDefault="31C00507" w:rsidP="00B2692E">
            <w:pPr>
              <w:spacing w:after="0"/>
              <w:jc w:val="right"/>
              <w:rPr>
                <w:rFonts w:eastAsia="Calibri"/>
                <w:szCs w:val="20"/>
              </w:rPr>
            </w:pPr>
            <w:r w:rsidRPr="31C00507">
              <w:rPr>
                <w:rFonts w:eastAsia="Calibri"/>
                <w:szCs w:val="20"/>
              </w:rPr>
              <w:t>2.00</w:t>
            </w:r>
          </w:p>
        </w:tc>
      </w:tr>
      <w:tr w:rsidR="31C00507" w14:paraId="4663A387" w14:textId="77777777" w:rsidTr="00B2692E">
        <w:trPr>
          <w:trHeight w:val="289"/>
        </w:trPr>
        <w:tc>
          <w:tcPr>
            <w:tcW w:w="967" w:type="dxa"/>
          </w:tcPr>
          <w:p w14:paraId="7ABAE9AA" w14:textId="5DF4306A" w:rsidR="31C00507" w:rsidRDefault="31C00507" w:rsidP="00B2692E">
            <w:pPr>
              <w:spacing w:after="0"/>
              <w:jc w:val="right"/>
              <w:rPr>
                <w:rFonts w:eastAsia="Calibri"/>
                <w:szCs w:val="20"/>
              </w:rPr>
            </w:pPr>
            <w:r w:rsidRPr="31C00507">
              <w:rPr>
                <w:rFonts w:eastAsia="Calibri"/>
                <w:szCs w:val="20"/>
              </w:rPr>
              <w:t>F3</w:t>
            </w:r>
          </w:p>
        </w:tc>
        <w:tc>
          <w:tcPr>
            <w:tcW w:w="5349" w:type="dxa"/>
          </w:tcPr>
          <w:p w14:paraId="7E282A9B" w14:textId="5388BAAD" w:rsidR="31C00507" w:rsidRDefault="31C00507" w:rsidP="00B2692E">
            <w:pPr>
              <w:spacing w:after="0"/>
              <w:rPr>
                <w:rFonts w:eastAsia="Calibri"/>
                <w:szCs w:val="20"/>
              </w:rPr>
            </w:pPr>
            <w:r w:rsidRPr="31C00507">
              <w:rPr>
                <w:rFonts w:eastAsia="Calibri"/>
                <w:szCs w:val="20"/>
              </w:rPr>
              <w:t>Implementation</w:t>
            </w:r>
          </w:p>
        </w:tc>
        <w:tc>
          <w:tcPr>
            <w:tcW w:w="864" w:type="dxa"/>
          </w:tcPr>
          <w:p w14:paraId="37279861" w14:textId="426A8D59" w:rsidR="31C00507" w:rsidRDefault="31C00507" w:rsidP="00B2692E">
            <w:pPr>
              <w:spacing w:after="0"/>
              <w:jc w:val="right"/>
              <w:rPr>
                <w:rFonts w:eastAsia="Calibri"/>
                <w:szCs w:val="20"/>
              </w:rPr>
            </w:pPr>
          </w:p>
        </w:tc>
        <w:tc>
          <w:tcPr>
            <w:tcW w:w="997" w:type="dxa"/>
          </w:tcPr>
          <w:p w14:paraId="695C76D1" w14:textId="02A709BD" w:rsidR="31C00507" w:rsidRDefault="31C00507" w:rsidP="00B2692E">
            <w:pPr>
              <w:spacing w:after="0"/>
              <w:jc w:val="right"/>
              <w:rPr>
                <w:rFonts w:eastAsia="Calibri"/>
                <w:szCs w:val="20"/>
              </w:rPr>
            </w:pPr>
          </w:p>
        </w:tc>
        <w:tc>
          <w:tcPr>
            <w:tcW w:w="909" w:type="dxa"/>
          </w:tcPr>
          <w:p w14:paraId="282D3A96" w14:textId="5BFFD823" w:rsidR="31C00507" w:rsidRDefault="31C00507" w:rsidP="00B2692E">
            <w:pPr>
              <w:spacing w:after="0"/>
              <w:jc w:val="right"/>
              <w:rPr>
                <w:rFonts w:eastAsia="Calibri"/>
                <w:szCs w:val="20"/>
              </w:rPr>
            </w:pPr>
            <w:r w:rsidRPr="31C00507">
              <w:rPr>
                <w:rFonts w:eastAsia="Calibri"/>
                <w:szCs w:val="20"/>
              </w:rPr>
              <w:t>2.00</w:t>
            </w:r>
          </w:p>
        </w:tc>
      </w:tr>
    </w:tbl>
    <w:p w14:paraId="0752E10A" w14:textId="6531A5EB" w:rsidR="31C00507" w:rsidRDefault="31C00507" w:rsidP="00B2692E">
      <w:pPr>
        <w:pStyle w:val="ListBullet"/>
        <w:numPr>
          <w:ilvl w:val="0"/>
          <w:numId w:val="0"/>
        </w:numPr>
        <w:rPr>
          <w:rFonts w:eastAsia="Calibri"/>
          <w:color w:val="5B9BD5" w:themeColor="accent1"/>
          <w:szCs w:val="20"/>
        </w:rPr>
      </w:pPr>
    </w:p>
    <w:sectPr w:rsidR="31C00507">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122B0A" w14:textId="77777777" w:rsidR="006A5B89" w:rsidRDefault="006A5B89" w:rsidP="00313492">
      <w:r>
        <w:separator/>
      </w:r>
    </w:p>
    <w:p w14:paraId="5909F9E5" w14:textId="77777777" w:rsidR="006A5B89" w:rsidRDefault="006A5B89" w:rsidP="00313492"/>
    <w:p w14:paraId="6EC4A92B" w14:textId="77777777" w:rsidR="006A5B89" w:rsidRDefault="006A5B89"/>
  </w:endnote>
  <w:endnote w:type="continuationSeparator" w:id="0">
    <w:p w14:paraId="13E291D2" w14:textId="77777777" w:rsidR="006A5B89" w:rsidRDefault="006A5B89" w:rsidP="00313492">
      <w:r>
        <w:continuationSeparator/>
      </w:r>
    </w:p>
    <w:p w14:paraId="7600D47E" w14:textId="77777777" w:rsidR="006A5B89" w:rsidRDefault="006A5B89" w:rsidP="00313492"/>
    <w:p w14:paraId="18E4D040" w14:textId="77777777" w:rsidR="006A5B89" w:rsidRDefault="006A5B89"/>
  </w:endnote>
  <w:endnote w:type="continuationNotice" w:id="1">
    <w:p w14:paraId="6B1B9BBD" w14:textId="77777777" w:rsidR="006A5B89" w:rsidRDefault="006A5B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Frutiger LT Com 45 Light">
    <w:altName w:val="Calibri"/>
    <w:panose1 w:val="020B0604020202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Headings CS)">
    <w:altName w:val="Times New Roman"/>
    <w:panose1 w:val="020B0604020202020204"/>
    <w:charset w:val="00"/>
    <w:family w:val="roman"/>
    <w:pitch w:val="variable"/>
    <w:sig w:usb0="E0002AFF" w:usb1="C0007841"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utiger LT Com 55 Roman">
    <w:altName w:val="Calibri"/>
    <w:panose1 w:val="020B0604020202020204"/>
    <w:charset w:val="00"/>
    <w:family w:val="swiss"/>
    <w:pitch w:val="variable"/>
    <w:sig w:usb0="800000AF" w:usb1="5000204A" w:usb2="00000000" w:usb3="00000000" w:csb0="0000009B" w:csb1="00000000"/>
  </w:font>
  <w:font w:name="Inria Serif">
    <w:altName w:val="Calibri"/>
    <w:panose1 w:val="020B0604020202020204"/>
    <w:charset w:val="00"/>
    <w:family w:val="auto"/>
    <w:pitch w:val="variable"/>
    <w:sig w:usb0="A00000AF" w:usb1="5000604B" w:usb2="00000000" w:usb3="00000000" w:csb0="00000093" w:csb1="00000000"/>
  </w:font>
  <w:font w:name="MS Mincho">
    <w:altName w:val="ＭＳ 明朝"/>
    <w:panose1 w:val="02020609040205080304"/>
    <w:charset w:val="80"/>
    <w:family w:val="modern"/>
    <w:pitch w:val="fixed"/>
    <w:sig w:usb0="E00002FF" w:usb1="6AC7FDFB" w:usb2="08000012" w:usb3="00000000" w:csb0="0002009F" w:csb1="00000000"/>
  </w:font>
  <w:font w:name="Times New Roman (Body CS)">
    <w:altName w:val="Times New Roman"/>
    <w:panose1 w:val="020B06040202020202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Borders>
        <w:top w:val="single" w:sz="4" w:space="0" w:color="0075C9"/>
        <w:left w:val="none" w:sz="0" w:space="0" w:color="auto"/>
        <w:bottom w:val="none" w:sz="0" w:space="0" w:color="auto"/>
        <w:right w:val="none" w:sz="0" w:space="0" w:color="auto"/>
        <w:insideH w:val="none" w:sz="0" w:space="0" w:color="auto"/>
        <w:insideV w:val="none" w:sz="0" w:space="0" w:color="auto"/>
      </w:tblBorders>
      <w:tblLayout w:type="fixed"/>
      <w:tblCellMar>
        <w:top w:w="142" w:type="dxa"/>
        <w:left w:w="0" w:type="dxa"/>
        <w:bottom w:w="142" w:type="dxa"/>
        <w:right w:w="0" w:type="dxa"/>
      </w:tblCellMar>
      <w:tblLook w:val="04A0" w:firstRow="1" w:lastRow="0" w:firstColumn="1" w:lastColumn="0" w:noHBand="0" w:noVBand="1"/>
    </w:tblPr>
    <w:tblGrid>
      <w:gridCol w:w="4073"/>
      <w:gridCol w:w="1492"/>
      <w:gridCol w:w="4074"/>
    </w:tblGrid>
    <w:tr w:rsidR="0088320F" w14:paraId="467DAB47" w14:textId="77777777" w:rsidTr="00422CAB">
      <w:tc>
        <w:tcPr>
          <w:tcW w:w="4073" w:type="dxa"/>
          <w:vAlign w:val="center"/>
          <w:hideMark/>
        </w:tcPr>
        <w:p w14:paraId="449DC7F0" w14:textId="3858B11C" w:rsidR="0088320F" w:rsidRDefault="00F334F4" w:rsidP="0088320F">
          <w:pPr>
            <w:pStyle w:val="Footer"/>
          </w:pPr>
          <w:r>
            <w:rPr>
              <w:lang w:val="nl-NL"/>
            </w:rPr>
            <w:t>ES2023_TP_Web_Development_17</w:t>
          </w:r>
        </w:p>
      </w:tc>
      <w:tc>
        <w:tcPr>
          <w:tcW w:w="1492" w:type="dxa"/>
          <w:vAlign w:val="center"/>
          <w:hideMark/>
        </w:tcPr>
        <w:p w14:paraId="740C2C35" w14:textId="70207D76" w:rsidR="0088320F" w:rsidRPr="00674C35" w:rsidRDefault="0088320F" w:rsidP="0088320F">
          <w:pPr>
            <w:pStyle w:val="Footer"/>
            <w:jc w:val="center"/>
            <w:rPr>
              <w:lang w:val="fr-CH"/>
            </w:rPr>
          </w:pPr>
          <w:proofErr w:type="gramStart"/>
          <w:r w:rsidRPr="00674C35">
            <w:rPr>
              <w:lang w:val="fr-CH"/>
            </w:rPr>
            <w:t>Version:</w:t>
          </w:r>
          <w:proofErr w:type="gramEnd"/>
          <w:r w:rsidRPr="00674C35">
            <w:rPr>
              <w:lang w:val="fr-CH"/>
            </w:rPr>
            <w:t xml:space="preserve"> </w:t>
          </w:r>
          <w:r w:rsidR="00B2692E">
            <w:rPr>
              <w:lang w:val="fr-CH"/>
            </w:rPr>
            <w:t>2</w:t>
          </w:r>
          <w:r w:rsidR="00422CAB" w:rsidRPr="00674C35">
            <w:rPr>
              <w:lang w:val="fr-CH"/>
            </w:rPr>
            <w:t>.0</w:t>
          </w:r>
        </w:p>
        <w:p w14:paraId="1208EE49" w14:textId="1D7BE803" w:rsidR="0088320F" w:rsidRPr="00674C35" w:rsidRDefault="0088320F" w:rsidP="0088320F">
          <w:pPr>
            <w:pStyle w:val="Footer"/>
            <w:jc w:val="center"/>
            <w:rPr>
              <w:lang w:val="fr-CH"/>
            </w:rPr>
          </w:pPr>
          <w:proofErr w:type="gramStart"/>
          <w:r w:rsidRPr="00674C35">
            <w:rPr>
              <w:lang w:val="fr-CH"/>
            </w:rPr>
            <w:t>Date:</w:t>
          </w:r>
          <w:proofErr w:type="gramEnd"/>
          <w:r w:rsidRPr="00674C35">
            <w:rPr>
              <w:lang w:val="fr-CH"/>
            </w:rPr>
            <w:t xml:space="preserve"> </w:t>
          </w:r>
          <w:r w:rsidR="00B2692E">
            <w:rPr>
              <w:lang w:val="fr-CH"/>
            </w:rPr>
            <w:t>30</w:t>
          </w:r>
          <w:r w:rsidR="00F334F4">
            <w:rPr>
              <w:lang w:val="fr-CH"/>
            </w:rPr>
            <w:t>.0</w:t>
          </w:r>
          <w:r w:rsidR="00B2692E">
            <w:rPr>
              <w:lang w:val="fr-CH"/>
            </w:rPr>
            <w:t>8</w:t>
          </w:r>
          <w:r w:rsidR="00F334F4">
            <w:rPr>
              <w:lang w:val="fr-CH"/>
            </w:rPr>
            <w:t>.2023</w:t>
          </w:r>
        </w:p>
      </w:tc>
      <w:tc>
        <w:tcPr>
          <w:tcW w:w="4074" w:type="dxa"/>
          <w:vAlign w:val="center"/>
          <w:hideMark/>
        </w:tcPr>
        <w:p w14:paraId="7BAA11E6" w14:textId="77777777" w:rsidR="0088320F" w:rsidRDefault="0088320F" w:rsidP="0088320F">
          <w:pPr>
            <w:pStyle w:val="Footer"/>
            <w:jc w:val="right"/>
          </w:pPr>
          <w:r>
            <w:fldChar w:fldCharType="begin"/>
          </w:r>
          <w:r>
            <w:instrText xml:space="preserve"> PAGE   \* MERGEFORMAT </w:instrText>
          </w:r>
          <w:r>
            <w:fldChar w:fldCharType="separate"/>
          </w:r>
          <w:r>
            <w:rPr>
              <w:noProof/>
            </w:rPr>
            <w:t>2</w:t>
          </w:r>
          <w:r>
            <w:fldChar w:fldCharType="end"/>
          </w:r>
          <w:r>
            <w:t xml:space="preserve"> of </w:t>
          </w:r>
          <w:fldSimple w:instr=" NUMPAGES   \* MERGEFORMAT ">
            <w:r>
              <w:rPr>
                <w:noProof/>
              </w:rPr>
              <w:t>2</w:t>
            </w:r>
          </w:fldSimple>
        </w:p>
      </w:tc>
    </w:tr>
  </w:tbl>
  <w:p w14:paraId="5E208D0C" w14:textId="77777777" w:rsidR="00971F70" w:rsidRPr="00F7761C" w:rsidRDefault="00971F70" w:rsidP="00F7761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8A6034" w14:textId="15E737EB" w:rsidR="00BB1DF1" w:rsidRPr="00A20E39" w:rsidRDefault="00A20E39">
    <w:pPr>
      <w:pStyle w:val="Footer"/>
      <w:rPr>
        <w:lang w:val="nl-NL"/>
      </w:rPr>
    </w:pPr>
    <w:r>
      <w:rPr>
        <w:lang w:val="nl-NL"/>
      </w:rPr>
      <w:t>ES202</w:t>
    </w:r>
    <w:r w:rsidR="00614592">
      <w:rPr>
        <w:lang w:val="nl-NL"/>
      </w:rPr>
      <w:t>3</w:t>
    </w:r>
    <w:r>
      <w:rPr>
        <w:lang w:val="nl-NL"/>
      </w:rPr>
      <w:t>_TP_</w:t>
    </w:r>
    <w:r w:rsidR="00614592">
      <w:rPr>
        <w:lang w:val="nl-NL"/>
      </w:rPr>
      <w:t>Web_Development_17</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360FF" w14:textId="77777777" w:rsidR="005752C6" w:rsidRDefault="005752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FDAD49" w14:textId="77777777" w:rsidR="006A5B89" w:rsidRPr="004167B1" w:rsidRDefault="006A5B89" w:rsidP="00313492">
      <w:pPr>
        <w:rPr>
          <w:color w:val="0084AD"/>
        </w:rPr>
      </w:pPr>
      <w:r w:rsidRPr="004167B1">
        <w:rPr>
          <w:color w:val="0084AD"/>
        </w:rPr>
        <w:separator/>
      </w:r>
    </w:p>
  </w:footnote>
  <w:footnote w:type="continuationSeparator" w:id="0">
    <w:p w14:paraId="70B44325" w14:textId="77777777" w:rsidR="006A5B89" w:rsidRDefault="006A5B89" w:rsidP="00313492">
      <w:r>
        <w:continuationSeparator/>
      </w:r>
    </w:p>
    <w:p w14:paraId="4E80E26B" w14:textId="77777777" w:rsidR="006A5B89" w:rsidRDefault="006A5B89" w:rsidP="00313492"/>
    <w:p w14:paraId="417B0600" w14:textId="77777777" w:rsidR="006A5B89" w:rsidRDefault="006A5B89"/>
  </w:footnote>
  <w:footnote w:type="continuationNotice" w:id="1">
    <w:p w14:paraId="0FDCA038" w14:textId="77777777" w:rsidR="006A5B89" w:rsidRDefault="006A5B89">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6E9AC4" w14:textId="77777777" w:rsidR="007C4BB2" w:rsidRDefault="00D84A7E" w:rsidP="00313492">
    <w:pPr>
      <w:pStyle w:val="Header"/>
    </w:pPr>
    <w:r w:rsidRPr="007866C8">
      <w:rPr>
        <w:noProof/>
        <w:sz w:val="16"/>
        <w:szCs w:val="16"/>
      </w:rPr>
      <w:drawing>
        <wp:anchor distT="0" distB="0" distL="114300" distR="114300" simplePos="0" relativeHeight="251658240" behindDoc="1" locked="0" layoutInCell="1" allowOverlap="1" wp14:anchorId="693684B0" wp14:editId="6B8D405B">
          <wp:simplePos x="0" y="0"/>
          <wp:positionH relativeFrom="page">
            <wp:posOffset>6063521</wp:posOffset>
          </wp:positionH>
          <wp:positionV relativeFrom="page">
            <wp:posOffset>359764</wp:posOffset>
          </wp:positionV>
          <wp:extent cx="778906" cy="637801"/>
          <wp:effectExtent l="0" t="0" r="0" b="0"/>
          <wp:wrapNone/>
          <wp:docPr id="958965975" name="Picture 9589659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ogo_Blue_RGB.png"/>
                  <pic:cNvPicPr/>
                </pic:nvPicPr>
                <pic:blipFill>
                  <a:blip r:embed="rId1"/>
                  <a:stretch>
                    <a:fillRect/>
                  </a:stretch>
                </pic:blipFill>
                <pic:spPr>
                  <a:xfrm>
                    <a:off x="0" y="0"/>
                    <a:ext cx="778906" cy="6378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18D0" w14:textId="77777777" w:rsidR="00BB1DF1" w:rsidRDefault="00422CAB">
    <w:pPr>
      <w:pStyle w:val="Header"/>
    </w:pPr>
    <w:r>
      <w:rPr>
        <w:noProof/>
      </w:rPr>
      <w:drawing>
        <wp:anchor distT="0" distB="0" distL="114300" distR="114300" simplePos="0" relativeHeight="251658241" behindDoc="1" locked="0" layoutInCell="1" allowOverlap="1" wp14:anchorId="24EADCE5" wp14:editId="6F246AF0">
          <wp:simplePos x="0" y="0"/>
          <wp:positionH relativeFrom="page">
            <wp:posOffset>15240</wp:posOffset>
          </wp:positionH>
          <wp:positionV relativeFrom="page">
            <wp:posOffset>6985</wp:posOffset>
          </wp:positionV>
          <wp:extent cx="7544119" cy="10663200"/>
          <wp:effectExtent l="0" t="0" r="0" b="5080"/>
          <wp:wrapNone/>
          <wp:docPr id="614422127" name="Picture 614422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ver.png"/>
                  <pic:cNvPicPr/>
                </pic:nvPicPr>
                <pic:blipFill>
                  <a:blip r:embed="rId1"/>
                  <a:stretch>
                    <a:fillRect/>
                  </a:stretch>
                </pic:blipFill>
                <pic:spPr>
                  <a:xfrm>
                    <a:off x="0" y="0"/>
                    <a:ext cx="7544119" cy="1066320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50DBB3" w14:textId="77777777" w:rsidR="005752C6" w:rsidRDefault="00A242A1" w:rsidP="00313492">
    <w:pPr>
      <w:pStyle w:val="Header"/>
    </w:pPr>
    <w:r>
      <w:rPr>
        <w:noProof/>
        <w:lang w:val="en-US"/>
      </w:rPr>
      <w:drawing>
        <wp:anchor distT="0" distB="0" distL="114300" distR="114300" simplePos="0" relativeHeight="251658242" behindDoc="1" locked="0" layoutInCell="1" allowOverlap="1" wp14:anchorId="484FCB8B" wp14:editId="384077FA">
          <wp:simplePos x="0" y="0"/>
          <wp:positionH relativeFrom="page">
            <wp:posOffset>5897245</wp:posOffset>
          </wp:positionH>
          <wp:positionV relativeFrom="page">
            <wp:posOffset>248285</wp:posOffset>
          </wp:positionV>
          <wp:extent cx="1080000" cy="990000"/>
          <wp:effectExtent l="0" t="0" r="0" b="0"/>
          <wp:wrapNone/>
          <wp:docPr id="1514212150" name="Picture 1514212150" descr="../../../../../Desktop/WSE_logo_PMS2728-01.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WSE_logo_PMS2728-01.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9900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91E82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15:restartNumberingAfterBreak="0">
    <w:nsid w:val="0063050F"/>
    <w:multiLevelType w:val="hybridMultilevel"/>
    <w:tmpl w:val="8B58434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 w15:restartNumberingAfterBreak="0">
    <w:nsid w:val="046D7EA9"/>
    <w:multiLevelType w:val="hybridMultilevel"/>
    <w:tmpl w:val="E2B0040E"/>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 w15:restartNumberingAfterBreak="0">
    <w:nsid w:val="0BE331C3"/>
    <w:multiLevelType w:val="multilevel"/>
    <w:tmpl w:val="5C1AC4EC"/>
    <w:lvl w:ilvl="0">
      <w:start w:val="1"/>
      <w:numFmt w:val="decimal"/>
      <w:pStyle w:val="ListNumber"/>
      <w:lvlText w:val="%1."/>
      <w:lvlJc w:val="left"/>
      <w:pPr>
        <w:ind w:left="1134" w:hanging="283"/>
      </w:pPr>
      <w:rPr>
        <w:rFonts w:hint="default"/>
      </w:rPr>
    </w:lvl>
    <w:lvl w:ilvl="1">
      <w:start w:val="1"/>
      <w:numFmt w:val="lowerLetter"/>
      <w:pStyle w:val="ListNumber2"/>
      <w:lvlText w:val="(%2)"/>
      <w:lvlJc w:val="left"/>
      <w:pPr>
        <w:ind w:left="1418" w:hanging="283"/>
      </w:pPr>
      <w:rPr>
        <w:rFonts w:hint="default"/>
      </w:rPr>
    </w:lvl>
    <w:lvl w:ilvl="2">
      <w:start w:val="1"/>
      <w:numFmt w:val="lowerRoman"/>
      <w:pStyle w:val="ListNumber3"/>
      <w:lvlText w:val="(%3)"/>
      <w:lvlJc w:val="left"/>
      <w:pPr>
        <w:ind w:left="1702" w:hanging="283"/>
      </w:pPr>
      <w:rPr>
        <w:rFonts w:hint="default"/>
      </w:rPr>
    </w:lvl>
    <w:lvl w:ilvl="3">
      <w:start w:val="1"/>
      <w:numFmt w:val="none"/>
      <w:lvlText w:val=""/>
      <w:lvlJc w:val="left"/>
      <w:pPr>
        <w:ind w:left="1986" w:hanging="283"/>
      </w:pPr>
      <w:rPr>
        <w:rFonts w:hint="default"/>
      </w:rPr>
    </w:lvl>
    <w:lvl w:ilvl="4">
      <w:start w:val="1"/>
      <w:numFmt w:val="none"/>
      <w:lvlText w:val=""/>
      <w:lvlJc w:val="left"/>
      <w:pPr>
        <w:ind w:left="2270" w:hanging="283"/>
      </w:pPr>
      <w:rPr>
        <w:rFonts w:hint="default"/>
      </w:rPr>
    </w:lvl>
    <w:lvl w:ilvl="5">
      <w:start w:val="1"/>
      <w:numFmt w:val="none"/>
      <w:lvlText w:val=""/>
      <w:lvlJc w:val="left"/>
      <w:pPr>
        <w:ind w:left="2554" w:hanging="283"/>
      </w:pPr>
      <w:rPr>
        <w:rFonts w:hint="default"/>
      </w:rPr>
    </w:lvl>
    <w:lvl w:ilvl="6">
      <w:start w:val="1"/>
      <w:numFmt w:val="none"/>
      <w:lvlText w:val=""/>
      <w:lvlJc w:val="left"/>
      <w:pPr>
        <w:ind w:left="2838" w:hanging="283"/>
      </w:pPr>
      <w:rPr>
        <w:rFonts w:hint="default"/>
      </w:rPr>
    </w:lvl>
    <w:lvl w:ilvl="7">
      <w:start w:val="1"/>
      <w:numFmt w:val="none"/>
      <w:lvlText w:val=""/>
      <w:lvlJc w:val="left"/>
      <w:pPr>
        <w:ind w:left="3122" w:hanging="283"/>
      </w:pPr>
      <w:rPr>
        <w:rFonts w:hint="default"/>
      </w:rPr>
    </w:lvl>
    <w:lvl w:ilvl="8">
      <w:start w:val="1"/>
      <w:numFmt w:val="none"/>
      <w:lvlText w:val=""/>
      <w:lvlJc w:val="left"/>
      <w:pPr>
        <w:ind w:left="3406" w:hanging="283"/>
      </w:pPr>
      <w:rPr>
        <w:rFonts w:hint="default"/>
      </w:rPr>
    </w:lvl>
  </w:abstractNum>
  <w:abstractNum w:abstractNumId="5" w15:restartNumberingAfterBreak="0">
    <w:nsid w:val="0D0C4966"/>
    <w:multiLevelType w:val="singleLevel"/>
    <w:tmpl w:val="A91E8256"/>
    <w:styleLink w:val="TableBullets"/>
    <w:lvl w:ilvl="0">
      <w:start w:val="1"/>
      <w:numFmt w:val="decimal"/>
      <w:pStyle w:val="ListNumber5"/>
      <w:lvlText w:val="%1."/>
      <w:lvlJc w:val="left"/>
      <w:pPr>
        <w:tabs>
          <w:tab w:val="num" w:pos="1492"/>
        </w:tabs>
        <w:ind w:left="1492" w:hanging="360"/>
      </w:pPr>
    </w:lvl>
  </w:abstractNum>
  <w:abstractNum w:abstractNumId="6" w15:restartNumberingAfterBreak="0">
    <w:nsid w:val="0FA7352C"/>
    <w:multiLevelType w:val="hybridMultilevel"/>
    <w:tmpl w:val="0CE034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15:restartNumberingAfterBreak="0">
    <w:nsid w:val="1705464B"/>
    <w:multiLevelType w:val="multilevel"/>
    <w:tmpl w:val="CA8E21E4"/>
    <w:lvl w:ilvl="0">
      <w:start w:val="1"/>
      <w:numFmt w:val="bullet"/>
      <w:pStyle w:val="TableBullet"/>
      <w:lvlText w:val=""/>
      <w:lvlJc w:val="left"/>
      <w:pPr>
        <w:ind w:left="284" w:hanging="284"/>
      </w:pPr>
      <w:rPr>
        <w:rFonts w:ascii="Symbol" w:hAnsi="Symbol" w:hint="default"/>
      </w:rPr>
    </w:lvl>
    <w:lvl w:ilvl="1">
      <w:start w:val="1"/>
      <w:numFmt w:val="bullet"/>
      <w:pStyle w:val="TableBullet2"/>
      <w:lvlText w:val=""/>
      <w:lvlJc w:val="left"/>
      <w:pPr>
        <w:ind w:left="568" w:hanging="284"/>
      </w:pPr>
      <w:rPr>
        <w:rFonts w:ascii="Symbol" w:hAnsi="Symbol" w:hint="default"/>
      </w:rPr>
    </w:lvl>
    <w:lvl w:ilvl="2">
      <w:start w:val="1"/>
      <w:numFmt w:val="none"/>
      <w:lvlText w:val="%3)"/>
      <w:lvlJc w:val="left"/>
      <w:pPr>
        <w:ind w:left="852" w:hanging="284"/>
      </w:pPr>
      <w:rPr>
        <w:rFonts w:hint="default"/>
      </w:rPr>
    </w:lvl>
    <w:lvl w:ilvl="3">
      <w:start w:val="1"/>
      <w:numFmt w:val="none"/>
      <w:lvlText w:val="(%4)"/>
      <w:lvlJc w:val="left"/>
      <w:pPr>
        <w:ind w:left="1136" w:hanging="284"/>
      </w:pPr>
      <w:rPr>
        <w:rFonts w:hint="default"/>
      </w:rPr>
    </w:lvl>
    <w:lvl w:ilvl="4">
      <w:start w:val="1"/>
      <w:numFmt w:val="none"/>
      <w:lvlText w:val="(%5)"/>
      <w:lvlJc w:val="left"/>
      <w:pPr>
        <w:ind w:left="1420" w:hanging="284"/>
      </w:pPr>
      <w:rPr>
        <w:rFonts w:hint="default"/>
      </w:rPr>
    </w:lvl>
    <w:lvl w:ilvl="5">
      <w:start w:val="1"/>
      <w:numFmt w:val="none"/>
      <w:lvlText w:val="(%6)"/>
      <w:lvlJc w:val="left"/>
      <w:pPr>
        <w:ind w:left="1704" w:hanging="284"/>
      </w:pPr>
      <w:rPr>
        <w:rFonts w:hint="default"/>
      </w:rPr>
    </w:lvl>
    <w:lvl w:ilvl="6">
      <w:start w:val="1"/>
      <w:numFmt w:val="none"/>
      <w:lvlText w:val="%7."/>
      <w:lvlJc w:val="left"/>
      <w:pPr>
        <w:ind w:left="1988" w:hanging="284"/>
      </w:pPr>
      <w:rPr>
        <w:rFonts w:hint="default"/>
      </w:rPr>
    </w:lvl>
    <w:lvl w:ilvl="7">
      <w:start w:val="1"/>
      <w:numFmt w:val="none"/>
      <w:lvlText w:val="%8."/>
      <w:lvlJc w:val="left"/>
      <w:pPr>
        <w:ind w:left="2272" w:hanging="284"/>
      </w:pPr>
      <w:rPr>
        <w:rFonts w:hint="default"/>
      </w:rPr>
    </w:lvl>
    <w:lvl w:ilvl="8">
      <w:start w:val="1"/>
      <w:numFmt w:val="none"/>
      <w:lvlText w:val="%9."/>
      <w:lvlJc w:val="left"/>
      <w:pPr>
        <w:ind w:left="2556" w:hanging="284"/>
      </w:pPr>
      <w:rPr>
        <w:rFonts w:hint="default"/>
      </w:rPr>
    </w:lvl>
  </w:abstractNum>
  <w:abstractNum w:abstractNumId="8" w15:restartNumberingAfterBreak="0">
    <w:nsid w:val="1AFF6E9C"/>
    <w:multiLevelType w:val="singleLevel"/>
    <w:tmpl w:val="4788B7A2"/>
    <w:styleLink w:val="ListNumbers"/>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1B9149FA"/>
    <w:multiLevelType w:val="hybridMultilevel"/>
    <w:tmpl w:val="A3E04A5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0" w15:restartNumberingAfterBreak="0">
    <w:nsid w:val="1EE03C15"/>
    <w:multiLevelType w:val="hybridMultilevel"/>
    <w:tmpl w:val="71F64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1" w15:restartNumberingAfterBreak="0">
    <w:nsid w:val="202A2610"/>
    <w:multiLevelType w:val="singleLevel"/>
    <w:tmpl w:val="EB666F6E"/>
    <w:styleLink w:val="ListBullets"/>
    <w:lvl w:ilvl="0">
      <w:start w:val="1"/>
      <w:numFmt w:val="bullet"/>
      <w:lvlText w:val=""/>
      <w:lvlJc w:val="left"/>
      <w:pPr>
        <w:tabs>
          <w:tab w:val="num" w:pos="926"/>
        </w:tabs>
        <w:ind w:left="926" w:hanging="360"/>
      </w:pPr>
      <w:rPr>
        <w:rFonts w:ascii="Symbol" w:hAnsi="Symbol" w:hint="default"/>
      </w:rPr>
    </w:lvl>
  </w:abstractNum>
  <w:abstractNum w:abstractNumId="12" w15:restartNumberingAfterBreak="0">
    <w:nsid w:val="37032AA6"/>
    <w:multiLevelType w:val="hybridMultilevel"/>
    <w:tmpl w:val="21368888"/>
    <w:lvl w:ilvl="0" w:tplc="08090001">
      <w:start w:val="1"/>
      <w:numFmt w:val="bullet"/>
      <w:lvlText w:val=""/>
      <w:lvlJc w:val="left"/>
      <w:pPr>
        <w:ind w:left="1571" w:hanging="360"/>
      </w:pPr>
      <w:rPr>
        <w:rFonts w:ascii="Symbol" w:hAnsi="Symbol" w:hint="default"/>
      </w:rPr>
    </w:lvl>
    <w:lvl w:ilvl="1" w:tplc="08090003">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3" w15:restartNumberingAfterBreak="0">
    <w:nsid w:val="371318CB"/>
    <w:multiLevelType w:val="hybridMultilevel"/>
    <w:tmpl w:val="BF70AE2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4" w15:restartNumberingAfterBreak="0">
    <w:nsid w:val="3CE610ED"/>
    <w:multiLevelType w:val="hybridMultilevel"/>
    <w:tmpl w:val="298C5B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5" w15:restartNumberingAfterBreak="0">
    <w:nsid w:val="4035704F"/>
    <w:multiLevelType w:val="hybridMultilevel"/>
    <w:tmpl w:val="B7A0E4E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16" w15:restartNumberingAfterBreak="0">
    <w:nsid w:val="4102373A"/>
    <w:multiLevelType w:val="multilevel"/>
    <w:tmpl w:val="CDFE405E"/>
    <w:lvl w:ilvl="0">
      <w:start w:val="1"/>
      <w:numFmt w:val="decimal"/>
      <w:lvlText w:val="%1"/>
      <w:lvlJc w:val="right"/>
      <w:pPr>
        <w:ind w:left="851" w:hanging="142"/>
      </w:pPr>
      <w:rPr>
        <w:rFonts w:ascii="Frutiger LT Com 45 Light" w:hAnsi="Frutiger LT Com 45 Light" w:hint="default"/>
        <w:b/>
        <w:i w:val="0"/>
      </w:rPr>
    </w:lvl>
    <w:lvl w:ilvl="1">
      <w:start w:val="1"/>
      <w:numFmt w:val="decimal"/>
      <w:lvlText w:val="%1.%2"/>
      <w:lvlJc w:val="right"/>
      <w:pPr>
        <w:ind w:left="851" w:hanging="142"/>
      </w:pPr>
      <w:rPr>
        <w:rFonts w:ascii="Frutiger LT Com 45 Light" w:hAnsi="Frutiger LT Com 45 Light" w:hint="default"/>
        <w:b w:val="0"/>
        <w:i w:val="0"/>
      </w:rPr>
    </w:lvl>
    <w:lvl w:ilvl="2">
      <w:start w:val="1"/>
      <w:numFmt w:val="decimal"/>
      <w:lvlText w:val="%1.%2.%3"/>
      <w:lvlJc w:val="right"/>
      <w:pPr>
        <w:ind w:left="851" w:hanging="142"/>
      </w:pPr>
      <w:rPr>
        <w:rFonts w:ascii="Frutiger LT Com 45 Light" w:hAnsi="Frutiger LT Com 45 Light" w:hint="default"/>
        <w:b w:val="0"/>
        <w:i w:val="0"/>
        <w:sz w:val="18"/>
      </w:rPr>
    </w:lvl>
    <w:lvl w:ilvl="3">
      <w:start w:val="1"/>
      <w:numFmt w:val="none"/>
      <w:lvlText w:val="%4"/>
      <w:lvlJc w:val="left"/>
      <w:pPr>
        <w:ind w:left="851" w:hanging="142"/>
      </w:pPr>
      <w:rPr>
        <w:rFonts w:hint="default"/>
      </w:rPr>
    </w:lvl>
    <w:lvl w:ilvl="4">
      <w:start w:val="1"/>
      <w:numFmt w:val="lowerLetter"/>
      <w:lvlText w:val="%5."/>
      <w:lvlJc w:val="left"/>
      <w:pPr>
        <w:ind w:left="851" w:hanging="142"/>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17" w15:restartNumberingAfterBreak="0">
    <w:nsid w:val="42C249B5"/>
    <w:multiLevelType w:val="hybridMultilevel"/>
    <w:tmpl w:val="E11445B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8" w15:restartNumberingAfterBreak="0">
    <w:nsid w:val="43D92E01"/>
    <w:multiLevelType w:val="multilevel"/>
    <w:tmpl w:val="48404478"/>
    <w:lvl w:ilvl="0">
      <w:start w:val="1"/>
      <w:numFmt w:val="bullet"/>
      <w:pStyle w:val="ListBullet"/>
      <w:lvlText w:val=""/>
      <w:lvlJc w:val="left"/>
      <w:pPr>
        <w:ind w:left="1134" w:hanging="283"/>
      </w:pPr>
      <w:rPr>
        <w:rFonts w:ascii="Symbol" w:hAnsi="Symbol" w:hint="default"/>
      </w:rPr>
    </w:lvl>
    <w:lvl w:ilvl="1">
      <w:start w:val="1"/>
      <w:numFmt w:val="bullet"/>
      <w:pStyle w:val="ListBullet2"/>
      <w:lvlText w:val=""/>
      <w:lvlJc w:val="left"/>
      <w:pPr>
        <w:tabs>
          <w:tab w:val="num" w:pos="851"/>
        </w:tabs>
        <w:ind w:left="1418" w:hanging="283"/>
      </w:pPr>
      <w:rPr>
        <w:rFonts w:ascii="Symbol" w:hAnsi="Symbol" w:hint="default"/>
      </w:rPr>
    </w:lvl>
    <w:lvl w:ilvl="2">
      <w:start w:val="1"/>
      <w:numFmt w:val="bullet"/>
      <w:pStyle w:val="ListBullet3"/>
      <w:lvlText w:val=""/>
      <w:lvlJc w:val="left"/>
      <w:pPr>
        <w:ind w:left="1701" w:hanging="282"/>
      </w:pPr>
      <w:rPr>
        <w:rFonts w:ascii="Symbol" w:hAnsi="Symbol" w:hint="default"/>
      </w:rPr>
    </w:lvl>
    <w:lvl w:ilvl="3">
      <w:start w:val="1"/>
      <w:numFmt w:val="bullet"/>
      <w:pStyle w:val="ListBullet4"/>
      <w:lvlText w:val=""/>
      <w:lvlJc w:val="left"/>
      <w:pPr>
        <w:ind w:left="1136" w:firstLine="567"/>
      </w:pPr>
      <w:rPr>
        <w:rFonts w:ascii="Symbol" w:hAnsi="Symbol" w:hint="default"/>
      </w:rPr>
    </w:lvl>
    <w:lvl w:ilvl="4">
      <w:start w:val="1"/>
      <w:numFmt w:val="bullet"/>
      <w:pStyle w:val="ListBullet5"/>
      <w:lvlText w:val=""/>
      <w:lvlJc w:val="left"/>
      <w:pPr>
        <w:ind w:left="1420" w:firstLine="567"/>
      </w:pPr>
      <w:rPr>
        <w:rFonts w:ascii="Symbol" w:hAnsi="Symbol" w:hint="default"/>
      </w:rPr>
    </w:lvl>
    <w:lvl w:ilvl="5">
      <w:start w:val="1"/>
      <w:numFmt w:val="none"/>
      <w:lvlText w:val=""/>
      <w:lvlJc w:val="left"/>
      <w:pPr>
        <w:ind w:left="1704" w:firstLine="567"/>
      </w:pPr>
      <w:rPr>
        <w:rFonts w:hint="default"/>
      </w:rPr>
    </w:lvl>
    <w:lvl w:ilvl="6">
      <w:start w:val="1"/>
      <w:numFmt w:val="none"/>
      <w:lvlText w:val=""/>
      <w:lvlJc w:val="left"/>
      <w:pPr>
        <w:ind w:left="1988" w:firstLine="567"/>
      </w:pPr>
      <w:rPr>
        <w:rFonts w:hint="default"/>
      </w:rPr>
    </w:lvl>
    <w:lvl w:ilvl="7">
      <w:start w:val="1"/>
      <w:numFmt w:val="none"/>
      <w:lvlText w:val=""/>
      <w:lvlJc w:val="left"/>
      <w:pPr>
        <w:ind w:left="2272" w:firstLine="567"/>
      </w:pPr>
      <w:rPr>
        <w:rFonts w:hint="default"/>
      </w:rPr>
    </w:lvl>
    <w:lvl w:ilvl="8">
      <w:start w:val="1"/>
      <w:numFmt w:val="none"/>
      <w:lvlText w:val=""/>
      <w:lvlJc w:val="left"/>
      <w:pPr>
        <w:ind w:left="2556" w:firstLine="567"/>
      </w:pPr>
      <w:rPr>
        <w:rFonts w:hint="default"/>
      </w:rPr>
    </w:lvl>
  </w:abstractNum>
  <w:abstractNum w:abstractNumId="19" w15:restartNumberingAfterBreak="0">
    <w:nsid w:val="43FD0640"/>
    <w:multiLevelType w:val="hybridMultilevel"/>
    <w:tmpl w:val="02DACB06"/>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 w15:restartNumberingAfterBreak="0">
    <w:nsid w:val="462B3309"/>
    <w:multiLevelType w:val="multilevel"/>
    <w:tmpl w:val="63900902"/>
    <w:lvl w:ilvl="0">
      <w:start w:val="1"/>
      <w:numFmt w:val="decimal"/>
      <w:lvlText w:val="%1"/>
      <w:lvlJc w:val="right"/>
      <w:pPr>
        <w:ind w:left="851" w:hanging="142"/>
      </w:pPr>
      <w:rPr>
        <w:rFonts w:ascii="Frutiger LT Com 45 Light" w:hAnsi="Frutiger LT Com 45 Light" w:hint="default"/>
        <w:b w:val="0"/>
        <w:i w:val="0"/>
      </w:rPr>
    </w:lvl>
    <w:lvl w:ilvl="1">
      <w:start w:val="1"/>
      <w:numFmt w:val="decimal"/>
      <w:pStyle w:val="Heading2"/>
      <w:lvlText w:val="%1.%2"/>
      <w:lvlJc w:val="right"/>
      <w:pPr>
        <w:ind w:left="851" w:hanging="142"/>
      </w:pPr>
      <w:rPr>
        <w:rFonts w:ascii="Frutiger LT Com 45 Light" w:hAnsi="Frutiger LT Com 45 Light" w:hint="default"/>
        <w:b w:val="0"/>
        <w:i w:val="0"/>
      </w:rPr>
    </w:lvl>
    <w:lvl w:ilvl="2">
      <w:start w:val="1"/>
      <w:numFmt w:val="decimal"/>
      <w:pStyle w:val="Heading3"/>
      <w:lvlText w:val="%1.%2.%3"/>
      <w:lvlJc w:val="right"/>
      <w:pPr>
        <w:ind w:left="851" w:hanging="142"/>
      </w:pPr>
      <w:rPr>
        <w:rFonts w:ascii="Frutiger LT Com 45 Light" w:hAnsi="Frutiger LT Com 45 Light" w:hint="default"/>
        <w:b w:val="0"/>
        <w:i w:val="0"/>
      </w:rPr>
    </w:lvl>
    <w:lvl w:ilvl="3">
      <w:start w:val="1"/>
      <w:numFmt w:val="none"/>
      <w:pStyle w:val="Heading4"/>
      <w:suff w:val="nothing"/>
      <w:lvlText w:val="%4"/>
      <w:lvlJc w:val="left"/>
      <w:pPr>
        <w:ind w:left="851" w:firstLine="0"/>
      </w:pPr>
      <w:rPr>
        <w:rFonts w:hint="default"/>
      </w:rPr>
    </w:lvl>
    <w:lvl w:ilvl="4">
      <w:start w:val="1"/>
      <w:numFmt w:val="none"/>
      <w:pStyle w:val="Heading5"/>
      <w:suff w:val="nothing"/>
      <w:lvlText w:val=""/>
      <w:lvlJc w:val="left"/>
      <w:pPr>
        <w:ind w:left="851" w:firstLine="0"/>
      </w:pPr>
      <w:rPr>
        <w:rFonts w:hint="default"/>
      </w:rPr>
    </w:lvl>
    <w:lvl w:ilvl="5">
      <w:start w:val="1"/>
      <w:numFmt w:val="lowerRoman"/>
      <w:lvlText w:val="%6."/>
      <w:lvlJc w:val="right"/>
      <w:pPr>
        <w:ind w:left="851" w:hanging="142"/>
      </w:pPr>
      <w:rPr>
        <w:rFonts w:hint="default"/>
      </w:rPr>
    </w:lvl>
    <w:lvl w:ilvl="6">
      <w:start w:val="1"/>
      <w:numFmt w:val="decimal"/>
      <w:lvlText w:val="%7."/>
      <w:lvlJc w:val="left"/>
      <w:pPr>
        <w:ind w:left="851" w:hanging="142"/>
      </w:pPr>
      <w:rPr>
        <w:rFonts w:hint="default"/>
      </w:rPr>
    </w:lvl>
    <w:lvl w:ilvl="7">
      <w:start w:val="1"/>
      <w:numFmt w:val="lowerLetter"/>
      <w:lvlText w:val="%8."/>
      <w:lvlJc w:val="left"/>
      <w:pPr>
        <w:ind w:left="851" w:hanging="142"/>
      </w:pPr>
      <w:rPr>
        <w:rFonts w:hint="default"/>
      </w:rPr>
    </w:lvl>
    <w:lvl w:ilvl="8">
      <w:start w:val="1"/>
      <w:numFmt w:val="lowerRoman"/>
      <w:lvlText w:val="%9."/>
      <w:lvlJc w:val="right"/>
      <w:pPr>
        <w:ind w:left="851" w:hanging="142"/>
      </w:pPr>
      <w:rPr>
        <w:rFonts w:hint="default"/>
      </w:rPr>
    </w:lvl>
  </w:abstractNum>
  <w:abstractNum w:abstractNumId="21" w15:restartNumberingAfterBreak="0">
    <w:nsid w:val="48436C7E"/>
    <w:multiLevelType w:val="hybridMultilevel"/>
    <w:tmpl w:val="D8C6DA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2" w15:restartNumberingAfterBreak="0">
    <w:nsid w:val="4FCF1003"/>
    <w:multiLevelType w:val="hybridMultilevel"/>
    <w:tmpl w:val="014CFCB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3" w15:restartNumberingAfterBreak="0">
    <w:nsid w:val="55AD1AA8"/>
    <w:multiLevelType w:val="hybridMultilevel"/>
    <w:tmpl w:val="BBE864E8"/>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4" w15:restartNumberingAfterBreak="0">
    <w:nsid w:val="57940181"/>
    <w:multiLevelType w:val="singleLevel"/>
    <w:tmpl w:val="F58A79D6"/>
    <w:styleLink w:val="Style1"/>
    <w:lvl w:ilvl="0">
      <w:start w:val="1"/>
      <w:numFmt w:val="decimal"/>
      <w:lvlText w:val="%1."/>
      <w:lvlJc w:val="left"/>
      <w:pPr>
        <w:tabs>
          <w:tab w:val="num" w:pos="643"/>
        </w:tabs>
        <w:ind w:left="643" w:hanging="360"/>
      </w:pPr>
    </w:lvl>
  </w:abstractNum>
  <w:abstractNum w:abstractNumId="25" w15:restartNumberingAfterBreak="0">
    <w:nsid w:val="58C5433C"/>
    <w:multiLevelType w:val="hybridMultilevel"/>
    <w:tmpl w:val="12826A3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6" w15:restartNumberingAfterBreak="0">
    <w:nsid w:val="5F366E26"/>
    <w:multiLevelType w:val="hybridMultilevel"/>
    <w:tmpl w:val="0306504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7" w15:restartNumberingAfterBreak="0">
    <w:nsid w:val="65B2356F"/>
    <w:multiLevelType w:val="hybridMultilevel"/>
    <w:tmpl w:val="1CF2D74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8" w15:restartNumberingAfterBreak="0">
    <w:nsid w:val="65BF2D35"/>
    <w:multiLevelType w:val="hybridMultilevel"/>
    <w:tmpl w:val="054CAAB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9" w15:restartNumberingAfterBreak="0">
    <w:nsid w:val="680375F3"/>
    <w:multiLevelType w:val="hybridMultilevel"/>
    <w:tmpl w:val="8ACAF370"/>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0" w15:restartNumberingAfterBreak="0">
    <w:nsid w:val="69231E70"/>
    <w:multiLevelType w:val="hybridMultilevel"/>
    <w:tmpl w:val="D728907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1" w15:restartNumberingAfterBreak="0">
    <w:nsid w:val="6AA74B2D"/>
    <w:multiLevelType w:val="hybridMultilevel"/>
    <w:tmpl w:val="99D02E08"/>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2" w15:restartNumberingAfterBreak="0">
    <w:nsid w:val="6C0134A7"/>
    <w:multiLevelType w:val="hybridMultilevel"/>
    <w:tmpl w:val="646E577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3" w15:restartNumberingAfterBreak="0">
    <w:nsid w:val="6CFD629A"/>
    <w:multiLevelType w:val="hybridMultilevel"/>
    <w:tmpl w:val="15920556"/>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4" w15:restartNumberingAfterBreak="0">
    <w:nsid w:val="6EE806AF"/>
    <w:multiLevelType w:val="hybridMultilevel"/>
    <w:tmpl w:val="2E12C2B2"/>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35" w15:restartNumberingAfterBreak="0">
    <w:nsid w:val="720924DE"/>
    <w:multiLevelType w:val="hybridMultilevel"/>
    <w:tmpl w:val="02B0861A"/>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6" w15:restartNumberingAfterBreak="0">
    <w:nsid w:val="75D84033"/>
    <w:multiLevelType w:val="hybridMultilevel"/>
    <w:tmpl w:val="62667EE4"/>
    <w:lvl w:ilvl="0" w:tplc="08090001">
      <w:start w:val="1"/>
      <w:numFmt w:val="bullet"/>
      <w:lvlText w:val=""/>
      <w:lvlJc w:val="left"/>
      <w:pPr>
        <w:ind w:left="2160" w:hanging="360"/>
      </w:pPr>
      <w:rPr>
        <w:rFonts w:ascii="Symbol" w:hAnsi="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37" w15:restartNumberingAfterBreak="0">
    <w:nsid w:val="7EDD2F90"/>
    <w:multiLevelType w:val="hybridMultilevel"/>
    <w:tmpl w:val="E6389462"/>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num w:numId="1" w16cid:durableId="818956933">
    <w:abstractNumId w:val="1"/>
  </w:num>
  <w:num w:numId="2" w16cid:durableId="1787310820">
    <w:abstractNumId w:val="0"/>
  </w:num>
  <w:num w:numId="3" w16cid:durableId="1449080896">
    <w:abstractNumId w:val="11"/>
  </w:num>
  <w:num w:numId="4" w16cid:durableId="769396879">
    <w:abstractNumId w:val="8"/>
  </w:num>
  <w:num w:numId="5" w16cid:durableId="1258174389">
    <w:abstractNumId w:val="20"/>
  </w:num>
  <w:num w:numId="6" w16cid:durableId="1578518624">
    <w:abstractNumId w:val="4"/>
  </w:num>
  <w:num w:numId="7" w16cid:durableId="653486438">
    <w:abstractNumId w:val="24"/>
  </w:num>
  <w:num w:numId="8" w16cid:durableId="970212355">
    <w:abstractNumId w:val="16"/>
  </w:num>
  <w:num w:numId="9" w16cid:durableId="778522319">
    <w:abstractNumId w:val="18"/>
  </w:num>
  <w:num w:numId="10" w16cid:durableId="1315375381">
    <w:abstractNumId w:val="5"/>
  </w:num>
  <w:num w:numId="11" w16cid:durableId="1952009320">
    <w:abstractNumId w:val="7"/>
  </w:num>
  <w:num w:numId="12" w16cid:durableId="1317220774">
    <w:abstractNumId w:val="28"/>
  </w:num>
  <w:num w:numId="13" w16cid:durableId="1884171692">
    <w:abstractNumId w:val="29"/>
  </w:num>
  <w:num w:numId="14" w16cid:durableId="1218274467">
    <w:abstractNumId w:val="2"/>
  </w:num>
  <w:num w:numId="15" w16cid:durableId="259485207">
    <w:abstractNumId w:val="21"/>
  </w:num>
  <w:num w:numId="16" w16cid:durableId="2083290192">
    <w:abstractNumId w:val="32"/>
  </w:num>
  <w:num w:numId="17" w16cid:durableId="785389804">
    <w:abstractNumId w:val="17"/>
  </w:num>
  <w:num w:numId="18" w16cid:durableId="1699507161">
    <w:abstractNumId w:val="14"/>
  </w:num>
  <w:num w:numId="19" w16cid:durableId="1834299128">
    <w:abstractNumId w:val="30"/>
  </w:num>
  <w:num w:numId="20" w16cid:durableId="2045057072">
    <w:abstractNumId w:val="26"/>
  </w:num>
  <w:num w:numId="21" w16cid:durableId="1870756947">
    <w:abstractNumId w:val="13"/>
  </w:num>
  <w:num w:numId="22" w16cid:durableId="1599479698">
    <w:abstractNumId w:val="15"/>
  </w:num>
  <w:num w:numId="23" w16cid:durableId="84766007">
    <w:abstractNumId w:val="33"/>
  </w:num>
  <w:num w:numId="24" w16cid:durableId="176626826">
    <w:abstractNumId w:val="34"/>
  </w:num>
  <w:num w:numId="25" w16cid:durableId="859856091">
    <w:abstractNumId w:val="37"/>
  </w:num>
  <w:num w:numId="26" w16cid:durableId="519976725">
    <w:abstractNumId w:val="31"/>
  </w:num>
  <w:num w:numId="27" w16cid:durableId="898398566">
    <w:abstractNumId w:val="6"/>
  </w:num>
  <w:num w:numId="28" w16cid:durableId="1083063318">
    <w:abstractNumId w:val="22"/>
  </w:num>
  <w:num w:numId="29" w16cid:durableId="942103728">
    <w:abstractNumId w:val="9"/>
  </w:num>
  <w:num w:numId="30" w16cid:durableId="1451631586">
    <w:abstractNumId w:val="25"/>
  </w:num>
  <w:num w:numId="31" w16cid:durableId="1622955054">
    <w:abstractNumId w:val="27"/>
  </w:num>
  <w:num w:numId="32" w16cid:durableId="742751121">
    <w:abstractNumId w:val="12"/>
  </w:num>
  <w:num w:numId="33" w16cid:durableId="1490443860">
    <w:abstractNumId w:val="10"/>
  </w:num>
  <w:num w:numId="34" w16cid:durableId="1962229049">
    <w:abstractNumId w:val="19"/>
  </w:num>
  <w:num w:numId="35" w16cid:durableId="1531600818">
    <w:abstractNumId w:val="3"/>
  </w:num>
  <w:num w:numId="36" w16cid:durableId="1464730292">
    <w:abstractNumId w:val="23"/>
  </w:num>
  <w:num w:numId="37" w16cid:durableId="1865482315">
    <w:abstractNumId w:val="35"/>
  </w:num>
  <w:num w:numId="38" w16cid:durableId="1267886526">
    <w:abstractNumId w:val="36"/>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E39"/>
    <w:rsid w:val="000216D4"/>
    <w:rsid w:val="0003262A"/>
    <w:rsid w:val="0003434A"/>
    <w:rsid w:val="0005072A"/>
    <w:rsid w:val="00050DCE"/>
    <w:rsid w:val="00051A65"/>
    <w:rsid w:val="00063FAD"/>
    <w:rsid w:val="000661B6"/>
    <w:rsid w:val="00075AF4"/>
    <w:rsid w:val="0007645F"/>
    <w:rsid w:val="00095986"/>
    <w:rsid w:val="000C72D9"/>
    <w:rsid w:val="000D4797"/>
    <w:rsid w:val="000E0CDD"/>
    <w:rsid w:val="000E0E25"/>
    <w:rsid w:val="000E219D"/>
    <w:rsid w:val="000F3EC3"/>
    <w:rsid w:val="000F4A5C"/>
    <w:rsid w:val="000F5210"/>
    <w:rsid w:val="000F57D3"/>
    <w:rsid w:val="001000BD"/>
    <w:rsid w:val="001008C3"/>
    <w:rsid w:val="001015DB"/>
    <w:rsid w:val="0011320A"/>
    <w:rsid w:val="001172EF"/>
    <w:rsid w:val="00122B24"/>
    <w:rsid w:val="0012553C"/>
    <w:rsid w:val="00134547"/>
    <w:rsid w:val="00156265"/>
    <w:rsid w:val="00161782"/>
    <w:rsid w:val="001663D3"/>
    <w:rsid w:val="001842A3"/>
    <w:rsid w:val="001904AA"/>
    <w:rsid w:val="00192D2B"/>
    <w:rsid w:val="001A394D"/>
    <w:rsid w:val="001A554B"/>
    <w:rsid w:val="001B0380"/>
    <w:rsid w:val="001B2839"/>
    <w:rsid w:val="001B2CA4"/>
    <w:rsid w:val="001B38CD"/>
    <w:rsid w:val="001E4FDC"/>
    <w:rsid w:val="001F1C47"/>
    <w:rsid w:val="001F2094"/>
    <w:rsid w:val="00211785"/>
    <w:rsid w:val="00216959"/>
    <w:rsid w:val="00220FCA"/>
    <w:rsid w:val="00221AC3"/>
    <w:rsid w:val="002221FC"/>
    <w:rsid w:val="00222B2A"/>
    <w:rsid w:val="00224E38"/>
    <w:rsid w:val="00242B83"/>
    <w:rsid w:val="002444B0"/>
    <w:rsid w:val="00244578"/>
    <w:rsid w:val="00245241"/>
    <w:rsid w:val="0024730D"/>
    <w:rsid w:val="002505FF"/>
    <w:rsid w:val="002606B5"/>
    <w:rsid w:val="00271BFE"/>
    <w:rsid w:val="00286A7E"/>
    <w:rsid w:val="00295D97"/>
    <w:rsid w:val="002A45C3"/>
    <w:rsid w:val="002B1320"/>
    <w:rsid w:val="002B39EB"/>
    <w:rsid w:val="002C4643"/>
    <w:rsid w:val="002D6E39"/>
    <w:rsid w:val="002E0C3C"/>
    <w:rsid w:val="002E4A39"/>
    <w:rsid w:val="002F3591"/>
    <w:rsid w:val="002F4BCC"/>
    <w:rsid w:val="002F4D0A"/>
    <w:rsid w:val="00306804"/>
    <w:rsid w:val="003133A3"/>
    <w:rsid w:val="00313492"/>
    <w:rsid w:val="003147E8"/>
    <w:rsid w:val="0032135D"/>
    <w:rsid w:val="00326BA5"/>
    <w:rsid w:val="00330E4B"/>
    <w:rsid w:val="00346269"/>
    <w:rsid w:val="003528FF"/>
    <w:rsid w:val="00353885"/>
    <w:rsid w:val="00356E7C"/>
    <w:rsid w:val="00357D9C"/>
    <w:rsid w:val="0036026D"/>
    <w:rsid w:val="00363DCE"/>
    <w:rsid w:val="00370BCB"/>
    <w:rsid w:val="00395ABE"/>
    <w:rsid w:val="003C1215"/>
    <w:rsid w:val="003D4806"/>
    <w:rsid w:val="004054A4"/>
    <w:rsid w:val="00413188"/>
    <w:rsid w:val="00413E12"/>
    <w:rsid w:val="004167B1"/>
    <w:rsid w:val="00420226"/>
    <w:rsid w:val="00422CAB"/>
    <w:rsid w:val="0042455A"/>
    <w:rsid w:val="004267A0"/>
    <w:rsid w:val="00430BCB"/>
    <w:rsid w:val="00441451"/>
    <w:rsid w:val="004551FC"/>
    <w:rsid w:val="004605D7"/>
    <w:rsid w:val="00462CB3"/>
    <w:rsid w:val="00466D48"/>
    <w:rsid w:val="0047367C"/>
    <w:rsid w:val="00473B86"/>
    <w:rsid w:val="00490161"/>
    <w:rsid w:val="00490B61"/>
    <w:rsid w:val="00491AA1"/>
    <w:rsid w:val="00496168"/>
    <w:rsid w:val="004A1E42"/>
    <w:rsid w:val="004A3647"/>
    <w:rsid w:val="004A5243"/>
    <w:rsid w:val="004B6102"/>
    <w:rsid w:val="004B6219"/>
    <w:rsid w:val="004C7408"/>
    <w:rsid w:val="004C77A7"/>
    <w:rsid w:val="004D0711"/>
    <w:rsid w:val="004D3337"/>
    <w:rsid w:val="004E508D"/>
    <w:rsid w:val="004F4E71"/>
    <w:rsid w:val="00501264"/>
    <w:rsid w:val="00513F89"/>
    <w:rsid w:val="0051761D"/>
    <w:rsid w:val="005207E3"/>
    <w:rsid w:val="00522457"/>
    <w:rsid w:val="00526C89"/>
    <w:rsid w:val="00530EF6"/>
    <w:rsid w:val="00542519"/>
    <w:rsid w:val="005575CD"/>
    <w:rsid w:val="00563F46"/>
    <w:rsid w:val="00570228"/>
    <w:rsid w:val="005749E6"/>
    <w:rsid w:val="005752C6"/>
    <w:rsid w:val="005B0064"/>
    <w:rsid w:val="005C1F3D"/>
    <w:rsid w:val="005D2A5D"/>
    <w:rsid w:val="005D76DC"/>
    <w:rsid w:val="005E5B4F"/>
    <w:rsid w:val="005E651E"/>
    <w:rsid w:val="005F01CC"/>
    <w:rsid w:val="005F525C"/>
    <w:rsid w:val="00614592"/>
    <w:rsid w:val="006464CB"/>
    <w:rsid w:val="00653C37"/>
    <w:rsid w:val="0065480B"/>
    <w:rsid w:val="006560FE"/>
    <w:rsid w:val="00670798"/>
    <w:rsid w:val="006727B2"/>
    <w:rsid w:val="006734F9"/>
    <w:rsid w:val="00673AA4"/>
    <w:rsid w:val="00674653"/>
    <w:rsid w:val="00674C35"/>
    <w:rsid w:val="00677995"/>
    <w:rsid w:val="0068150C"/>
    <w:rsid w:val="00686128"/>
    <w:rsid w:val="00687FE9"/>
    <w:rsid w:val="00692D20"/>
    <w:rsid w:val="00692DE0"/>
    <w:rsid w:val="00694975"/>
    <w:rsid w:val="006A3825"/>
    <w:rsid w:val="006A5B89"/>
    <w:rsid w:val="006B3151"/>
    <w:rsid w:val="006B6CD4"/>
    <w:rsid w:val="006D3471"/>
    <w:rsid w:val="006D4379"/>
    <w:rsid w:val="006E221B"/>
    <w:rsid w:val="006F4408"/>
    <w:rsid w:val="0070717C"/>
    <w:rsid w:val="00714619"/>
    <w:rsid w:val="00726ECF"/>
    <w:rsid w:val="00730ACD"/>
    <w:rsid w:val="007326A9"/>
    <w:rsid w:val="007343B5"/>
    <w:rsid w:val="00734543"/>
    <w:rsid w:val="0074108C"/>
    <w:rsid w:val="007443F7"/>
    <w:rsid w:val="00765D4D"/>
    <w:rsid w:val="00767FFA"/>
    <w:rsid w:val="00787BF7"/>
    <w:rsid w:val="007913AC"/>
    <w:rsid w:val="00791F2E"/>
    <w:rsid w:val="007A4C1D"/>
    <w:rsid w:val="007A50FC"/>
    <w:rsid w:val="007A6066"/>
    <w:rsid w:val="007B6D3A"/>
    <w:rsid w:val="007C4BB2"/>
    <w:rsid w:val="007E7523"/>
    <w:rsid w:val="007F212B"/>
    <w:rsid w:val="007F6ED4"/>
    <w:rsid w:val="00810DB8"/>
    <w:rsid w:val="008231E5"/>
    <w:rsid w:val="00833F47"/>
    <w:rsid w:val="008362E2"/>
    <w:rsid w:val="008412B3"/>
    <w:rsid w:val="008429C5"/>
    <w:rsid w:val="00870787"/>
    <w:rsid w:val="00870C52"/>
    <w:rsid w:val="00874109"/>
    <w:rsid w:val="00881630"/>
    <w:rsid w:val="00882B9F"/>
    <w:rsid w:val="0088320F"/>
    <w:rsid w:val="00883BF9"/>
    <w:rsid w:val="00891072"/>
    <w:rsid w:val="00894573"/>
    <w:rsid w:val="008A3942"/>
    <w:rsid w:val="008A4BA9"/>
    <w:rsid w:val="008A5161"/>
    <w:rsid w:val="008B0E62"/>
    <w:rsid w:val="008B12A0"/>
    <w:rsid w:val="008B3A47"/>
    <w:rsid w:val="008C1471"/>
    <w:rsid w:val="008C5CB0"/>
    <w:rsid w:val="008D6502"/>
    <w:rsid w:val="008E436A"/>
    <w:rsid w:val="008F4ACA"/>
    <w:rsid w:val="008F5CF8"/>
    <w:rsid w:val="008F76D9"/>
    <w:rsid w:val="00932166"/>
    <w:rsid w:val="00937F27"/>
    <w:rsid w:val="00954B34"/>
    <w:rsid w:val="00960C83"/>
    <w:rsid w:val="00967937"/>
    <w:rsid w:val="00971F70"/>
    <w:rsid w:val="0098297B"/>
    <w:rsid w:val="00986C2B"/>
    <w:rsid w:val="00987A9F"/>
    <w:rsid w:val="009920EF"/>
    <w:rsid w:val="00994C1A"/>
    <w:rsid w:val="009A021A"/>
    <w:rsid w:val="009A2FF5"/>
    <w:rsid w:val="009A4CE5"/>
    <w:rsid w:val="009B2BA2"/>
    <w:rsid w:val="009D0C18"/>
    <w:rsid w:val="009D4E06"/>
    <w:rsid w:val="009D5757"/>
    <w:rsid w:val="009E7246"/>
    <w:rsid w:val="009F02C5"/>
    <w:rsid w:val="009F3546"/>
    <w:rsid w:val="00A0353D"/>
    <w:rsid w:val="00A131CF"/>
    <w:rsid w:val="00A206C0"/>
    <w:rsid w:val="00A20E39"/>
    <w:rsid w:val="00A2232F"/>
    <w:rsid w:val="00A242A1"/>
    <w:rsid w:val="00A270D1"/>
    <w:rsid w:val="00A31039"/>
    <w:rsid w:val="00A31CCC"/>
    <w:rsid w:val="00A545D6"/>
    <w:rsid w:val="00A60239"/>
    <w:rsid w:val="00A662E9"/>
    <w:rsid w:val="00A71433"/>
    <w:rsid w:val="00A77A59"/>
    <w:rsid w:val="00A77E62"/>
    <w:rsid w:val="00A96AFC"/>
    <w:rsid w:val="00AA3A63"/>
    <w:rsid w:val="00AB04F7"/>
    <w:rsid w:val="00AB1DA5"/>
    <w:rsid w:val="00AB77CA"/>
    <w:rsid w:val="00AC2F1B"/>
    <w:rsid w:val="00AC6FCC"/>
    <w:rsid w:val="00AD3C93"/>
    <w:rsid w:val="00AE014A"/>
    <w:rsid w:val="00AE51D6"/>
    <w:rsid w:val="00AF2854"/>
    <w:rsid w:val="00B001FF"/>
    <w:rsid w:val="00B01319"/>
    <w:rsid w:val="00B019EC"/>
    <w:rsid w:val="00B05DA6"/>
    <w:rsid w:val="00B078B5"/>
    <w:rsid w:val="00B11358"/>
    <w:rsid w:val="00B2692E"/>
    <w:rsid w:val="00B2775F"/>
    <w:rsid w:val="00B34ED7"/>
    <w:rsid w:val="00B35084"/>
    <w:rsid w:val="00B40AE0"/>
    <w:rsid w:val="00B45232"/>
    <w:rsid w:val="00B4533D"/>
    <w:rsid w:val="00B46DC7"/>
    <w:rsid w:val="00B5017A"/>
    <w:rsid w:val="00B50D50"/>
    <w:rsid w:val="00B710F2"/>
    <w:rsid w:val="00B747F0"/>
    <w:rsid w:val="00B77B69"/>
    <w:rsid w:val="00BA73FA"/>
    <w:rsid w:val="00BB1DF1"/>
    <w:rsid w:val="00BC233D"/>
    <w:rsid w:val="00BD185D"/>
    <w:rsid w:val="00BD442C"/>
    <w:rsid w:val="00BE2884"/>
    <w:rsid w:val="00BE3BAD"/>
    <w:rsid w:val="00BE5CB2"/>
    <w:rsid w:val="00BE5E8D"/>
    <w:rsid w:val="00BE6C61"/>
    <w:rsid w:val="00BE6FB4"/>
    <w:rsid w:val="00C012AF"/>
    <w:rsid w:val="00C04703"/>
    <w:rsid w:val="00C27B4E"/>
    <w:rsid w:val="00C36C70"/>
    <w:rsid w:val="00C47C04"/>
    <w:rsid w:val="00C47F95"/>
    <w:rsid w:val="00C604B8"/>
    <w:rsid w:val="00C610E3"/>
    <w:rsid w:val="00C71135"/>
    <w:rsid w:val="00C7551E"/>
    <w:rsid w:val="00C826B3"/>
    <w:rsid w:val="00C84820"/>
    <w:rsid w:val="00C94CFA"/>
    <w:rsid w:val="00C96B11"/>
    <w:rsid w:val="00CA0274"/>
    <w:rsid w:val="00CA0C07"/>
    <w:rsid w:val="00CC428F"/>
    <w:rsid w:val="00CC5703"/>
    <w:rsid w:val="00CD3200"/>
    <w:rsid w:val="00CE0765"/>
    <w:rsid w:val="00CE0BB2"/>
    <w:rsid w:val="00CF1E63"/>
    <w:rsid w:val="00CF4C87"/>
    <w:rsid w:val="00D04318"/>
    <w:rsid w:val="00D04BE0"/>
    <w:rsid w:val="00D14E08"/>
    <w:rsid w:val="00D174E7"/>
    <w:rsid w:val="00D333DE"/>
    <w:rsid w:val="00D360F7"/>
    <w:rsid w:val="00D40BBE"/>
    <w:rsid w:val="00D54DD0"/>
    <w:rsid w:val="00D55DE3"/>
    <w:rsid w:val="00D647C4"/>
    <w:rsid w:val="00D76B2B"/>
    <w:rsid w:val="00D84A7E"/>
    <w:rsid w:val="00D8749B"/>
    <w:rsid w:val="00D96809"/>
    <w:rsid w:val="00DA1E60"/>
    <w:rsid w:val="00DA68E9"/>
    <w:rsid w:val="00DC1F03"/>
    <w:rsid w:val="00DC376E"/>
    <w:rsid w:val="00DC7CA7"/>
    <w:rsid w:val="00DF25B9"/>
    <w:rsid w:val="00DF6697"/>
    <w:rsid w:val="00E0050E"/>
    <w:rsid w:val="00E0189F"/>
    <w:rsid w:val="00E07436"/>
    <w:rsid w:val="00E0756E"/>
    <w:rsid w:val="00E170E2"/>
    <w:rsid w:val="00E355A4"/>
    <w:rsid w:val="00E52159"/>
    <w:rsid w:val="00E5248D"/>
    <w:rsid w:val="00E65ED0"/>
    <w:rsid w:val="00E7331E"/>
    <w:rsid w:val="00E83B19"/>
    <w:rsid w:val="00E841EA"/>
    <w:rsid w:val="00E920AE"/>
    <w:rsid w:val="00E93757"/>
    <w:rsid w:val="00EA0D11"/>
    <w:rsid w:val="00EB1039"/>
    <w:rsid w:val="00ED1243"/>
    <w:rsid w:val="00EF26F3"/>
    <w:rsid w:val="00EF6E85"/>
    <w:rsid w:val="00F0109D"/>
    <w:rsid w:val="00F17DA3"/>
    <w:rsid w:val="00F24D5E"/>
    <w:rsid w:val="00F334F4"/>
    <w:rsid w:val="00F4251E"/>
    <w:rsid w:val="00F452C1"/>
    <w:rsid w:val="00F647AA"/>
    <w:rsid w:val="00F70023"/>
    <w:rsid w:val="00F729AF"/>
    <w:rsid w:val="00F7761C"/>
    <w:rsid w:val="00F82987"/>
    <w:rsid w:val="00FA30AA"/>
    <w:rsid w:val="00FC71D4"/>
    <w:rsid w:val="00FE5C4D"/>
    <w:rsid w:val="00FF099D"/>
    <w:rsid w:val="00FF4AFF"/>
    <w:rsid w:val="31C0050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8FE599"/>
  <w15:docId w15:val="{162A7DEB-AD3A-4987-B53A-E965FBDD1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066"/>
    <w:pPr>
      <w:spacing w:after="120"/>
    </w:pPr>
    <w:rPr>
      <w:rFonts w:ascii="Frutiger LT Com 45 Light" w:hAnsi="Frutiger LT Com 45 Light"/>
      <w:sz w:val="20"/>
    </w:rPr>
  </w:style>
  <w:style w:type="paragraph" w:styleId="Heading1">
    <w:name w:val="heading 1"/>
    <w:basedOn w:val="Normal"/>
    <w:next w:val="Sectiontext"/>
    <w:link w:val="Heading1Char"/>
    <w:uiPriority w:val="9"/>
    <w:qFormat/>
    <w:rsid w:val="00422CAB"/>
    <w:pPr>
      <w:keepNext/>
      <w:keepLines/>
      <w:pageBreakBefore/>
      <w:spacing w:before="400" w:line="240" w:lineRule="auto"/>
      <w:outlineLvl w:val="0"/>
    </w:pPr>
    <w:rPr>
      <w:rFonts w:eastAsiaTheme="majorEastAsia" w:cs="Times New Roman (Headings CS)"/>
      <w:b/>
      <w:color w:val="003399"/>
      <w:sz w:val="40"/>
      <w:szCs w:val="32"/>
    </w:rPr>
  </w:style>
  <w:style w:type="paragraph" w:styleId="Heading2">
    <w:name w:val="heading 2"/>
    <w:basedOn w:val="Normal"/>
    <w:next w:val="Sectiontext"/>
    <w:link w:val="Heading2Char"/>
    <w:uiPriority w:val="9"/>
    <w:unhideWhenUsed/>
    <w:qFormat/>
    <w:rsid w:val="00422CAB"/>
    <w:pPr>
      <w:keepNext/>
      <w:keepLines/>
      <w:numPr>
        <w:ilvl w:val="1"/>
        <w:numId w:val="5"/>
      </w:numPr>
      <w:spacing w:before="320" w:line="240" w:lineRule="auto"/>
      <w:outlineLvl w:val="1"/>
    </w:pPr>
    <w:rPr>
      <w:rFonts w:eastAsiaTheme="majorEastAsia" w:cs="Times New Roman (Headings CS)"/>
      <w:b/>
      <w:color w:val="000000" w:themeColor="text1"/>
      <w:sz w:val="32"/>
      <w:szCs w:val="26"/>
    </w:rPr>
  </w:style>
  <w:style w:type="paragraph" w:styleId="Heading3">
    <w:name w:val="heading 3"/>
    <w:basedOn w:val="Normal"/>
    <w:next w:val="Sectiontext"/>
    <w:link w:val="Heading3Char"/>
    <w:uiPriority w:val="9"/>
    <w:unhideWhenUsed/>
    <w:qFormat/>
    <w:rsid w:val="00422CAB"/>
    <w:pPr>
      <w:keepNext/>
      <w:keepLines/>
      <w:numPr>
        <w:ilvl w:val="2"/>
        <w:numId w:val="5"/>
      </w:numPr>
      <w:spacing w:before="200" w:line="240" w:lineRule="auto"/>
      <w:outlineLvl w:val="2"/>
    </w:pPr>
    <w:rPr>
      <w:rFonts w:eastAsiaTheme="majorEastAsia" w:cs="Times New Roman (Headings CS)"/>
      <w:b/>
      <w:color w:val="000000" w:themeColor="text1"/>
      <w:sz w:val="22"/>
      <w:szCs w:val="24"/>
    </w:rPr>
  </w:style>
  <w:style w:type="paragraph" w:styleId="Heading4">
    <w:name w:val="heading 4"/>
    <w:basedOn w:val="Normal"/>
    <w:next w:val="Normal"/>
    <w:link w:val="Heading4Char"/>
    <w:uiPriority w:val="9"/>
    <w:unhideWhenUsed/>
    <w:rsid w:val="0088320F"/>
    <w:pPr>
      <w:keepNext/>
      <w:keepLines/>
      <w:numPr>
        <w:ilvl w:val="3"/>
        <w:numId w:val="5"/>
      </w:numPr>
      <w:spacing w:before="200" w:line="240" w:lineRule="auto"/>
      <w:outlineLvl w:val="3"/>
    </w:pPr>
    <w:rPr>
      <w:rFonts w:eastAsiaTheme="majorEastAsia" w:cs="Times New Roman (Headings CS)"/>
      <w:b/>
      <w:iCs/>
      <w:color w:val="003764"/>
      <w:sz w:val="22"/>
    </w:rPr>
  </w:style>
  <w:style w:type="paragraph" w:styleId="Heading5">
    <w:name w:val="heading 5"/>
    <w:basedOn w:val="Normal"/>
    <w:next w:val="Normal"/>
    <w:link w:val="Heading5Char"/>
    <w:uiPriority w:val="9"/>
    <w:semiHidden/>
    <w:unhideWhenUsed/>
    <w:rsid w:val="009D0C18"/>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8320F"/>
    <w:rPr>
      <w:rFonts w:ascii="Frutiger LT Com 45 Light" w:eastAsiaTheme="majorEastAsia" w:hAnsi="Frutiger LT Com 45 Light" w:cs="Times New Roman (Headings CS)"/>
      <w:b/>
      <w:iCs/>
      <w:color w:val="003764"/>
    </w:rPr>
  </w:style>
  <w:style w:type="paragraph" w:styleId="Title">
    <w:name w:val="Title"/>
    <w:basedOn w:val="Normal"/>
    <w:next w:val="Normal"/>
    <w:link w:val="TitleChar"/>
    <w:uiPriority w:val="10"/>
    <w:rsid w:val="00BB1DF1"/>
    <w:pPr>
      <w:keepNext/>
      <w:keepLines/>
      <w:snapToGrid w:val="0"/>
      <w:spacing w:after="200" w:line="1000" w:lineRule="exact"/>
      <w:ind w:left="-142" w:right="-1"/>
      <w:contextualSpacing/>
      <w:jc w:val="right"/>
    </w:pPr>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TitleChar">
    <w:name w:val="Title Char"/>
    <w:basedOn w:val="DefaultParagraphFont"/>
    <w:link w:val="Title"/>
    <w:uiPriority w:val="10"/>
    <w:rsid w:val="00BB1DF1"/>
    <w:rPr>
      <w:rFonts w:ascii="Frutiger LT Com 55 Roman" w:eastAsiaTheme="majorEastAsia" w:hAnsi="Frutiger LT Com 55 Roman" w:cs="Times New Roman (Headings CS)"/>
      <w:color w:val="FFFFFF" w:themeColor="background1"/>
      <w:spacing w:val="-10"/>
      <w:kern w:val="28"/>
      <w:sz w:val="92"/>
      <w:szCs w:val="56"/>
      <w:lang w:val="en-AU"/>
    </w:rPr>
  </w:style>
  <w:style w:type="character" w:customStyle="1" w:styleId="Heading1Char">
    <w:name w:val="Heading 1 Char"/>
    <w:basedOn w:val="DefaultParagraphFont"/>
    <w:link w:val="Heading1"/>
    <w:uiPriority w:val="9"/>
    <w:rsid w:val="00422CAB"/>
    <w:rPr>
      <w:rFonts w:ascii="Frutiger LT Com 45 Light" w:eastAsiaTheme="majorEastAsia" w:hAnsi="Frutiger LT Com 45 Light" w:cs="Times New Roman (Headings CS)"/>
      <w:b/>
      <w:color w:val="003399"/>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F7761C"/>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F7761C"/>
    <w:rPr>
      <w:rFonts w:ascii="Frutiger LT Com 45 Light" w:hAnsi="Frutiger LT Com 45 Light"/>
      <w:sz w:val="14"/>
    </w:rPr>
  </w:style>
  <w:style w:type="paragraph" w:styleId="Subtitle">
    <w:name w:val="Subtitle"/>
    <w:basedOn w:val="Normal"/>
    <w:next w:val="Normal"/>
    <w:link w:val="SubtitleChar"/>
    <w:uiPriority w:val="11"/>
    <w:rsid w:val="00BB1DF1"/>
    <w:pPr>
      <w:keepNext/>
      <w:keepLines/>
      <w:numPr>
        <w:ilvl w:val="1"/>
      </w:numPr>
      <w:snapToGrid w:val="0"/>
      <w:spacing w:before="240" w:after="0" w:line="620" w:lineRule="exact"/>
      <w:ind w:left="-142" w:right="-1"/>
      <w:jc w:val="right"/>
    </w:pPr>
    <w:rPr>
      <w:rFonts w:ascii="Inria Serif" w:eastAsiaTheme="minorEastAsia" w:hAnsi="Inria Serif" w:cs="Times New Roman (Body CS)"/>
      <w:i/>
      <w:color w:val="8AE2D1"/>
      <w:sz w:val="56"/>
      <w:szCs w:val="64"/>
      <w:lang w:val="en-AU"/>
    </w:rPr>
  </w:style>
  <w:style w:type="character" w:customStyle="1" w:styleId="SubtitleChar">
    <w:name w:val="Subtitle Char"/>
    <w:basedOn w:val="DefaultParagraphFont"/>
    <w:link w:val="Subtitle"/>
    <w:uiPriority w:val="11"/>
    <w:rsid w:val="00BB1DF1"/>
    <w:rPr>
      <w:rFonts w:ascii="Inria Serif" w:eastAsiaTheme="minorEastAsia" w:hAnsi="Inria Serif" w:cs="Times New Roman (Body CS)"/>
      <w:i/>
      <w:color w:val="8AE2D1"/>
      <w:sz w:val="56"/>
      <w:szCs w:val="64"/>
      <w:lang w:val="en-AU"/>
    </w:rPr>
  </w:style>
  <w:style w:type="character" w:customStyle="1" w:styleId="Heading2Char">
    <w:name w:val="Heading 2 Char"/>
    <w:basedOn w:val="DefaultParagraphFont"/>
    <w:link w:val="Heading2"/>
    <w:uiPriority w:val="9"/>
    <w:rsid w:val="00422CAB"/>
    <w:rPr>
      <w:rFonts w:ascii="Frutiger LT Com 45 Light" w:eastAsiaTheme="majorEastAsia" w:hAnsi="Frutiger LT Com 45 Light" w:cs="Times New Roman (Headings CS)"/>
      <w:b/>
      <w:color w:val="000000" w:themeColor="text1"/>
      <w:sz w:val="32"/>
      <w:szCs w:val="26"/>
    </w:rPr>
  </w:style>
  <w:style w:type="character" w:customStyle="1" w:styleId="Heading3Char">
    <w:name w:val="Heading 3 Char"/>
    <w:basedOn w:val="DefaultParagraphFont"/>
    <w:link w:val="Heading3"/>
    <w:uiPriority w:val="9"/>
    <w:rsid w:val="00422CAB"/>
    <w:rPr>
      <w:rFonts w:ascii="Frutiger LT Com 45 Light" w:eastAsiaTheme="majorEastAsia" w:hAnsi="Frutiger LT Com 45 Light" w:cs="Times New Roman (Headings CS)"/>
      <w:b/>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FootnoteText">
    <w:name w:val="footnote text"/>
    <w:basedOn w:val="Normal"/>
    <w:link w:val="FootnoteTextChar"/>
    <w:uiPriority w:val="99"/>
    <w:rsid w:val="00286A7E"/>
    <w:pPr>
      <w:spacing w:line="240" w:lineRule="auto"/>
      <w:contextualSpacing/>
    </w:pPr>
    <w:rPr>
      <w:sz w:val="16"/>
      <w:szCs w:val="20"/>
    </w:r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ListNumbers">
    <w:name w:val="ListNumbers"/>
    <w:uiPriority w:val="99"/>
    <w:rsid w:val="00EF6E85"/>
    <w:pPr>
      <w:numPr>
        <w:numId w:val="4"/>
      </w:numPr>
    </w:pPr>
  </w:style>
  <w:style w:type="paragraph" w:styleId="ListNumber4">
    <w:name w:val="List Number 4"/>
    <w:basedOn w:val="Normal"/>
    <w:uiPriority w:val="99"/>
    <w:semiHidden/>
    <w:unhideWhenUsed/>
    <w:rsid w:val="00D04BE0"/>
    <w:pPr>
      <w:numPr>
        <w:numId w:val="1"/>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3"/>
      </w:numPr>
    </w:pPr>
  </w:style>
  <w:style w:type="paragraph" w:styleId="ListNumber">
    <w:name w:val="List Number"/>
    <w:basedOn w:val="Normal"/>
    <w:uiPriority w:val="99"/>
    <w:unhideWhenUsed/>
    <w:qFormat/>
    <w:rsid w:val="00D04BE0"/>
    <w:pPr>
      <w:numPr>
        <w:numId w:val="6"/>
      </w:numPr>
      <w:contextualSpacing/>
    </w:pPr>
  </w:style>
  <w:style w:type="paragraph" w:styleId="ListBullet">
    <w:name w:val="List Bullet"/>
    <w:basedOn w:val="Normal"/>
    <w:uiPriority w:val="99"/>
    <w:unhideWhenUsed/>
    <w:qFormat/>
    <w:rsid w:val="00BE5CB2"/>
    <w:pPr>
      <w:numPr>
        <w:numId w:val="9"/>
      </w:numPr>
      <w:contextualSpacing/>
    </w:pPr>
  </w:style>
  <w:style w:type="paragraph" w:styleId="ListBullet2">
    <w:name w:val="List Bullet 2"/>
    <w:basedOn w:val="Normal"/>
    <w:uiPriority w:val="99"/>
    <w:unhideWhenUsed/>
    <w:rsid w:val="00192D2B"/>
    <w:pPr>
      <w:numPr>
        <w:ilvl w:val="1"/>
        <w:numId w:val="9"/>
      </w:numPr>
      <w:contextualSpacing/>
    </w:pPr>
  </w:style>
  <w:style w:type="paragraph" w:styleId="ListBullet3">
    <w:name w:val="List Bullet 3"/>
    <w:basedOn w:val="Normal"/>
    <w:uiPriority w:val="99"/>
    <w:unhideWhenUsed/>
    <w:rsid w:val="00192D2B"/>
    <w:pPr>
      <w:numPr>
        <w:ilvl w:val="2"/>
        <w:numId w:val="9"/>
      </w:numPr>
      <w:contextualSpacing/>
    </w:pPr>
  </w:style>
  <w:style w:type="paragraph" w:styleId="ListBullet4">
    <w:name w:val="List Bullet 4"/>
    <w:basedOn w:val="Normal"/>
    <w:uiPriority w:val="99"/>
    <w:unhideWhenUsed/>
    <w:rsid w:val="008429C5"/>
    <w:pPr>
      <w:numPr>
        <w:ilvl w:val="3"/>
        <w:numId w:val="9"/>
      </w:numPr>
      <w:contextualSpacing/>
    </w:pPr>
  </w:style>
  <w:style w:type="paragraph" w:styleId="ListBullet5">
    <w:name w:val="List Bullet 5"/>
    <w:basedOn w:val="Normal"/>
    <w:uiPriority w:val="99"/>
    <w:unhideWhenUsed/>
    <w:rsid w:val="008429C5"/>
    <w:pPr>
      <w:numPr>
        <w:ilvl w:val="4"/>
        <w:numId w:val="9"/>
      </w:numPr>
      <w:contextualSpacing/>
    </w:pPr>
  </w:style>
  <w:style w:type="paragraph" w:styleId="ListNumber2">
    <w:name w:val="List Number 2"/>
    <w:basedOn w:val="Normal"/>
    <w:uiPriority w:val="99"/>
    <w:unhideWhenUsed/>
    <w:rsid w:val="00D04BE0"/>
    <w:pPr>
      <w:numPr>
        <w:ilvl w:val="1"/>
        <w:numId w:val="6"/>
      </w:numPr>
      <w:contextualSpacing/>
    </w:pPr>
  </w:style>
  <w:style w:type="paragraph" w:styleId="ListNumber3">
    <w:name w:val="List Number 3"/>
    <w:basedOn w:val="Normal"/>
    <w:uiPriority w:val="99"/>
    <w:unhideWhenUsed/>
    <w:rsid w:val="00D04BE0"/>
    <w:pPr>
      <w:numPr>
        <w:ilvl w:val="2"/>
        <w:numId w:val="6"/>
      </w:numPr>
      <w:contextualSpacing/>
    </w:pPr>
  </w:style>
  <w:style w:type="paragraph" w:styleId="ListNumber5">
    <w:name w:val="List Number 5"/>
    <w:basedOn w:val="Normal"/>
    <w:uiPriority w:val="99"/>
    <w:semiHidden/>
    <w:unhideWhenUsed/>
    <w:rsid w:val="00D04BE0"/>
    <w:pPr>
      <w:numPr>
        <w:numId w:val="10"/>
      </w:numPr>
      <w:ind w:left="284" w:hanging="284"/>
      <w:contextualSpacing/>
    </w:pPr>
  </w:style>
  <w:style w:type="paragraph" w:customStyle="1" w:styleId="Sectiontext">
    <w:name w:val="Section text"/>
    <w:basedOn w:val="Normal"/>
    <w:qFormat/>
    <w:rsid w:val="007A6066"/>
    <w:pPr>
      <w:ind w:left="851"/>
    </w:pPr>
  </w:style>
  <w:style w:type="table" w:styleId="MediumList2-Accent1">
    <w:name w:val="Medium List 2 Accent 1"/>
    <w:basedOn w:val="TableNormal"/>
    <w:uiPriority w:val="66"/>
    <w:rsid w:val="00932166"/>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rPr>
        <w:sz w:val="24"/>
        <w:szCs w:val="24"/>
      </w:rPr>
      <w:tblPr/>
      <w:tcPr>
        <w:tcBorders>
          <w:top w:val="nil"/>
          <w:left w:val="nil"/>
          <w:bottom w:val="single" w:sz="24" w:space="0" w:color="5B9BD5" w:themeColor="accent1"/>
          <w:right w:val="nil"/>
          <w:insideH w:val="nil"/>
          <w:insideV w:val="nil"/>
        </w:tcBorders>
        <w:shd w:val="clear" w:color="auto" w:fill="FFFFFF" w:themeFill="background1"/>
      </w:tcPr>
    </w:tblStylePr>
    <w:tblStylePr w:type="lastRow">
      <w:tblPr/>
      <w:tcPr>
        <w:tcBorders>
          <w:top w:val="single" w:sz="8" w:space="0" w:color="5B9BD5"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B9BD5" w:themeColor="accent1"/>
          <w:insideH w:val="nil"/>
          <w:insideV w:val="nil"/>
        </w:tcBorders>
        <w:shd w:val="clear" w:color="auto" w:fill="FFFFFF" w:themeFill="background1"/>
      </w:tcPr>
    </w:tblStylePr>
    <w:tblStylePr w:type="lastCol">
      <w:tblPr/>
      <w:tcPr>
        <w:tcBorders>
          <w:top w:val="nil"/>
          <w:left w:val="single" w:sz="8" w:space="0" w:color="5B9BD5"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top w:val="nil"/>
          <w:bottom w:val="nil"/>
          <w:insideH w:val="nil"/>
          <w:insideV w:val="nil"/>
        </w:tcBorders>
        <w:shd w:val="clear" w:color="auto" w:fill="D6E6F4"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TableBullet">
    <w:name w:val="Table Bullet"/>
    <w:basedOn w:val="Sectiontext"/>
    <w:uiPriority w:val="19"/>
    <w:qFormat/>
    <w:rsid w:val="007343B5"/>
    <w:pPr>
      <w:numPr>
        <w:numId w:val="11"/>
      </w:numPr>
      <w:spacing w:line="240" w:lineRule="auto"/>
      <w:contextualSpacing/>
    </w:pPr>
  </w:style>
  <w:style w:type="paragraph" w:customStyle="1" w:styleId="TableBullet2">
    <w:name w:val="Table Bullet 2"/>
    <w:basedOn w:val="TableBullet"/>
    <w:uiPriority w:val="19"/>
    <w:rsid w:val="007343B5"/>
    <w:pPr>
      <w:numPr>
        <w:ilvl w:val="1"/>
      </w:numPr>
    </w:pPr>
  </w:style>
  <w:style w:type="numbering" w:customStyle="1" w:styleId="Style1">
    <w:name w:val="Style1"/>
    <w:uiPriority w:val="99"/>
    <w:rsid w:val="008C5CB0"/>
    <w:pPr>
      <w:numPr>
        <w:numId w:val="7"/>
      </w:numPr>
    </w:pPr>
  </w:style>
  <w:style w:type="paragraph" w:styleId="TOC2">
    <w:name w:val="toc 2"/>
    <w:basedOn w:val="Normal"/>
    <w:next w:val="Normal"/>
    <w:autoRedefine/>
    <w:uiPriority w:val="39"/>
    <w:unhideWhenUsed/>
    <w:rsid w:val="00BB1DF1"/>
    <w:pPr>
      <w:spacing w:before="120" w:after="0"/>
      <w:ind w:left="200"/>
    </w:pPr>
    <w:rPr>
      <w:rFonts w:asciiTheme="minorHAnsi" w:hAnsiTheme="minorHAnsi" w:cstheme="minorHAnsi"/>
      <w:b/>
      <w:bCs/>
      <w:sz w:val="22"/>
    </w:rPr>
  </w:style>
  <w:style w:type="paragraph" w:styleId="TOC1">
    <w:name w:val="toc 1"/>
    <w:basedOn w:val="Normal"/>
    <w:next w:val="Normal"/>
    <w:autoRedefine/>
    <w:uiPriority w:val="39"/>
    <w:unhideWhenUsed/>
    <w:rsid w:val="00BB1DF1"/>
    <w:pPr>
      <w:spacing w:before="120" w:after="0"/>
    </w:pPr>
    <w:rPr>
      <w:rFonts w:asciiTheme="minorHAnsi" w:hAnsiTheme="minorHAnsi" w:cstheme="minorHAnsi"/>
      <w:b/>
      <w:bCs/>
      <w:i/>
      <w:iCs/>
      <w:sz w:val="24"/>
      <w:szCs w:val="24"/>
    </w:rPr>
  </w:style>
  <w:style w:type="paragraph" w:styleId="TOC3">
    <w:name w:val="toc 3"/>
    <w:basedOn w:val="Normal"/>
    <w:next w:val="Normal"/>
    <w:autoRedefine/>
    <w:uiPriority w:val="39"/>
    <w:unhideWhenUsed/>
    <w:rsid w:val="009D0C18"/>
    <w:pPr>
      <w:spacing w:after="0"/>
      <w:ind w:left="400"/>
    </w:pPr>
    <w:rPr>
      <w:rFonts w:asciiTheme="minorHAnsi" w:hAnsiTheme="minorHAnsi" w:cstheme="minorHAnsi"/>
      <w:szCs w:val="20"/>
    </w:rPr>
  </w:style>
  <w:style w:type="numbering" w:customStyle="1" w:styleId="TableBullets">
    <w:name w:val="Table Bullets"/>
    <w:uiPriority w:val="99"/>
    <w:rsid w:val="008A4BA9"/>
    <w:pPr>
      <w:numPr>
        <w:numId w:val="10"/>
      </w:numPr>
    </w:pPr>
  </w:style>
  <w:style w:type="character" w:customStyle="1" w:styleId="FootnoteTextChar">
    <w:name w:val="Footnote Text Char"/>
    <w:basedOn w:val="DefaultParagraphFont"/>
    <w:link w:val="FootnoteText"/>
    <w:uiPriority w:val="99"/>
    <w:rsid w:val="00286A7E"/>
    <w:rPr>
      <w:rFonts w:ascii="Frutiger LT Com 45 Light" w:hAnsi="Frutiger LT Com 45 Light"/>
      <w:sz w:val="16"/>
      <w:szCs w:val="20"/>
    </w:rPr>
  </w:style>
  <w:style w:type="character" w:styleId="FootnoteReference">
    <w:name w:val="footnote reference"/>
    <w:basedOn w:val="DefaultParagraphFont"/>
    <w:uiPriority w:val="99"/>
    <w:rsid w:val="00286A7E"/>
    <w:rPr>
      <w:vertAlign w:val="superscript"/>
    </w:rPr>
  </w:style>
  <w:style w:type="character" w:customStyle="1" w:styleId="Heading5Char">
    <w:name w:val="Heading 5 Char"/>
    <w:basedOn w:val="DefaultParagraphFont"/>
    <w:link w:val="Heading5"/>
    <w:uiPriority w:val="9"/>
    <w:semiHidden/>
    <w:rsid w:val="009D0C18"/>
    <w:rPr>
      <w:rFonts w:asciiTheme="majorHAnsi" w:eastAsiaTheme="majorEastAsia" w:hAnsiTheme="majorHAnsi" w:cstheme="majorBidi"/>
      <w:color w:val="2E74B5" w:themeColor="accent1" w:themeShade="BF"/>
      <w:sz w:val="20"/>
    </w:rPr>
  </w:style>
  <w:style w:type="numbering" w:customStyle="1" w:styleId="ListNumbers1">
    <w:name w:val="ListNumbers1"/>
    <w:uiPriority w:val="99"/>
    <w:rsid w:val="0088320F"/>
  </w:style>
  <w:style w:type="table" w:customStyle="1" w:styleId="WSI-Table1">
    <w:name w:val="WSI - Table1"/>
    <w:basedOn w:val="TableNormal"/>
    <w:uiPriority w:val="99"/>
    <w:rsid w:val="004167B1"/>
    <w:pPr>
      <w:spacing w:after="0" w:line="240" w:lineRule="auto"/>
    </w:pPr>
    <w:rPr>
      <w:rFonts w:ascii="Frutiger LT Com 45 Light" w:hAnsi="Frutiger LT Com 45 Light" w:cs="Times New Roman (Body CS)"/>
      <w:color w:val="000000" w:themeColor="text1"/>
      <w:sz w:val="20"/>
    </w:rPr>
    <w:tblPr>
      <w:tblStyleRowBandSize w:val="1"/>
      <w:tblInd w:w="851" w:type="dxa"/>
      <w:tblBorders>
        <w:bottom w:val="single" w:sz="4" w:space="0" w:color="0084AD"/>
        <w:insideH w:val="single" w:sz="4" w:space="0" w:color="0084AD"/>
      </w:tblBorders>
      <w:tblCellMar>
        <w:top w:w="142" w:type="dxa"/>
        <w:left w:w="113" w:type="dxa"/>
        <w:bottom w:w="142" w:type="dxa"/>
        <w:right w:w="113" w:type="dxa"/>
      </w:tblCellMar>
    </w:tblPr>
    <w:trPr>
      <w:cantSplit/>
    </w:trPr>
    <w:tcPr>
      <w:shd w:val="clear" w:color="auto" w:fill="auto"/>
    </w:tc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table" w:customStyle="1" w:styleId="WSI-Table2">
    <w:name w:val="WSI - Table2"/>
    <w:basedOn w:val="TableNormal"/>
    <w:uiPriority w:val="99"/>
    <w:rsid w:val="00A131CF"/>
    <w:rPr>
      <w:rFonts w:ascii="Frutiger LT Com 45 Light" w:hAnsi="Frutiger LT Com 45 Light"/>
    </w:rPr>
    <w:tblPr>
      <w:tblInd w:w="851" w:type="dxa"/>
      <w:tblBorders>
        <w:top w:val="single" w:sz="4" w:space="0" w:color="0084AD"/>
        <w:left w:val="single" w:sz="4" w:space="0" w:color="0084AD"/>
        <w:bottom w:val="single" w:sz="4" w:space="0" w:color="0084AD"/>
        <w:right w:val="single" w:sz="4" w:space="0" w:color="0084AD"/>
        <w:insideH w:val="single" w:sz="4" w:space="0" w:color="0084AD"/>
        <w:insideV w:val="single" w:sz="4" w:space="0" w:color="0084AD"/>
      </w:tblBorders>
      <w:tblCellMar>
        <w:top w:w="142" w:type="dxa"/>
        <w:bottom w:w="142" w:type="dxa"/>
      </w:tblCellMar>
    </w:tblPr>
    <w:tblStylePr w:type="firstRow">
      <w:pPr>
        <w:wordWrap/>
        <w:spacing w:beforeLines="0" w:before="0" w:beforeAutospacing="0" w:afterLines="0" w:after="0" w:afterAutospacing="0"/>
      </w:pPr>
      <w:rPr>
        <w:rFonts w:ascii="Times New Roman (Body CS)" w:hAnsi="Times New Roman (Body CS)"/>
        <w:b/>
        <w:i w:val="0"/>
        <w:caps w:val="0"/>
        <w:smallCaps w:val="0"/>
        <w:color w:val="FFFFFF" w:themeColor="background1"/>
        <w:sz w:val="20"/>
      </w:rPr>
    </w:tblStylePr>
  </w:style>
  <w:style w:type="paragraph" w:styleId="ListParagraph">
    <w:name w:val="List Paragraph"/>
    <w:basedOn w:val="Normal"/>
    <w:uiPriority w:val="34"/>
    <w:qFormat/>
    <w:rsid w:val="00A20E39"/>
    <w:pPr>
      <w:ind w:left="720"/>
      <w:contextualSpacing/>
    </w:pPr>
    <w:rPr>
      <w:rFonts w:ascii="Arial" w:hAnsi="Arial"/>
    </w:rPr>
  </w:style>
  <w:style w:type="paragraph" w:styleId="HTMLPreformatted">
    <w:name w:val="HTML Preformatted"/>
    <w:basedOn w:val="Normal"/>
    <w:link w:val="HTMLPreformattedChar"/>
    <w:uiPriority w:val="99"/>
    <w:semiHidden/>
    <w:unhideWhenUsed/>
    <w:rsid w:val="00326B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Cs w:val="20"/>
      <w:lang w:val="en-US" w:eastAsia="en-GB"/>
    </w:rPr>
  </w:style>
  <w:style w:type="character" w:customStyle="1" w:styleId="HTMLPreformattedChar">
    <w:name w:val="HTML Preformatted Char"/>
    <w:basedOn w:val="DefaultParagraphFont"/>
    <w:link w:val="HTMLPreformatted"/>
    <w:uiPriority w:val="99"/>
    <w:semiHidden/>
    <w:rsid w:val="00326BA5"/>
    <w:rPr>
      <w:rFonts w:ascii="Courier New" w:eastAsia="Times New Roman" w:hAnsi="Courier New" w:cs="Courier New"/>
      <w:sz w:val="20"/>
      <w:szCs w:val="20"/>
      <w:lang w:val="en-US" w:eastAsia="en-GB"/>
    </w:rPr>
  </w:style>
  <w:style w:type="character" w:customStyle="1" w:styleId="pl-kos">
    <w:name w:val="pl-kos"/>
    <w:basedOn w:val="DefaultParagraphFont"/>
    <w:rsid w:val="00326BA5"/>
  </w:style>
  <w:style w:type="character" w:customStyle="1" w:styleId="pl-ent">
    <w:name w:val="pl-ent"/>
    <w:basedOn w:val="DefaultParagraphFont"/>
    <w:rsid w:val="00326BA5"/>
  </w:style>
  <w:style w:type="character" w:customStyle="1" w:styleId="pl-c1">
    <w:name w:val="pl-c1"/>
    <w:basedOn w:val="DefaultParagraphFont"/>
    <w:rsid w:val="00326BA5"/>
  </w:style>
  <w:style w:type="character" w:customStyle="1" w:styleId="pl-s">
    <w:name w:val="pl-s"/>
    <w:basedOn w:val="DefaultParagraphFont"/>
    <w:rsid w:val="00326BA5"/>
  </w:style>
  <w:style w:type="paragraph" w:styleId="TOCHeading">
    <w:name w:val="TOC Heading"/>
    <w:basedOn w:val="Heading1"/>
    <w:next w:val="Normal"/>
    <w:uiPriority w:val="39"/>
    <w:unhideWhenUsed/>
    <w:qFormat/>
    <w:rsid w:val="00395ABE"/>
    <w:pPr>
      <w:pageBreakBefore w:val="0"/>
      <w:spacing w:before="480" w:after="0" w:line="276" w:lineRule="auto"/>
      <w:outlineLvl w:val="9"/>
    </w:pPr>
    <w:rPr>
      <w:rFonts w:asciiTheme="majorHAnsi" w:hAnsiTheme="majorHAnsi" w:cstheme="majorBidi"/>
      <w:bCs/>
      <w:color w:val="2E74B5" w:themeColor="accent1" w:themeShade="BF"/>
      <w:sz w:val="28"/>
      <w:szCs w:val="28"/>
      <w:lang w:val="en-US"/>
    </w:rPr>
  </w:style>
  <w:style w:type="paragraph" w:styleId="TOC4">
    <w:name w:val="toc 4"/>
    <w:basedOn w:val="Normal"/>
    <w:next w:val="Normal"/>
    <w:autoRedefine/>
    <w:uiPriority w:val="39"/>
    <w:semiHidden/>
    <w:unhideWhenUsed/>
    <w:rsid w:val="00395ABE"/>
    <w:pPr>
      <w:spacing w:after="0"/>
      <w:ind w:left="600"/>
    </w:pPr>
    <w:rPr>
      <w:rFonts w:asciiTheme="minorHAnsi" w:hAnsiTheme="minorHAnsi" w:cstheme="minorHAnsi"/>
      <w:szCs w:val="20"/>
    </w:rPr>
  </w:style>
  <w:style w:type="paragraph" w:styleId="TOC5">
    <w:name w:val="toc 5"/>
    <w:basedOn w:val="Normal"/>
    <w:next w:val="Normal"/>
    <w:autoRedefine/>
    <w:uiPriority w:val="39"/>
    <w:semiHidden/>
    <w:unhideWhenUsed/>
    <w:rsid w:val="00395ABE"/>
    <w:pPr>
      <w:spacing w:after="0"/>
      <w:ind w:left="800"/>
    </w:pPr>
    <w:rPr>
      <w:rFonts w:asciiTheme="minorHAnsi" w:hAnsiTheme="minorHAnsi" w:cstheme="minorHAnsi"/>
      <w:szCs w:val="20"/>
    </w:rPr>
  </w:style>
  <w:style w:type="paragraph" w:styleId="TOC6">
    <w:name w:val="toc 6"/>
    <w:basedOn w:val="Normal"/>
    <w:next w:val="Normal"/>
    <w:autoRedefine/>
    <w:uiPriority w:val="39"/>
    <w:semiHidden/>
    <w:unhideWhenUsed/>
    <w:rsid w:val="00395ABE"/>
    <w:pPr>
      <w:spacing w:after="0"/>
      <w:ind w:left="1000"/>
    </w:pPr>
    <w:rPr>
      <w:rFonts w:asciiTheme="minorHAnsi" w:hAnsiTheme="minorHAnsi" w:cstheme="minorHAnsi"/>
      <w:szCs w:val="20"/>
    </w:rPr>
  </w:style>
  <w:style w:type="paragraph" w:styleId="TOC7">
    <w:name w:val="toc 7"/>
    <w:basedOn w:val="Normal"/>
    <w:next w:val="Normal"/>
    <w:autoRedefine/>
    <w:uiPriority w:val="39"/>
    <w:semiHidden/>
    <w:unhideWhenUsed/>
    <w:rsid w:val="00395ABE"/>
    <w:pPr>
      <w:spacing w:after="0"/>
      <w:ind w:left="1200"/>
    </w:pPr>
    <w:rPr>
      <w:rFonts w:asciiTheme="minorHAnsi" w:hAnsiTheme="minorHAnsi" w:cstheme="minorHAnsi"/>
      <w:szCs w:val="20"/>
    </w:rPr>
  </w:style>
  <w:style w:type="paragraph" w:styleId="TOC8">
    <w:name w:val="toc 8"/>
    <w:basedOn w:val="Normal"/>
    <w:next w:val="Normal"/>
    <w:autoRedefine/>
    <w:uiPriority w:val="39"/>
    <w:semiHidden/>
    <w:unhideWhenUsed/>
    <w:rsid w:val="00395ABE"/>
    <w:pPr>
      <w:spacing w:after="0"/>
      <w:ind w:left="1400"/>
    </w:pPr>
    <w:rPr>
      <w:rFonts w:asciiTheme="minorHAnsi" w:hAnsiTheme="minorHAnsi" w:cstheme="minorHAnsi"/>
      <w:szCs w:val="20"/>
    </w:rPr>
  </w:style>
  <w:style w:type="paragraph" w:styleId="TOC9">
    <w:name w:val="toc 9"/>
    <w:basedOn w:val="Normal"/>
    <w:next w:val="Normal"/>
    <w:autoRedefine/>
    <w:uiPriority w:val="39"/>
    <w:semiHidden/>
    <w:unhideWhenUsed/>
    <w:rsid w:val="00395ABE"/>
    <w:pPr>
      <w:spacing w:after="0"/>
      <w:ind w:left="1600"/>
    </w:pPr>
    <w:rPr>
      <w:rFonts w:asciiTheme="minorHAnsi" w:hAnsiTheme="minorHAnsi" w:cstheme="minorHAns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54235">
      <w:bodyDiv w:val="1"/>
      <w:marLeft w:val="0"/>
      <w:marRight w:val="0"/>
      <w:marTop w:val="0"/>
      <w:marBottom w:val="0"/>
      <w:divBdr>
        <w:top w:val="none" w:sz="0" w:space="0" w:color="auto"/>
        <w:left w:val="none" w:sz="0" w:space="0" w:color="auto"/>
        <w:bottom w:val="none" w:sz="0" w:space="0" w:color="auto"/>
        <w:right w:val="none" w:sz="0" w:space="0" w:color="auto"/>
      </w:divBdr>
    </w:div>
    <w:div w:id="142622881">
      <w:bodyDiv w:val="1"/>
      <w:marLeft w:val="0"/>
      <w:marRight w:val="0"/>
      <w:marTop w:val="0"/>
      <w:marBottom w:val="0"/>
      <w:divBdr>
        <w:top w:val="none" w:sz="0" w:space="0" w:color="auto"/>
        <w:left w:val="none" w:sz="0" w:space="0" w:color="auto"/>
        <w:bottom w:val="none" w:sz="0" w:space="0" w:color="auto"/>
        <w:right w:val="none" w:sz="0" w:space="0" w:color="auto"/>
      </w:divBdr>
      <w:divsChild>
        <w:div w:id="909802784">
          <w:marLeft w:val="0"/>
          <w:marRight w:val="0"/>
          <w:marTop w:val="0"/>
          <w:marBottom w:val="240"/>
          <w:divBdr>
            <w:top w:val="none" w:sz="0" w:space="0" w:color="auto"/>
            <w:left w:val="none" w:sz="0" w:space="0" w:color="auto"/>
            <w:bottom w:val="none" w:sz="0" w:space="0" w:color="auto"/>
            <w:right w:val="none" w:sz="0" w:space="0" w:color="auto"/>
          </w:divBdr>
        </w:div>
        <w:div w:id="1845631744">
          <w:marLeft w:val="0"/>
          <w:marRight w:val="0"/>
          <w:marTop w:val="0"/>
          <w:marBottom w:val="240"/>
          <w:divBdr>
            <w:top w:val="none" w:sz="0" w:space="0" w:color="auto"/>
            <w:left w:val="none" w:sz="0" w:space="0" w:color="auto"/>
            <w:bottom w:val="none" w:sz="0" w:space="0" w:color="auto"/>
            <w:right w:val="none" w:sz="0" w:space="0" w:color="auto"/>
          </w:divBdr>
        </w:div>
      </w:divsChild>
    </w:div>
    <w:div w:id="254017791">
      <w:bodyDiv w:val="1"/>
      <w:marLeft w:val="0"/>
      <w:marRight w:val="0"/>
      <w:marTop w:val="0"/>
      <w:marBottom w:val="0"/>
      <w:divBdr>
        <w:top w:val="none" w:sz="0" w:space="0" w:color="auto"/>
        <w:left w:val="none" w:sz="0" w:space="0" w:color="auto"/>
        <w:bottom w:val="none" w:sz="0" w:space="0" w:color="auto"/>
        <w:right w:val="none" w:sz="0" w:space="0" w:color="auto"/>
      </w:divBdr>
    </w:div>
    <w:div w:id="283392883">
      <w:bodyDiv w:val="1"/>
      <w:marLeft w:val="0"/>
      <w:marRight w:val="0"/>
      <w:marTop w:val="0"/>
      <w:marBottom w:val="0"/>
      <w:divBdr>
        <w:top w:val="none" w:sz="0" w:space="0" w:color="auto"/>
        <w:left w:val="none" w:sz="0" w:space="0" w:color="auto"/>
        <w:bottom w:val="none" w:sz="0" w:space="0" w:color="auto"/>
        <w:right w:val="none" w:sz="0" w:space="0" w:color="auto"/>
      </w:divBdr>
    </w:div>
    <w:div w:id="309289051">
      <w:bodyDiv w:val="1"/>
      <w:marLeft w:val="0"/>
      <w:marRight w:val="0"/>
      <w:marTop w:val="0"/>
      <w:marBottom w:val="0"/>
      <w:divBdr>
        <w:top w:val="none" w:sz="0" w:space="0" w:color="auto"/>
        <w:left w:val="none" w:sz="0" w:space="0" w:color="auto"/>
        <w:bottom w:val="none" w:sz="0" w:space="0" w:color="auto"/>
        <w:right w:val="none" w:sz="0" w:space="0" w:color="auto"/>
      </w:divBdr>
    </w:div>
    <w:div w:id="531772155">
      <w:bodyDiv w:val="1"/>
      <w:marLeft w:val="0"/>
      <w:marRight w:val="0"/>
      <w:marTop w:val="0"/>
      <w:marBottom w:val="0"/>
      <w:divBdr>
        <w:top w:val="none" w:sz="0" w:space="0" w:color="auto"/>
        <w:left w:val="none" w:sz="0" w:space="0" w:color="auto"/>
        <w:bottom w:val="none" w:sz="0" w:space="0" w:color="auto"/>
        <w:right w:val="none" w:sz="0" w:space="0" w:color="auto"/>
      </w:divBdr>
    </w:div>
    <w:div w:id="571701880">
      <w:bodyDiv w:val="1"/>
      <w:marLeft w:val="0"/>
      <w:marRight w:val="0"/>
      <w:marTop w:val="0"/>
      <w:marBottom w:val="0"/>
      <w:divBdr>
        <w:top w:val="none" w:sz="0" w:space="0" w:color="auto"/>
        <w:left w:val="none" w:sz="0" w:space="0" w:color="auto"/>
        <w:bottom w:val="none" w:sz="0" w:space="0" w:color="auto"/>
        <w:right w:val="none" w:sz="0" w:space="0" w:color="auto"/>
      </w:divBdr>
    </w:div>
    <w:div w:id="679084473">
      <w:bodyDiv w:val="1"/>
      <w:marLeft w:val="0"/>
      <w:marRight w:val="0"/>
      <w:marTop w:val="0"/>
      <w:marBottom w:val="0"/>
      <w:divBdr>
        <w:top w:val="none" w:sz="0" w:space="0" w:color="auto"/>
        <w:left w:val="none" w:sz="0" w:space="0" w:color="auto"/>
        <w:bottom w:val="none" w:sz="0" w:space="0" w:color="auto"/>
        <w:right w:val="none" w:sz="0" w:space="0" w:color="auto"/>
      </w:divBdr>
    </w:div>
    <w:div w:id="791479664">
      <w:bodyDiv w:val="1"/>
      <w:marLeft w:val="0"/>
      <w:marRight w:val="0"/>
      <w:marTop w:val="0"/>
      <w:marBottom w:val="0"/>
      <w:divBdr>
        <w:top w:val="none" w:sz="0" w:space="0" w:color="auto"/>
        <w:left w:val="none" w:sz="0" w:space="0" w:color="auto"/>
        <w:bottom w:val="none" w:sz="0" w:space="0" w:color="auto"/>
        <w:right w:val="none" w:sz="0" w:space="0" w:color="auto"/>
      </w:divBdr>
    </w:div>
    <w:div w:id="913971541">
      <w:bodyDiv w:val="1"/>
      <w:marLeft w:val="0"/>
      <w:marRight w:val="0"/>
      <w:marTop w:val="0"/>
      <w:marBottom w:val="0"/>
      <w:divBdr>
        <w:top w:val="none" w:sz="0" w:space="0" w:color="auto"/>
        <w:left w:val="none" w:sz="0" w:space="0" w:color="auto"/>
        <w:bottom w:val="none" w:sz="0" w:space="0" w:color="auto"/>
        <w:right w:val="none" w:sz="0" w:space="0" w:color="auto"/>
      </w:divBdr>
    </w:div>
    <w:div w:id="956830927">
      <w:bodyDiv w:val="1"/>
      <w:marLeft w:val="0"/>
      <w:marRight w:val="0"/>
      <w:marTop w:val="0"/>
      <w:marBottom w:val="0"/>
      <w:divBdr>
        <w:top w:val="none" w:sz="0" w:space="0" w:color="auto"/>
        <w:left w:val="none" w:sz="0" w:space="0" w:color="auto"/>
        <w:bottom w:val="none" w:sz="0" w:space="0" w:color="auto"/>
        <w:right w:val="none" w:sz="0" w:space="0" w:color="auto"/>
      </w:divBdr>
    </w:div>
    <w:div w:id="1078140488">
      <w:bodyDiv w:val="1"/>
      <w:marLeft w:val="0"/>
      <w:marRight w:val="0"/>
      <w:marTop w:val="0"/>
      <w:marBottom w:val="0"/>
      <w:divBdr>
        <w:top w:val="none" w:sz="0" w:space="0" w:color="auto"/>
        <w:left w:val="none" w:sz="0" w:space="0" w:color="auto"/>
        <w:bottom w:val="none" w:sz="0" w:space="0" w:color="auto"/>
        <w:right w:val="none" w:sz="0" w:space="0" w:color="auto"/>
      </w:divBdr>
    </w:div>
    <w:div w:id="1097099992">
      <w:bodyDiv w:val="1"/>
      <w:marLeft w:val="0"/>
      <w:marRight w:val="0"/>
      <w:marTop w:val="0"/>
      <w:marBottom w:val="0"/>
      <w:divBdr>
        <w:top w:val="none" w:sz="0" w:space="0" w:color="auto"/>
        <w:left w:val="none" w:sz="0" w:space="0" w:color="auto"/>
        <w:bottom w:val="none" w:sz="0" w:space="0" w:color="auto"/>
        <w:right w:val="none" w:sz="0" w:space="0" w:color="auto"/>
      </w:divBdr>
    </w:div>
    <w:div w:id="1158810995">
      <w:bodyDiv w:val="1"/>
      <w:marLeft w:val="0"/>
      <w:marRight w:val="0"/>
      <w:marTop w:val="0"/>
      <w:marBottom w:val="0"/>
      <w:divBdr>
        <w:top w:val="none" w:sz="0" w:space="0" w:color="auto"/>
        <w:left w:val="none" w:sz="0" w:space="0" w:color="auto"/>
        <w:bottom w:val="none" w:sz="0" w:space="0" w:color="auto"/>
        <w:right w:val="none" w:sz="0" w:space="0" w:color="auto"/>
      </w:divBdr>
    </w:div>
    <w:div w:id="1162309665">
      <w:bodyDiv w:val="1"/>
      <w:marLeft w:val="0"/>
      <w:marRight w:val="0"/>
      <w:marTop w:val="0"/>
      <w:marBottom w:val="0"/>
      <w:divBdr>
        <w:top w:val="none" w:sz="0" w:space="0" w:color="auto"/>
        <w:left w:val="none" w:sz="0" w:space="0" w:color="auto"/>
        <w:bottom w:val="none" w:sz="0" w:space="0" w:color="auto"/>
        <w:right w:val="none" w:sz="0" w:space="0" w:color="auto"/>
      </w:divBdr>
    </w:div>
    <w:div w:id="1230994494">
      <w:bodyDiv w:val="1"/>
      <w:marLeft w:val="0"/>
      <w:marRight w:val="0"/>
      <w:marTop w:val="0"/>
      <w:marBottom w:val="0"/>
      <w:divBdr>
        <w:top w:val="none" w:sz="0" w:space="0" w:color="auto"/>
        <w:left w:val="none" w:sz="0" w:space="0" w:color="auto"/>
        <w:bottom w:val="none" w:sz="0" w:space="0" w:color="auto"/>
        <w:right w:val="none" w:sz="0" w:space="0" w:color="auto"/>
      </w:divBdr>
    </w:div>
    <w:div w:id="1336495067">
      <w:bodyDiv w:val="1"/>
      <w:marLeft w:val="0"/>
      <w:marRight w:val="0"/>
      <w:marTop w:val="0"/>
      <w:marBottom w:val="0"/>
      <w:divBdr>
        <w:top w:val="none" w:sz="0" w:space="0" w:color="auto"/>
        <w:left w:val="none" w:sz="0" w:space="0" w:color="auto"/>
        <w:bottom w:val="none" w:sz="0" w:space="0" w:color="auto"/>
        <w:right w:val="none" w:sz="0" w:space="0" w:color="auto"/>
      </w:divBdr>
      <w:divsChild>
        <w:div w:id="1561402932">
          <w:marLeft w:val="0"/>
          <w:marRight w:val="0"/>
          <w:marTop w:val="0"/>
          <w:marBottom w:val="240"/>
          <w:divBdr>
            <w:top w:val="none" w:sz="0" w:space="0" w:color="auto"/>
            <w:left w:val="none" w:sz="0" w:space="0" w:color="auto"/>
            <w:bottom w:val="none" w:sz="0" w:space="0" w:color="auto"/>
            <w:right w:val="none" w:sz="0" w:space="0" w:color="auto"/>
          </w:divBdr>
        </w:div>
      </w:divsChild>
    </w:div>
    <w:div w:id="1364212287">
      <w:bodyDiv w:val="1"/>
      <w:marLeft w:val="0"/>
      <w:marRight w:val="0"/>
      <w:marTop w:val="0"/>
      <w:marBottom w:val="0"/>
      <w:divBdr>
        <w:top w:val="none" w:sz="0" w:space="0" w:color="auto"/>
        <w:left w:val="none" w:sz="0" w:space="0" w:color="auto"/>
        <w:bottom w:val="none" w:sz="0" w:space="0" w:color="auto"/>
        <w:right w:val="none" w:sz="0" w:space="0" w:color="auto"/>
      </w:divBdr>
    </w:div>
    <w:div w:id="1390421515">
      <w:bodyDiv w:val="1"/>
      <w:marLeft w:val="0"/>
      <w:marRight w:val="0"/>
      <w:marTop w:val="0"/>
      <w:marBottom w:val="0"/>
      <w:divBdr>
        <w:top w:val="none" w:sz="0" w:space="0" w:color="auto"/>
        <w:left w:val="none" w:sz="0" w:space="0" w:color="auto"/>
        <w:bottom w:val="none" w:sz="0" w:space="0" w:color="auto"/>
        <w:right w:val="none" w:sz="0" w:space="0" w:color="auto"/>
      </w:divBdr>
    </w:div>
    <w:div w:id="1483736687">
      <w:bodyDiv w:val="1"/>
      <w:marLeft w:val="0"/>
      <w:marRight w:val="0"/>
      <w:marTop w:val="0"/>
      <w:marBottom w:val="0"/>
      <w:divBdr>
        <w:top w:val="none" w:sz="0" w:space="0" w:color="auto"/>
        <w:left w:val="none" w:sz="0" w:space="0" w:color="auto"/>
        <w:bottom w:val="none" w:sz="0" w:space="0" w:color="auto"/>
        <w:right w:val="none" w:sz="0" w:space="0" w:color="auto"/>
      </w:divBdr>
    </w:div>
    <w:div w:id="1493831115">
      <w:bodyDiv w:val="1"/>
      <w:marLeft w:val="0"/>
      <w:marRight w:val="0"/>
      <w:marTop w:val="0"/>
      <w:marBottom w:val="0"/>
      <w:divBdr>
        <w:top w:val="none" w:sz="0" w:space="0" w:color="auto"/>
        <w:left w:val="none" w:sz="0" w:space="0" w:color="auto"/>
        <w:bottom w:val="none" w:sz="0" w:space="0" w:color="auto"/>
        <w:right w:val="none" w:sz="0" w:space="0" w:color="auto"/>
      </w:divBdr>
    </w:div>
    <w:div w:id="1535465985">
      <w:bodyDiv w:val="1"/>
      <w:marLeft w:val="0"/>
      <w:marRight w:val="0"/>
      <w:marTop w:val="0"/>
      <w:marBottom w:val="0"/>
      <w:divBdr>
        <w:top w:val="none" w:sz="0" w:space="0" w:color="auto"/>
        <w:left w:val="none" w:sz="0" w:space="0" w:color="auto"/>
        <w:bottom w:val="none" w:sz="0" w:space="0" w:color="auto"/>
        <w:right w:val="none" w:sz="0" w:space="0" w:color="auto"/>
      </w:divBdr>
    </w:div>
    <w:div w:id="1573000682">
      <w:bodyDiv w:val="1"/>
      <w:marLeft w:val="0"/>
      <w:marRight w:val="0"/>
      <w:marTop w:val="0"/>
      <w:marBottom w:val="0"/>
      <w:divBdr>
        <w:top w:val="none" w:sz="0" w:space="0" w:color="auto"/>
        <w:left w:val="none" w:sz="0" w:space="0" w:color="auto"/>
        <w:bottom w:val="none" w:sz="0" w:space="0" w:color="auto"/>
        <w:right w:val="none" w:sz="0" w:space="0" w:color="auto"/>
      </w:divBdr>
    </w:div>
    <w:div w:id="1655522889">
      <w:bodyDiv w:val="1"/>
      <w:marLeft w:val="0"/>
      <w:marRight w:val="0"/>
      <w:marTop w:val="0"/>
      <w:marBottom w:val="0"/>
      <w:divBdr>
        <w:top w:val="none" w:sz="0" w:space="0" w:color="auto"/>
        <w:left w:val="none" w:sz="0" w:space="0" w:color="auto"/>
        <w:bottom w:val="none" w:sz="0" w:space="0" w:color="auto"/>
        <w:right w:val="none" w:sz="0" w:space="0" w:color="auto"/>
      </w:divBdr>
    </w:div>
    <w:div w:id="1664777240">
      <w:bodyDiv w:val="1"/>
      <w:marLeft w:val="0"/>
      <w:marRight w:val="0"/>
      <w:marTop w:val="0"/>
      <w:marBottom w:val="0"/>
      <w:divBdr>
        <w:top w:val="none" w:sz="0" w:space="0" w:color="auto"/>
        <w:left w:val="none" w:sz="0" w:space="0" w:color="auto"/>
        <w:bottom w:val="none" w:sz="0" w:space="0" w:color="auto"/>
        <w:right w:val="none" w:sz="0" w:space="0" w:color="auto"/>
      </w:divBdr>
    </w:div>
    <w:div w:id="1722363582">
      <w:bodyDiv w:val="1"/>
      <w:marLeft w:val="0"/>
      <w:marRight w:val="0"/>
      <w:marTop w:val="0"/>
      <w:marBottom w:val="0"/>
      <w:divBdr>
        <w:top w:val="none" w:sz="0" w:space="0" w:color="auto"/>
        <w:left w:val="none" w:sz="0" w:space="0" w:color="auto"/>
        <w:bottom w:val="none" w:sz="0" w:space="0" w:color="auto"/>
        <w:right w:val="none" w:sz="0" w:space="0" w:color="auto"/>
      </w:divBdr>
    </w:div>
    <w:div w:id="1743135642">
      <w:bodyDiv w:val="1"/>
      <w:marLeft w:val="0"/>
      <w:marRight w:val="0"/>
      <w:marTop w:val="0"/>
      <w:marBottom w:val="0"/>
      <w:divBdr>
        <w:top w:val="none" w:sz="0" w:space="0" w:color="auto"/>
        <w:left w:val="none" w:sz="0" w:space="0" w:color="auto"/>
        <w:bottom w:val="none" w:sz="0" w:space="0" w:color="auto"/>
        <w:right w:val="none" w:sz="0" w:space="0" w:color="auto"/>
      </w:divBdr>
    </w:div>
    <w:div w:id="1801069663">
      <w:bodyDiv w:val="1"/>
      <w:marLeft w:val="0"/>
      <w:marRight w:val="0"/>
      <w:marTop w:val="0"/>
      <w:marBottom w:val="0"/>
      <w:divBdr>
        <w:top w:val="none" w:sz="0" w:space="0" w:color="auto"/>
        <w:left w:val="none" w:sz="0" w:space="0" w:color="auto"/>
        <w:bottom w:val="none" w:sz="0" w:space="0" w:color="auto"/>
        <w:right w:val="none" w:sz="0" w:space="0" w:color="auto"/>
      </w:divBdr>
    </w:div>
    <w:div w:id="1868061259">
      <w:bodyDiv w:val="1"/>
      <w:marLeft w:val="0"/>
      <w:marRight w:val="0"/>
      <w:marTop w:val="0"/>
      <w:marBottom w:val="0"/>
      <w:divBdr>
        <w:top w:val="none" w:sz="0" w:space="0" w:color="auto"/>
        <w:left w:val="none" w:sz="0" w:space="0" w:color="auto"/>
        <w:bottom w:val="none" w:sz="0" w:space="0" w:color="auto"/>
        <w:right w:val="none" w:sz="0" w:space="0" w:color="auto"/>
      </w:divBdr>
    </w:div>
    <w:div w:id="1896088802">
      <w:bodyDiv w:val="1"/>
      <w:marLeft w:val="0"/>
      <w:marRight w:val="0"/>
      <w:marTop w:val="0"/>
      <w:marBottom w:val="0"/>
      <w:divBdr>
        <w:top w:val="none" w:sz="0" w:space="0" w:color="auto"/>
        <w:left w:val="none" w:sz="0" w:space="0" w:color="auto"/>
        <w:bottom w:val="none" w:sz="0" w:space="0" w:color="auto"/>
        <w:right w:val="none" w:sz="0" w:space="0" w:color="auto"/>
      </w:divBdr>
    </w:div>
    <w:div w:id="1990206362">
      <w:bodyDiv w:val="1"/>
      <w:marLeft w:val="0"/>
      <w:marRight w:val="0"/>
      <w:marTop w:val="0"/>
      <w:marBottom w:val="0"/>
      <w:divBdr>
        <w:top w:val="none" w:sz="0" w:space="0" w:color="auto"/>
        <w:left w:val="none" w:sz="0" w:space="0" w:color="auto"/>
        <w:bottom w:val="none" w:sz="0" w:space="0" w:color="auto"/>
        <w:right w:val="none" w:sz="0" w:space="0" w:color="auto"/>
      </w:divBdr>
    </w:div>
    <w:div w:id="2047948685">
      <w:bodyDiv w:val="1"/>
      <w:marLeft w:val="0"/>
      <w:marRight w:val="0"/>
      <w:marTop w:val="0"/>
      <w:marBottom w:val="0"/>
      <w:divBdr>
        <w:top w:val="none" w:sz="0" w:space="0" w:color="auto"/>
        <w:left w:val="none" w:sz="0" w:space="0" w:color="auto"/>
        <w:bottom w:val="none" w:sz="0" w:space="0" w:color="auto"/>
        <w:right w:val="none" w:sz="0" w:space="0" w:color="auto"/>
      </w:divBdr>
    </w:div>
    <w:div w:id="211355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WorldSkills%20Europe%20Dropbox\WSE%20Team%20folder\WSE\Templates\Templates%20NEW\Templates\WS%20Europe%20Word\WSE_doc_cover_num_v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4B7CFE-A486-D544-A703-74757FF2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C:\WorldSkills Europe Dropbox\WSE Team folder\WSE\Templates\Templates NEW\Templates\WS Europe Word\WSE_doc_cover_num_v1.0.dotx</Template>
  <TotalTime>7</TotalTime>
  <Pages>6</Pages>
  <Words>921</Words>
  <Characters>5251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Jordy de Groot</dc:creator>
  <cp:keywords/>
  <dc:description/>
  <cp:lastModifiedBy>Sebastian .</cp:lastModifiedBy>
  <cp:revision>7</cp:revision>
  <cp:lastPrinted>2023-09-04T10:04:00Z</cp:lastPrinted>
  <dcterms:created xsi:type="dcterms:W3CDTF">2023-09-04T10:04:00Z</dcterms:created>
  <dcterms:modified xsi:type="dcterms:W3CDTF">2023-09-05T13:12:00Z</dcterms:modified>
</cp:coreProperties>
</file>