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DE3" w:rsidRDefault="000F67C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MANUALE D’INSTALLAZIONE</w:t>
      </w:r>
    </w:p>
    <w:p w:rsidR="000F67C9" w:rsidRDefault="000F6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 eseguire l’installazione, se non parte in automatico, cliccare sul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Setup.exe.</w:t>
      </w:r>
      <w:proofErr w:type="spellEnd"/>
    </w:p>
    <w:p w:rsidR="000F67C9" w:rsidRDefault="000F6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E’ necessario eseguire le installazioni di diversi componenti aggiuntivi oltre al programma principale, ma è sufficiente seguire le istruzioni a video. </w:t>
      </w:r>
    </w:p>
    <w:p w:rsidR="00190191" w:rsidRDefault="001901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6"/>
          <w:szCs w:val="36"/>
          <w:lang w:eastAsia="it-IT"/>
        </w:rPr>
        <w:drawing>
          <wp:inline distT="0" distB="0" distL="0" distR="0">
            <wp:extent cx="6115050" cy="4019550"/>
            <wp:effectExtent l="19050" t="0" r="0" b="0"/>
            <wp:docPr id="2" name="Immagine 1" descr="C:\Users\Marco\Desktop\in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\Desktop\inst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7C9" w:rsidRDefault="000F67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siete in Windows Vista, nelle finestre che si apriranno è sufficiente proseguire le varie installazioni fino</w:t>
      </w:r>
      <w:r w:rsidR="0069370D">
        <w:rPr>
          <w:rFonts w:ascii="Times New Roman" w:hAnsi="Times New Roman" w:cs="Times New Roman"/>
          <w:sz w:val="28"/>
          <w:szCs w:val="28"/>
        </w:rPr>
        <w:t xml:space="preserve"> al loro completamento seguendo le indicazioni.</w:t>
      </w:r>
    </w:p>
    <w:p w:rsidR="0069370D" w:rsidRDefault="006937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siete in Windows XP si apriranno tutte le finestre contemporaneamente, e potrete seguire l’ordine che preferite, a patto di installare il .NET </w:t>
      </w:r>
      <w:proofErr w:type="spellStart"/>
      <w:r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prima di effettuare la registrazione amministratore.</w:t>
      </w:r>
    </w:p>
    <w:p w:rsidR="00190191" w:rsidRPr="00190191" w:rsidRDefault="00190191" w:rsidP="00190191">
      <w:pPr>
        <w:pStyle w:val="Didascalia"/>
        <w:keepNext/>
        <w:rPr>
          <w:rFonts w:ascii="Times New Roman" w:hAnsi="Times New Roman" w:cs="Times New Roman"/>
          <w:color w:val="auto"/>
          <w:sz w:val="24"/>
          <w:szCs w:val="24"/>
        </w:rPr>
      </w:pPr>
      <w:r w:rsidRPr="00190191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Installazione di .Net </w:t>
      </w:r>
      <w:proofErr w:type="spellStart"/>
      <w:r w:rsidRPr="00190191">
        <w:rPr>
          <w:rFonts w:ascii="Times New Roman" w:hAnsi="Times New Roman" w:cs="Times New Roman"/>
          <w:color w:val="auto"/>
          <w:sz w:val="24"/>
          <w:szCs w:val="24"/>
        </w:rPr>
        <w:t>Framework</w:t>
      </w:r>
      <w:proofErr w:type="spellEnd"/>
    </w:p>
    <w:p w:rsidR="00190191" w:rsidRDefault="00190191" w:rsidP="00190191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>
            <wp:extent cx="6115050" cy="3905250"/>
            <wp:effectExtent l="19050" t="0" r="0" b="0"/>
            <wp:docPr id="3" name="Immagine 2" descr="C:\Users\Marco\Desktop\ins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co\Desktop\inst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191" w:rsidRPr="00190191" w:rsidRDefault="00190191" w:rsidP="00190191">
      <w:pPr>
        <w:pStyle w:val="Didascalia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Registrazione dell’amministratore</w:t>
      </w:r>
    </w:p>
    <w:p w:rsidR="00190191" w:rsidRPr="00190191" w:rsidRDefault="00190191" w:rsidP="00190191">
      <w:r>
        <w:rPr>
          <w:noProof/>
          <w:lang w:eastAsia="it-IT"/>
        </w:rPr>
        <w:drawing>
          <wp:inline distT="0" distB="0" distL="0" distR="0">
            <wp:extent cx="6115050" cy="3438525"/>
            <wp:effectExtent l="19050" t="0" r="0" b="0"/>
            <wp:docPr id="4" name="Immagine 3" descr="C:\Users\Marco\Desktop\ins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co\Desktop\inst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0191" w:rsidRPr="00190191" w:rsidSect="00915D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0F67C9"/>
    <w:rsid w:val="00014C3A"/>
    <w:rsid w:val="000255FD"/>
    <w:rsid w:val="000A6A48"/>
    <w:rsid w:val="000F2E55"/>
    <w:rsid w:val="000F67C9"/>
    <w:rsid w:val="00167520"/>
    <w:rsid w:val="00184E27"/>
    <w:rsid w:val="00190191"/>
    <w:rsid w:val="002339B9"/>
    <w:rsid w:val="00322043"/>
    <w:rsid w:val="00356288"/>
    <w:rsid w:val="00466FCE"/>
    <w:rsid w:val="004C4CE5"/>
    <w:rsid w:val="004D42A1"/>
    <w:rsid w:val="005868D0"/>
    <w:rsid w:val="00597C06"/>
    <w:rsid w:val="005E3B9E"/>
    <w:rsid w:val="005E6AA7"/>
    <w:rsid w:val="00682A53"/>
    <w:rsid w:val="0069370D"/>
    <w:rsid w:val="006E3148"/>
    <w:rsid w:val="008049C2"/>
    <w:rsid w:val="00812635"/>
    <w:rsid w:val="0082181B"/>
    <w:rsid w:val="00915DE3"/>
    <w:rsid w:val="009B213E"/>
    <w:rsid w:val="00A01C42"/>
    <w:rsid w:val="00A2009C"/>
    <w:rsid w:val="00A41123"/>
    <w:rsid w:val="00AB6A8D"/>
    <w:rsid w:val="00B25CFE"/>
    <w:rsid w:val="00C4128B"/>
    <w:rsid w:val="00D129BF"/>
    <w:rsid w:val="00D3248C"/>
    <w:rsid w:val="00D33E6D"/>
    <w:rsid w:val="00D663AC"/>
    <w:rsid w:val="00D846CE"/>
    <w:rsid w:val="00E31B0A"/>
    <w:rsid w:val="00E6363E"/>
    <w:rsid w:val="00EB7FEB"/>
    <w:rsid w:val="00EF76A9"/>
    <w:rsid w:val="00F3004C"/>
    <w:rsid w:val="00F47CD6"/>
    <w:rsid w:val="00F878C3"/>
    <w:rsid w:val="00F94A92"/>
    <w:rsid w:val="00FB7D80"/>
    <w:rsid w:val="00FF0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15DE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90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90191"/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rsid w:val="0019019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BD551-523C-49E4-8839-9CBEA642B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Marcosoft</Company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Utente Windows</cp:lastModifiedBy>
  <cp:revision>2</cp:revision>
  <dcterms:created xsi:type="dcterms:W3CDTF">2009-06-13T09:30:00Z</dcterms:created>
  <dcterms:modified xsi:type="dcterms:W3CDTF">2009-06-13T10:06:00Z</dcterms:modified>
</cp:coreProperties>
</file>