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alumnos;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alumnos;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alumnes(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nombre VARCHAR (30),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apellido VARCHAR (30),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dni INT(8),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nota_promedio int(2),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PRIMARY KEY (dni)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("Gustavo", "Brasil", "2005/10/12", 14654783, 8);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("Alejo", "Raul", "2005/08/05", 89675895, 8);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("Thiago", "Pereira", "2005/10/13", 99999999, 6);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("jenny", "Albines", "2005/11/29", 88888888, 6);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("Leonel", "Gualini", "2004/03/18", 07896564, 4);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("Emmanuel", "Aspi", "2003/12/16", 06654767, 6);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("Junior", "Espinola", "2005/09/26", 46078565, 10);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("Claudio", "Pellegri", "2004/08/25", 08256587, 6);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("Alexis", "Oruna", "2006/01/26", 10668436, 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("Samuel", "Bravo", "2005/07/04", 12676354, 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("Anderson", "Suarez", "2005/08/08", 98747457, 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("Gabriel", "Sanabria", "2006/03/14", 24566765, 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("Matias", "Morales", "2005/09/12", 25764547, 6);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("Axel", "Viana", "2006/05/23", 45085567, 6);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("Lautaro", "Feruglio", "2006/04/27", 45994313, 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alumnes (nombre, apellido, fecha_nacimiento, dni, nota_promedio) VALUES ("Breider", "Loretto", "2005/12/24", 65756834, 10);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count(*) as Total_Alumnos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alumnes WHERE nombre = "Axel";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count(*) as Total_Alumnos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alumnes WHERE nombre LIKE "La%";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count(*) as Total_Alumnos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alumnes WHERE nombre LIKE "%i%";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count(*) as Total_Alumnos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alumnes WHERE (nombre LIKE "%a") or (nombre LIKE "%e") or (nombre LIKE "%i") or (nombre LIKE "%o") or (nombre LIKE "%u");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count(*) as Total_Alumnos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alumnes WHERE (nombre LIKE "%ca%") and (apellido LIKE "S%");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 alumnos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