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1,2,Heading 2,2,Heading 3,3,Heading 4,4,Heading 5,5,Heading 6,6,"</w:instrText>
            <w:fldChar w:fldCharType="separate"/>
          </w:r>
          <w:hyperlink w:anchor="_6lq0bz973yf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Link Github</w:t>
              <w:tab/>
              <w:t xml:space="preserve">0</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ofadt4ca4r8">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Distribución de las habitaciones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i3pk9xb5dl5">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Modelado 3D</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idczfkblp">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Colocación de PCs</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90exvlnldss">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Camino Crítico</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j41w73psx4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Precio PCs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pPr>
      <w:bookmarkStart w:colFirst="0" w:colLast="0" w:name="_2uhkandkkz26" w:id="0"/>
      <w:bookmarkEnd w:id="0"/>
      <w:r w:rsidDel="00000000" w:rsidR="00000000" w:rsidRPr="00000000">
        <w:rPr>
          <w:rtl w:val="0"/>
        </w:rPr>
      </w:r>
    </w:p>
    <w:p w:rsidR="00000000" w:rsidDel="00000000" w:rsidP="00000000" w:rsidRDefault="00000000" w:rsidRPr="00000000" w14:paraId="00000009">
      <w:pPr>
        <w:pStyle w:val="Heading1"/>
        <w:rPr/>
      </w:pPr>
      <w:bookmarkStart w:colFirst="0" w:colLast="0" w:name="_6lq0bz973yfv" w:id="1"/>
      <w:bookmarkEnd w:id="1"/>
      <w:r w:rsidDel="00000000" w:rsidR="00000000" w:rsidRPr="00000000">
        <w:rPr>
          <w:rtl w:val="0"/>
        </w:rPr>
        <w:t xml:space="preserve">Link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https://github.com/FernandoKuo/Proyecto_Integrador.git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Desarrollo de Estructura</w:t>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lofadt4ca4r8" w:id="2"/>
      <w:bookmarkEnd w:id="2"/>
      <w:r w:rsidDel="00000000" w:rsidR="00000000" w:rsidRPr="00000000">
        <w:rPr>
          <w:rtl w:val="0"/>
        </w:rPr>
        <w:t xml:space="preserve">Distribución de las habitaciones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Para empezar con la distribución de las habitaciones partimos con la idea de que teníamos pisos ilimitados, pero había que organizar las habitaciones de forma inteligente. Razón por la que me tendí por hacer una tabla con las habitaciones y sus respectivos lugares justificándose </w:t>
      </w:r>
    </w:p>
    <w:p w:rsidR="00000000" w:rsidDel="00000000" w:rsidP="00000000" w:rsidRDefault="00000000" w:rsidRPr="00000000" w14:paraId="0000003B">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C">
      <w:pPr>
        <w:widowControl w:val="0"/>
        <w:spacing w:before="38.314208984375" w:line="240" w:lineRule="auto"/>
        <w:ind w:left="17.00164794921875" w:firstLine="0"/>
        <w:rPr>
          <w:rFonts w:ascii="Calibri" w:cs="Calibri" w:eastAsia="Calibri" w:hAnsi="Calibri"/>
          <w:sz w:val="22.079999923706055"/>
          <w:szCs w:val="22.079999923706055"/>
        </w:rPr>
      </w:pPr>
      <w:r w:rsidDel="00000000" w:rsidR="00000000" w:rsidRPr="00000000">
        <w:rPr>
          <w:rtl w:val="0"/>
        </w:rPr>
      </w:r>
    </w:p>
    <w:tbl>
      <w:tblPr>
        <w:tblStyle w:val="Table1"/>
        <w:tblW w:w="9180.0" w:type="dxa"/>
        <w:jc w:val="left"/>
        <w:tblInd w:w="15.2545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470"/>
        <w:gridCol w:w="630"/>
        <w:gridCol w:w="2415"/>
        <w:gridCol w:w="1170"/>
        <w:tblGridChange w:id="0">
          <w:tblGrid>
            <w:gridCol w:w="3495"/>
            <w:gridCol w:w="1470"/>
            <w:gridCol w:w="630"/>
            <w:gridCol w:w="2415"/>
            <w:gridCol w:w="1170"/>
          </w:tblGrid>
        </w:tblGridChange>
      </w:tblGrid>
      <w:tr>
        <w:trPr>
          <w:cantSplit w:val="0"/>
          <w:trHeight w:val="341.434326171875" w:hRule="atLeast"/>
          <w:tblHeader w:val="0"/>
        </w:trPr>
        <w:tc>
          <w:tcPr/>
          <w:p w:rsidR="00000000" w:rsidDel="00000000" w:rsidP="00000000" w:rsidRDefault="00000000" w:rsidRPr="00000000" w14:paraId="0000003D">
            <w:pPr>
              <w:widowControl w:val="0"/>
              <w:spacing w:line="240" w:lineRule="auto"/>
              <w:ind w:left="52.82867431640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Área </w:t>
            </w:r>
          </w:p>
        </w:tc>
        <w:tc>
          <w:tcPr/>
          <w:p w:rsidR="00000000" w:rsidDel="00000000" w:rsidP="00000000" w:rsidRDefault="00000000" w:rsidRPr="00000000" w14:paraId="0000003E">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Tamaño</w:t>
            </w:r>
          </w:p>
        </w:tc>
        <w:tc>
          <w:tcPr/>
          <w:p w:rsidR="00000000" w:rsidDel="00000000" w:rsidP="00000000" w:rsidRDefault="00000000" w:rsidRPr="00000000" w14:paraId="0000003F">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PCs</w:t>
            </w:r>
          </w:p>
        </w:tc>
        <w:tc>
          <w:tcPr/>
          <w:p w:rsidR="00000000" w:rsidDel="00000000" w:rsidP="00000000" w:rsidRDefault="00000000" w:rsidRPr="00000000" w14:paraId="00000040">
            <w:pPr>
              <w:widowControl w:val="0"/>
              <w:spacing w:line="240" w:lineRule="auto"/>
              <w:ind w:left="-1102.6751708984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Tamaño PC Impresoras Impresoras</w:t>
            </w:r>
          </w:p>
        </w:tc>
        <w:tc>
          <w:tcPr/>
          <w:p w:rsidR="00000000" w:rsidDel="00000000" w:rsidP="00000000" w:rsidRDefault="00000000" w:rsidRPr="00000000" w14:paraId="00000041">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Piso</w:t>
            </w:r>
          </w:p>
        </w:tc>
      </w:tr>
      <w:tr>
        <w:trPr>
          <w:cantSplit w:val="0"/>
          <w:trHeight w:val="844.921872857958" w:hRule="atLeast"/>
          <w:tblHeader w:val="0"/>
        </w:trPr>
        <w:tc>
          <w:tcPr/>
          <w:p w:rsidR="00000000" w:rsidDel="00000000" w:rsidP="00000000" w:rsidRDefault="00000000" w:rsidRPr="00000000" w14:paraId="00000042">
            <w:pPr>
              <w:widowControl w:val="0"/>
              <w:spacing w:line="240" w:lineRule="auto"/>
              <w:ind w:left="54.153594970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Área de Control de Acceso </w:t>
            </w:r>
          </w:p>
        </w:tc>
        <w:tc>
          <w:tcPr/>
          <w:p w:rsidR="00000000" w:rsidDel="00000000" w:rsidP="00000000" w:rsidRDefault="00000000" w:rsidRPr="00000000" w14:paraId="00000043">
            <w:pPr>
              <w:widowControl w:val="0"/>
              <w:spacing w:line="240" w:lineRule="auto"/>
              <w:ind w:left="63.83972167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30x10 </w:t>
            </w:r>
          </w:p>
        </w:tc>
        <w:tc>
          <w:tcPr/>
          <w:p w:rsidR="00000000" w:rsidDel="00000000" w:rsidP="00000000" w:rsidRDefault="00000000" w:rsidRPr="00000000" w14:paraId="00000044">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 </w:t>
            </w:r>
          </w:p>
        </w:tc>
        <w:tc>
          <w:tcPr/>
          <w:p w:rsidR="00000000" w:rsidDel="00000000" w:rsidP="00000000" w:rsidRDefault="00000000" w:rsidRPr="00000000" w14:paraId="00000045">
            <w:pPr>
              <w:widowControl w:val="0"/>
              <w:spacing w:line="240" w:lineRule="auto"/>
              <w:ind w:right="48.306884765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w:t>
            </w:r>
          </w:p>
        </w:tc>
        <w:tc>
          <w:tcPr/>
          <w:p w:rsidR="00000000" w:rsidDel="00000000" w:rsidP="00000000" w:rsidRDefault="00000000" w:rsidRPr="00000000" w14:paraId="0000004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PB</w:t>
            </w:r>
          </w:p>
        </w:tc>
      </w:tr>
      <w:tr>
        <w:trPr>
          <w:cantSplit w:val="0"/>
          <w:trHeight w:val="316.8011474609375" w:hRule="atLeast"/>
          <w:tblHeader w:val="0"/>
        </w:trPr>
        <w:tc>
          <w:tcPr/>
          <w:p w:rsidR="00000000" w:rsidDel="00000000" w:rsidP="00000000" w:rsidRDefault="00000000" w:rsidRPr="00000000" w14:paraId="00000047">
            <w:pPr>
              <w:widowControl w:val="0"/>
              <w:spacing w:line="240" w:lineRule="auto"/>
              <w:ind w:left="60.998382568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Oficina de Administración </w:t>
            </w:r>
          </w:p>
        </w:tc>
        <w:tc>
          <w:tcPr/>
          <w:p w:rsidR="00000000" w:rsidDel="00000000" w:rsidP="00000000" w:rsidRDefault="00000000" w:rsidRPr="00000000" w14:paraId="00000048">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25x10 </w:t>
            </w:r>
          </w:p>
        </w:tc>
        <w:tc>
          <w:tcPr/>
          <w:p w:rsidR="00000000" w:rsidDel="00000000" w:rsidP="00000000" w:rsidRDefault="00000000" w:rsidRPr="00000000" w14:paraId="00000049">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 </w:t>
            </w:r>
          </w:p>
        </w:tc>
        <w:tc>
          <w:tcPr/>
          <w:p w:rsidR="00000000" w:rsidDel="00000000" w:rsidP="00000000" w:rsidRDefault="00000000" w:rsidRPr="00000000" w14:paraId="0000004A">
            <w:pPr>
              <w:widowControl w:val="0"/>
              <w:spacing w:line="240" w:lineRule="auto"/>
              <w:ind w:right="51.6192626953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c>
          <w:tcPr/>
          <w:p w:rsidR="00000000" w:rsidDel="00000000" w:rsidP="00000000" w:rsidRDefault="00000000" w:rsidRPr="00000000" w14:paraId="0000004B">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PB</w:t>
            </w:r>
          </w:p>
        </w:tc>
      </w:tr>
      <w:tr>
        <w:trPr>
          <w:cantSplit w:val="0"/>
          <w:trHeight w:val="314.998779296875" w:hRule="atLeast"/>
          <w:tblHeader w:val="0"/>
        </w:trPr>
        <w:tc>
          <w:tcPr/>
          <w:p w:rsidR="00000000" w:rsidDel="00000000" w:rsidP="00000000" w:rsidRDefault="00000000" w:rsidRPr="00000000" w14:paraId="0000004C">
            <w:pPr>
              <w:widowControl w:val="0"/>
              <w:spacing w:line="240" w:lineRule="auto"/>
              <w:ind w:left="68.947143554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Recepción y Área de Espera </w:t>
            </w:r>
          </w:p>
        </w:tc>
        <w:tc>
          <w:tcPr/>
          <w:p w:rsidR="00000000" w:rsidDel="00000000" w:rsidP="00000000" w:rsidRDefault="00000000" w:rsidRPr="00000000" w14:paraId="0000004D">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22x7 </w:t>
            </w:r>
          </w:p>
        </w:tc>
        <w:tc>
          <w:tcPr/>
          <w:p w:rsidR="00000000" w:rsidDel="00000000" w:rsidP="00000000" w:rsidRDefault="00000000" w:rsidRPr="00000000" w14:paraId="0000004E">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 </w:t>
            </w:r>
          </w:p>
        </w:tc>
        <w:tc>
          <w:tcPr/>
          <w:p w:rsidR="00000000" w:rsidDel="00000000" w:rsidP="00000000" w:rsidRDefault="00000000" w:rsidRPr="00000000" w14:paraId="0000004F">
            <w:pPr>
              <w:widowControl w:val="0"/>
              <w:spacing w:line="240" w:lineRule="auto"/>
              <w:ind w:right="52.282104492187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p w:rsidR="00000000" w:rsidDel="00000000" w:rsidP="00000000" w:rsidRDefault="00000000" w:rsidRPr="00000000" w14:paraId="00000050">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PB</w:t>
            </w:r>
          </w:p>
        </w:tc>
      </w:tr>
      <w:tr>
        <w:trPr>
          <w:cantSplit w:val="0"/>
          <w:trHeight w:val="328.80035400390625" w:hRule="atLeast"/>
          <w:tblHeader w:val="0"/>
        </w:trPr>
        <w:tc>
          <w:tcPr/>
          <w:p w:rsidR="00000000" w:rsidDel="00000000" w:rsidP="00000000" w:rsidRDefault="00000000" w:rsidRPr="00000000" w14:paraId="00000051">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Control de Seguridad </w:t>
            </w:r>
          </w:p>
        </w:tc>
        <w:tc>
          <w:tcPr/>
          <w:p w:rsidR="00000000" w:rsidDel="00000000" w:rsidP="00000000" w:rsidRDefault="00000000" w:rsidRPr="00000000" w14:paraId="00000052">
            <w:pPr>
              <w:widowControl w:val="0"/>
              <w:spacing w:line="240" w:lineRule="auto"/>
              <w:ind w:left="63.83972167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30x30 </w:t>
            </w:r>
          </w:p>
        </w:tc>
        <w:tc>
          <w:tcPr/>
          <w:p w:rsidR="00000000" w:rsidDel="00000000" w:rsidP="00000000" w:rsidRDefault="00000000" w:rsidRPr="00000000" w14:paraId="00000053">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32 </w:t>
            </w:r>
          </w:p>
        </w:tc>
        <w:tc>
          <w:tcPr/>
          <w:p w:rsidR="00000000" w:rsidDel="00000000" w:rsidP="00000000" w:rsidRDefault="00000000" w:rsidRPr="00000000" w14:paraId="00000054">
            <w:pPr>
              <w:widowControl w:val="0"/>
              <w:spacing w:line="240" w:lineRule="auto"/>
              <w:ind w:right="46.9830322265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w:t>
            </w:r>
          </w:p>
        </w:tc>
        <w:tc>
          <w:tcPr/>
          <w:p w:rsidR="00000000" w:rsidDel="00000000" w:rsidP="00000000" w:rsidRDefault="00000000" w:rsidRPr="00000000" w14:paraId="00000055">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PB</w:t>
            </w:r>
          </w:p>
        </w:tc>
      </w:tr>
      <w:tr>
        <w:trPr>
          <w:cantSplit w:val="0"/>
          <w:trHeight w:val="331.1199951171875" w:hRule="atLeast"/>
          <w:tblHeader w:val="0"/>
        </w:trPr>
        <w:tc>
          <w:tcPr/>
          <w:p w:rsidR="00000000" w:rsidDel="00000000" w:rsidP="00000000" w:rsidRDefault="00000000" w:rsidRPr="00000000" w14:paraId="00000056">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Vigilancia y Monitoreo </w:t>
            </w:r>
          </w:p>
        </w:tc>
        <w:tc>
          <w:tcPr/>
          <w:p w:rsidR="00000000" w:rsidDel="00000000" w:rsidP="00000000" w:rsidRDefault="00000000" w:rsidRPr="00000000" w14:paraId="00000057">
            <w:pPr>
              <w:widowControl w:val="0"/>
              <w:spacing w:line="240" w:lineRule="auto"/>
              <w:ind w:left="57.877807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40x30 </w:t>
            </w:r>
          </w:p>
        </w:tc>
        <w:tc>
          <w:tcPr/>
          <w:p w:rsidR="00000000" w:rsidDel="00000000" w:rsidP="00000000" w:rsidRDefault="00000000" w:rsidRPr="00000000" w14:paraId="00000058">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23 </w:t>
            </w:r>
          </w:p>
        </w:tc>
        <w:tc>
          <w:tcPr/>
          <w:p w:rsidR="00000000" w:rsidDel="00000000" w:rsidP="00000000" w:rsidRDefault="00000000" w:rsidRPr="00000000" w14:paraId="00000059">
            <w:pPr>
              <w:widowControl w:val="0"/>
              <w:spacing w:line="240" w:lineRule="auto"/>
              <w:ind w:right="46.9830322265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w:t>
            </w:r>
          </w:p>
        </w:tc>
        <w:tc>
          <w:tcPr/>
          <w:p w:rsidR="00000000" w:rsidDel="00000000" w:rsidP="00000000" w:rsidRDefault="00000000" w:rsidRPr="00000000" w14:paraId="0000005A">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PB</w:t>
            </w:r>
          </w:p>
        </w:tc>
      </w:tr>
      <w:tr>
        <w:trPr>
          <w:cantSplit w:val="0"/>
          <w:trHeight w:val="314.4000244140625" w:hRule="atLeast"/>
          <w:tblHeader w:val="0"/>
        </w:trPr>
        <w:tc>
          <w:tcPr/>
          <w:p w:rsidR="00000000" w:rsidDel="00000000" w:rsidP="00000000" w:rsidRDefault="00000000" w:rsidRPr="00000000" w14:paraId="0000005B">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Seguridad </w:t>
            </w:r>
          </w:p>
        </w:tc>
        <w:tc>
          <w:tcPr/>
          <w:p w:rsidR="00000000" w:rsidDel="00000000" w:rsidP="00000000" w:rsidRDefault="00000000" w:rsidRPr="00000000" w14:paraId="0000005C">
            <w:pPr>
              <w:widowControl w:val="0"/>
              <w:spacing w:line="240" w:lineRule="auto"/>
              <w:ind w:left="57.877807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40x15 </w:t>
            </w:r>
          </w:p>
        </w:tc>
        <w:tc>
          <w:tcPr/>
          <w:p w:rsidR="00000000" w:rsidDel="00000000" w:rsidP="00000000" w:rsidRDefault="00000000" w:rsidRPr="00000000" w14:paraId="0000005D">
            <w:pPr>
              <w:widowControl w:val="0"/>
              <w:spacing w:line="240" w:lineRule="auto"/>
              <w:ind w:right="39.254150390625"/>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 </w:t>
            </w:r>
          </w:p>
        </w:tc>
        <w:tc>
          <w:tcPr/>
          <w:p w:rsidR="00000000" w:rsidDel="00000000" w:rsidP="00000000" w:rsidRDefault="00000000" w:rsidRPr="00000000" w14:paraId="0000005E">
            <w:pPr>
              <w:widowControl w:val="0"/>
              <w:spacing w:line="240" w:lineRule="auto"/>
              <w:ind w:right="51.6192626953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c>
          <w:tcPr/>
          <w:p w:rsidR="00000000" w:rsidDel="00000000" w:rsidP="00000000" w:rsidRDefault="00000000" w:rsidRPr="00000000" w14:paraId="0000005F">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PB</w:t>
            </w:r>
          </w:p>
        </w:tc>
      </w:tr>
      <w:tr>
        <w:trPr>
          <w:cantSplit w:val="0"/>
          <w:trHeight w:val="314.39910888671875" w:hRule="atLeast"/>
          <w:tblHeader w:val="0"/>
        </w:trPr>
        <w:tc>
          <w:tcPr/>
          <w:p w:rsidR="00000000" w:rsidDel="00000000" w:rsidP="00000000" w:rsidRDefault="00000000" w:rsidRPr="00000000" w14:paraId="00000060">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Archivo Seguro </w:t>
            </w:r>
          </w:p>
        </w:tc>
        <w:tc>
          <w:tcPr/>
          <w:p w:rsidR="00000000" w:rsidDel="00000000" w:rsidP="00000000" w:rsidRDefault="00000000" w:rsidRPr="00000000" w14:paraId="00000061">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25x10 </w:t>
            </w:r>
          </w:p>
        </w:tc>
        <w:tc>
          <w:tcPr/>
          <w:p w:rsidR="00000000" w:rsidDel="00000000" w:rsidP="00000000" w:rsidRDefault="00000000" w:rsidRPr="00000000" w14:paraId="00000062">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 </w:t>
            </w:r>
          </w:p>
        </w:tc>
        <w:tc>
          <w:tcPr/>
          <w:p w:rsidR="00000000" w:rsidDel="00000000" w:rsidP="00000000" w:rsidRDefault="00000000" w:rsidRPr="00000000" w14:paraId="00000063">
            <w:pPr>
              <w:widowControl w:val="0"/>
              <w:spacing w:line="240" w:lineRule="auto"/>
              <w:ind w:right="48.306884765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w:t>
            </w:r>
          </w:p>
        </w:tc>
        <w:tc>
          <w:tcPr/>
          <w:p w:rsidR="00000000" w:rsidDel="00000000" w:rsidP="00000000" w:rsidRDefault="00000000" w:rsidRPr="00000000" w14:paraId="00000064">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31.1199951171875" w:hRule="atLeast"/>
          <w:tblHeader w:val="0"/>
        </w:trPr>
        <w:tc>
          <w:tcPr/>
          <w:p w:rsidR="00000000" w:rsidDel="00000000" w:rsidP="00000000" w:rsidRDefault="00000000" w:rsidRPr="00000000" w14:paraId="00000065">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Reuniones </w:t>
            </w:r>
          </w:p>
        </w:tc>
        <w:tc>
          <w:tcPr/>
          <w:p w:rsidR="00000000" w:rsidDel="00000000" w:rsidP="00000000" w:rsidRDefault="00000000" w:rsidRPr="00000000" w14:paraId="00000066">
            <w:pPr>
              <w:widowControl w:val="0"/>
              <w:spacing w:line="240" w:lineRule="auto"/>
              <w:ind w:left="57.877807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40x40 </w:t>
            </w:r>
          </w:p>
        </w:tc>
        <w:tc>
          <w:tcPr/>
          <w:p w:rsidR="00000000" w:rsidDel="00000000" w:rsidP="00000000" w:rsidRDefault="00000000" w:rsidRPr="00000000" w14:paraId="00000067">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23 </w:t>
            </w:r>
          </w:p>
        </w:tc>
        <w:tc>
          <w:tcPr/>
          <w:p w:rsidR="00000000" w:rsidDel="00000000" w:rsidP="00000000" w:rsidRDefault="00000000" w:rsidRPr="00000000" w14:paraId="00000068">
            <w:pPr>
              <w:widowControl w:val="0"/>
              <w:spacing w:line="240" w:lineRule="auto"/>
              <w:ind w:right="49.6319580078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w:t>
            </w:r>
          </w:p>
        </w:tc>
        <w:tc>
          <w:tcPr/>
          <w:p w:rsidR="00000000" w:rsidDel="00000000" w:rsidP="00000000" w:rsidRDefault="00000000" w:rsidRPr="00000000" w14:paraId="00000069">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p w:rsidR="00000000" w:rsidDel="00000000" w:rsidP="00000000" w:rsidRDefault="00000000" w:rsidRPr="00000000" w14:paraId="0000006A">
            <w:pPr>
              <w:widowControl w:val="0"/>
              <w:rPr>
                <w:rFonts w:ascii="Calibri" w:cs="Calibri" w:eastAsia="Calibri" w:hAnsi="Calibri"/>
                <w:sz w:val="22.079999923706055"/>
                <w:szCs w:val="22.079999923706055"/>
              </w:rPr>
            </w:pPr>
            <w:r w:rsidDel="00000000" w:rsidR="00000000" w:rsidRPr="00000000">
              <w:rPr>
                <w:rtl w:val="0"/>
              </w:rPr>
            </w:r>
          </w:p>
        </w:tc>
      </w:tr>
      <w:tr>
        <w:trPr>
          <w:cantSplit w:val="0"/>
          <w:trHeight w:val="331.1199951171875" w:hRule="atLeast"/>
          <w:tblHeader w:val="0"/>
        </w:trPr>
        <w:tc>
          <w:tcPr/>
          <w:p w:rsidR="00000000" w:rsidDel="00000000" w:rsidP="00000000" w:rsidRDefault="00000000" w:rsidRPr="00000000" w14:paraId="0000006B">
            <w:pPr>
              <w:widowControl w:val="0"/>
              <w:spacing w:line="240" w:lineRule="auto"/>
              <w:ind w:left="51.9454956054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Tesoreria </w:t>
            </w:r>
          </w:p>
        </w:tc>
        <w:tc>
          <w:tcPr/>
          <w:p w:rsidR="00000000" w:rsidDel="00000000" w:rsidP="00000000" w:rsidRDefault="00000000" w:rsidRPr="00000000" w14:paraId="0000006C">
            <w:pPr>
              <w:widowControl w:val="0"/>
              <w:spacing w:line="240" w:lineRule="auto"/>
              <w:ind w:left="63.83972167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30x15 </w:t>
            </w:r>
          </w:p>
        </w:tc>
        <w:tc>
          <w:tcPr/>
          <w:p w:rsidR="00000000" w:rsidDel="00000000" w:rsidP="00000000" w:rsidRDefault="00000000" w:rsidRPr="00000000" w14:paraId="0000006D">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36 </w:t>
            </w:r>
          </w:p>
        </w:tc>
        <w:tc>
          <w:tcPr/>
          <w:p w:rsidR="00000000" w:rsidDel="00000000" w:rsidP="00000000" w:rsidRDefault="00000000" w:rsidRPr="00000000" w14:paraId="0000006E">
            <w:pPr>
              <w:widowControl w:val="0"/>
              <w:spacing w:line="240" w:lineRule="auto"/>
              <w:ind w:right="51.6192626953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c>
          <w:tcPr/>
          <w:p w:rsidR="00000000" w:rsidDel="00000000" w:rsidP="00000000" w:rsidRDefault="00000000" w:rsidRPr="00000000" w14:paraId="0000006F">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r>
      <w:tr>
        <w:trPr>
          <w:cantSplit w:val="0"/>
          <w:trHeight w:val="314.4012451171875" w:hRule="atLeast"/>
          <w:tblHeader w:val="0"/>
        </w:trPr>
        <w:tc>
          <w:tcPr/>
          <w:p w:rsidR="00000000" w:rsidDel="00000000" w:rsidP="00000000" w:rsidRDefault="00000000" w:rsidRPr="00000000" w14:paraId="00000070">
            <w:pPr>
              <w:widowControl w:val="0"/>
              <w:spacing w:line="240" w:lineRule="auto"/>
              <w:ind w:right="-483.5809326171875"/>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Oficina del CEO o Dirección Ejecutiva </w:t>
            </w:r>
          </w:p>
        </w:tc>
        <w:tc>
          <w:tcPr/>
          <w:p w:rsidR="00000000" w:rsidDel="00000000" w:rsidP="00000000" w:rsidRDefault="00000000" w:rsidRPr="00000000" w14:paraId="00000071">
            <w:pPr>
              <w:widowControl w:val="0"/>
              <w:spacing w:line="240" w:lineRule="auto"/>
              <w:ind w:right="-483.5809326171875"/>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40x5</w:t>
            </w:r>
          </w:p>
        </w:tc>
        <w:tc>
          <w:tcPr/>
          <w:p w:rsidR="00000000" w:rsidDel="00000000" w:rsidP="00000000" w:rsidRDefault="00000000" w:rsidRPr="00000000" w14:paraId="00000072">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28 </w:t>
            </w:r>
          </w:p>
        </w:tc>
        <w:tc>
          <w:tcPr/>
          <w:p w:rsidR="00000000" w:rsidDel="00000000" w:rsidP="00000000" w:rsidRDefault="00000000" w:rsidRPr="00000000" w14:paraId="00000073">
            <w:pPr>
              <w:widowControl w:val="0"/>
              <w:spacing w:line="240" w:lineRule="auto"/>
              <w:ind w:right="46.9830322265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10</w:t>
            </w:r>
          </w:p>
        </w:tc>
        <w:tc>
          <w:tcPr/>
          <w:p w:rsidR="00000000" w:rsidDel="00000000" w:rsidP="00000000" w:rsidRDefault="00000000" w:rsidRPr="00000000" w14:paraId="00000074">
            <w:pPr>
              <w:widowControl w:val="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w:t>
            </w:r>
          </w:p>
        </w:tc>
      </w:tr>
      <w:tr>
        <w:trPr>
          <w:cantSplit w:val="0"/>
          <w:trHeight w:val="314.4012451171875" w:hRule="atLeast"/>
          <w:tblHeader w:val="0"/>
        </w:trPr>
        <w:tc>
          <w:tcPr/>
          <w:p w:rsidR="00000000" w:rsidDel="00000000" w:rsidP="00000000" w:rsidRDefault="00000000" w:rsidRPr="00000000" w14:paraId="00000075">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Almacenamiento de Datos </w:t>
            </w:r>
          </w:p>
        </w:tc>
        <w:tc>
          <w:tcPr/>
          <w:p w:rsidR="00000000" w:rsidDel="00000000" w:rsidP="00000000" w:rsidRDefault="00000000" w:rsidRPr="00000000" w14:paraId="00000076">
            <w:pPr>
              <w:widowControl w:val="0"/>
              <w:spacing w:line="240" w:lineRule="auto"/>
              <w:ind w:left="57.877807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40x10 </w:t>
            </w:r>
          </w:p>
        </w:tc>
        <w:tc>
          <w:tcPr/>
          <w:p w:rsidR="00000000" w:rsidDel="00000000" w:rsidP="00000000" w:rsidRDefault="00000000" w:rsidRPr="00000000" w14:paraId="00000077">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 </w:t>
            </w:r>
          </w:p>
        </w:tc>
        <w:tc>
          <w:tcPr/>
          <w:p w:rsidR="00000000" w:rsidDel="00000000" w:rsidP="00000000" w:rsidRDefault="00000000" w:rsidRPr="00000000" w14:paraId="00000078">
            <w:pPr>
              <w:widowControl w:val="0"/>
              <w:spacing w:line="240" w:lineRule="auto"/>
              <w:ind w:right="48.306884765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w:t>
            </w:r>
          </w:p>
        </w:tc>
        <w:tc>
          <w:tcPr/>
          <w:p w:rsidR="00000000" w:rsidDel="00000000" w:rsidP="00000000" w:rsidRDefault="00000000" w:rsidRPr="00000000" w14:paraId="00000079">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31.1199951171875" w:hRule="atLeast"/>
          <w:tblHeader w:val="0"/>
        </w:trPr>
        <w:tc>
          <w:tcPr/>
          <w:p w:rsidR="00000000" w:rsidDel="00000000" w:rsidP="00000000" w:rsidRDefault="00000000" w:rsidRPr="00000000" w14:paraId="0000007A">
            <w:pPr>
              <w:widowControl w:val="0"/>
              <w:spacing w:line="240" w:lineRule="auto"/>
              <w:ind w:left="58.127899169921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Sala de Servidores </w:t>
            </w:r>
          </w:p>
        </w:tc>
        <w:tc>
          <w:tcPr/>
          <w:p w:rsidR="00000000" w:rsidDel="00000000" w:rsidP="00000000" w:rsidRDefault="00000000" w:rsidRPr="00000000" w14:paraId="0000007B">
            <w:pPr>
              <w:widowControl w:val="0"/>
              <w:spacing w:line="240" w:lineRule="auto"/>
              <w:ind w:left="57.8778076171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4x6</w:t>
            </w:r>
          </w:p>
        </w:tc>
        <w:tc>
          <w:tcPr/>
          <w:p w:rsidR="00000000" w:rsidDel="00000000" w:rsidP="00000000" w:rsidRDefault="00000000" w:rsidRPr="00000000" w14:paraId="0000007C">
            <w:pPr>
              <w:widowControl w:val="0"/>
              <w:spacing w:line="240" w:lineRule="auto"/>
              <w:ind w:right="39.254150390625"/>
              <w:jc w:val="right"/>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6 </w:t>
            </w:r>
          </w:p>
        </w:tc>
        <w:tc>
          <w:tcPr/>
          <w:p w:rsidR="00000000" w:rsidDel="00000000" w:rsidP="00000000" w:rsidRDefault="00000000" w:rsidRPr="00000000" w14:paraId="0000007D">
            <w:pPr>
              <w:widowControl w:val="0"/>
              <w:spacing w:line="240" w:lineRule="auto"/>
              <w:ind w:right="45.65734863281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w:t>
            </w:r>
          </w:p>
        </w:tc>
        <w:tc>
          <w:tcPr/>
          <w:p w:rsidR="00000000" w:rsidDel="00000000" w:rsidP="00000000" w:rsidRDefault="00000000" w:rsidRPr="00000000" w14:paraId="0000007E">
            <w:pPr>
              <w:widowControl w:val="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w:t>
            </w:r>
          </w:p>
        </w:tc>
      </w:tr>
      <w:tr>
        <w:trPr>
          <w:cantSplit w:val="0"/>
          <w:trHeight w:val="314.3988037109375" w:hRule="atLeast"/>
          <w:tblHeader w:val="0"/>
        </w:trPr>
        <w:tc>
          <w:tcPr/>
          <w:p w:rsidR="00000000" w:rsidDel="00000000" w:rsidP="00000000" w:rsidRDefault="00000000" w:rsidRPr="00000000" w14:paraId="0000007F">
            <w:pPr>
              <w:widowControl w:val="0"/>
              <w:spacing w:line="240" w:lineRule="auto"/>
              <w:ind w:left="60.998382568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Oficinas de Proyectos </w:t>
            </w:r>
          </w:p>
        </w:tc>
        <w:tc>
          <w:tcPr/>
          <w:p w:rsidR="00000000" w:rsidDel="00000000" w:rsidP="00000000" w:rsidRDefault="00000000" w:rsidRPr="00000000" w14:paraId="00000080">
            <w:pPr>
              <w:widowControl w:val="0"/>
              <w:spacing w:line="240" w:lineRule="auto"/>
              <w:ind w:left="61.63146972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8x2 </w:t>
            </w:r>
          </w:p>
        </w:tc>
        <w:tc>
          <w:tcPr/>
          <w:p w:rsidR="00000000" w:rsidDel="00000000" w:rsidP="00000000" w:rsidRDefault="00000000" w:rsidRPr="00000000" w14:paraId="00000081">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28 </w:t>
            </w:r>
          </w:p>
        </w:tc>
        <w:tc>
          <w:tcPr/>
          <w:p w:rsidR="00000000" w:rsidDel="00000000" w:rsidP="00000000" w:rsidRDefault="00000000" w:rsidRPr="00000000" w14:paraId="00000082">
            <w:pPr>
              <w:widowControl w:val="0"/>
              <w:spacing w:line="240" w:lineRule="auto"/>
              <w:ind w:right="52.282104492187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p w:rsidR="00000000" w:rsidDel="00000000" w:rsidP="00000000" w:rsidRDefault="00000000" w:rsidRPr="00000000" w14:paraId="00000083">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21.4453125" w:hRule="atLeast"/>
          <w:tblHeader w:val="0"/>
        </w:trPr>
        <w:tc>
          <w:tcPr/>
          <w:p w:rsidR="00000000" w:rsidDel="00000000" w:rsidP="00000000" w:rsidRDefault="00000000" w:rsidRPr="00000000" w14:paraId="00000084">
            <w:pPr>
              <w:widowControl w:val="0"/>
              <w:spacing w:line="240" w:lineRule="auto"/>
              <w:ind w:left="54.153594970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Área de Cafetería </w:t>
            </w:r>
          </w:p>
        </w:tc>
        <w:tc>
          <w:tcPr/>
          <w:p w:rsidR="00000000" w:rsidDel="00000000" w:rsidP="00000000" w:rsidRDefault="00000000" w:rsidRPr="00000000" w14:paraId="00000085">
            <w:pPr>
              <w:widowControl w:val="0"/>
              <w:spacing w:line="240" w:lineRule="auto"/>
              <w:ind w:left="57.877807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40x30 </w:t>
            </w:r>
          </w:p>
        </w:tc>
        <w:tc>
          <w:tcPr/>
          <w:p w:rsidR="00000000" w:rsidDel="00000000" w:rsidP="00000000" w:rsidRDefault="00000000" w:rsidRPr="00000000" w14:paraId="00000086">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21 </w:t>
            </w:r>
          </w:p>
        </w:tc>
        <w:tc>
          <w:tcPr/>
          <w:p w:rsidR="00000000" w:rsidDel="00000000" w:rsidP="00000000" w:rsidRDefault="00000000" w:rsidRPr="00000000" w14:paraId="00000087">
            <w:pPr>
              <w:widowControl w:val="0"/>
              <w:spacing w:line="240" w:lineRule="auto"/>
              <w:ind w:right="45.6573486328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w:t>
            </w:r>
          </w:p>
        </w:tc>
        <w:tc>
          <w:tcPr/>
          <w:p w:rsidR="00000000" w:rsidDel="00000000" w:rsidP="00000000" w:rsidRDefault="00000000" w:rsidRPr="00000000" w14:paraId="00000088">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w:t>
            </w:r>
          </w:p>
        </w:tc>
      </w:tr>
      <w:tr>
        <w:trPr>
          <w:cantSplit w:val="0"/>
          <w:trHeight w:val="314.4000244140625" w:hRule="atLeast"/>
          <w:tblHeader w:val="0"/>
        </w:trPr>
        <w:tc>
          <w:tcPr/>
          <w:p w:rsidR="00000000" w:rsidDel="00000000" w:rsidP="00000000" w:rsidRDefault="00000000" w:rsidRPr="00000000" w14:paraId="00000089">
            <w:pPr>
              <w:widowControl w:val="0"/>
              <w:spacing w:line="240" w:lineRule="auto"/>
              <w:ind w:left="54.153594970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Área de Desarrollo de Software </w:t>
            </w:r>
          </w:p>
        </w:tc>
        <w:tc>
          <w:tcPr/>
          <w:p w:rsidR="00000000" w:rsidDel="00000000" w:rsidP="00000000" w:rsidRDefault="00000000" w:rsidRPr="00000000" w14:paraId="0000008A">
            <w:pPr>
              <w:widowControl w:val="0"/>
              <w:spacing w:line="240" w:lineRule="auto"/>
              <w:ind w:left="71.56738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15x6 </w:t>
            </w:r>
          </w:p>
        </w:tc>
        <w:tc>
          <w:tcPr/>
          <w:p w:rsidR="00000000" w:rsidDel="00000000" w:rsidP="00000000" w:rsidRDefault="00000000" w:rsidRPr="00000000" w14:paraId="0000008B">
            <w:pPr>
              <w:widowControl w:val="0"/>
              <w:spacing w:line="240" w:lineRule="auto"/>
              <w:ind w:right="39.254150390625"/>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 </w:t>
            </w:r>
          </w:p>
        </w:tc>
        <w:tc>
          <w:tcPr/>
          <w:p w:rsidR="00000000" w:rsidDel="00000000" w:rsidP="00000000" w:rsidRDefault="00000000" w:rsidRPr="00000000" w14:paraId="0000008C">
            <w:pPr>
              <w:widowControl w:val="0"/>
              <w:spacing w:line="240" w:lineRule="auto"/>
              <w:ind w:right="52.282104492187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p w:rsidR="00000000" w:rsidDel="00000000" w:rsidP="00000000" w:rsidRDefault="00000000" w:rsidRPr="00000000" w14:paraId="0000008D">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16.7999267578125" w:hRule="atLeast"/>
          <w:tblHeader w:val="0"/>
        </w:trPr>
        <w:tc>
          <w:tcPr/>
          <w:p w:rsidR="00000000" w:rsidDel="00000000" w:rsidP="00000000" w:rsidRDefault="00000000" w:rsidRPr="00000000" w14:paraId="0000008E">
            <w:pPr>
              <w:widowControl w:val="0"/>
              <w:spacing w:line="240" w:lineRule="auto"/>
              <w:ind w:left="54.153594970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Área de Recreación </w:t>
            </w:r>
          </w:p>
        </w:tc>
        <w:tc>
          <w:tcPr/>
          <w:p w:rsidR="00000000" w:rsidDel="00000000" w:rsidP="00000000" w:rsidRDefault="00000000" w:rsidRPr="00000000" w14:paraId="0000008F">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25x25 </w:t>
            </w:r>
          </w:p>
        </w:tc>
        <w:tc>
          <w:tcPr/>
          <w:p w:rsidR="00000000" w:rsidDel="00000000" w:rsidP="00000000" w:rsidRDefault="00000000" w:rsidRPr="00000000" w14:paraId="00000090">
            <w:pPr>
              <w:widowControl w:val="0"/>
              <w:spacing w:line="240" w:lineRule="auto"/>
              <w:ind w:right="39.254150390625"/>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 </w:t>
            </w:r>
          </w:p>
        </w:tc>
        <w:tc>
          <w:tcPr/>
          <w:p w:rsidR="00000000" w:rsidDel="00000000" w:rsidP="00000000" w:rsidRDefault="00000000" w:rsidRPr="00000000" w14:paraId="00000091">
            <w:pPr>
              <w:widowControl w:val="0"/>
              <w:spacing w:line="240" w:lineRule="auto"/>
              <w:ind w:right="49.6319580078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w:t>
            </w:r>
          </w:p>
        </w:tc>
        <w:tc>
          <w:tcPr/>
          <w:p w:rsidR="00000000" w:rsidDel="00000000" w:rsidP="00000000" w:rsidRDefault="00000000" w:rsidRPr="00000000" w14:paraId="00000092">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14.400634765625" w:hRule="atLeast"/>
          <w:tblHeader w:val="0"/>
        </w:trPr>
        <w:tc>
          <w:tcPr/>
          <w:p w:rsidR="00000000" w:rsidDel="00000000" w:rsidP="00000000" w:rsidRDefault="00000000" w:rsidRPr="00000000" w14:paraId="00000093">
            <w:pPr>
              <w:widowControl w:val="0"/>
              <w:spacing w:line="240" w:lineRule="auto"/>
              <w:ind w:left="60.77758789062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Centro de Datos Seguro </w:t>
            </w:r>
          </w:p>
        </w:tc>
        <w:tc>
          <w:tcPr/>
          <w:p w:rsidR="00000000" w:rsidDel="00000000" w:rsidP="00000000" w:rsidRDefault="00000000" w:rsidRPr="00000000" w14:paraId="00000094">
            <w:pPr>
              <w:widowControl w:val="0"/>
              <w:spacing w:line="240" w:lineRule="auto"/>
              <w:ind w:left="63.8397216796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30x5 </w:t>
            </w:r>
          </w:p>
        </w:tc>
        <w:tc>
          <w:tcPr/>
          <w:p w:rsidR="00000000" w:rsidDel="00000000" w:rsidP="00000000" w:rsidRDefault="00000000" w:rsidRPr="00000000" w14:paraId="00000095">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40 </w:t>
            </w:r>
          </w:p>
        </w:tc>
        <w:tc>
          <w:tcPr/>
          <w:p w:rsidR="00000000" w:rsidDel="00000000" w:rsidP="00000000" w:rsidRDefault="00000000" w:rsidRPr="00000000" w14:paraId="00000096">
            <w:pPr>
              <w:widowControl w:val="0"/>
              <w:spacing w:line="240" w:lineRule="auto"/>
              <w:ind w:right="48.306884765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8</w:t>
            </w:r>
          </w:p>
        </w:tc>
        <w:tc>
          <w:tcPr/>
          <w:p w:rsidR="00000000" w:rsidDel="00000000" w:rsidP="00000000" w:rsidRDefault="00000000" w:rsidRPr="00000000" w14:paraId="00000097">
            <w:pPr>
              <w:widowControl w:val="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w:t>
            </w:r>
          </w:p>
        </w:tc>
      </w:tr>
      <w:tr>
        <w:trPr>
          <w:cantSplit w:val="0"/>
          <w:trHeight w:val="314.3988037109375" w:hRule="atLeast"/>
          <w:tblHeader w:val="0"/>
        </w:trPr>
        <w:tc>
          <w:tcPr/>
          <w:p w:rsidR="00000000" w:rsidDel="00000000" w:rsidP="00000000" w:rsidRDefault="00000000" w:rsidRPr="00000000" w14:paraId="00000098">
            <w:pPr>
              <w:widowControl w:val="0"/>
              <w:spacing w:line="240" w:lineRule="auto"/>
              <w:ind w:left="60.7775878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Comercio Exterior </w:t>
            </w:r>
          </w:p>
        </w:tc>
        <w:tc>
          <w:tcPr/>
          <w:p w:rsidR="00000000" w:rsidDel="00000000" w:rsidP="00000000" w:rsidRDefault="00000000" w:rsidRPr="00000000" w14:paraId="00000099">
            <w:pPr>
              <w:widowControl w:val="0"/>
              <w:spacing w:line="240" w:lineRule="auto"/>
              <w:ind w:left="63.83972167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30x30 </w:t>
            </w:r>
          </w:p>
        </w:tc>
        <w:tc>
          <w:tcPr/>
          <w:p w:rsidR="00000000" w:rsidDel="00000000" w:rsidP="00000000" w:rsidRDefault="00000000" w:rsidRPr="00000000" w14:paraId="0000009A">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17 </w:t>
            </w:r>
          </w:p>
        </w:tc>
        <w:tc>
          <w:tcPr/>
          <w:p w:rsidR="00000000" w:rsidDel="00000000" w:rsidP="00000000" w:rsidRDefault="00000000" w:rsidRPr="00000000" w14:paraId="0000009B">
            <w:pPr>
              <w:widowControl w:val="0"/>
              <w:spacing w:line="240" w:lineRule="auto"/>
              <w:ind w:right="52.282104492187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p w:rsidR="00000000" w:rsidDel="00000000" w:rsidP="00000000" w:rsidRDefault="00000000" w:rsidRPr="00000000" w14:paraId="0000009C">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14.7998046875" w:hRule="atLeast"/>
          <w:tblHeader w:val="0"/>
        </w:trPr>
        <w:tc>
          <w:tcPr/>
          <w:p w:rsidR="00000000" w:rsidDel="00000000" w:rsidP="00000000" w:rsidRDefault="00000000" w:rsidRPr="00000000" w14:paraId="0000009D">
            <w:pPr>
              <w:widowControl w:val="0"/>
              <w:spacing w:line="240" w:lineRule="auto"/>
              <w:ind w:left="68.9471435546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Diseño </w:t>
            </w:r>
          </w:p>
        </w:tc>
        <w:tc>
          <w:tcPr/>
          <w:p w:rsidR="00000000" w:rsidDel="00000000" w:rsidP="00000000" w:rsidRDefault="00000000" w:rsidRPr="00000000" w14:paraId="0000009E">
            <w:pPr>
              <w:widowControl w:val="0"/>
              <w:spacing w:line="240" w:lineRule="auto"/>
              <w:ind w:left="57.8778076171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40x5 </w:t>
            </w:r>
          </w:p>
        </w:tc>
        <w:tc>
          <w:tcPr/>
          <w:p w:rsidR="00000000" w:rsidDel="00000000" w:rsidP="00000000" w:rsidRDefault="00000000" w:rsidRPr="00000000" w14:paraId="0000009F">
            <w:pPr>
              <w:widowControl w:val="0"/>
              <w:spacing w:line="240" w:lineRule="auto"/>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25 </w:t>
            </w:r>
          </w:p>
        </w:tc>
        <w:tc>
          <w:tcPr/>
          <w:p w:rsidR="00000000" w:rsidDel="00000000" w:rsidP="00000000" w:rsidRDefault="00000000" w:rsidRPr="00000000" w14:paraId="000000A0">
            <w:pPr>
              <w:widowControl w:val="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        2</w:t>
            </w:r>
          </w:p>
        </w:tc>
        <w:tc>
          <w:tcPr/>
          <w:p w:rsidR="00000000" w:rsidDel="00000000" w:rsidP="00000000" w:rsidRDefault="00000000" w:rsidRPr="00000000" w14:paraId="000000A1">
            <w:pPr>
              <w:widowControl w:val="0"/>
              <w:spacing w:line="240" w:lineRule="auto"/>
              <w:ind w:left="-138.83544921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   1</w:t>
            </w:r>
          </w:p>
        </w:tc>
      </w:tr>
      <w:tr>
        <w:trPr>
          <w:cantSplit w:val="0"/>
          <w:trHeight w:val="314.3988037109375" w:hRule="atLeast"/>
          <w:tblHeader w:val="0"/>
        </w:trPr>
        <w:tc>
          <w:tcPr/>
          <w:p w:rsidR="00000000" w:rsidDel="00000000" w:rsidP="00000000" w:rsidRDefault="00000000" w:rsidRPr="00000000" w14:paraId="000000A2">
            <w:pPr>
              <w:widowControl w:val="0"/>
              <w:spacing w:line="240" w:lineRule="auto"/>
              <w:ind w:left="60.998382568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Oficina de Soporte Técnico </w:t>
            </w:r>
          </w:p>
        </w:tc>
        <w:tc>
          <w:tcPr/>
          <w:p w:rsidR="00000000" w:rsidDel="00000000" w:rsidP="00000000" w:rsidRDefault="00000000" w:rsidRPr="00000000" w14:paraId="000000A3">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22x8 </w:t>
            </w:r>
          </w:p>
        </w:tc>
        <w:tc>
          <w:tcPr/>
          <w:p w:rsidR="00000000" w:rsidDel="00000000" w:rsidP="00000000" w:rsidRDefault="00000000" w:rsidRPr="00000000" w14:paraId="000000A4">
            <w:pPr>
              <w:widowControl w:val="0"/>
              <w:spacing w:line="240" w:lineRule="auto"/>
              <w:ind w:right="39.254150390625"/>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 </w:t>
            </w:r>
          </w:p>
        </w:tc>
        <w:tc>
          <w:tcPr/>
          <w:p w:rsidR="00000000" w:rsidDel="00000000" w:rsidP="00000000" w:rsidRDefault="00000000" w:rsidRPr="00000000" w14:paraId="000000A5">
            <w:pPr>
              <w:widowControl w:val="0"/>
              <w:spacing w:line="240" w:lineRule="auto"/>
              <w:ind w:right="49.6319580078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w:t>
            </w:r>
          </w:p>
        </w:tc>
        <w:tc>
          <w:tcPr/>
          <w:p w:rsidR="00000000" w:rsidDel="00000000" w:rsidP="00000000" w:rsidRDefault="00000000" w:rsidRPr="00000000" w14:paraId="000000A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r>
      <w:tr>
        <w:trPr>
          <w:cantSplit w:val="0"/>
          <w:trHeight w:val="316.80084228515625" w:hRule="atLeast"/>
          <w:tblHeader w:val="0"/>
        </w:trPr>
        <w:tc>
          <w:tcPr/>
          <w:p w:rsidR="00000000" w:rsidDel="00000000" w:rsidP="00000000" w:rsidRDefault="00000000" w:rsidRPr="00000000" w14:paraId="000000A7">
            <w:pPr>
              <w:widowControl w:val="0"/>
              <w:spacing w:line="240" w:lineRule="auto"/>
              <w:ind w:left="60.998382568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Conferencias</w:t>
            </w:r>
          </w:p>
        </w:tc>
        <w:tc>
          <w:tcPr/>
          <w:p w:rsidR="00000000" w:rsidDel="00000000" w:rsidP="00000000" w:rsidRDefault="00000000" w:rsidRPr="00000000" w14:paraId="000000A8">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25x25 </w:t>
            </w:r>
          </w:p>
        </w:tc>
        <w:tc>
          <w:tcPr/>
          <w:p w:rsidR="00000000" w:rsidDel="00000000" w:rsidP="00000000" w:rsidRDefault="00000000" w:rsidRPr="00000000" w14:paraId="000000A9">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42 </w:t>
            </w:r>
          </w:p>
        </w:tc>
        <w:tc>
          <w:tcPr/>
          <w:p w:rsidR="00000000" w:rsidDel="00000000" w:rsidP="00000000" w:rsidRDefault="00000000" w:rsidRPr="00000000" w14:paraId="000000AA">
            <w:pPr>
              <w:widowControl w:val="0"/>
              <w:spacing w:line="240" w:lineRule="auto"/>
              <w:ind w:right="51.6192626953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c>
          <w:tcPr/>
          <w:p w:rsidR="00000000" w:rsidDel="00000000" w:rsidP="00000000" w:rsidRDefault="00000000" w:rsidRPr="00000000" w14:paraId="000000AB">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p>
        </w:tc>
      </w:tr>
      <w:tr>
        <w:trPr>
          <w:cantSplit w:val="0"/>
          <w:trHeight w:val="316.8011474609375" w:hRule="atLeast"/>
          <w:tblHeader w:val="0"/>
        </w:trPr>
        <w:tc>
          <w:tcPr/>
          <w:p w:rsidR="00000000" w:rsidDel="00000000" w:rsidP="00000000" w:rsidRDefault="00000000" w:rsidRPr="00000000" w14:paraId="000000AC">
            <w:pPr>
              <w:widowControl w:val="0"/>
              <w:spacing w:line="240" w:lineRule="auto"/>
              <w:ind w:left="60.9983825683593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Oficinas de Recursos Humanos </w:t>
            </w:r>
          </w:p>
        </w:tc>
        <w:tc>
          <w:tcPr/>
          <w:p w:rsidR="00000000" w:rsidDel="00000000" w:rsidP="00000000" w:rsidRDefault="00000000" w:rsidRPr="00000000" w14:paraId="000000AD">
            <w:pPr>
              <w:widowControl w:val="0"/>
              <w:spacing w:line="240" w:lineRule="auto"/>
              <w:ind w:left="63.8397216796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3x4 </w:t>
            </w:r>
          </w:p>
        </w:tc>
        <w:tc>
          <w:tcPr/>
          <w:p w:rsidR="00000000" w:rsidDel="00000000" w:rsidP="00000000" w:rsidRDefault="00000000" w:rsidRPr="00000000" w14:paraId="000000AE">
            <w:pPr>
              <w:widowControl w:val="0"/>
              <w:spacing w:line="240" w:lineRule="auto"/>
              <w:ind w:right="39.254150390625"/>
              <w:jc w:val="right"/>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 </w:t>
            </w:r>
          </w:p>
        </w:tc>
        <w:tc>
          <w:tcPr/>
          <w:p w:rsidR="00000000" w:rsidDel="00000000" w:rsidP="00000000" w:rsidRDefault="00000000" w:rsidRPr="00000000" w14:paraId="000000AF">
            <w:pPr>
              <w:widowControl w:val="0"/>
              <w:spacing w:line="240" w:lineRule="auto"/>
              <w:ind w:right="48.3068847656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8</w:t>
            </w:r>
          </w:p>
        </w:tc>
        <w:tc>
          <w:tcPr/>
          <w:p w:rsidR="00000000" w:rsidDel="00000000" w:rsidP="00000000" w:rsidRDefault="00000000" w:rsidRPr="00000000" w14:paraId="000000B0">
            <w:pPr>
              <w:widowControl w:val="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w:t>
            </w:r>
          </w:p>
        </w:tc>
      </w:tr>
      <w:tr>
        <w:trPr>
          <w:cantSplit w:val="0"/>
          <w:trHeight w:val="369.960936428979" w:hRule="atLeast"/>
          <w:tblHeader w:val="0"/>
        </w:trPr>
        <w:tc>
          <w:tcPr/>
          <w:p w:rsidR="00000000" w:rsidDel="00000000" w:rsidP="00000000" w:rsidRDefault="00000000" w:rsidRPr="00000000" w14:paraId="000000B1">
            <w:pPr>
              <w:widowControl w:val="0"/>
              <w:spacing w:line="240" w:lineRule="auto"/>
              <w:ind w:right="-596.1883544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Control de Calidad y Pruebas </w:t>
            </w:r>
          </w:p>
        </w:tc>
        <w:tc>
          <w:tcPr/>
          <w:p w:rsidR="00000000" w:rsidDel="00000000" w:rsidP="00000000" w:rsidRDefault="00000000" w:rsidRPr="00000000" w14:paraId="000000B2">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20x11</w:t>
            </w:r>
          </w:p>
        </w:tc>
        <w:tc>
          <w:tcPr/>
          <w:p w:rsidR="00000000" w:rsidDel="00000000" w:rsidP="00000000" w:rsidRDefault="00000000" w:rsidRPr="00000000" w14:paraId="000000B3">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22 </w:t>
            </w:r>
          </w:p>
        </w:tc>
        <w:tc>
          <w:tcPr/>
          <w:p w:rsidR="00000000" w:rsidDel="00000000" w:rsidP="00000000" w:rsidRDefault="00000000" w:rsidRPr="00000000" w14:paraId="000000B4">
            <w:pPr>
              <w:widowControl w:val="0"/>
              <w:spacing w:line="240" w:lineRule="auto"/>
              <w:ind w:right="49.63195800781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w:t>
            </w:r>
          </w:p>
        </w:tc>
        <w:tc>
          <w:tcPr/>
          <w:p w:rsidR="00000000" w:rsidDel="00000000" w:rsidP="00000000" w:rsidRDefault="00000000" w:rsidRPr="00000000" w14:paraId="000000B5">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r>
        <w:trPr>
          <w:cantSplit w:val="0"/>
          <w:trHeight w:val="331.19964599609375" w:hRule="atLeast"/>
          <w:tblHeader w:val="0"/>
        </w:trPr>
        <w:tc>
          <w:tcPr/>
          <w:p w:rsidR="00000000" w:rsidDel="00000000" w:rsidP="00000000" w:rsidRDefault="00000000" w:rsidRPr="00000000" w14:paraId="000000B6">
            <w:pPr>
              <w:widowControl w:val="0"/>
              <w:spacing w:line="240" w:lineRule="auto"/>
              <w:ind w:left="58.127899169921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Sala de Diseño UX/UI </w:t>
            </w:r>
          </w:p>
        </w:tc>
        <w:tc>
          <w:tcPr/>
          <w:p w:rsidR="00000000" w:rsidDel="00000000" w:rsidP="00000000" w:rsidRDefault="00000000" w:rsidRPr="00000000" w14:paraId="000000B7">
            <w:pPr>
              <w:widowControl w:val="0"/>
              <w:spacing w:line="240" w:lineRule="auto"/>
              <w:ind w:left="57.877807617187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40x10 </w:t>
            </w:r>
          </w:p>
        </w:tc>
        <w:tc>
          <w:tcPr/>
          <w:p w:rsidR="00000000" w:rsidDel="00000000" w:rsidP="00000000" w:rsidRDefault="00000000" w:rsidRPr="00000000" w14:paraId="000000B8">
            <w:pPr>
              <w:widowControl w:val="0"/>
              <w:spacing w:line="240" w:lineRule="auto"/>
              <w:ind w:right="39.254150390625"/>
              <w:jc w:val="right"/>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8 </w:t>
            </w:r>
          </w:p>
        </w:tc>
        <w:tc>
          <w:tcPr/>
          <w:p w:rsidR="00000000" w:rsidDel="00000000" w:rsidP="00000000" w:rsidRDefault="00000000" w:rsidRPr="00000000" w14:paraId="000000B9">
            <w:pPr>
              <w:widowControl w:val="0"/>
              <w:spacing w:line="240" w:lineRule="auto"/>
              <w:ind w:right="49.6319580078125"/>
              <w:jc w:val="center"/>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7</w:t>
            </w:r>
          </w:p>
        </w:tc>
        <w:tc>
          <w:tcPr/>
          <w:p w:rsidR="00000000" w:rsidDel="00000000" w:rsidP="00000000" w:rsidRDefault="00000000" w:rsidRPr="00000000" w14:paraId="000000BA">
            <w:pPr>
              <w:widowControl w:val="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1</w:t>
            </w:r>
          </w:p>
        </w:tc>
      </w:tr>
      <w:tr>
        <w:trPr>
          <w:cantSplit w:val="0"/>
          <w:trHeight w:val="328.800048828125" w:hRule="atLeast"/>
          <w:tblHeader w:val="0"/>
        </w:trPr>
        <w:tc>
          <w:tcPr/>
          <w:p w:rsidR="00000000" w:rsidDel="00000000" w:rsidP="00000000" w:rsidRDefault="00000000" w:rsidRPr="00000000" w14:paraId="000000BB">
            <w:pPr>
              <w:widowControl w:val="0"/>
              <w:spacing w:line="240" w:lineRule="auto"/>
              <w:ind w:left="58.127899169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Sala de Innovación y Creatividad </w:t>
            </w:r>
          </w:p>
        </w:tc>
        <w:tc>
          <w:tcPr/>
          <w:p w:rsidR="00000000" w:rsidDel="00000000" w:rsidP="00000000" w:rsidRDefault="00000000" w:rsidRPr="00000000" w14:paraId="000000BC">
            <w:pPr>
              <w:widowControl w:val="0"/>
              <w:spacing w:line="240" w:lineRule="auto"/>
              <w:ind w:left="65.16418457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25x5 </w:t>
            </w:r>
          </w:p>
        </w:tc>
        <w:tc>
          <w:tcPr/>
          <w:p w:rsidR="00000000" w:rsidDel="00000000" w:rsidP="00000000" w:rsidRDefault="00000000" w:rsidRPr="00000000" w14:paraId="000000BD">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32 </w:t>
            </w:r>
          </w:p>
        </w:tc>
        <w:tc>
          <w:tcPr/>
          <w:p w:rsidR="00000000" w:rsidDel="00000000" w:rsidP="00000000" w:rsidRDefault="00000000" w:rsidRPr="00000000" w14:paraId="000000BE">
            <w:pPr>
              <w:widowControl w:val="0"/>
              <w:spacing w:line="240" w:lineRule="auto"/>
              <w:ind w:right="48.306884765625"/>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w:t>
            </w:r>
          </w:p>
        </w:tc>
        <w:tc>
          <w:tcPr/>
          <w:p w:rsidR="00000000" w:rsidDel="00000000" w:rsidP="00000000" w:rsidRDefault="00000000" w:rsidRPr="00000000" w14:paraId="000000BF">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p>
        </w:tc>
      </w:tr>
    </w:tbl>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3">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Desarrollo de Estructura</w:t>
          </w:r>
          <w:r w:rsidDel="00000000" w:rsidR="00000000" w:rsidRPr="00000000">
            <w:fldChar w:fldCharType="end"/>
          </w:r>
        </w:p>
      </w:sdtContent>
    </w:sdt>
    <w:p w:rsidR="00000000" w:rsidDel="00000000" w:rsidP="00000000" w:rsidRDefault="00000000" w:rsidRPr="00000000" w14:paraId="000000C4">
      <w:pPr>
        <w:pStyle w:val="Heading1"/>
        <w:rPr>
          <w:sz w:val="28"/>
          <w:szCs w:val="28"/>
        </w:rPr>
      </w:pPr>
      <w:bookmarkStart w:colFirst="0" w:colLast="0" w:name="_9i3pk9xb5dl5" w:id="3"/>
      <w:bookmarkEnd w:id="3"/>
      <w:r w:rsidDel="00000000" w:rsidR="00000000" w:rsidRPr="00000000">
        <w:rPr>
          <w:rtl w:val="0"/>
        </w:rPr>
        <w:t xml:space="preserve">Modelado 3D</w:t>
      </w: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i w:val="1"/>
          <w:sz w:val="34"/>
          <w:szCs w:val="34"/>
        </w:rPr>
      </w:pPr>
      <w:r w:rsidDel="00000000" w:rsidR="00000000" w:rsidRPr="00000000">
        <w:rPr>
          <w:i w:val="1"/>
          <w:sz w:val="34"/>
          <w:szCs w:val="34"/>
          <w:rtl w:val="0"/>
        </w:rPr>
        <w:t xml:space="preserve">PB </w:t>
      </w:r>
      <w:r w:rsidDel="00000000" w:rsidR="00000000" w:rsidRPr="00000000">
        <w:rPr>
          <w:i w:val="1"/>
          <w:sz w:val="34"/>
          <w:szCs w:val="34"/>
          <w:rtl w:val="0"/>
        </w:rPr>
        <w:t xml:space="preserve">Piso: </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plano:</w:t>
      </w: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Pr>
        <w:drawing>
          <wp:inline distB="114300" distT="114300" distL="114300" distR="114300">
            <wp:extent cx="5731200" cy="3848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Modelo:</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Pr>
        <w:drawing>
          <wp:inline distB="114300" distT="114300" distL="114300" distR="114300">
            <wp:extent cx="5731200" cy="25908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i w:val="1"/>
          <w:sz w:val="34"/>
          <w:szCs w:val="34"/>
          <w:rtl w:val="0"/>
        </w:rPr>
        <w:t xml:space="preserve">1er Piso:</w:t>
      </w: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plano:</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Pr>
        <w:drawing>
          <wp:inline distB="114300" distT="114300" distL="114300" distR="114300">
            <wp:extent cx="5731200" cy="3746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Modelo:</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Pr>
        <w:drawing>
          <wp:inline distB="114300" distT="114300" distL="114300" distR="114300">
            <wp:extent cx="5731200" cy="2578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i w:val="1"/>
          <w:sz w:val="34"/>
          <w:szCs w:val="34"/>
          <w:rtl w:val="0"/>
        </w:rPr>
        <w:t xml:space="preserve">2do Piso:</w:t>
      </w: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plano:</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Pr>
        <w:drawing>
          <wp:inline distB="114300" distT="114300" distL="114300" distR="114300">
            <wp:extent cx="5731200" cy="37465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Modelo:</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Pr>
        <w:drawing>
          <wp:inline distB="114300" distT="114300" distL="114300" distR="114300">
            <wp:extent cx="5731200" cy="2578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i w:val="1"/>
          <w:sz w:val="34"/>
          <w:szCs w:val="34"/>
          <w:rtl w:val="0"/>
        </w:rPr>
        <w:t xml:space="preserve">3er Piso:</w:t>
      </w: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plano:</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Pr>
        <w:drawing>
          <wp:inline distB="114300" distT="114300" distL="114300" distR="114300">
            <wp:extent cx="5731200" cy="36957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sz w:val="28"/>
          <w:szCs w:val="28"/>
          <w:rtl w:val="0"/>
        </w:rPr>
        <w:t xml:space="preserve">Modelo:</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Pr>
        <w:drawing>
          <wp:inline distB="114300" distT="114300" distL="114300" distR="114300">
            <wp:extent cx="5731200" cy="25781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8">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Desarrollo de Estructura</w:t>
          </w:r>
          <w:r w:rsidDel="00000000" w:rsidR="00000000" w:rsidRPr="00000000">
            <w:fldChar w:fldCharType="end"/>
          </w:r>
        </w:p>
      </w:sdtContent>
    </w:sdt>
    <w:p w:rsidR="00000000" w:rsidDel="00000000" w:rsidP="00000000" w:rsidRDefault="00000000" w:rsidRPr="00000000" w14:paraId="000000F9">
      <w:pPr>
        <w:pStyle w:val="Heading1"/>
        <w:rPr/>
      </w:pPr>
      <w:bookmarkStart w:colFirst="0" w:colLast="0" w:name="_zbidczfkblp" w:id="4"/>
      <w:bookmarkEnd w:id="4"/>
      <w:r w:rsidDel="00000000" w:rsidR="00000000" w:rsidRPr="00000000">
        <w:rPr>
          <w:rtl w:val="0"/>
        </w:rPr>
        <w:t xml:space="preserve">Colocación de PCs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0A">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Diagramas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B">
      <w:pPr>
        <w:pStyle w:val="Heading1"/>
        <w:rPr/>
      </w:pPr>
      <w:bookmarkStart w:colFirst="0" w:colLast="0" w:name="_a90exvlnldss" w:id="5"/>
      <w:bookmarkEnd w:id="5"/>
      <w:r w:rsidDel="00000000" w:rsidR="00000000" w:rsidRPr="00000000">
        <w:rPr>
          <w:rtl w:val="0"/>
        </w:rPr>
        <w:t xml:space="preserve">Camino Crítico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3jq5oj2ef5q1"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-921567</wp:posOffset>
            </wp:positionH>
            <wp:positionV relativeFrom="paragraph">
              <wp:posOffset>323850</wp:posOffset>
            </wp:positionV>
            <wp:extent cx="7570018" cy="2885649"/>
            <wp:effectExtent b="0" l="0" r="0" t="0"/>
            <wp:wrapNone/>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570018" cy="2885649"/>
                    </a:xfrm>
                    <a:prstGeom prst="rect"/>
                    <a:ln/>
                  </pic:spPr>
                </pic:pic>
              </a:graphicData>
            </a:graphic>
          </wp:anchor>
        </w:drawing>
      </w:r>
    </w:p>
    <w:p w:rsidR="00000000" w:rsidDel="00000000" w:rsidP="00000000" w:rsidRDefault="00000000" w:rsidRPr="00000000" w14:paraId="0000010E">
      <w:pPr>
        <w:pStyle w:val="Heading1"/>
        <w:rPr>
          <w:sz w:val="28"/>
          <w:szCs w:val="28"/>
        </w:rPr>
      </w:pPr>
      <w:bookmarkStart w:colFirst="0" w:colLast="0" w:name="_54rizgi7j7hw" w:id="7"/>
      <w:bookmarkEnd w:id="7"/>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D">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Presupuesto</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E">
      <w:pPr>
        <w:pStyle w:val="Heading1"/>
        <w:rPr/>
      </w:pPr>
      <w:bookmarkStart w:colFirst="0" w:colLast="0" w:name="_3j41w73psx47" w:id="8"/>
      <w:bookmarkEnd w:id="8"/>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Precio PCs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28">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Colocación de PCs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9">
      <w:pPr>
        <w:pStyle w:val="Heading1"/>
        <w:rPr/>
      </w:pPr>
      <w:bookmarkStart w:colFirst="0" w:colLast="0" w:name="_6u9nzbpql8jb" w:id="9"/>
      <w:bookmarkEnd w:id="9"/>
      <w:r w:rsidDel="00000000" w:rsidR="00000000" w:rsidRPr="00000000">
        <w:rPr>
          <w:rtl w:val="0"/>
        </w:rPr>
        <w:t xml:space="preserve">Colocación de PCs</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sz w:val="28"/>
          <w:szCs w:val="28"/>
          <w:rtl w:val="0"/>
        </w:rPr>
        <w:t xml:space="preserve">plano:</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sz w:val="28"/>
          <w:szCs w:val="28"/>
          <w:rtl w:val="0"/>
        </w:rPr>
        <w:t xml:space="preserve">plano:</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sz w:val="28"/>
          <w:szCs w:val="28"/>
          <w:rtl w:val="0"/>
        </w:rPr>
        <w:t xml:space="preserve">plano:</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sz w:val="28"/>
          <w:szCs w:val="28"/>
          <w:rtl w:val="0"/>
        </w:rPr>
        <w:t xml:space="preserve">plano:</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35">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Medida de cables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6">
      <w:pPr>
        <w:pStyle w:val="Heading1"/>
        <w:rPr/>
      </w:pPr>
      <w:bookmarkStart w:colFirst="0" w:colLast="0" w:name="_3klogjrwx94f" w:id="10"/>
      <w:bookmarkEnd w:id="10"/>
      <w:r w:rsidDel="00000000" w:rsidR="00000000" w:rsidRPr="00000000">
        <w:rPr>
          <w:rtl w:val="0"/>
        </w:rPr>
        <w:t xml:space="preserve">Medida de cables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sz w:val="44"/>
          <w:szCs w:val="44"/>
        </w:rPr>
      </w:pPr>
      <w:r w:rsidDel="00000000" w:rsidR="00000000" w:rsidRPr="00000000">
        <w:rPr>
          <w:rtl w:val="0"/>
        </w:rPr>
      </w:r>
    </w:p>
    <w:p w:rsidR="00000000" w:rsidDel="00000000" w:rsidP="00000000" w:rsidRDefault="00000000" w:rsidRPr="00000000" w14:paraId="00000139">
      <w:pPr>
        <w:rPr>
          <w:sz w:val="44"/>
          <w:szCs w:val="44"/>
        </w:rPr>
      </w:pPr>
      <w:r w:rsidDel="00000000" w:rsidR="00000000" w:rsidRPr="00000000">
        <w:rPr>
          <w:rtl w:val="0"/>
        </w:rPr>
      </w:r>
    </w:p>
    <w:p w:rsidR="00000000" w:rsidDel="00000000" w:rsidP="00000000" w:rsidRDefault="00000000" w:rsidRPr="00000000" w14:paraId="0000013A">
      <w:pPr>
        <w:rPr>
          <w:sz w:val="44"/>
          <w:szCs w:val="44"/>
        </w:rPr>
      </w:pPr>
      <w:r w:rsidDel="00000000" w:rsidR="00000000" w:rsidRPr="00000000">
        <w:rPr>
          <w:rtl w:val="0"/>
        </w:rPr>
      </w:r>
    </w:p>
    <w:p w:rsidR="00000000" w:rsidDel="00000000" w:rsidP="00000000" w:rsidRDefault="00000000" w:rsidRPr="00000000" w14:paraId="0000013B">
      <w:pPr>
        <w:pStyle w:val="Heading1"/>
        <w:rPr/>
      </w:pPr>
      <w:bookmarkStart w:colFirst="0" w:colLast="0" w:name="_geqvw48kiicd" w:id="11"/>
      <w:bookmarkEnd w:id="11"/>
      <w:r w:rsidDel="00000000" w:rsidR="00000000" w:rsidRPr="00000000">
        <w:rPr>
          <w:rtl w:val="0"/>
        </w:rPr>
      </w:r>
    </w:p>
    <w:sectPr>
      <w:headerReference r:id="rId15" w:type="default"/>
      <w:head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