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t xml:space="preserve"> 232</w:t>
      </w:r>
      <w:r>
        <w:rPr>
          <w:rFonts w:hint="eastAsia"/>
        </w:rPr>
        <w:t>改TTL方法</w:t>
      </w:r>
    </w:p>
    <w:p>
      <w:pPr>
        <w:ind w:firstLine="210" w:firstLineChars="100"/>
      </w:pPr>
      <w:r>
        <w:rPr>
          <w:rFonts w:hint="eastAsia"/>
        </w:rPr>
        <w:t>取消R</w:t>
      </w:r>
      <w:r>
        <w:t>1550</w:t>
      </w:r>
      <w:r>
        <w:rPr>
          <w:rFonts w:hint="eastAsia"/>
        </w:rPr>
        <w:t>，R</w:t>
      </w:r>
      <w:r>
        <w:t>1551</w:t>
      </w:r>
      <w:r>
        <w:rPr>
          <w:rFonts w:hint="eastAsia"/>
        </w:rPr>
        <w:t>，R</w:t>
      </w:r>
      <w:r>
        <w:t>179</w:t>
      </w:r>
      <w:r>
        <w:rPr>
          <w:rFonts w:hint="eastAsia"/>
        </w:rPr>
        <w:t>，R</w:t>
      </w:r>
      <w:r>
        <w:t>181      0</w:t>
      </w:r>
      <w:r>
        <w:rPr>
          <w:rFonts w:hint="eastAsia"/>
        </w:rPr>
        <w:t>R</w:t>
      </w:r>
      <w:r>
        <w:t xml:space="preserve"> 0201 1</w:t>
      </w:r>
      <w:r>
        <w:rPr>
          <w:rFonts w:hint="eastAsia"/>
        </w:rPr>
        <w:t>%电阻</w:t>
      </w:r>
    </w:p>
    <w:p>
      <w:pPr>
        <w:ind w:firstLine="210" w:firstLineChars="100"/>
      </w:pPr>
      <w:r>
        <w:rPr>
          <w:rFonts w:hint="eastAsia"/>
        </w:rPr>
        <w:t>增加R</w:t>
      </w:r>
      <w:r>
        <w:t>182</w:t>
      </w:r>
      <w:r>
        <w:rPr>
          <w:rFonts w:hint="eastAsia"/>
        </w:rPr>
        <w:t>，R</w:t>
      </w:r>
      <w:r>
        <w:t>183      0</w:t>
      </w:r>
      <w:r>
        <w:rPr>
          <w:rFonts w:hint="eastAsia"/>
        </w:rPr>
        <w:t>R</w:t>
      </w:r>
      <w:r>
        <w:t xml:space="preserve"> 0201 1</w:t>
      </w:r>
      <w:r>
        <w:rPr>
          <w:rFonts w:hint="eastAsia"/>
        </w:rPr>
        <w:t>%电阻</w:t>
      </w:r>
    </w:p>
    <w:p/>
    <w:p>
      <w:pPr>
        <w:rPr>
          <w:rFonts w:hint="eastAsia"/>
        </w:rPr>
      </w:pPr>
      <w:r>
        <w:rPr>
          <w:rFonts w:hint="eastAsia"/>
        </w:rPr>
        <w:t xml:space="preserve">取消 </w:t>
      </w:r>
      <w:r>
        <w:t xml:space="preserve">                                                  </w:t>
      </w:r>
      <w:r>
        <w:rPr>
          <w:rFonts w:hint="eastAsia"/>
        </w:rPr>
        <w:t>增加</w:t>
      </w:r>
    </w:p>
    <w:p>
      <w:pPr>
        <w:rPr>
          <w:rFonts w:hint="eastAsia"/>
        </w:rPr>
      </w:pPr>
      <w:r>
        <w:drawing>
          <wp:inline distT="0" distB="0" distL="0" distR="0">
            <wp:extent cx="2320290" cy="252730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648" cy="255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2863850" cy="20935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390" cy="20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732ACF"/>
    <w:rsid w:val="00732ACF"/>
    <w:rsid w:val="00AF0489"/>
    <w:rsid w:val="00B46BBA"/>
    <w:rsid w:val="00C26349"/>
    <w:rsid w:val="3715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124</Characters>
  <Lines>1</Lines>
  <Paragraphs>1</Paragraphs>
  <TotalTime>13</TotalTime>
  <ScaleCrop>false</ScaleCrop>
  <LinksUpToDate>false</LinksUpToDate>
  <CharactersWithSpaces>240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2021-06-14T15:37:00Z</dcterms:created>
  <dc:creator>LJF</dc:creator>
  <cp:lastModifiedBy>如草</cp:lastModifiedBy>
  <dcterms:modified xsi:type="dcterms:W3CDTF">2022-09-09T18:58:37Z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7D3E127891A44580A549117481F08885</vt:lpwstr>
  </property>
</Properties>
</file>