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BF" w:rsidRPr="009D145E" w:rsidRDefault="00140CDD" w:rsidP="00531B8C">
      <w:pPr>
        <w:pStyle w:val="1"/>
        <w:jc w:val="center"/>
        <w:rPr>
          <w:noProof/>
          <w:lang w:val="bg-BG"/>
        </w:rPr>
      </w:pPr>
      <w:r w:rsidRPr="003A353C">
        <w:rPr>
          <w:noProof/>
        </w:rPr>
        <w:t>Exercise</w:t>
      </w:r>
      <w:r w:rsidR="00004CBF" w:rsidRPr="003A353C">
        <w:rPr>
          <w:noProof/>
        </w:rPr>
        <w:t xml:space="preserve">: </w:t>
      </w:r>
      <w:r w:rsidR="000A22D8">
        <w:rPr>
          <w:rFonts w:ascii="Arial" w:hAnsi="Arial" w:cs="Arial"/>
          <w:caps/>
          <w:color w:val="234465"/>
          <w:sz w:val="27"/>
          <w:szCs w:val="27"/>
          <w:shd w:val="clear" w:color="auto" w:fill="F2F2F2"/>
        </w:rPr>
        <w:t>STRINGS, REGULAR EXPRESSIONS AND TEXT PROCESSING </w:t>
      </w:r>
      <w:r w:rsidR="000A22D8">
        <w:rPr>
          <w:noProof/>
        </w:rPr>
        <w:t xml:space="preserve"> </w:t>
      </w:r>
    </w:p>
    <w:p w:rsidR="00004CBF" w:rsidRDefault="00004CBF" w:rsidP="00004CBF">
      <w:pPr>
        <w:rPr>
          <w:noProof/>
        </w:rPr>
      </w:pPr>
      <w:r w:rsidRPr="003A353C">
        <w:rPr>
          <w:noProof/>
        </w:rPr>
        <w:t xml:space="preserve">Problems for exercises and homework for the </w:t>
      </w:r>
      <w:hyperlink r:id="rId8" w:history="1">
        <w:r w:rsidRPr="003A353C">
          <w:rPr>
            <w:rStyle w:val="a9"/>
            <w:noProof/>
          </w:rPr>
          <w:t>“Programming Fundamentals</w:t>
        </w:r>
        <w:r w:rsidR="00043791" w:rsidRPr="003A353C">
          <w:rPr>
            <w:rStyle w:val="a9"/>
            <w:noProof/>
          </w:rPr>
          <w:t xml:space="preserve"> Extended</w:t>
        </w:r>
        <w:r w:rsidRPr="003A353C">
          <w:rPr>
            <w:rStyle w:val="a9"/>
            <w:noProof/>
          </w:rPr>
          <w:t>” course @ SoftUni</w:t>
        </w:r>
      </w:hyperlink>
      <w:r w:rsidRPr="003A353C">
        <w:rPr>
          <w:noProof/>
        </w:rPr>
        <w:t>.</w:t>
      </w:r>
    </w:p>
    <w:p w:rsidR="00531B8C" w:rsidRDefault="00531B8C" w:rsidP="00531B8C">
      <w:pPr>
        <w:pStyle w:val="2"/>
        <w:rPr>
          <w:noProof/>
        </w:rPr>
      </w:pPr>
      <w:r>
        <w:rPr>
          <w:noProof/>
        </w:rPr>
        <w:t>Trainegram</w:t>
      </w:r>
    </w:p>
    <w:p w:rsidR="00DA06DE" w:rsidRDefault="00DA06DE" w:rsidP="00DA06DE">
      <w:pPr>
        <w:rPr>
          <w:noProof/>
        </w:rPr>
      </w:pPr>
      <w:r>
        <w:rPr>
          <w:noProof/>
        </w:rPr>
        <w:t>It’s like telegram, but … between trains. You have been tasked to write a software that read encoded trainegram messages. Trainegram messages are used to send meta information about trains.</w:t>
      </w:r>
    </w:p>
    <w:p w:rsidR="00DA06DE" w:rsidRDefault="00DA06DE" w:rsidP="00DA06DE">
      <w:pPr>
        <w:rPr>
          <w:noProof/>
        </w:rPr>
      </w:pPr>
      <w:r>
        <w:rPr>
          <w:noProof/>
        </w:rPr>
        <w:t xml:space="preserve">A </w:t>
      </w:r>
      <w:r>
        <w:rPr>
          <w:b/>
          <w:noProof/>
        </w:rPr>
        <w:t>locomotive</w:t>
      </w:r>
      <w:r>
        <w:rPr>
          <w:noProof/>
        </w:rPr>
        <w:t xml:space="preserve"> consists of </w:t>
      </w:r>
      <w:r>
        <w:rPr>
          <w:b/>
          <w:noProof/>
        </w:rPr>
        <w:t>2</w:t>
      </w:r>
      <w:r>
        <w:rPr>
          <w:noProof/>
        </w:rPr>
        <w:t xml:space="preserve"> </w:t>
      </w:r>
      <w:r>
        <w:rPr>
          <w:b/>
          <w:noProof/>
        </w:rPr>
        <w:t>surrounding square brackets</w:t>
      </w:r>
      <w:r>
        <w:rPr>
          <w:noProof/>
        </w:rPr>
        <w:t xml:space="preserve"> and a “</w:t>
      </w:r>
      <w:r>
        <w:rPr>
          <w:b/>
          <w:noProof/>
        </w:rPr>
        <w:t>less than” symbol</w:t>
      </w:r>
      <w:r>
        <w:rPr>
          <w:noProof/>
        </w:rPr>
        <w:t xml:space="preserve"> and a </w:t>
      </w:r>
      <w:r>
        <w:rPr>
          <w:b/>
          <w:noProof/>
        </w:rPr>
        <w:t>dot</w:t>
      </w:r>
      <w:r>
        <w:rPr>
          <w:noProof/>
        </w:rPr>
        <w:t xml:space="preserve"> at the </w:t>
      </w:r>
      <w:r>
        <w:rPr>
          <w:b/>
          <w:noProof/>
        </w:rPr>
        <w:t>end</w:t>
      </w:r>
      <w:r>
        <w:rPr>
          <w:noProof/>
        </w:rPr>
        <w:t xml:space="preserve"> (“</w:t>
      </w:r>
      <w:r>
        <w:rPr>
          <w:rStyle w:val="CodeChar"/>
        </w:rPr>
        <w:t>&lt;[].</w:t>
      </w:r>
      <w:r>
        <w:rPr>
          <w:noProof/>
        </w:rPr>
        <w:t xml:space="preserve">”). </w:t>
      </w:r>
      <w:r>
        <w:rPr>
          <w:b/>
          <w:noProof/>
        </w:rPr>
        <w:t>Between</w:t>
      </w:r>
      <w:r>
        <w:rPr>
          <w:noProof/>
        </w:rPr>
        <w:t xml:space="preserve"> the </w:t>
      </w:r>
      <w:r>
        <w:rPr>
          <w:b/>
          <w:noProof/>
        </w:rPr>
        <w:t>brackets</w:t>
      </w:r>
      <w:r>
        <w:rPr>
          <w:noProof/>
        </w:rPr>
        <w:t xml:space="preserve">, the </w:t>
      </w:r>
      <w:r>
        <w:rPr>
          <w:b/>
          <w:noProof/>
        </w:rPr>
        <w:t>locomotive</w:t>
      </w:r>
      <w:r>
        <w:rPr>
          <w:noProof/>
        </w:rPr>
        <w:t xml:space="preserve"> may contain </w:t>
      </w:r>
      <w:r>
        <w:rPr>
          <w:b/>
          <w:noProof/>
        </w:rPr>
        <w:t>ANY symbol</w:t>
      </w:r>
      <w:r>
        <w:rPr>
          <w:noProof/>
        </w:rPr>
        <w:t xml:space="preserve"> except </w:t>
      </w:r>
      <w:r>
        <w:rPr>
          <w:b/>
          <w:noProof/>
        </w:rPr>
        <w:t>letters</w:t>
      </w:r>
      <w:r>
        <w:rPr>
          <w:noProof/>
        </w:rPr>
        <w:t xml:space="preserve"> and </w:t>
      </w:r>
      <w:r>
        <w:rPr>
          <w:b/>
          <w:noProof/>
        </w:rPr>
        <w:t>digits</w:t>
      </w:r>
      <w:r>
        <w:rPr>
          <w:noProof/>
        </w:rPr>
        <w:t>.</w:t>
      </w:r>
    </w:p>
    <w:p w:rsidR="00DA06DE" w:rsidRDefault="00DA06DE" w:rsidP="00DA06DE">
      <w:pPr>
        <w:rPr>
          <w:noProof/>
        </w:rPr>
      </w:pPr>
      <w:r>
        <w:rPr>
          <w:b/>
          <w:noProof/>
        </w:rPr>
        <w:t>Valid</w:t>
      </w:r>
      <w:r>
        <w:rPr>
          <w:noProof/>
        </w:rPr>
        <w:t xml:space="preserve"> </w:t>
      </w:r>
      <w:r>
        <w:rPr>
          <w:b/>
          <w:noProof/>
        </w:rPr>
        <w:t>locomotives</w:t>
      </w:r>
      <w:r>
        <w:rPr>
          <w:noProof/>
        </w:rPr>
        <w:t>: “</w:t>
      </w:r>
      <w:r>
        <w:rPr>
          <w:rStyle w:val="CodeChar"/>
        </w:rPr>
        <w:t>&lt;[*/*].</w:t>
      </w:r>
      <w:r>
        <w:rPr>
          <w:noProof/>
        </w:rPr>
        <w:t>”, “</w:t>
      </w:r>
      <w:r>
        <w:rPr>
          <w:rStyle w:val="CodeChar"/>
        </w:rPr>
        <w:t>&lt;[---].</w:t>
      </w:r>
      <w:r>
        <w:rPr>
          <w:noProof/>
        </w:rPr>
        <w:t>”, “</w:t>
      </w:r>
      <w:r>
        <w:rPr>
          <w:rStyle w:val="CodeChar"/>
        </w:rPr>
        <w:t>&lt;[.;[].</w:t>
      </w:r>
      <w:r>
        <w:rPr>
          <w:noProof/>
        </w:rPr>
        <w:t xml:space="preserve">”... </w:t>
      </w:r>
      <w:r>
        <w:rPr>
          <w:b/>
          <w:noProof/>
        </w:rPr>
        <w:t>Invalid locomotives</w:t>
      </w:r>
      <w:r>
        <w:rPr>
          <w:noProof/>
        </w:rPr>
        <w:t>: “</w:t>
      </w:r>
      <w:r>
        <w:rPr>
          <w:rStyle w:val="CodeChar"/>
        </w:rPr>
        <w:t>[//].</w:t>
      </w:r>
      <w:r>
        <w:rPr>
          <w:noProof/>
        </w:rPr>
        <w:t>”, “</w:t>
      </w:r>
      <w:r>
        <w:rPr>
          <w:rStyle w:val="CodeChar"/>
        </w:rPr>
        <w:t>&lt;[*-*]</w:t>
      </w:r>
      <w:r>
        <w:rPr>
          <w:noProof/>
        </w:rPr>
        <w:t>”, “</w:t>
      </w:r>
      <w:r>
        <w:rPr>
          <w:rStyle w:val="CodeChar"/>
        </w:rPr>
        <w:t>&lt;[asd1].</w:t>
      </w:r>
      <w:r>
        <w:rPr>
          <w:noProof/>
        </w:rPr>
        <w:t>”</w:t>
      </w:r>
    </w:p>
    <w:p w:rsidR="00DA06DE" w:rsidRDefault="00DA06DE" w:rsidP="00DA06DE">
      <w:pPr>
        <w:rPr>
          <w:noProof/>
        </w:rPr>
      </w:pPr>
      <w:r>
        <w:rPr>
          <w:noProof/>
        </w:rPr>
        <w:t xml:space="preserve">A </w:t>
      </w:r>
      <w:r>
        <w:rPr>
          <w:b/>
          <w:noProof/>
        </w:rPr>
        <w:t>locomotive</w:t>
      </w:r>
      <w:r>
        <w:rPr>
          <w:noProof/>
        </w:rPr>
        <w:t xml:space="preserve"> might be </w:t>
      </w:r>
      <w:r>
        <w:rPr>
          <w:b/>
          <w:noProof/>
        </w:rPr>
        <w:t>accompanied</w:t>
      </w:r>
      <w:r>
        <w:rPr>
          <w:noProof/>
        </w:rPr>
        <w:t xml:space="preserve"> by </w:t>
      </w:r>
      <w:r>
        <w:rPr>
          <w:b/>
          <w:noProof/>
        </w:rPr>
        <w:t>several wagons</w:t>
      </w:r>
      <w:r>
        <w:rPr>
          <w:noProof/>
        </w:rPr>
        <w:t>.</w:t>
      </w:r>
      <w:r>
        <w:rPr>
          <w:b/>
          <w:noProof/>
        </w:rPr>
        <w:t xml:space="preserve"> </w:t>
      </w:r>
      <w:r>
        <w:rPr>
          <w:noProof/>
        </w:rPr>
        <w:t xml:space="preserve">A </w:t>
      </w:r>
      <w:r>
        <w:rPr>
          <w:b/>
          <w:noProof/>
        </w:rPr>
        <w:t>wagon</w:t>
      </w:r>
      <w:r>
        <w:rPr>
          <w:noProof/>
        </w:rPr>
        <w:t xml:space="preserve"> consists of a </w:t>
      </w:r>
      <w:r>
        <w:rPr>
          <w:b/>
          <w:noProof/>
        </w:rPr>
        <w:t>dot</w:t>
      </w:r>
      <w:r>
        <w:rPr>
          <w:noProof/>
        </w:rPr>
        <w:t xml:space="preserve">, </w:t>
      </w:r>
      <w:r>
        <w:rPr>
          <w:b/>
          <w:noProof/>
        </w:rPr>
        <w:t>2 surrounding square brackets</w:t>
      </w:r>
      <w:r>
        <w:rPr>
          <w:noProof/>
        </w:rPr>
        <w:t xml:space="preserve"> and </w:t>
      </w:r>
      <w:r>
        <w:rPr>
          <w:b/>
          <w:noProof/>
        </w:rPr>
        <w:t>another</w:t>
      </w:r>
      <w:r>
        <w:rPr>
          <w:noProof/>
        </w:rPr>
        <w:t xml:space="preserve"> </w:t>
      </w:r>
      <w:r>
        <w:rPr>
          <w:b/>
          <w:noProof/>
        </w:rPr>
        <w:t xml:space="preserve">dot </w:t>
      </w:r>
      <w:r>
        <w:rPr>
          <w:noProof/>
        </w:rPr>
        <w:t>(“</w:t>
      </w:r>
      <w:r>
        <w:rPr>
          <w:rStyle w:val="CodeChar"/>
        </w:rPr>
        <w:t>.[].</w:t>
      </w:r>
      <w:r>
        <w:rPr>
          <w:noProof/>
        </w:rPr>
        <w:t xml:space="preserve">”). </w:t>
      </w:r>
      <w:r>
        <w:rPr>
          <w:b/>
          <w:noProof/>
        </w:rPr>
        <w:t>Between</w:t>
      </w:r>
      <w:r>
        <w:rPr>
          <w:noProof/>
        </w:rPr>
        <w:t xml:space="preserve"> the </w:t>
      </w:r>
      <w:r>
        <w:rPr>
          <w:b/>
          <w:noProof/>
        </w:rPr>
        <w:t>brackets</w:t>
      </w:r>
      <w:r>
        <w:rPr>
          <w:noProof/>
        </w:rPr>
        <w:t xml:space="preserve">, the </w:t>
      </w:r>
      <w:r>
        <w:rPr>
          <w:b/>
          <w:noProof/>
        </w:rPr>
        <w:t>wagon</w:t>
      </w:r>
      <w:r>
        <w:rPr>
          <w:noProof/>
        </w:rPr>
        <w:t xml:space="preserve"> may contain </w:t>
      </w:r>
      <w:r>
        <w:rPr>
          <w:b/>
          <w:noProof/>
        </w:rPr>
        <w:t>ONLY letters</w:t>
      </w:r>
      <w:r>
        <w:rPr>
          <w:noProof/>
        </w:rPr>
        <w:t xml:space="preserve"> and </w:t>
      </w:r>
      <w:r>
        <w:rPr>
          <w:b/>
          <w:noProof/>
        </w:rPr>
        <w:t>digits</w:t>
      </w:r>
      <w:r>
        <w:rPr>
          <w:noProof/>
        </w:rPr>
        <w:t>.</w:t>
      </w:r>
    </w:p>
    <w:p w:rsidR="00DA06DE" w:rsidRDefault="00DA06DE" w:rsidP="00DA06DE">
      <w:pPr>
        <w:rPr>
          <w:noProof/>
        </w:rPr>
      </w:pPr>
      <w:r>
        <w:rPr>
          <w:b/>
          <w:noProof/>
        </w:rPr>
        <w:t>Valid wagons</w:t>
      </w:r>
      <w:r>
        <w:rPr>
          <w:noProof/>
        </w:rPr>
        <w:t>: “</w:t>
      </w:r>
      <w:r>
        <w:rPr>
          <w:rStyle w:val="CodeChar"/>
        </w:rPr>
        <w:t>.[asd].</w:t>
      </w:r>
      <w:r>
        <w:rPr>
          <w:noProof/>
        </w:rPr>
        <w:t>”, “</w:t>
      </w:r>
      <w:r>
        <w:rPr>
          <w:rStyle w:val="CodeChar"/>
        </w:rPr>
        <w:t>.[131].</w:t>
      </w:r>
      <w:r>
        <w:rPr>
          <w:noProof/>
        </w:rPr>
        <w:t>”, “</w:t>
      </w:r>
      <w:r>
        <w:rPr>
          <w:rStyle w:val="CodeChar"/>
        </w:rPr>
        <w:t>.[as2].</w:t>
      </w:r>
      <w:r>
        <w:rPr>
          <w:noProof/>
        </w:rPr>
        <w:t>”, “</w:t>
      </w:r>
      <w:r>
        <w:rPr>
          <w:rStyle w:val="CodeChar"/>
        </w:rPr>
        <w:t>.[].</w:t>
      </w:r>
      <w:r>
        <w:rPr>
          <w:noProof/>
        </w:rPr>
        <w:t xml:space="preserve">” ... </w:t>
      </w:r>
      <w:r>
        <w:rPr>
          <w:b/>
          <w:noProof/>
        </w:rPr>
        <w:t>Invalid wagons</w:t>
      </w:r>
      <w:r>
        <w:rPr>
          <w:noProof/>
        </w:rPr>
        <w:t>: “</w:t>
      </w:r>
      <w:r>
        <w:rPr>
          <w:rStyle w:val="CodeChar"/>
        </w:rPr>
        <w:t>[asd]</w:t>
      </w:r>
      <w:r>
        <w:rPr>
          <w:noProof/>
        </w:rPr>
        <w:t>”, “</w:t>
      </w:r>
      <w:r>
        <w:rPr>
          <w:rStyle w:val="CodeChar"/>
        </w:rPr>
        <w:t>.[3-D].</w:t>
      </w:r>
      <w:r>
        <w:rPr>
          <w:noProof/>
        </w:rPr>
        <w:t>”.</w:t>
      </w:r>
    </w:p>
    <w:p w:rsidR="00DA06DE" w:rsidRDefault="00DA06DE" w:rsidP="00DA06DE">
      <w:pPr>
        <w:rPr>
          <w:noProof/>
        </w:rPr>
      </w:pPr>
      <w:r>
        <w:rPr>
          <w:noProof/>
        </w:rPr>
        <w:t xml:space="preserve">On </w:t>
      </w:r>
      <w:r>
        <w:rPr>
          <w:b/>
          <w:noProof/>
        </w:rPr>
        <w:t>each input line</w:t>
      </w:r>
      <w:r>
        <w:rPr>
          <w:noProof/>
        </w:rPr>
        <w:t xml:space="preserve"> you will </w:t>
      </w:r>
      <w:r>
        <w:rPr>
          <w:b/>
          <w:noProof/>
        </w:rPr>
        <w:t>receive</w:t>
      </w:r>
      <w:r>
        <w:rPr>
          <w:noProof/>
        </w:rPr>
        <w:t xml:space="preserve"> a </w:t>
      </w:r>
      <w:r>
        <w:rPr>
          <w:b/>
          <w:noProof/>
        </w:rPr>
        <w:t>message</w:t>
      </w:r>
      <w:r>
        <w:rPr>
          <w:noProof/>
        </w:rPr>
        <w:t xml:space="preserve">. You should </w:t>
      </w:r>
      <w:r>
        <w:rPr>
          <w:b/>
          <w:noProof/>
        </w:rPr>
        <w:t>check</w:t>
      </w:r>
      <w:r>
        <w:rPr>
          <w:noProof/>
        </w:rPr>
        <w:t xml:space="preserve"> if that message </w:t>
      </w:r>
      <w:r>
        <w:rPr>
          <w:b/>
          <w:noProof/>
        </w:rPr>
        <w:t>IS</w:t>
      </w:r>
      <w:r>
        <w:rPr>
          <w:noProof/>
        </w:rPr>
        <w:t xml:space="preserve"> a </w:t>
      </w:r>
      <w:r>
        <w:rPr>
          <w:b/>
          <w:noProof/>
        </w:rPr>
        <w:t>train</w:t>
      </w:r>
      <w:r>
        <w:rPr>
          <w:noProof/>
        </w:rPr>
        <w:t xml:space="preserve">. </w:t>
      </w:r>
    </w:p>
    <w:p w:rsidR="00DA06DE" w:rsidRDefault="00DA06DE" w:rsidP="00DA06DE">
      <w:pPr>
        <w:rPr>
          <w:noProof/>
        </w:rPr>
      </w:pPr>
      <w:r>
        <w:rPr>
          <w:noProof/>
        </w:rPr>
        <w:t xml:space="preserve">A </w:t>
      </w:r>
      <w:r>
        <w:rPr>
          <w:b/>
          <w:noProof/>
        </w:rPr>
        <w:t>train ALWAYS</w:t>
      </w:r>
      <w:r>
        <w:rPr>
          <w:noProof/>
        </w:rPr>
        <w:t xml:space="preserve"> </w:t>
      </w:r>
      <w:r>
        <w:rPr>
          <w:b/>
          <w:noProof/>
        </w:rPr>
        <w:t>has</w:t>
      </w:r>
      <w:r>
        <w:rPr>
          <w:noProof/>
        </w:rPr>
        <w:t xml:space="preserve"> a </w:t>
      </w:r>
      <w:r>
        <w:rPr>
          <w:b/>
          <w:noProof/>
        </w:rPr>
        <w:t>locomotive</w:t>
      </w:r>
      <w:r>
        <w:rPr>
          <w:noProof/>
        </w:rPr>
        <w:t xml:space="preserve"> and </w:t>
      </w:r>
      <w:r>
        <w:rPr>
          <w:b/>
          <w:noProof/>
        </w:rPr>
        <w:t>may</w:t>
      </w:r>
      <w:r>
        <w:rPr>
          <w:noProof/>
        </w:rPr>
        <w:t xml:space="preserve"> have </w:t>
      </w:r>
      <w:r>
        <w:rPr>
          <w:b/>
          <w:noProof/>
        </w:rPr>
        <w:t>several wagons</w:t>
      </w:r>
      <w:r>
        <w:rPr>
          <w:noProof/>
        </w:rPr>
        <w:t>.</w:t>
      </w:r>
    </w:p>
    <w:p w:rsidR="00DA06DE" w:rsidRDefault="00DA06DE" w:rsidP="00DA06DE">
      <w:pPr>
        <w:rPr>
          <w:noProof/>
        </w:rPr>
      </w:pPr>
      <w:r>
        <w:rPr>
          <w:noProof/>
        </w:rPr>
        <w:t xml:space="preserve">A </w:t>
      </w:r>
      <w:r>
        <w:rPr>
          <w:b/>
          <w:noProof/>
        </w:rPr>
        <w:t>train</w:t>
      </w:r>
      <w:r>
        <w:rPr>
          <w:noProof/>
        </w:rPr>
        <w:t xml:space="preserve"> </w:t>
      </w:r>
      <w:r>
        <w:rPr>
          <w:b/>
          <w:noProof/>
        </w:rPr>
        <w:t>ALWAYS</w:t>
      </w:r>
      <w:r>
        <w:rPr>
          <w:noProof/>
        </w:rPr>
        <w:t xml:space="preserve"> </w:t>
      </w:r>
      <w:r>
        <w:rPr>
          <w:b/>
          <w:noProof/>
        </w:rPr>
        <w:t>starts</w:t>
      </w:r>
      <w:r>
        <w:rPr>
          <w:noProof/>
        </w:rPr>
        <w:t xml:space="preserve"> at the </w:t>
      </w:r>
      <w:r>
        <w:rPr>
          <w:b/>
          <w:noProof/>
        </w:rPr>
        <w:t>start</w:t>
      </w:r>
      <w:r>
        <w:rPr>
          <w:noProof/>
        </w:rPr>
        <w:t xml:space="preserve"> of the </w:t>
      </w:r>
      <w:r>
        <w:rPr>
          <w:b/>
          <w:noProof/>
        </w:rPr>
        <w:t>message</w:t>
      </w:r>
      <w:r>
        <w:rPr>
          <w:noProof/>
        </w:rPr>
        <w:t xml:space="preserve"> and </w:t>
      </w:r>
      <w:r>
        <w:rPr>
          <w:b/>
          <w:noProof/>
        </w:rPr>
        <w:t>ends</w:t>
      </w:r>
      <w:r>
        <w:rPr>
          <w:noProof/>
        </w:rPr>
        <w:t xml:space="preserve"> at its </w:t>
      </w:r>
      <w:r>
        <w:rPr>
          <w:b/>
          <w:noProof/>
        </w:rPr>
        <w:t>end</w:t>
      </w:r>
      <w:r>
        <w:rPr>
          <w:noProof/>
        </w:rPr>
        <w:t xml:space="preserve">. </w:t>
      </w:r>
    </w:p>
    <w:p w:rsidR="00DA06DE" w:rsidRDefault="00DA06DE" w:rsidP="00DA06DE">
      <w:pPr>
        <w:rPr>
          <w:noProof/>
        </w:rPr>
      </w:pPr>
      <w:r>
        <w:rPr>
          <w:noProof/>
        </w:rPr>
        <w:t xml:space="preserve">A </w:t>
      </w:r>
      <w:r>
        <w:rPr>
          <w:b/>
          <w:noProof/>
        </w:rPr>
        <w:t>train</w:t>
      </w:r>
      <w:r>
        <w:rPr>
          <w:noProof/>
        </w:rPr>
        <w:t xml:space="preserve"> </w:t>
      </w:r>
      <w:r>
        <w:rPr>
          <w:b/>
          <w:noProof/>
        </w:rPr>
        <w:t>ALWAYS</w:t>
      </w:r>
      <w:r>
        <w:rPr>
          <w:noProof/>
        </w:rPr>
        <w:t xml:space="preserve"> </w:t>
      </w:r>
      <w:r>
        <w:rPr>
          <w:b/>
          <w:noProof/>
        </w:rPr>
        <w:t>starts</w:t>
      </w:r>
      <w:r>
        <w:rPr>
          <w:noProof/>
        </w:rPr>
        <w:t xml:space="preserve"> with a </w:t>
      </w:r>
      <w:r>
        <w:rPr>
          <w:b/>
          <w:noProof/>
        </w:rPr>
        <w:t>locomotive</w:t>
      </w:r>
      <w:r>
        <w:rPr>
          <w:noProof/>
        </w:rPr>
        <w:t>. Example: “</w:t>
      </w:r>
      <w:r>
        <w:rPr>
          <w:rStyle w:val="CodeChar"/>
        </w:rPr>
        <w:t>&lt;[/**]..[asd]..[3dx].</w:t>
      </w:r>
      <w:r>
        <w:rPr>
          <w:noProof/>
        </w:rPr>
        <w:t>”</w:t>
      </w:r>
    </w:p>
    <w:p w:rsidR="00DA06DE" w:rsidRDefault="00DA06DE" w:rsidP="00DA06DE">
      <w:pPr>
        <w:rPr>
          <w:noProof/>
        </w:rPr>
      </w:pPr>
      <w:r>
        <w:rPr>
          <w:noProof/>
        </w:rPr>
        <w:t xml:space="preserve">The </w:t>
      </w:r>
      <w:r>
        <w:rPr>
          <w:b/>
          <w:noProof/>
        </w:rPr>
        <w:t>input sequence</w:t>
      </w:r>
      <w:r>
        <w:rPr>
          <w:noProof/>
        </w:rPr>
        <w:t xml:space="preserve"> </w:t>
      </w:r>
      <w:r>
        <w:rPr>
          <w:b/>
          <w:noProof/>
        </w:rPr>
        <w:t>ends</w:t>
      </w:r>
      <w:r>
        <w:rPr>
          <w:noProof/>
        </w:rPr>
        <w:t xml:space="preserve"> when you receive the command “</w:t>
      </w:r>
      <w:r>
        <w:rPr>
          <w:rStyle w:val="CodeChar"/>
        </w:rPr>
        <w:t>Traincode!</w:t>
      </w:r>
      <w:r>
        <w:rPr>
          <w:noProof/>
        </w:rPr>
        <w:t xml:space="preserve">”. When that happens, you must print all </w:t>
      </w:r>
      <w:r>
        <w:rPr>
          <w:b/>
          <w:noProof/>
        </w:rPr>
        <w:t>valid trains</w:t>
      </w:r>
      <w:r>
        <w:rPr>
          <w:noProof/>
        </w:rPr>
        <w:t xml:space="preserve"> you’ve</w:t>
      </w:r>
      <w:r>
        <w:rPr>
          <w:b/>
          <w:noProof/>
        </w:rPr>
        <w:t xml:space="preserve"> found</w:t>
      </w:r>
      <w:r>
        <w:rPr>
          <w:noProof/>
        </w:rPr>
        <w:t xml:space="preserve">, </w:t>
      </w:r>
      <w:r>
        <w:rPr>
          <w:b/>
          <w:noProof/>
        </w:rPr>
        <w:t>each</w:t>
      </w:r>
      <w:r>
        <w:rPr>
          <w:noProof/>
        </w:rPr>
        <w:t xml:space="preserve"> on a </w:t>
      </w:r>
      <w:r>
        <w:rPr>
          <w:b/>
          <w:noProof/>
        </w:rPr>
        <w:t>new line</w:t>
      </w:r>
      <w:r>
        <w:rPr>
          <w:noProof/>
        </w:rPr>
        <w:t xml:space="preserve">, by </w:t>
      </w:r>
      <w:r>
        <w:rPr>
          <w:b/>
          <w:noProof/>
        </w:rPr>
        <w:t>order</w:t>
      </w:r>
      <w:r>
        <w:rPr>
          <w:noProof/>
        </w:rPr>
        <w:t xml:space="preserve"> of </w:t>
      </w:r>
      <w:r>
        <w:rPr>
          <w:b/>
          <w:noProof/>
        </w:rPr>
        <w:t>input</w:t>
      </w:r>
      <w:r>
        <w:rPr>
          <w:noProof/>
        </w:rPr>
        <w:t>.</w:t>
      </w:r>
    </w:p>
    <w:p w:rsidR="00DA06DE" w:rsidRDefault="00DA06DE" w:rsidP="00DA06DE">
      <w:pPr>
        <w:pStyle w:val="3"/>
      </w:pPr>
      <w:r>
        <w:t>Input</w:t>
      </w:r>
    </w:p>
    <w:p w:rsidR="00DA06DE" w:rsidRDefault="00DA06DE" w:rsidP="00DA06DE">
      <w:pPr>
        <w:pStyle w:val="ac"/>
        <w:numPr>
          <w:ilvl w:val="0"/>
          <w:numId w:val="41"/>
        </w:numPr>
        <w:rPr>
          <w:noProof/>
        </w:rPr>
      </w:pPr>
      <w:r>
        <w:rPr>
          <w:noProof/>
        </w:rPr>
        <w:t>The input will come in the form of several lines containing messages.</w:t>
      </w:r>
    </w:p>
    <w:p w:rsidR="00DA06DE" w:rsidRDefault="00DA06DE" w:rsidP="00DA06DE">
      <w:pPr>
        <w:pStyle w:val="ac"/>
        <w:numPr>
          <w:ilvl w:val="0"/>
          <w:numId w:val="41"/>
        </w:numPr>
        <w:rPr>
          <w:noProof/>
        </w:rPr>
      </w:pPr>
      <w:r>
        <w:rPr>
          <w:noProof/>
        </w:rPr>
        <w:t>The input ends when you receive the command “</w:t>
      </w:r>
      <w:r>
        <w:rPr>
          <w:rStyle w:val="CodeChar"/>
        </w:rPr>
        <w:t>Traincode!</w:t>
      </w:r>
      <w:r>
        <w:rPr>
          <w:noProof/>
        </w:rPr>
        <w:t>”.</w:t>
      </w:r>
    </w:p>
    <w:p w:rsidR="00DA06DE" w:rsidRDefault="00DA06DE" w:rsidP="00DA06DE">
      <w:pPr>
        <w:pStyle w:val="3"/>
      </w:pPr>
      <w:r>
        <w:t>Output</w:t>
      </w:r>
    </w:p>
    <w:p w:rsidR="00DA06DE" w:rsidRDefault="00DA06DE" w:rsidP="00DA06DE">
      <w:pPr>
        <w:pStyle w:val="ac"/>
        <w:numPr>
          <w:ilvl w:val="0"/>
          <w:numId w:val="42"/>
        </w:numPr>
      </w:pPr>
      <w:r>
        <w:t xml:space="preserve">As output you must print </w:t>
      </w:r>
      <w:r>
        <w:rPr>
          <w:b/>
        </w:rPr>
        <w:t>all valid trains</w:t>
      </w:r>
      <w:r>
        <w:t xml:space="preserve">, </w:t>
      </w:r>
      <w:r>
        <w:rPr>
          <w:b/>
        </w:rPr>
        <w:t>each</w:t>
      </w:r>
      <w:r>
        <w:t xml:space="preserve"> on a </w:t>
      </w:r>
      <w:r>
        <w:rPr>
          <w:b/>
        </w:rPr>
        <w:t>new line</w:t>
      </w:r>
      <w:r>
        <w:t xml:space="preserve">, by </w:t>
      </w:r>
      <w:r>
        <w:rPr>
          <w:b/>
        </w:rPr>
        <w:t>order</w:t>
      </w:r>
      <w:r>
        <w:t xml:space="preserve"> of </w:t>
      </w:r>
      <w:r>
        <w:rPr>
          <w:b/>
        </w:rPr>
        <w:t>input</w:t>
      </w:r>
      <w:r>
        <w:t>.</w:t>
      </w:r>
    </w:p>
    <w:p w:rsidR="00DA06DE" w:rsidRDefault="00DA06DE" w:rsidP="00DA06DE">
      <w:pPr>
        <w:pStyle w:val="3"/>
      </w:pPr>
      <w:r>
        <w:t>Constrains</w:t>
      </w:r>
    </w:p>
    <w:p w:rsidR="00DA06DE" w:rsidRDefault="00DA06DE" w:rsidP="00DA06DE">
      <w:pPr>
        <w:pStyle w:val="ac"/>
        <w:numPr>
          <w:ilvl w:val="0"/>
          <w:numId w:val="43"/>
        </w:numPr>
      </w:pPr>
      <w:r>
        <w:t xml:space="preserve">There will be no more than </w:t>
      </w:r>
      <w:r>
        <w:rPr>
          <w:b/>
        </w:rPr>
        <w:t>1000 input lines</w:t>
      </w:r>
      <w:r>
        <w:t>.</w:t>
      </w:r>
    </w:p>
    <w:p w:rsidR="00DA06DE" w:rsidRDefault="00DA06DE" w:rsidP="00DA06DE">
      <w:pPr>
        <w:pStyle w:val="ac"/>
        <w:numPr>
          <w:ilvl w:val="0"/>
          <w:numId w:val="43"/>
        </w:numPr>
      </w:pPr>
      <w:r>
        <w:t xml:space="preserve">The strings in the input lines may contain </w:t>
      </w:r>
      <w:r>
        <w:rPr>
          <w:b/>
        </w:rPr>
        <w:t>any ASCII character</w:t>
      </w:r>
      <w:r>
        <w:t>.</w:t>
      </w:r>
    </w:p>
    <w:p w:rsidR="00DA06DE" w:rsidRDefault="00DA06DE" w:rsidP="00DA06DE">
      <w:pPr>
        <w:pStyle w:val="ac"/>
        <w:numPr>
          <w:ilvl w:val="0"/>
          <w:numId w:val="43"/>
        </w:numPr>
      </w:pPr>
      <w:r>
        <w:t xml:space="preserve">The strings in the input lines may be </w:t>
      </w:r>
      <w:r>
        <w:rPr>
          <w:b/>
        </w:rPr>
        <w:t>INVALID</w:t>
      </w:r>
      <w:r>
        <w:t>.</w:t>
      </w:r>
    </w:p>
    <w:p w:rsidR="00DA06DE" w:rsidRDefault="00DA06DE" w:rsidP="00DA06DE">
      <w:pPr>
        <w:pStyle w:val="ac"/>
        <w:numPr>
          <w:ilvl w:val="0"/>
          <w:numId w:val="43"/>
        </w:numPr>
      </w:pPr>
      <w:r>
        <w:t>Allowed time / memory: 100ms / 16 MB.</w:t>
      </w:r>
    </w:p>
    <w:p w:rsidR="00DA06DE" w:rsidRDefault="00DA06DE" w:rsidP="00DA06DE">
      <w:pPr>
        <w:pStyle w:val="3"/>
      </w:pPr>
      <w:r>
        <w:t>Examples</w:t>
      </w:r>
    </w:p>
    <w:tbl>
      <w:tblPr>
        <w:tblStyle w:val="af"/>
        <w:tblW w:w="8792" w:type="dxa"/>
        <w:tblInd w:w="23" w:type="dxa"/>
        <w:tblCellMar>
          <w:top w:w="57" w:type="dxa"/>
          <w:left w:w="85" w:type="dxa"/>
          <w:bottom w:w="57" w:type="dxa"/>
          <w:right w:w="85" w:type="dxa"/>
        </w:tblCellMar>
        <w:tblLook w:val="04A0"/>
      </w:tblPr>
      <w:tblGrid>
        <w:gridCol w:w="4202"/>
        <w:gridCol w:w="4590"/>
      </w:tblGrid>
      <w:tr w:rsidR="00DA06DE" w:rsidTr="00DA06DE">
        <w:tc>
          <w:tcPr>
            <w:tcW w:w="4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6DE" w:rsidRDefault="00DA06DE">
            <w:pPr>
              <w:spacing w:before="0" w:after="0"/>
              <w:jc w:val="center"/>
              <w:rPr>
                <w:b/>
              </w:rPr>
            </w:pPr>
            <w:r>
              <w:rPr>
                <w:b/>
              </w:rPr>
              <w:t>Input</w:t>
            </w:r>
          </w:p>
        </w:tc>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6DE" w:rsidRDefault="00DA06DE">
            <w:pPr>
              <w:spacing w:before="0" w:after="0"/>
              <w:jc w:val="center"/>
              <w:rPr>
                <w:b/>
              </w:rPr>
            </w:pPr>
            <w:r>
              <w:rPr>
                <w:b/>
              </w:rPr>
              <w:t>Output</w:t>
            </w:r>
          </w:p>
        </w:tc>
      </w:tr>
      <w:tr w:rsidR="00DA06DE" w:rsidTr="00DA06DE">
        <w:tc>
          <w:tcPr>
            <w:tcW w:w="4202"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t>&lt;[/**]..[asd]..[3dx]..[]..[].</w:t>
            </w:r>
          </w:p>
          <w:p w:rsidR="00DA06DE" w:rsidRDefault="00DA06DE">
            <w:pPr>
              <w:spacing w:before="0" w:after="0"/>
              <w:rPr>
                <w:rFonts w:ascii="Consolas" w:hAnsi="Consolas"/>
                <w:bCs/>
                <w:noProof/>
              </w:rPr>
            </w:pPr>
            <w:r>
              <w:rPr>
                <w:rFonts w:ascii="Consolas" w:hAnsi="Consolas"/>
                <w:bCs/>
                <w:noProof/>
              </w:rPr>
              <w:t>&lt;&gt;</w:t>
            </w:r>
          </w:p>
          <w:p w:rsidR="00DA06DE" w:rsidRDefault="00DA06DE">
            <w:pPr>
              <w:spacing w:before="0" w:after="0"/>
              <w:rPr>
                <w:rFonts w:ascii="Consolas" w:hAnsi="Consolas"/>
                <w:bCs/>
                <w:noProof/>
              </w:rPr>
            </w:pPr>
            <w:r>
              <w:rPr>
                <w:rFonts w:ascii="Consolas" w:hAnsi="Consolas"/>
                <w:bCs/>
                <w:noProof/>
              </w:rPr>
              <w:t>Traincode!</w:t>
            </w:r>
          </w:p>
        </w:tc>
        <w:tc>
          <w:tcPr>
            <w:tcW w:w="4590"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t>&lt;[/**]..[asd]..[3dx]..[]..[].</w:t>
            </w:r>
          </w:p>
          <w:p w:rsidR="00DA06DE" w:rsidRDefault="00DA06DE">
            <w:pPr>
              <w:spacing w:before="0" w:after="0"/>
              <w:rPr>
                <w:rFonts w:ascii="Consolas" w:hAnsi="Consolas"/>
                <w:bCs/>
                <w:noProof/>
              </w:rPr>
            </w:pPr>
          </w:p>
        </w:tc>
      </w:tr>
      <w:tr w:rsidR="00DA06DE" w:rsidTr="00DA06DE">
        <w:tc>
          <w:tcPr>
            <w:tcW w:w="4202" w:type="dxa"/>
            <w:tcBorders>
              <w:top w:val="single" w:sz="4" w:space="0" w:color="auto"/>
              <w:left w:val="single" w:sz="4" w:space="0" w:color="auto"/>
              <w:bottom w:val="single" w:sz="4" w:space="0" w:color="auto"/>
              <w:right w:val="single" w:sz="4" w:space="0" w:color="auto"/>
            </w:tcBorders>
            <w:hideMark/>
          </w:tcPr>
          <w:p w:rsidR="00DA06DE" w:rsidRDefault="00DA06DE">
            <w:pPr>
              <w:spacing w:before="0" w:after="0"/>
              <w:rPr>
                <w:rFonts w:ascii="Consolas" w:hAnsi="Consolas"/>
                <w:bCs/>
                <w:noProof/>
              </w:rPr>
            </w:pPr>
            <w:r>
              <w:rPr>
                <w:rFonts w:ascii="Consolas" w:hAnsi="Consolas"/>
                <w:bCs/>
                <w:noProof/>
              </w:rPr>
              <w:t>&lt;[{]..[7]..[]..[]..[C2I43].</w:t>
            </w:r>
          </w:p>
          <w:p w:rsidR="00DA06DE" w:rsidRDefault="00DA06DE">
            <w:pPr>
              <w:spacing w:before="0" w:after="0"/>
              <w:rPr>
                <w:rFonts w:ascii="Consolas" w:hAnsi="Consolas"/>
                <w:bCs/>
                <w:noProof/>
              </w:rPr>
            </w:pPr>
            <w:r>
              <w:rPr>
                <w:rFonts w:ascii="Consolas" w:hAnsi="Consolas"/>
                <w:bCs/>
                <w:noProof/>
              </w:rPr>
              <w:t>&lt;[(_#/}$)$]..[GO5A]..[G5]..[3W4].</w:t>
            </w:r>
          </w:p>
          <w:p w:rsidR="00DA06DE" w:rsidRDefault="00DA06DE">
            <w:pPr>
              <w:spacing w:before="0" w:after="0"/>
              <w:rPr>
                <w:rFonts w:ascii="Consolas" w:hAnsi="Consolas"/>
                <w:bCs/>
                <w:noProof/>
              </w:rPr>
            </w:pPr>
            <w:r>
              <w:rPr>
                <w:rFonts w:ascii="Consolas" w:hAnsi="Consolas"/>
                <w:bCs/>
                <w:noProof/>
              </w:rPr>
              <w:t>&lt;[^]..[54]..[S].</w:t>
            </w:r>
          </w:p>
          <w:p w:rsidR="00DA06DE" w:rsidRDefault="00DA06DE">
            <w:pPr>
              <w:spacing w:before="0" w:after="0"/>
              <w:rPr>
                <w:rFonts w:ascii="Consolas" w:hAnsi="Consolas"/>
                <w:bCs/>
                <w:noProof/>
              </w:rPr>
            </w:pPr>
            <w:r>
              <w:rPr>
                <w:rFonts w:ascii="Consolas" w:hAnsi="Consolas"/>
                <w:bCs/>
                <w:noProof/>
              </w:rPr>
              <w:lastRenderedPageBreak/>
              <w:t>&lt;[@].</w:t>
            </w:r>
          </w:p>
          <w:p w:rsidR="00DA06DE" w:rsidRDefault="00DA06DE">
            <w:pPr>
              <w:spacing w:before="0" w:after="0"/>
              <w:rPr>
                <w:rFonts w:ascii="Consolas" w:hAnsi="Consolas"/>
                <w:bCs/>
                <w:noProof/>
              </w:rPr>
            </w:pPr>
            <w:r>
              <w:rPr>
                <w:rFonts w:ascii="Consolas" w:hAnsi="Consolas"/>
                <w:bCs/>
                <w:noProof/>
              </w:rPr>
              <w:t>&lt;[)$-{,]..[PB1N]..[R757G].</w:t>
            </w:r>
          </w:p>
          <w:p w:rsidR="00DA06DE" w:rsidRDefault="00DA06DE">
            <w:pPr>
              <w:spacing w:before="0" w:after="0"/>
              <w:rPr>
                <w:rFonts w:ascii="Consolas" w:hAnsi="Consolas"/>
                <w:bCs/>
                <w:noProof/>
              </w:rPr>
            </w:pPr>
            <w:r>
              <w:rPr>
                <w:rFonts w:ascii="Consolas" w:hAnsi="Consolas"/>
                <w:bCs/>
                <w:noProof/>
              </w:rPr>
              <w:t>&lt;[]..[]..[10]..[223F]..[GBM4].</w:t>
            </w:r>
          </w:p>
          <w:p w:rsidR="00DA06DE" w:rsidRDefault="00DA06DE">
            <w:pPr>
              <w:spacing w:before="0" w:after="0"/>
              <w:rPr>
                <w:rFonts w:ascii="Consolas" w:hAnsi="Consolas"/>
                <w:bCs/>
                <w:noProof/>
              </w:rPr>
            </w:pPr>
            <w:r>
              <w:rPr>
                <w:rFonts w:ascii="Consolas" w:hAnsi="Consolas"/>
                <w:bCs/>
                <w:noProof/>
              </w:rPr>
              <w:t>&lt;[!]..[]</w:t>
            </w:r>
          </w:p>
          <w:p w:rsidR="00DA06DE" w:rsidRDefault="00DA06DE">
            <w:pPr>
              <w:spacing w:before="0" w:after="0"/>
              <w:rPr>
                <w:rFonts w:ascii="Consolas" w:hAnsi="Consolas"/>
                <w:bCs/>
                <w:noProof/>
              </w:rPr>
            </w:pPr>
            <w:r>
              <w:rPr>
                <w:rFonts w:ascii="Consolas" w:hAnsi="Consolas"/>
                <w:bCs/>
                <w:noProof/>
              </w:rPr>
              <w:t>&lt;[)_]..[3N]..[TS]..[0NS58].</w:t>
            </w:r>
          </w:p>
          <w:p w:rsidR="00DA06DE" w:rsidRDefault="00DA06DE">
            <w:pPr>
              <w:spacing w:before="0" w:after="0"/>
              <w:rPr>
                <w:rFonts w:ascii="Consolas" w:hAnsi="Consolas"/>
                <w:bCs/>
                <w:noProof/>
              </w:rPr>
            </w:pPr>
            <w:r>
              <w:rPr>
                <w:rFonts w:ascii="Consolas" w:hAnsi="Consolas"/>
                <w:bCs/>
                <w:noProof/>
              </w:rPr>
              <w:t>Traincode!</w:t>
            </w:r>
          </w:p>
        </w:tc>
        <w:tc>
          <w:tcPr>
            <w:tcW w:w="4590"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lastRenderedPageBreak/>
              <w:t>&lt;[{]..[7]..[]..[]..[C2I43].</w:t>
            </w:r>
          </w:p>
          <w:p w:rsidR="00DA06DE" w:rsidRDefault="00DA06DE">
            <w:pPr>
              <w:spacing w:before="0" w:after="0"/>
              <w:rPr>
                <w:rFonts w:ascii="Consolas" w:hAnsi="Consolas"/>
                <w:bCs/>
                <w:noProof/>
              </w:rPr>
            </w:pPr>
            <w:r>
              <w:rPr>
                <w:rFonts w:ascii="Consolas" w:hAnsi="Consolas"/>
                <w:bCs/>
                <w:noProof/>
              </w:rPr>
              <w:t>&lt;[(_#/}$)$]..[GO5A]..[G5]..[3W4].</w:t>
            </w:r>
          </w:p>
          <w:p w:rsidR="00DA06DE" w:rsidRDefault="00DA06DE">
            <w:pPr>
              <w:spacing w:before="0" w:after="0"/>
              <w:rPr>
                <w:rFonts w:ascii="Consolas" w:hAnsi="Consolas"/>
                <w:bCs/>
                <w:noProof/>
              </w:rPr>
            </w:pPr>
            <w:r>
              <w:rPr>
                <w:rFonts w:ascii="Consolas" w:hAnsi="Consolas"/>
                <w:bCs/>
                <w:noProof/>
              </w:rPr>
              <w:t>&lt;[^]..[54]..[S].</w:t>
            </w:r>
          </w:p>
          <w:p w:rsidR="00DA06DE" w:rsidRDefault="00DA06DE">
            <w:pPr>
              <w:spacing w:before="0" w:after="0"/>
              <w:rPr>
                <w:rFonts w:ascii="Consolas" w:hAnsi="Consolas"/>
                <w:bCs/>
                <w:noProof/>
              </w:rPr>
            </w:pPr>
            <w:r>
              <w:rPr>
                <w:rFonts w:ascii="Consolas" w:hAnsi="Consolas"/>
                <w:bCs/>
                <w:noProof/>
              </w:rPr>
              <w:lastRenderedPageBreak/>
              <w:t>&lt;[@].</w:t>
            </w:r>
          </w:p>
          <w:p w:rsidR="00DA06DE" w:rsidRDefault="00DA06DE">
            <w:pPr>
              <w:spacing w:before="0" w:after="0"/>
              <w:rPr>
                <w:rFonts w:ascii="Consolas" w:hAnsi="Consolas"/>
                <w:bCs/>
                <w:noProof/>
              </w:rPr>
            </w:pPr>
            <w:r>
              <w:rPr>
                <w:rFonts w:ascii="Consolas" w:hAnsi="Consolas"/>
                <w:bCs/>
                <w:noProof/>
              </w:rPr>
              <w:t>&lt;[)$-{,]..[PB1N]..[R757G].</w:t>
            </w:r>
          </w:p>
          <w:p w:rsidR="00DA06DE" w:rsidRDefault="00DA06DE">
            <w:pPr>
              <w:spacing w:before="0" w:after="0"/>
              <w:rPr>
                <w:rFonts w:ascii="Consolas" w:hAnsi="Consolas"/>
                <w:bCs/>
                <w:noProof/>
              </w:rPr>
            </w:pPr>
            <w:r>
              <w:rPr>
                <w:rFonts w:ascii="Consolas" w:hAnsi="Consolas"/>
                <w:bCs/>
                <w:noProof/>
              </w:rPr>
              <w:t>&lt;[]..[]..[10]..[223F]..[GBM4].</w:t>
            </w:r>
          </w:p>
          <w:p w:rsidR="00DA06DE" w:rsidRDefault="00DA06DE">
            <w:pPr>
              <w:spacing w:before="0" w:after="0"/>
              <w:rPr>
                <w:rFonts w:ascii="Consolas" w:hAnsi="Consolas"/>
                <w:bCs/>
                <w:noProof/>
              </w:rPr>
            </w:pPr>
            <w:r>
              <w:rPr>
                <w:rFonts w:ascii="Consolas" w:hAnsi="Consolas"/>
                <w:bCs/>
                <w:noProof/>
              </w:rPr>
              <w:t>&lt;[)_]..[3N]..[TS]..[0NS58].</w:t>
            </w:r>
          </w:p>
          <w:p w:rsidR="00DA06DE" w:rsidRDefault="00DA06DE">
            <w:pPr>
              <w:spacing w:before="0" w:after="0"/>
              <w:rPr>
                <w:rFonts w:ascii="Consolas" w:hAnsi="Consolas"/>
                <w:bCs/>
                <w:noProof/>
              </w:rPr>
            </w:pPr>
          </w:p>
        </w:tc>
      </w:tr>
    </w:tbl>
    <w:p w:rsidR="00B2528D" w:rsidRDefault="00B2528D" w:rsidP="00B2528D">
      <w:pPr>
        <w:pStyle w:val="2"/>
        <w:rPr>
          <w:noProof/>
        </w:rPr>
      </w:pPr>
      <w:r>
        <w:rPr>
          <w:noProof/>
        </w:rPr>
        <w:lastRenderedPageBreak/>
        <w:t>Anonymous Vox</w:t>
      </w:r>
    </w:p>
    <w:p w:rsidR="00E8628A" w:rsidRDefault="00E8628A" w:rsidP="00E8628A">
      <w:pPr>
        <w:rPr>
          <w:noProof/>
        </w:rPr>
      </w:pPr>
      <w:r>
        <w:rPr>
          <w:noProof/>
        </w:rPr>
        <w:t>The Anonymous’s main communication channel is based on encoded messages. The CIA has targetted that channel, assuming that it holds sensitive information. You have been hired to decode and break their internal com. system.</w:t>
      </w:r>
    </w:p>
    <w:p w:rsidR="00E8628A" w:rsidRDefault="00E8628A" w:rsidP="00E8628A">
      <w:pPr>
        <w:rPr>
          <w:noProof/>
        </w:rPr>
      </w:pPr>
      <w:r>
        <w:rPr>
          <w:noProof/>
        </w:rPr>
        <w:t xml:space="preserve">You will receive an input line containing a </w:t>
      </w:r>
      <w:r>
        <w:rPr>
          <w:b/>
          <w:noProof/>
        </w:rPr>
        <w:t>single string</w:t>
      </w:r>
      <w:r>
        <w:rPr>
          <w:noProof/>
        </w:rPr>
        <w:t xml:space="preserve"> – the </w:t>
      </w:r>
      <w:r>
        <w:rPr>
          <w:b/>
          <w:noProof/>
        </w:rPr>
        <w:t>encoded text</w:t>
      </w:r>
      <w:r>
        <w:rPr>
          <w:noProof/>
        </w:rPr>
        <w:t xml:space="preserve">. Then, on the </w:t>
      </w:r>
      <w:r>
        <w:rPr>
          <w:b/>
          <w:noProof/>
        </w:rPr>
        <w:t>next line</w:t>
      </w:r>
      <w:r>
        <w:rPr>
          <w:noProof/>
        </w:rPr>
        <w:t xml:space="preserve"> you will receive several values in the following format: “</w:t>
      </w:r>
      <w:r>
        <w:rPr>
          <w:rStyle w:val="CodeChar"/>
        </w:rPr>
        <w:t>{value1}{value2}{value3}...</w:t>
      </w:r>
      <w:r>
        <w:rPr>
          <w:noProof/>
        </w:rPr>
        <w:t>”.</w:t>
      </w:r>
    </w:p>
    <w:p w:rsidR="00E8628A" w:rsidRDefault="00E8628A" w:rsidP="00E8628A">
      <w:pPr>
        <w:rPr>
          <w:noProof/>
        </w:rPr>
      </w:pPr>
      <w:r>
        <w:rPr>
          <w:noProof/>
        </w:rPr>
        <w:t xml:space="preserve">You must find the </w:t>
      </w:r>
      <w:r>
        <w:rPr>
          <w:b/>
          <w:noProof/>
        </w:rPr>
        <w:t>encoded placeholders</w:t>
      </w:r>
      <w:r>
        <w:rPr>
          <w:noProof/>
        </w:rPr>
        <w:t xml:space="preserve"> in the </w:t>
      </w:r>
      <w:r>
        <w:rPr>
          <w:b/>
          <w:noProof/>
        </w:rPr>
        <w:t>text</w:t>
      </w:r>
      <w:r>
        <w:rPr>
          <w:noProof/>
        </w:rPr>
        <w:t xml:space="preserve"> and </w:t>
      </w:r>
      <w:r>
        <w:rPr>
          <w:b/>
          <w:noProof/>
        </w:rPr>
        <w:t>REPLACE</w:t>
      </w:r>
      <w:r>
        <w:rPr>
          <w:noProof/>
        </w:rPr>
        <w:t xml:space="preserve"> each one of them with the </w:t>
      </w:r>
      <w:r>
        <w:rPr>
          <w:b/>
          <w:noProof/>
        </w:rPr>
        <w:t>value</w:t>
      </w:r>
      <w:r>
        <w:rPr>
          <w:noProof/>
        </w:rPr>
        <w:t xml:space="preserve"> that corresponds to its </w:t>
      </w:r>
      <w:r>
        <w:rPr>
          <w:b/>
          <w:noProof/>
        </w:rPr>
        <w:t>index</w:t>
      </w:r>
      <w:r>
        <w:rPr>
          <w:noProof/>
        </w:rPr>
        <w:t xml:space="preserve">. </w:t>
      </w:r>
      <w:r>
        <w:rPr>
          <w:noProof/>
        </w:rPr>
        <w:br/>
      </w:r>
      <w:r>
        <w:rPr>
          <w:b/>
          <w:noProof/>
        </w:rPr>
        <w:t>Example</w:t>
      </w:r>
      <w:r>
        <w:rPr>
          <w:noProof/>
        </w:rPr>
        <w:t xml:space="preserve">: </w:t>
      </w:r>
      <w:r>
        <w:rPr>
          <w:b/>
          <w:noProof/>
        </w:rPr>
        <w:t>placeholder1 – value1</w:t>
      </w:r>
      <w:r>
        <w:rPr>
          <w:noProof/>
        </w:rPr>
        <w:t xml:space="preserve">, </w:t>
      </w:r>
      <w:r>
        <w:rPr>
          <w:b/>
          <w:noProof/>
        </w:rPr>
        <w:t>placeholder2 – value2</w:t>
      </w:r>
      <w:r>
        <w:rPr>
          <w:noProof/>
        </w:rPr>
        <w:t xml:space="preserve"> etc. There may be </w:t>
      </w:r>
      <w:r>
        <w:rPr>
          <w:b/>
          <w:noProof/>
        </w:rPr>
        <w:t>more values</w:t>
      </w:r>
      <w:r>
        <w:rPr>
          <w:noProof/>
        </w:rPr>
        <w:t xml:space="preserve"> than </w:t>
      </w:r>
      <w:r>
        <w:rPr>
          <w:b/>
          <w:noProof/>
        </w:rPr>
        <w:t>placeholders</w:t>
      </w:r>
      <w:r>
        <w:rPr>
          <w:noProof/>
        </w:rPr>
        <w:t xml:space="preserve"> or </w:t>
      </w:r>
      <w:r>
        <w:rPr>
          <w:b/>
          <w:noProof/>
        </w:rPr>
        <w:t>more placeholders</w:t>
      </w:r>
      <w:r>
        <w:rPr>
          <w:noProof/>
        </w:rPr>
        <w:t xml:space="preserve"> than </w:t>
      </w:r>
      <w:r>
        <w:rPr>
          <w:b/>
          <w:noProof/>
        </w:rPr>
        <w:t>values</w:t>
      </w:r>
      <w:r>
        <w:rPr>
          <w:noProof/>
        </w:rPr>
        <w:t>.</w:t>
      </w:r>
    </w:p>
    <w:p w:rsidR="00E8628A" w:rsidRDefault="00E8628A" w:rsidP="00E8628A">
      <w:pPr>
        <w:rPr>
          <w:noProof/>
        </w:rPr>
      </w:pPr>
      <w:r>
        <w:rPr>
          <w:noProof/>
        </w:rPr>
        <w:t xml:space="preserve">The </w:t>
      </w:r>
      <w:r>
        <w:rPr>
          <w:b/>
          <w:noProof/>
        </w:rPr>
        <w:t>placeholders</w:t>
      </w:r>
      <w:r>
        <w:rPr>
          <w:noProof/>
        </w:rPr>
        <w:t xml:space="preserve"> consist of 3 blocks </w:t>
      </w:r>
      <w:r>
        <w:rPr>
          <w:rStyle w:val="CodeChar"/>
          <w:highlight w:val="yellow"/>
        </w:rPr>
        <w:t>{start}</w:t>
      </w:r>
      <w:r>
        <w:rPr>
          <w:rStyle w:val="CodeChar"/>
          <w:highlight w:val="cyan"/>
        </w:rPr>
        <w:t>{placeholder}</w:t>
      </w:r>
      <w:r>
        <w:rPr>
          <w:rStyle w:val="CodeChar"/>
          <w:highlight w:val="green"/>
        </w:rPr>
        <w:t>{end}</w:t>
      </w:r>
      <w:r>
        <w:rPr>
          <w:noProof/>
        </w:rPr>
        <w:t xml:space="preserve">. The </w:t>
      </w:r>
      <w:r>
        <w:rPr>
          <w:b/>
          <w:noProof/>
        </w:rPr>
        <w:t>start</w:t>
      </w:r>
      <w:r>
        <w:rPr>
          <w:noProof/>
        </w:rPr>
        <w:t xml:space="preserve"> should consist only of </w:t>
      </w:r>
      <w:r>
        <w:rPr>
          <w:b/>
          <w:noProof/>
        </w:rPr>
        <w:t>English alphabet letters</w:t>
      </w:r>
      <w:r>
        <w:rPr>
          <w:noProof/>
        </w:rPr>
        <w:t xml:space="preserve">. The </w:t>
      </w:r>
      <w:r>
        <w:rPr>
          <w:b/>
          <w:noProof/>
        </w:rPr>
        <w:t>placeholder</w:t>
      </w:r>
      <w:r>
        <w:rPr>
          <w:noProof/>
        </w:rPr>
        <w:t xml:space="preserve"> may contain </w:t>
      </w:r>
      <w:r>
        <w:rPr>
          <w:b/>
          <w:noProof/>
        </w:rPr>
        <w:t>ANY ASCII</w:t>
      </w:r>
      <w:r>
        <w:rPr>
          <w:noProof/>
        </w:rPr>
        <w:t xml:space="preserve"> character. The </w:t>
      </w:r>
      <w:r>
        <w:rPr>
          <w:b/>
          <w:noProof/>
        </w:rPr>
        <w:t>end</w:t>
      </w:r>
      <w:r>
        <w:rPr>
          <w:noProof/>
        </w:rPr>
        <w:t xml:space="preserve"> should be </w:t>
      </w:r>
      <w:r>
        <w:rPr>
          <w:b/>
          <w:noProof/>
        </w:rPr>
        <w:t xml:space="preserve">EXACTLY EQUAL </w:t>
      </w:r>
      <w:r>
        <w:rPr>
          <w:noProof/>
        </w:rPr>
        <w:t xml:space="preserve">to the </w:t>
      </w:r>
      <w:r>
        <w:rPr>
          <w:b/>
          <w:noProof/>
        </w:rPr>
        <w:t>start</w:t>
      </w:r>
      <w:r>
        <w:rPr>
          <w:noProof/>
        </w:rPr>
        <w:t xml:space="preserve">. The idea is that you have to find the </w:t>
      </w:r>
      <w:r>
        <w:rPr>
          <w:b/>
          <w:noProof/>
        </w:rPr>
        <w:t>placeholders</w:t>
      </w:r>
      <w:r>
        <w:rPr>
          <w:noProof/>
        </w:rPr>
        <w:t xml:space="preserve">, and </w:t>
      </w:r>
      <w:r>
        <w:rPr>
          <w:b/>
          <w:noProof/>
        </w:rPr>
        <w:t>REPLACE</w:t>
      </w:r>
      <w:r>
        <w:rPr>
          <w:noProof/>
        </w:rPr>
        <w:t xml:space="preserve"> their </w:t>
      </w:r>
      <w:r>
        <w:rPr>
          <w:rStyle w:val="CodeChar"/>
        </w:rPr>
        <w:t>placeholder</w:t>
      </w:r>
      <w:r>
        <w:rPr>
          <w:noProof/>
        </w:rPr>
        <w:t xml:space="preserve"> block with the </w:t>
      </w:r>
      <w:r>
        <w:rPr>
          <w:b/>
          <w:noProof/>
        </w:rPr>
        <w:t>value</w:t>
      </w:r>
      <w:r>
        <w:rPr>
          <w:noProof/>
        </w:rPr>
        <w:t xml:space="preserve"> at that </w:t>
      </w:r>
      <w:r>
        <w:rPr>
          <w:b/>
          <w:noProof/>
        </w:rPr>
        <w:t>index</w:t>
      </w:r>
      <w:r>
        <w:rPr>
          <w:noProof/>
        </w:rPr>
        <w:t>.</w:t>
      </w:r>
    </w:p>
    <w:p w:rsidR="00E8628A" w:rsidRDefault="00E8628A" w:rsidP="00E8628A">
      <w:pPr>
        <w:rPr>
          <w:noProof/>
        </w:rPr>
      </w:pPr>
      <w:r>
        <w:rPr>
          <w:noProof/>
        </w:rPr>
        <w:t>Example Placeholders: “</w:t>
      </w:r>
      <w:r>
        <w:rPr>
          <w:rStyle w:val="CodeChar"/>
          <w:highlight w:val="yellow"/>
        </w:rPr>
        <w:t>a</w:t>
      </w:r>
      <w:r>
        <w:rPr>
          <w:rStyle w:val="CodeChar"/>
          <w:highlight w:val="cyan"/>
        </w:rPr>
        <w:t>.....</w:t>
      </w:r>
      <w:r>
        <w:rPr>
          <w:rStyle w:val="CodeChar"/>
          <w:highlight w:val="green"/>
        </w:rPr>
        <w:t>a</w:t>
      </w:r>
      <w:r>
        <w:rPr>
          <w:noProof/>
        </w:rPr>
        <w:t>”, “</w:t>
      </w:r>
      <w:r>
        <w:rPr>
          <w:rStyle w:val="CodeChar"/>
          <w:highlight w:val="yellow"/>
        </w:rPr>
        <w:t>b</w:t>
      </w:r>
      <w:r>
        <w:rPr>
          <w:rStyle w:val="CodeChar"/>
          <w:highlight w:val="cyan"/>
        </w:rPr>
        <w:t>!d!</w:t>
      </w:r>
      <w:r>
        <w:rPr>
          <w:rStyle w:val="CodeChar"/>
          <w:highlight w:val="green"/>
        </w:rPr>
        <w:t>b</w:t>
      </w:r>
      <w:r>
        <w:rPr>
          <w:noProof/>
        </w:rPr>
        <w:t>”, “</w:t>
      </w:r>
      <w:r>
        <w:rPr>
          <w:rStyle w:val="CodeChar"/>
          <w:highlight w:val="yellow"/>
        </w:rPr>
        <w:t>asd</w:t>
      </w:r>
      <w:r>
        <w:rPr>
          <w:rStyle w:val="CodeChar"/>
          <w:highlight w:val="cyan"/>
        </w:rPr>
        <w:t>xxxxx</w:t>
      </w:r>
      <w:r>
        <w:rPr>
          <w:rStyle w:val="CodeChar"/>
          <w:highlight w:val="green"/>
        </w:rPr>
        <w:t>asd</w:t>
      </w:r>
      <w:r>
        <w:rPr>
          <w:noProof/>
        </w:rPr>
        <w:t>”, “</w:t>
      </w:r>
      <w:r>
        <w:rPr>
          <w:rStyle w:val="CodeChar"/>
          <w:highlight w:val="yellow"/>
        </w:rPr>
        <w:t>pesho</w:t>
      </w:r>
      <w:r>
        <w:rPr>
          <w:rStyle w:val="CodeChar"/>
          <w:highlight w:val="cyan"/>
        </w:rPr>
        <w:t>gosho</w:t>
      </w:r>
      <w:r>
        <w:rPr>
          <w:rStyle w:val="CodeChar"/>
          <w:highlight w:val="green"/>
        </w:rPr>
        <w:t>pesho</w:t>
      </w:r>
      <w:r>
        <w:rPr>
          <w:noProof/>
        </w:rPr>
        <w:t>”...</w:t>
      </w:r>
    </w:p>
    <w:p w:rsidR="00E8628A" w:rsidRDefault="00E8628A" w:rsidP="00E8628A">
      <w:pPr>
        <w:rPr>
          <w:noProof/>
        </w:rPr>
      </w:pPr>
      <w:r>
        <w:rPr>
          <w:noProof/>
        </w:rPr>
        <w:t xml:space="preserve">You </w:t>
      </w:r>
      <w:r>
        <w:rPr>
          <w:b/>
          <w:noProof/>
        </w:rPr>
        <w:t>must</w:t>
      </w:r>
      <w:r>
        <w:rPr>
          <w:noProof/>
        </w:rPr>
        <w:t xml:space="preserve"> </w:t>
      </w:r>
      <w:r>
        <w:rPr>
          <w:b/>
          <w:noProof/>
        </w:rPr>
        <w:t>ALWAYS</w:t>
      </w:r>
      <w:r>
        <w:rPr>
          <w:noProof/>
        </w:rPr>
        <w:t xml:space="preserve"> match the placeholder with the </w:t>
      </w:r>
      <w:r>
        <w:rPr>
          <w:b/>
          <w:noProof/>
        </w:rPr>
        <w:t>LONGEST</w:t>
      </w:r>
      <w:r>
        <w:rPr>
          <w:noProof/>
        </w:rPr>
        <w:t xml:space="preserve"> </w:t>
      </w:r>
      <w:r>
        <w:rPr>
          <w:rStyle w:val="CodeChar"/>
        </w:rPr>
        <w:t>start</w:t>
      </w:r>
      <w:r>
        <w:rPr>
          <w:noProof/>
        </w:rPr>
        <w:t xml:space="preserve"> and the </w:t>
      </w:r>
      <w:r>
        <w:rPr>
          <w:b/>
          <w:noProof/>
        </w:rPr>
        <w:t>RIGHTMOST</w:t>
      </w:r>
      <w:r>
        <w:rPr>
          <w:noProof/>
        </w:rPr>
        <w:t xml:space="preserve"> </w:t>
      </w:r>
      <w:r>
        <w:rPr>
          <w:rStyle w:val="CodeChar"/>
        </w:rPr>
        <w:t>end</w:t>
      </w:r>
      <w:r>
        <w:rPr>
          <w:noProof/>
        </w:rPr>
        <w:t>. For example if you have “</w:t>
      </w:r>
      <w:r>
        <w:rPr>
          <w:rStyle w:val="CodeChar"/>
        </w:rPr>
        <w:t>asddvdasd</w:t>
      </w:r>
      <w:r>
        <w:rPr>
          <w:noProof/>
        </w:rPr>
        <w:t xml:space="preserve">” you should </w:t>
      </w:r>
      <w:r>
        <w:rPr>
          <w:b/>
          <w:noProof/>
        </w:rPr>
        <w:t>NOT</w:t>
      </w:r>
      <w:r>
        <w:rPr>
          <w:noProof/>
        </w:rPr>
        <w:t xml:space="preserve"> match “</w:t>
      </w:r>
      <w:r>
        <w:rPr>
          <w:rStyle w:val="CodeChar"/>
          <w:highlight w:val="yellow"/>
        </w:rPr>
        <w:t>d</w:t>
      </w:r>
      <w:r>
        <w:rPr>
          <w:rStyle w:val="CodeChar"/>
          <w:highlight w:val="cyan"/>
        </w:rPr>
        <w:t>v</w:t>
      </w:r>
      <w:r>
        <w:rPr>
          <w:rStyle w:val="CodeChar"/>
          <w:highlight w:val="green"/>
        </w:rPr>
        <w:t>d</w:t>
      </w:r>
      <w:r>
        <w:rPr>
          <w:noProof/>
        </w:rPr>
        <w:t>” as a placeholder, you should match “</w:t>
      </w:r>
      <w:r>
        <w:rPr>
          <w:rStyle w:val="CodeChar"/>
          <w:highlight w:val="yellow"/>
        </w:rPr>
        <w:t>asd</w:t>
      </w:r>
      <w:r>
        <w:rPr>
          <w:rStyle w:val="CodeChar"/>
          <w:highlight w:val="cyan"/>
        </w:rPr>
        <w:t>dvd</w:t>
      </w:r>
      <w:r>
        <w:rPr>
          <w:rStyle w:val="CodeChar"/>
          <w:highlight w:val="green"/>
        </w:rPr>
        <w:t>asd</w:t>
      </w:r>
      <w:r>
        <w:rPr>
          <w:noProof/>
        </w:rPr>
        <w:t>”.</w:t>
      </w:r>
    </w:p>
    <w:p w:rsidR="00E8628A" w:rsidRDefault="00E8628A" w:rsidP="00E8628A">
      <w:pPr>
        <w:rPr>
          <w:noProof/>
        </w:rPr>
      </w:pPr>
      <w:r>
        <w:rPr>
          <w:noProof/>
        </w:rPr>
        <w:t xml:space="preserve">At the end you must </w:t>
      </w:r>
      <w:r>
        <w:rPr>
          <w:b/>
          <w:noProof/>
        </w:rPr>
        <w:t>print</w:t>
      </w:r>
      <w:r>
        <w:rPr>
          <w:noProof/>
        </w:rPr>
        <w:t xml:space="preserve"> the </w:t>
      </w:r>
      <w:r>
        <w:rPr>
          <w:b/>
          <w:noProof/>
        </w:rPr>
        <w:t>result</w:t>
      </w:r>
      <w:r>
        <w:rPr>
          <w:noProof/>
        </w:rPr>
        <w:t xml:space="preserve"> </w:t>
      </w:r>
      <w:r>
        <w:rPr>
          <w:b/>
          <w:noProof/>
        </w:rPr>
        <w:t>text</w:t>
      </w:r>
      <w:r>
        <w:rPr>
          <w:noProof/>
        </w:rPr>
        <w:t xml:space="preserve">, after you’ve </w:t>
      </w:r>
      <w:r>
        <w:rPr>
          <w:b/>
          <w:noProof/>
        </w:rPr>
        <w:t>replaced</w:t>
      </w:r>
      <w:r>
        <w:rPr>
          <w:noProof/>
        </w:rPr>
        <w:t xml:space="preserve"> the </w:t>
      </w:r>
      <w:r>
        <w:rPr>
          <w:b/>
          <w:noProof/>
        </w:rPr>
        <w:t>values</w:t>
      </w:r>
      <w:r>
        <w:rPr>
          <w:noProof/>
        </w:rPr>
        <w:t>.</w:t>
      </w:r>
    </w:p>
    <w:p w:rsidR="00E8628A" w:rsidRDefault="00E8628A" w:rsidP="00E8628A">
      <w:pPr>
        <w:pStyle w:val="3"/>
        <w:rPr>
          <w:noProof/>
        </w:rPr>
      </w:pPr>
      <w:r>
        <w:rPr>
          <w:noProof/>
        </w:rPr>
        <w:t>Input</w:t>
      </w:r>
    </w:p>
    <w:p w:rsidR="00E8628A" w:rsidRDefault="00E8628A" w:rsidP="00E8628A">
      <w:pPr>
        <w:pStyle w:val="ac"/>
        <w:numPr>
          <w:ilvl w:val="0"/>
          <w:numId w:val="43"/>
        </w:numPr>
        <w:rPr>
          <w:noProof/>
        </w:rPr>
      </w:pPr>
      <w:r>
        <w:rPr>
          <w:noProof/>
        </w:rPr>
        <w:t xml:space="preserve">On the </w:t>
      </w:r>
      <w:r>
        <w:rPr>
          <w:b/>
          <w:noProof/>
        </w:rPr>
        <w:t>first input line</w:t>
      </w:r>
      <w:r>
        <w:rPr>
          <w:noProof/>
        </w:rPr>
        <w:t xml:space="preserve"> you will receive the </w:t>
      </w:r>
      <w:r>
        <w:rPr>
          <w:b/>
          <w:noProof/>
        </w:rPr>
        <w:t>encoded text</w:t>
      </w:r>
      <w:r>
        <w:rPr>
          <w:noProof/>
        </w:rPr>
        <w:t>.</w:t>
      </w:r>
    </w:p>
    <w:p w:rsidR="00E8628A" w:rsidRDefault="00E8628A" w:rsidP="00E8628A">
      <w:pPr>
        <w:pStyle w:val="ac"/>
        <w:numPr>
          <w:ilvl w:val="0"/>
          <w:numId w:val="43"/>
        </w:numPr>
        <w:rPr>
          <w:noProof/>
        </w:rPr>
      </w:pPr>
      <w:r>
        <w:rPr>
          <w:noProof/>
        </w:rPr>
        <w:t xml:space="preserve">On the </w:t>
      </w:r>
      <w:r>
        <w:rPr>
          <w:b/>
          <w:noProof/>
        </w:rPr>
        <w:t>second input line</w:t>
      </w:r>
      <w:r>
        <w:rPr>
          <w:noProof/>
        </w:rPr>
        <w:t xml:space="preserve"> you will receive the </w:t>
      </w:r>
      <w:r>
        <w:rPr>
          <w:b/>
          <w:noProof/>
        </w:rPr>
        <w:t>placeholders</w:t>
      </w:r>
      <w:r>
        <w:rPr>
          <w:noProof/>
        </w:rPr>
        <w:t xml:space="preserve">. </w:t>
      </w:r>
    </w:p>
    <w:p w:rsidR="00E8628A" w:rsidRDefault="00E8628A" w:rsidP="00E8628A">
      <w:pPr>
        <w:pStyle w:val="3"/>
        <w:rPr>
          <w:noProof/>
        </w:rPr>
      </w:pPr>
      <w:r>
        <w:rPr>
          <w:noProof/>
        </w:rPr>
        <w:t>Output</w:t>
      </w:r>
    </w:p>
    <w:p w:rsidR="00E8628A" w:rsidRDefault="00E8628A" w:rsidP="00E8628A">
      <w:pPr>
        <w:pStyle w:val="ac"/>
        <w:numPr>
          <w:ilvl w:val="0"/>
          <w:numId w:val="43"/>
        </w:numPr>
        <w:rPr>
          <w:noProof/>
        </w:rPr>
      </w:pPr>
      <w:r>
        <w:rPr>
          <w:noProof/>
        </w:rPr>
        <w:t xml:space="preserve">As output you must print a </w:t>
      </w:r>
      <w:r>
        <w:rPr>
          <w:b/>
          <w:noProof/>
        </w:rPr>
        <w:t>single line</w:t>
      </w:r>
      <w:r>
        <w:rPr>
          <w:noProof/>
        </w:rPr>
        <w:t xml:space="preserve"> containing the </w:t>
      </w:r>
      <w:r>
        <w:rPr>
          <w:b/>
          <w:noProof/>
        </w:rPr>
        <w:t>resulting text</w:t>
      </w:r>
      <w:r>
        <w:rPr>
          <w:noProof/>
        </w:rPr>
        <w:t>, after the replacing of values.</w:t>
      </w:r>
    </w:p>
    <w:p w:rsidR="00E8628A" w:rsidRDefault="00E8628A" w:rsidP="00E8628A">
      <w:pPr>
        <w:pStyle w:val="3"/>
        <w:rPr>
          <w:noProof/>
        </w:rPr>
      </w:pPr>
      <w:r>
        <w:rPr>
          <w:noProof/>
        </w:rPr>
        <w:t>Constrains</w:t>
      </w:r>
    </w:p>
    <w:p w:rsidR="00E8628A" w:rsidRDefault="00E8628A" w:rsidP="00E8628A">
      <w:pPr>
        <w:pStyle w:val="ac"/>
        <w:numPr>
          <w:ilvl w:val="0"/>
          <w:numId w:val="43"/>
        </w:numPr>
        <w:rPr>
          <w:noProof/>
        </w:rPr>
      </w:pPr>
      <w:r>
        <w:rPr>
          <w:noProof/>
        </w:rPr>
        <w:t xml:space="preserve">The </w:t>
      </w:r>
      <w:r>
        <w:rPr>
          <w:b/>
          <w:noProof/>
        </w:rPr>
        <w:t>given</w:t>
      </w:r>
      <w:r>
        <w:rPr>
          <w:noProof/>
        </w:rPr>
        <w:t xml:space="preserve"> </w:t>
      </w:r>
      <w:r>
        <w:rPr>
          <w:b/>
          <w:noProof/>
        </w:rPr>
        <w:t>text</w:t>
      </w:r>
      <w:r>
        <w:rPr>
          <w:noProof/>
        </w:rPr>
        <w:t xml:space="preserve"> may contain </w:t>
      </w:r>
      <w:r>
        <w:rPr>
          <w:b/>
          <w:noProof/>
        </w:rPr>
        <w:t>ANY ASCII</w:t>
      </w:r>
      <w:r>
        <w:rPr>
          <w:noProof/>
        </w:rPr>
        <w:t xml:space="preserve"> character.</w:t>
      </w:r>
    </w:p>
    <w:p w:rsidR="00E8628A" w:rsidRDefault="00E8628A" w:rsidP="00E8628A">
      <w:pPr>
        <w:pStyle w:val="ac"/>
        <w:numPr>
          <w:ilvl w:val="0"/>
          <w:numId w:val="43"/>
        </w:numPr>
        <w:rPr>
          <w:noProof/>
        </w:rPr>
      </w:pPr>
      <w:r>
        <w:rPr>
          <w:noProof/>
        </w:rPr>
        <w:t xml:space="preserve">The </w:t>
      </w:r>
      <w:r>
        <w:rPr>
          <w:b/>
          <w:noProof/>
        </w:rPr>
        <w:t>given values</w:t>
      </w:r>
      <w:r>
        <w:rPr>
          <w:noProof/>
        </w:rPr>
        <w:t xml:space="preserve"> may contain </w:t>
      </w:r>
      <w:r>
        <w:rPr>
          <w:b/>
          <w:noProof/>
        </w:rPr>
        <w:t>ANY ASCII</w:t>
      </w:r>
      <w:r>
        <w:rPr>
          <w:noProof/>
        </w:rPr>
        <w:t xml:space="preserve"> character except ‘</w:t>
      </w:r>
      <w:r>
        <w:rPr>
          <w:rStyle w:val="CodeChar"/>
        </w:rPr>
        <w:t>{</w:t>
      </w:r>
      <w:r>
        <w:rPr>
          <w:noProof/>
        </w:rPr>
        <w:t>’ and ‘</w:t>
      </w:r>
      <w:r>
        <w:rPr>
          <w:rStyle w:val="CodeChar"/>
        </w:rPr>
        <w:t>}</w:t>
      </w:r>
      <w:r>
        <w:rPr>
          <w:noProof/>
        </w:rPr>
        <w:t>’.</w:t>
      </w:r>
    </w:p>
    <w:p w:rsidR="00E8628A" w:rsidRDefault="00E8628A" w:rsidP="00E8628A">
      <w:pPr>
        <w:pStyle w:val="ac"/>
        <w:numPr>
          <w:ilvl w:val="0"/>
          <w:numId w:val="43"/>
        </w:numPr>
        <w:rPr>
          <w:noProof/>
        </w:rPr>
      </w:pPr>
      <w:r>
        <w:rPr>
          <w:noProof/>
        </w:rPr>
        <w:t xml:space="preserve">The </w:t>
      </w:r>
      <w:r>
        <w:rPr>
          <w:b/>
          <w:noProof/>
        </w:rPr>
        <w:t>given values</w:t>
      </w:r>
      <w:r>
        <w:rPr>
          <w:noProof/>
        </w:rPr>
        <w:t xml:space="preserve"> will </w:t>
      </w:r>
      <w:r>
        <w:rPr>
          <w:b/>
          <w:noProof/>
        </w:rPr>
        <w:t>AWLAYS</w:t>
      </w:r>
      <w:r>
        <w:rPr>
          <w:noProof/>
        </w:rPr>
        <w:t xml:space="preserve"> follow the format specified above.</w:t>
      </w:r>
    </w:p>
    <w:p w:rsidR="00E8628A" w:rsidRDefault="00E8628A" w:rsidP="00E8628A">
      <w:pPr>
        <w:pStyle w:val="ac"/>
        <w:numPr>
          <w:ilvl w:val="0"/>
          <w:numId w:val="43"/>
        </w:numPr>
        <w:rPr>
          <w:noProof/>
        </w:rPr>
      </w:pPr>
      <w:r>
        <w:rPr>
          <w:noProof/>
        </w:rPr>
        <w:t xml:space="preserve">Allowed working </w:t>
      </w:r>
      <w:r>
        <w:rPr>
          <w:b/>
          <w:noProof/>
        </w:rPr>
        <w:t>time/memory</w:t>
      </w:r>
      <w:r>
        <w:rPr>
          <w:noProof/>
        </w:rPr>
        <w:t xml:space="preserve">: </w:t>
      </w:r>
      <w:r>
        <w:rPr>
          <w:b/>
          <w:noProof/>
        </w:rPr>
        <w:t>100ms / 16MB</w:t>
      </w:r>
      <w:r>
        <w:rPr>
          <w:noProof/>
        </w:rPr>
        <w:t>.</w:t>
      </w:r>
    </w:p>
    <w:p w:rsidR="00E8628A" w:rsidRDefault="00E8628A" w:rsidP="00E8628A">
      <w:pPr>
        <w:pStyle w:val="3"/>
        <w:rPr>
          <w:noProof/>
        </w:rPr>
      </w:pPr>
      <w:r>
        <w:rPr>
          <w:noProof/>
        </w:rPr>
        <w:t>Examples</w:t>
      </w:r>
    </w:p>
    <w:tbl>
      <w:tblPr>
        <w:tblStyle w:val="af"/>
        <w:tblW w:w="9782" w:type="dxa"/>
        <w:tblInd w:w="23" w:type="dxa"/>
        <w:tblCellMar>
          <w:top w:w="57" w:type="dxa"/>
          <w:left w:w="85" w:type="dxa"/>
          <w:bottom w:w="57" w:type="dxa"/>
          <w:right w:w="85" w:type="dxa"/>
        </w:tblCellMar>
        <w:tblLook w:val="04A0"/>
      </w:tblPr>
      <w:tblGrid>
        <w:gridCol w:w="4922"/>
        <w:gridCol w:w="4860"/>
      </w:tblGrid>
      <w:tr w:rsidR="00E8628A" w:rsidTr="00E8628A">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28A" w:rsidRDefault="00E8628A">
            <w:pPr>
              <w:spacing w:before="0" w:after="0"/>
              <w:jc w:val="center"/>
              <w:rPr>
                <w:b/>
                <w:noProof/>
              </w:rPr>
            </w:pPr>
            <w:r>
              <w:rPr>
                <w:b/>
                <w:noProof/>
              </w:rPr>
              <w:t>Input</w:t>
            </w:r>
          </w:p>
        </w:tc>
        <w:tc>
          <w:tcPr>
            <w:tcW w:w="4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28A" w:rsidRDefault="00E8628A">
            <w:pPr>
              <w:spacing w:before="0" w:after="0"/>
              <w:jc w:val="center"/>
              <w:rPr>
                <w:b/>
                <w:noProof/>
              </w:rPr>
            </w:pPr>
            <w:r>
              <w:rPr>
                <w:b/>
                <w:noProof/>
              </w:rPr>
              <w:t>Output</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highlight w:val="yellow"/>
              </w:rPr>
              <w:t>Hello</w:t>
            </w:r>
            <w:r>
              <w:rPr>
                <w:rFonts w:ascii="Consolas" w:hAnsi="Consolas"/>
                <w:bCs/>
                <w:noProof/>
                <w:highlight w:val="cyan"/>
              </w:rPr>
              <w:t>_mister,_</w:t>
            </w:r>
            <w:r>
              <w:rPr>
                <w:rFonts w:ascii="Consolas" w:hAnsi="Consolas"/>
                <w:bCs/>
                <w:noProof/>
                <w:highlight w:val="green"/>
              </w:rPr>
              <w:t>Hello</w:t>
            </w:r>
          </w:p>
          <w:p w:rsidR="00E8628A" w:rsidRDefault="00E8628A">
            <w:pPr>
              <w:spacing w:before="0" w:after="0"/>
              <w:rPr>
                <w:rFonts w:ascii="Consolas" w:hAnsi="Consolas"/>
                <w:bCs/>
                <w:noProof/>
              </w:rPr>
            </w:pPr>
            <w:r>
              <w:rPr>
                <w:rFonts w:ascii="Consolas" w:hAnsi="Consolas"/>
                <w:bCs/>
                <w:noProof/>
              </w:rPr>
              <w:t>{ Jack }</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Hello Jack Hello</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ASD___</w:t>
            </w:r>
            <w:r>
              <w:rPr>
                <w:rFonts w:ascii="Consolas" w:hAnsi="Consolas"/>
                <w:bCs/>
                <w:noProof/>
                <w:highlight w:val="yellow"/>
              </w:rPr>
              <w:t>asd</w:t>
            </w:r>
            <w:r>
              <w:rPr>
                <w:rFonts w:ascii="Consolas" w:hAnsi="Consolas"/>
                <w:bCs/>
                <w:noProof/>
                <w:highlight w:val="cyan"/>
              </w:rPr>
              <w:t>fff</w:t>
            </w:r>
            <w:r>
              <w:rPr>
                <w:rFonts w:ascii="Consolas" w:hAnsi="Consolas"/>
                <w:bCs/>
                <w:noProof/>
                <w:highlight w:val="green"/>
              </w:rPr>
              <w:t>asd</w:t>
            </w:r>
          </w:p>
          <w:p w:rsidR="00E8628A" w:rsidRDefault="00E8628A">
            <w:pPr>
              <w:spacing w:before="0" w:after="0"/>
              <w:rPr>
                <w:rFonts w:ascii="Consolas" w:hAnsi="Consolas"/>
                <w:bCs/>
                <w:noProof/>
              </w:rPr>
            </w:pPr>
            <w:r>
              <w:rPr>
                <w:rFonts w:ascii="Consolas" w:hAnsi="Consolas"/>
                <w:bCs/>
                <w:noProof/>
              </w:rPr>
              <w:lastRenderedPageBreak/>
              <w:t>{this}{exam}{problem}{is}{boring}</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lastRenderedPageBreak/>
              <w:t>ASD___asdthisasd</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lang w:val="bg-BG"/>
              </w:rPr>
            </w:pPr>
            <w:r>
              <w:rPr>
                <w:rFonts w:ascii="Consolas" w:hAnsi="Consolas"/>
                <w:bCs/>
                <w:noProof/>
                <w:lang w:val="bg-BG"/>
              </w:rPr>
              <w:lastRenderedPageBreak/>
              <w:t>What</w:t>
            </w:r>
            <w:r>
              <w:rPr>
                <w:rFonts w:ascii="Consolas" w:hAnsi="Consolas"/>
                <w:bCs/>
                <w:noProof/>
                <w:highlight w:val="yellow"/>
                <w:lang w:val="bg-BG"/>
              </w:rPr>
              <w:t>sup</w:t>
            </w:r>
            <w:r>
              <w:rPr>
                <w:rFonts w:ascii="Consolas" w:hAnsi="Consolas"/>
                <w:bCs/>
                <w:noProof/>
                <w:highlight w:val="cyan"/>
                <w:lang w:val="bg-BG"/>
              </w:rPr>
              <w:t>_</w:t>
            </w:r>
            <w:r>
              <w:rPr>
                <w:rFonts w:ascii="Consolas" w:hAnsi="Consolas"/>
                <w:bCs/>
                <w:noProof/>
                <w:highlight w:val="cyan"/>
              </w:rPr>
              <w:t>ddd_</w:t>
            </w:r>
            <w:r>
              <w:rPr>
                <w:rFonts w:ascii="Consolas" w:hAnsi="Consolas"/>
                <w:bCs/>
                <w:noProof/>
                <w:highlight w:val="green"/>
                <w:lang w:val="bg-BG"/>
              </w:rPr>
              <w:t>sup</w:t>
            </w:r>
          </w:p>
          <w:p w:rsidR="00E8628A" w:rsidRDefault="00E8628A">
            <w:pPr>
              <w:spacing w:before="0" w:after="0"/>
              <w:rPr>
                <w:rFonts w:ascii="Consolas" w:hAnsi="Consolas"/>
                <w:bCs/>
                <w:noProof/>
              </w:rPr>
            </w:pPr>
            <w:r>
              <w:rPr>
                <w:rFonts w:ascii="Consolas" w:hAnsi="Consolas"/>
                <w:bCs/>
                <w:noProof/>
              </w:rPr>
              <w:t>{Dude}</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WhatsupDudesup</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highlight w:val="yellow"/>
              </w:rPr>
              <w:t>Hey</w:t>
            </w:r>
            <w:r>
              <w:rPr>
                <w:rFonts w:ascii="Consolas" w:hAnsi="Consolas"/>
                <w:bCs/>
                <w:noProof/>
                <w:highlight w:val="cyan"/>
              </w:rPr>
              <w:t>pal</w:t>
            </w:r>
            <w:r>
              <w:rPr>
                <w:rFonts w:ascii="Consolas" w:hAnsi="Consolas"/>
                <w:bCs/>
                <w:noProof/>
                <w:highlight w:val="green"/>
              </w:rPr>
              <w:t>Hey</w:t>
            </w:r>
            <w:r>
              <w:rPr>
                <w:rFonts w:ascii="Consolas" w:hAnsi="Consolas"/>
                <w:bCs/>
                <w:noProof/>
              </w:rPr>
              <w:t>______</w:t>
            </w:r>
            <w:r>
              <w:rPr>
                <w:rFonts w:ascii="Consolas" w:hAnsi="Consolas"/>
                <w:bCs/>
                <w:noProof/>
                <w:highlight w:val="yellow"/>
              </w:rPr>
              <w:t>how</w:t>
            </w:r>
            <w:r>
              <w:rPr>
                <w:rFonts w:ascii="Consolas" w:hAnsi="Consolas"/>
                <w:bCs/>
                <w:noProof/>
                <w:highlight w:val="cyan"/>
              </w:rPr>
              <w:t>_ya_how_doin_</w:t>
            </w:r>
            <w:r>
              <w:rPr>
                <w:rFonts w:ascii="Consolas" w:hAnsi="Consolas"/>
                <w:bCs/>
                <w:noProof/>
                <w:highlight w:val="green"/>
              </w:rPr>
              <w:t>how</w:t>
            </w:r>
          </w:p>
          <w:p w:rsidR="00E8628A" w:rsidRDefault="00E8628A">
            <w:pPr>
              <w:spacing w:before="0" w:after="0"/>
              <w:rPr>
                <w:rFonts w:ascii="Consolas" w:hAnsi="Consolas"/>
                <w:bCs/>
                <w:noProof/>
              </w:rPr>
            </w:pPr>
            <w:r>
              <w:rPr>
                <w:rFonts w:ascii="Consolas" w:hAnsi="Consolas"/>
                <w:bCs/>
                <w:noProof/>
              </w:rPr>
              <w:t>{first}{second}</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HeyfirstHey______howsecondhow</w:t>
            </w:r>
          </w:p>
        </w:tc>
      </w:tr>
    </w:tbl>
    <w:p w:rsidR="00B2528D" w:rsidRDefault="00B2528D" w:rsidP="006E3051">
      <w:pPr>
        <w:pStyle w:val="2"/>
      </w:pPr>
      <w:r>
        <w:t>Hornet Comm.</w:t>
      </w:r>
    </w:p>
    <w:p w:rsidR="00153E33" w:rsidRDefault="00153E33" w:rsidP="00153E33">
      <w:r>
        <w:t>The Hornet Ex-King – Horny, has established an innovative technology providing communication for his fellow hornets, called Hornet Comm. Inc. Hornet Comm. provides functionality from private messages to wide broadcasts.</w:t>
      </w:r>
    </w:p>
    <w:p w:rsidR="00153E33" w:rsidRDefault="00153E33" w:rsidP="00153E33">
      <w:r>
        <w:t>You will be given data of several tracked comm. channels, which you must decrypt. The input data will come in the following format:</w:t>
      </w:r>
    </w:p>
    <w:p w:rsidR="00153E33" w:rsidRDefault="00153E33" w:rsidP="00153E33">
      <w:pPr>
        <w:pStyle w:val="Code"/>
        <w:rPr>
          <w:lang w:val="en-GB"/>
        </w:rPr>
      </w:pPr>
      <w:r>
        <w:rPr>
          <w:lang w:val="en-GB"/>
        </w:rPr>
        <w:t>{firstQuery} &lt;-&gt; {secondQuery}</w:t>
      </w:r>
    </w:p>
    <w:p w:rsidR="00153E33" w:rsidRDefault="00153E33" w:rsidP="00153E33">
      <w:r>
        <w:t xml:space="preserve">If the </w:t>
      </w:r>
      <w:r>
        <w:rPr>
          <w:b/>
        </w:rPr>
        <w:t>first query</w:t>
      </w:r>
      <w:r>
        <w:t xml:space="preserve"> consists </w:t>
      </w:r>
      <w:r>
        <w:rPr>
          <w:b/>
        </w:rPr>
        <w:t>only of digits</w:t>
      </w:r>
      <w:r>
        <w:t xml:space="preserve"> and the </w:t>
      </w:r>
      <w:r>
        <w:rPr>
          <w:b/>
        </w:rPr>
        <w:t>second one</w:t>
      </w:r>
      <w:r>
        <w:t xml:space="preserve"> consists of </w:t>
      </w:r>
      <w:r>
        <w:rPr>
          <w:b/>
        </w:rPr>
        <w:t>digits and / or letters</w:t>
      </w:r>
      <w:r>
        <w:t xml:space="preserve">, it is a </w:t>
      </w:r>
      <w:r>
        <w:rPr>
          <w:b/>
        </w:rPr>
        <w:t>private message</w:t>
      </w:r>
      <w:r>
        <w:t>.</w:t>
      </w:r>
    </w:p>
    <w:p w:rsidR="00153E33" w:rsidRDefault="00153E33" w:rsidP="00153E33">
      <w:r>
        <w:t xml:space="preserve">If the </w:t>
      </w:r>
      <w:r>
        <w:rPr>
          <w:b/>
        </w:rPr>
        <w:t>first query</w:t>
      </w:r>
      <w:r>
        <w:t xml:space="preserve"> consists of </w:t>
      </w:r>
      <w:r>
        <w:rPr>
          <w:b/>
        </w:rPr>
        <w:t>anything but digits</w:t>
      </w:r>
      <w:r>
        <w:t xml:space="preserve">, and the </w:t>
      </w:r>
      <w:r>
        <w:rPr>
          <w:b/>
        </w:rPr>
        <w:t>second one</w:t>
      </w:r>
      <w:r>
        <w:t xml:space="preserve"> consists of </w:t>
      </w:r>
      <w:r>
        <w:rPr>
          <w:b/>
        </w:rPr>
        <w:t>letters and / or digits,</w:t>
      </w:r>
      <w:r>
        <w:t xml:space="preserve"> it is a </w:t>
      </w:r>
      <w:r>
        <w:rPr>
          <w:b/>
        </w:rPr>
        <w:t>broadcast</w:t>
      </w:r>
      <w:r>
        <w:t>.</w:t>
      </w:r>
    </w:p>
    <w:p w:rsidR="00153E33" w:rsidRDefault="00153E33" w:rsidP="00153E33">
      <w:r>
        <w:t xml:space="preserve">Any input that </w:t>
      </w:r>
      <w:r>
        <w:rPr>
          <w:b/>
        </w:rPr>
        <w:t>does</w:t>
      </w:r>
      <w:r>
        <w:t xml:space="preserve"> </w:t>
      </w:r>
      <w:r>
        <w:rPr>
          <w:b/>
        </w:rPr>
        <w:t>NOT</w:t>
      </w:r>
      <w:r>
        <w:t xml:space="preserve"> </w:t>
      </w:r>
      <w:r>
        <w:rPr>
          <w:b/>
        </w:rPr>
        <w:t>follow</w:t>
      </w:r>
      <w:r>
        <w:t xml:space="preserve"> the format, specified above, should be </w:t>
      </w:r>
      <w:r>
        <w:rPr>
          <w:b/>
        </w:rPr>
        <w:t>IGNORED</w:t>
      </w:r>
      <w:r>
        <w:t xml:space="preserve">. </w:t>
      </w:r>
    </w:p>
    <w:p w:rsidR="00153E33" w:rsidRDefault="00153E33" w:rsidP="00153E33">
      <w:r>
        <w:t xml:space="preserve">If the </w:t>
      </w:r>
      <w:r>
        <w:rPr>
          <w:b/>
        </w:rPr>
        <w:t>given data</w:t>
      </w:r>
      <w:r>
        <w:t xml:space="preserve"> is a </w:t>
      </w:r>
      <w:r>
        <w:rPr>
          <w:b/>
        </w:rPr>
        <w:t>private message</w:t>
      </w:r>
      <w:r>
        <w:t xml:space="preserve">, the first query is the </w:t>
      </w:r>
      <w:r>
        <w:rPr>
          <w:b/>
        </w:rPr>
        <w:t>recipient’s code</w:t>
      </w:r>
      <w:r>
        <w:t xml:space="preserve">, and the second query is the </w:t>
      </w:r>
      <w:r>
        <w:rPr>
          <w:b/>
        </w:rPr>
        <w:t>message</w:t>
      </w:r>
      <w:r>
        <w:t xml:space="preserve">. You must </w:t>
      </w:r>
      <w:r>
        <w:rPr>
          <w:b/>
        </w:rPr>
        <w:t>reverse</w:t>
      </w:r>
      <w:r>
        <w:t xml:space="preserve"> the </w:t>
      </w:r>
      <w:r>
        <w:rPr>
          <w:b/>
        </w:rPr>
        <w:t>recipient’s code</w:t>
      </w:r>
      <w:r>
        <w:t xml:space="preserve"> and </w:t>
      </w:r>
      <w:r>
        <w:rPr>
          <w:b/>
        </w:rPr>
        <w:t>store</w:t>
      </w:r>
      <w:r>
        <w:t xml:space="preserve"> it along with the message.</w:t>
      </w:r>
    </w:p>
    <w:p w:rsidR="00153E33" w:rsidRDefault="00153E33" w:rsidP="00153E33">
      <w:r>
        <w:t xml:space="preserve">If the </w:t>
      </w:r>
      <w:r>
        <w:rPr>
          <w:b/>
        </w:rPr>
        <w:t>given data</w:t>
      </w:r>
      <w:r>
        <w:t xml:space="preserve"> is a </w:t>
      </w:r>
      <w:r>
        <w:rPr>
          <w:b/>
        </w:rPr>
        <w:t>broadcast</w:t>
      </w:r>
      <w:r>
        <w:t xml:space="preserve">, the first query is the message, and the second query is the </w:t>
      </w:r>
      <w:r>
        <w:rPr>
          <w:b/>
        </w:rPr>
        <w:t>frequency</w:t>
      </w:r>
      <w:r>
        <w:t xml:space="preserve">. You must take the </w:t>
      </w:r>
      <w:r>
        <w:rPr>
          <w:b/>
        </w:rPr>
        <w:t>frequency</w:t>
      </w:r>
      <w:r>
        <w:t xml:space="preserve"> and make </w:t>
      </w:r>
      <w:r>
        <w:rPr>
          <w:b/>
        </w:rPr>
        <w:t>all capital letters</w:t>
      </w:r>
      <w:r>
        <w:t xml:space="preserve"> – </w:t>
      </w:r>
      <w:r>
        <w:rPr>
          <w:b/>
        </w:rPr>
        <w:t>small</w:t>
      </w:r>
      <w:r>
        <w:t xml:space="preserve"> and </w:t>
      </w:r>
      <w:r>
        <w:rPr>
          <w:b/>
        </w:rPr>
        <w:t>all small letters</w:t>
      </w:r>
      <w:r>
        <w:t xml:space="preserve"> – </w:t>
      </w:r>
      <w:r>
        <w:rPr>
          <w:b/>
        </w:rPr>
        <w:t>capital</w:t>
      </w:r>
      <w:r>
        <w:t xml:space="preserve">. Then you must </w:t>
      </w:r>
      <w:r>
        <w:rPr>
          <w:b/>
        </w:rPr>
        <w:t>store</w:t>
      </w:r>
      <w:r>
        <w:t xml:space="preserve"> it, along with the </w:t>
      </w:r>
      <w:r>
        <w:rPr>
          <w:b/>
        </w:rPr>
        <w:t>message</w:t>
      </w:r>
      <w:r>
        <w:t>.</w:t>
      </w:r>
    </w:p>
    <w:p w:rsidR="00153E33" w:rsidRDefault="00153E33" w:rsidP="00153E33">
      <w:r>
        <w:t xml:space="preserve">You must </w:t>
      </w:r>
      <w:r>
        <w:rPr>
          <w:b/>
        </w:rPr>
        <w:t>keep</w:t>
      </w:r>
      <w:r>
        <w:t xml:space="preserve"> all input broadcasts and messages after you </w:t>
      </w:r>
      <w:r>
        <w:rPr>
          <w:b/>
        </w:rPr>
        <w:t>decrypt</w:t>
      </w:r>
      <w:r>
        <w:t xml:space="preserve"> them.</w:t>
      </w:r>
    </w:p>
    <w:p w:rsidR="00153E33" w:rsidRDefault="00153E33" w:rsidP="00153E33">
      <w:r>
        <w:t>When you receive the command “</w:t>
      </w:r>
      <w:r>
        <w:rPr>
          <w:b/>
        </w:rPr>
        <w:t>Hornet is Green</w:t>
      </w:r>
      <w:r>
        <w:t xml:space="preserve">”, the input sequences </w:t>
      </w:r>
      <w:r>
        <w:rPr>
          <w:b/>
        </w:rPr>
        <w:t>ends</w:t>
      </w:r>
      <w:r>
        <w:t xml:space="preserve">, and you must print the stored broadcasts and messages. </w:t>
      </w:r>
    </w:p>
    <w:p w:rsidR="00153E33" w:rsidRDefault="00153E33" w:rsidP="00153E33">
      <w:pPr>
        <w:pStyle w:val="3"/>
      </w:pPr>
      <w:r>
        <w:t>Input</w:t>
      </w:r>
    </w:p>
    <w:p w:rsidR="00153E33" w:rsidRDefault="00153E33" w:rsidP="00153E33">
      <w:pPr>
        <w:pStyle w:val="ac"/>
        <w:numPr>
          <w:ilvl w:val="0"/>
          <w:numId w:val="44"/>
        </w:numPr>
      </w:pPr>
      <w:r>
        <w:t>The input comes in the form of several input lines in the format specified above.</w:t>
      </w:r>
    </w:p>
    <w:p w:rsidR="00153E33" w:rsidRDefault="00153E33" w:rsidP="00153E33">
      <w:pPr>
        <w:pStyle w:val="ac"/>
        <w:numPr>
          <w:ilvl w:val="0"/>
          <w:numId w:val="44"/>
        </w:numPr>
      </w:pPr>
      <w:r>
        <w:t>The input ends when you receive the command “</w:t>
      </w:r>
      <w:r>
        <w:rPr>
          <w:b/>
        </w:rPr>
        <w:t>Hornet is Green</w:t>
      </w:r>
      <w:r>
        <w:t>”.</w:t>
      </w:r>
    </w:p>
    <w:p w:rsidR="00153E33" w:rsidRDefault="00153E33" w:rsidP="00153E33">
      <w:pPr>
        <w:pStyle w:val="3"/>
      </w:pPr>
      <w:r>
        <w:t>Output</w:t>
      </w:r>
    </w:p>
    <w:p w:rsidR="00153E33" w:rsidRDefault="00153E33" w:rsidP="00153E33">
      <w:pPr>
        <w:pStyle w:val="ac"/>
        <w:numPr>
          <w:ilvl w:val="0"/>
          <w:numId w:val="44"/>
        </w:numPr>
      </w:pPr>
      <w:r>
        <w:t>As output you must print all broadcasts and messages, printing first the broadcasts, in the following format:</w:t>
      </w:r>
    </w:p>
    <w:p w:rsidR="00153E33" w:rsidRDefault="00153E33" w:rsidP="00153E33">
      <w:pPr>
        <w:pStyle w:val="Code"/>
        <w:numPr>
          <w:ilvl w:val="1"/>
          <w:numId w:val="44"/>
        </w:numPr>
      </w:pPr>
      <w:r>
        <w:t>Broadcasts:</w:t>
      </w:r>
    </w:p>
    <w:p w:rsidR="00153E33" w:rsidRDefault="00153E33" w:rsidP="00153E33">
      <w:pPr>
        <w:pStyle w:val="Code"/>
        <w:numPr>
          <w:ilvl w:val="1"/>
          <w:numId w:val="44"/>
        </w:numPr>
      </w:pPr>
      <w:r>
        <w:t>{frequency} -&gt; {message}</w:t>
      </w:r>
    </w:p>
    <w:p w:rsidR="00153E33" w:rsidRDefault="00153E33" w:rsidP="00153E33">
      <w:pPr>
        <w:pStyle w:val="Code"/>
        <w:numPr>
          <w:ilvl w:val="1"/>
          <w:numId w:val="44"/>
        </w:numPr>
      </w:pPr>
      <w:r>
        <w:t>. . .</w:t>
      </w:r>
    </w:p>
    <w:p w:rsidR="00153E33" w:rsidRDefault="00153E33" w:rsidP="00153E33">
      <w:pPr>
        <w:pStyle w:val="Code"/>
        <w:numPr>
          <w:ilvl w:val="1"/>
          <w:numId w:val="44"/>
        </w:numPr>
      </w:pPr>
      <w:r>
        <w:t>Messages:</w:t>
      </w:r>
    </w:p>
    <w:p w:rsidR="00153E33" w:rsidRDefault="00153E33" w:rsidP="00153E33">
      <w:pPr>
        <w:pStyle w:val="Code"/>
        <w:numPr>
          <w:ilvl w:val="1"/>
          <w:numId w:val="44"/>
        </w:numPr>
      </w:pPr>
      <w:r>
        <w:t>{recipient} -&gt; {message}</w:t>
      </w:r>
    </w:p>
    <w:p w:rsidR="00153E33" w:rsidRDefault="00153E33" w:rsidP="00153E33">
      <w:pPr>
        <w:pStyle w:val="Code"/>
        <w:numPr>
          <w:ilvl w:val="1"/>
          <w:numId w:val="44"/>
        </w:numPr>
      </w:pPr>
      <w:r>
        <w:t>. . .</w:t>
      </w:r>
    </w:p>
    <w:p w:rsidR="00153E33" w:rsidRDefault="00153E33" w:rsidP="00153E33">
      <w:pPr>
        <w:pStyle w:val="ac"/>
        <w:numPr>
          <w:ilvl w:val="0"/>
          <w:numId w:val="44"/>
        </w:numPr>
      </w:pPr>
      <w:r>
        <w:t xml:space="preserve">If there are </w:t>
      </w:r>
      <w:r>
        <w:rPr>
          <w:b/>
        </w:rPr>
        <w:t>no messages</w:t>
      </w:r>
      <w:r>
        <w:t xml:space="preserve">, or </w:t>
      </w:r>
      <w:r>
        <w:rPr>
          <w:b/>
        </w:rPr>
        <w:t>no broadcasts</w:t>
      </w:r>
      <w:r>
        <w:t>, print “</w:t>
      </w:r>
      <w:r>
        <w:rPr>
          <w:b/>
        </w:rPr>
        <w:t>None</w:t>
      </w:r>
      <w:r>
        <w:t>” in their place.</w:t>
      </w:r>
    </w:p>
    <w:p w:rsidR="00153E33" w:rsidRDefault="00153E33" w:rsidP="00153E33">
      <w:pPr>
        <w:pStyle w:val="3"/>
      </w:pPr>
      <w:r>
        <w:lastRenderedPageBreak/>
        <w:t>Constrains</w:t>
      </w:r>
    </w:p>
    <w:p w:rsidR="00153E33" w:rsidRDefault="00153E33" w:rsidP="00153E33">
      <w:pPr>
        <w:pStyle w:val="ac"/>
        <w:numPr>
          <w:ilvl w:val="0"/>
          <w:numId w:val="44"/>
        </w:numPr>
      </w:pPr>
      <w:r>
        <w:t xml:space="preserve">The input lines may consist of </w:t>
      </w:r>
      <w:r>
        <w:rPr>
          <w:b/>
        </w:rPr>
        <w:t>any ASCII</w:t>
      </w:r>
      <w:r>
        <w:t xml:space="preserve"> character.</w:t>
      </w:r>
    </w:p>
    <w:p w:rsidR="00153E33" w:rsidRDefault="00153E33" w:rsidP="00153E33">
      <w:pPr>
        <w:pStyle w:val="ac"/>
        <w:numPr>
          <w:ilvl w:val="0"/>
          <w:numId w:val="44"/>
        </w:numPr>
      </w:pPr>
      <w:r>
        <w:t xml:space="preserve">There will be </w:t>
      </w:r>
      <w:r>
        <w:rPr>
          <w:b/>
        </w:rPr>
        <w:t>NO</w:t>
      </w:r>
      <w:r>
        <w:t xml:space="preserve"> more than 1000 lines of input.</w:t>
      </w:r>
    </w:p>
    <w:p w:rsidR="00153E33" w:rsidRDefault="00153E33" w:rsidP="00153E33">
      <w:pPr>
        <w:pStyle w:val="ac"/>
        <w:numPr>
          <w:ilvl w:val="0"/>
          <w:numId w:val="44"/>
        </w:numPr>
      </w:pPr>
      <w:r>
        <w:rPr>
          <w:b/>
        </w:rPr>
        <w:t>All data</w:t>
      </w:r>
      <w:r>
        <w:t xml:space="preserve"> must be printed in </w:t>
      </w:r>
      <w:r>
        <w:rPr>
          <w:b/>
        </w:rPr>
        <w:t>order of input</w:t>
      </w:r>
      <w:r>
        <w:t>.</w:t>
      </w:r>
      <w:bookmarkStart w:id="0" w:name="_GoBack"/>
      <w:bookmarkEnd w:id="0"/>
    </w:p>
    <w:p w:rsidR="00153E33" w:rsidRDefault="00153E33" w:rsidP="00153E33">
      <w:pPr>
        <w:pStyle w:val="3"/>
      </w:pPr>
      <w:r>
        <w:t>Examples</w:t>
      </w:r>
    </w:p>
    <w:tbl>
      <w:tblPr>
        <w:tblStyle w:val="af"/>
        <w:tblW w:w="5905" w:type="dxa"/>
        <w:tblInd w:w="23" w:type="dxa"/>
        <w:tblCellMar>
          <w:top w:w="57" w:type="dxa"/>
          <w:left w:w="85" w:type="dxa"/>
          <w:bottom w:w="57" w:type="dxa"/>
          <w:right w:w="85" w:type="dxa"/>
        </w:tblCellMar>
        <w:tblLook w:val="04A0"/>
      </w:tblPr>
      <w:tblGrid>
        <w:gridCol w:w="3073"/>
        <w:gridCol w:w="2832"/>
      </w:tblGrid>
      <w:tr w:rsidR="00153E33" w:rsidTr="00153E33">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3E33" w:rsidRDefault="00153E33">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3E33" w:rsidRDefault="00153E33">
            <w:pPr>
              <w:spacing w:before="0" w:after="0"/>
              <w:jc w:val="center"/>
              <w:rPr>
                <w:b/>
              </w:rPr>
            </w:pPr>
            <w:r>
              <w:rPr>
                <w:b/>
              </w:rPr>
              <w:t>Output</w:t>
            </w:r>
          </w:p>
        </w:tc>
      </w:tr>
      <w:tr w:rsidR="00153E33" w:rsidTr="00153E33">
        <w:tc>
          <w:tcPr>
            <w:tcW w:w="3073"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bCs/>
                <w:noProof/>
                <w:lang w:val="en-GB"/>
              </w:rPr>
            </w:pPr>
            <w:r>
              <w:rPr>
                <w:rFonts w:ascii="Consolas" w:hAnsi="Consolas"/>
                <w:bCs/>
                <w:noProof/>
                <w:lang w:val="en-GB"/>
              </w:rPr>
              <w:t>213094 &lt;-&gt; BeeQueenDown</w:t>
            </w:r>
          </w:p>
          <w:p w:rsidR="00153E33" w:rsidRDefault="00153E33">
            <w:pPr>
              <w:spacing w:before="0" w:after="0"/>
              <w:rPr>
                <w:rFonts w:ascii="Consolas" w:hAnsi="Consolas"/>
                <w:bCs/>
                <w:noProof/>
                <w:lang w:val="en-GB"/>
              </w:rPr>
            </w:pPr>
            <w:r>
              <w:rPr>
                <w:rFonts w:ascii="Consolas" w:hAnsi="Consolas"/>
                <w:bCs/>
                <w:noProof/>
                <w:lang w:val="en-GB"/>
              </w:rPr>
              <w:t>213094 &lt;-&gt; Repeat</w:t>
            </w:r>
          </w:p>
          <w:p w:rsidR="00153E33" w:rsidRDefault="00153E33">
            <w:pPr>
              <w:spacing w:before="0" w:after="0"/>
              <w:rPr>
                <w:rFonts w:ascii="Consolas" w:hAnsi="Consolas"/>
                <w:bCs/>
                <w:noProof/>
                <w:lang w:val="en-GB"/>
              </w:rPr>
            </w:pPr>
            <w:r>
              <w:rPr>
                <w:rFonts w:ascii="Consolas" w:hAnsi="Consolas"/>
                <w:bCs/>
                <w:noProof/>
                <w:lang w:val="en-GB"/>
              </w:rPr>
              <w:t>Foxtrot &lt;-&gt; 123321</w:t>
            </w:r>
          </w:p>
          <w:p w:rsidR="00153E33" w:rsidRDefault="00153E33">
            <w:pPr>
              <w:spacing w:before="0" w:after="0"/>
              <w:rPr>
                <w:rFonts w:ascii="Consolas" w:hAnsi="Consolas"/>
                <w:bCs/>
                <w:noProof/>
                <w:lang w:val="en-GB"/>
              </w:rPr>
            </w:pPr>
            <w:r>
              <w:rPr>
                <w:rFonts w:ascii="Consolas" w:hAnsi="Consolas"/>
                <w:bCs/>
                <w:noProof/>
                <w:lang w:val="en-GB"/>
              </w:rPr>
              <w:t>213094 &lt;-&gt; BeeQueenDown</w:t>
            </w:r>
          </w:p>
          <w:p w:rsidR="00153E33" w:rsidRDefault="00153E33">
            <w:pPr>
              <w:spacing w:before="0" w:after="0"/>
              <w:rPr>
                <w:rFonts w:ascii="Consolas" w:hAnsi="Consolas"/>
                <w:bCs/>
                <w:noProof/>
                <w:lang w:val="en-GB"/>
              </w:rPr>
            </w:pPr>
            <w:r>
              <w:rPr>
                <w:rFonts w:ascii="Consolas" w:hAnsi="Consolas"/>
                <w:bCs/>
                <w:noProof/>
                <w:lang w:val="en-GB"/>
              </w:rPr>
              <w:t>Unicorn &lt;-&gt; 871203</w:t>
            </w:r>
          </w:p>
          <w:p w:rsidR="00153E33" w:rsidRDefault="00153E33">
            <w:pPr>
              <w:spacing w:before="0" w:after="0"/>
              <w:rPr>
                <w:rFonts w:ascii="Consolas" w:hAnsi="Consolas"/>
                <w:bCs/>
                <w:noProof/>
                <w:lang w:val="en-GB"/>
              </w:rPr>
            </w:pPr>
            <w:r>
              <w:rPr>
                <w:rFonts w:ascii="Consolas" w:hAnsi="Consolas"/>
                <w:bCs/>
                <w:noProof/>
                <w:lang w:val="en-GB"/>
              </w:rPr>
              <w:t>Charlie &lt;-&gt; 56210</w:t>
            </w:r>
          </w:p>
          <w:p w:rsidR="00153E33" w:rsidRDefault="00153E33">
            <w:pPr>
              <w:spacing w:before="0" w:after="0"/>
              <w:rPr>
                <w:rFonts w:ascii="Consolas" w:hAnsi="Consolas"/>
                <w:bCs/>
                <w:noProof/>
                <w:lang w:val="en-GB"/>
              </w:rPr>
            </w:pPr>
            <w:r>
              <w:rPr>
                <w:rFonts w:ascii="Consolas" w:hAnsi="Consolas"/>
                <w:bCs/>
                <w:noProof/>
                <w:lang w:val="en-GB"/>
              </w:rPr>
              <w:t>Kilo &lt;-&gt; 423211</w:t>
            </w:r>
          </w:p>
          <w:p w:rsidR="00153E33" w:rsidRDefault="00153E33">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noProof/>
                <w:lang w:val="en-GB"/>
              </w:rPr>
            </w:pPr>
            <w:r>
              <w:rPr>
                <w:rFonts w:ascii="Consolas" w:hAnsi="Consolas"/>
                <w:noProof/>
                <w:lang w:val="en-GB"/>
              </w:rPr>
              <w:t>Broadcasts:</w:t>
            </w:r>
          </w:p>
          <w:p w:rsidR="00153E33" w:rsidRDefault="00153E33">
            <w:pPr>
              <w:spacing w:before="0" w:after="0"/>
              <w:rPr>
                <w:rFonts w:ascii="Consolas" w:hAnsi="Consolas"/>
                <w:noProof/>
                <w:lang w:val="en-GB"/>
              </w:rPr>
            </w:pPr>
            <w:r>
              <w:rPr>
                <w:rFonts w:ascii="Consolas" w:hAnsi="Consolas"/>
                <w:noProof/>
                <w:lang w:val="en-GB"/>
              </w:rPr>
              <w:t>123321 -&gt; Foxtrot</w:t>
            </w:r>
          </w:p>
          <w:p w:rsidR="00153E33" w:rsidRDefault="00153E33">
            <w:pPr>
              <w:spacing w:before="0" w:after="0"/>
              <w:rPr>
                <w:rFonts w:ascii="Consolas" w:hAnsi="Consolas"/>
                <w:noProof/>
                <w:lang w:val="en-GB"/>
              </w:rPr>
            </w:pPr>
            <w:r>
              <w:rPr>
                <w:rFonts w:ascii="Consolas" w:hAnsi="Consolas"/>
                <w:noProof/>
                <w:lang w:val="en-GB"/>
              </w:rPr>
              <w:t>871203 -&gt; Unicorn</w:t>
            </w:r>
          </w:p>
          <w:p w:rsidR="00153E33" w:rsidRDefault="00153E33">
            <w:pPr>
              <w:spacing w:before="0" w:after="0"/>
              <w:rPr>
                <w:rFonts w:ascii="Consolas" w:hAnsi="Consolas"/>
                <w:noProof/>
                <w:lang w:val="en-GB"/>
              </w:rPr>
            </w:pPr>
            <w:r>
              <w:rPr>
                <w:rFonts w:ascii="Consolas" w:hAnsi="Consolas"/>
                <w:noProof/>
                <w:lang w:val="en-GB"/>
              </w:rPr>
              <w:t>56210 -&gt; Charlie</w:t>
            </w:r>
          </w:p>
          <w:p w:rsidR="00153E33" w:rsidRDefault="00153E33">
            <w:pPr>
              <w:spacing w:before="0" w:after="0"/>
              <w:rPr>
                <w:rFonts w:ascii="Consolas" w:hAnsi="Consolas"/>
                <w:noProof/>
                <w:lang w:val="en-GB"/>
              </w:rPr>
            </w:pPr>
            <w:r>
              <w:rPr>
                <w:rFonts w:ascii="Consolas" w:hAnsi="Consolas"/>
                <w:noProof/>
                <w:lang w:val="en-GB"/>
              </w:rPr>
              <w:t>423211 -&gt; Kilo</w:t>
            </w:r>
          </w:p>
          <w:p w:rsidR="00153E33" w:rsidRDefault="00153E33">
            <w:pPr>
              <w:spacing w:before="0" w:after="0"/>
              <w:rPr>
                <w:rFonts w:ascii="Consolas" w:hAnsi="Consolas"/>
                <w:noProof/>
                <w:lang w:val="en-GB"/>
              </w:rPr>
            </w:pPr>
            <w:r>
              <w:rPr>
                <w:rFonts w:ascii="Consolas" w:hAnsi="Consolas"/>
                <w:noProof/>
                <w:lang w:val="en-GB"/>
              </w:rPr>
              <w:t>Messages:</w:t>
            </w:r>
          </w:p>
          <w:p w:rsidR="00153E33" w:rsidRDefault="00153E33">
            <w:pPr>
              <w:spacing w:before="0" w:after="0"/>
              <w:rPr>
                <w:rFonts w:ascii="Consolas" w:hAnsi="Consolas"/>
                <w:noProof/>
                <w:lang w:val="en-GB"/>
              </w:rPr>
            </w:pPr>
            <w:r>
              <w:rPr>
                <w:rFonts w:ascii="Consolas" w:hAnsi="Consolas"/>
                <w:noProof/>
                <w:lang w:val="en-GB"/>
              </w:rPr>
              <w:t>490312 -&gt;BeeQueenDown</w:t>
            </w:r>
          </w:p>
          <w:p w:rsidR="00153E33" w:rsidRDefault="00153E33">
            <w:pPr>
              <w:spacing w:before="0" w:after="0"/>
              <w:rPr>
                <w:rFonts w:ascii="Consolas" w:hAnsi="Consolas"/>
                <w:noProof/>
                <w:lang w:val="en-GB"/>
              </w:rPr>
            </w:pPr>
            <w:r>
              <w:rPr>
                <w:rFonts w:ascii="Consolas" w:hAnsi="Consolas"/>
                <w:noProof/>
                <w:lang w:val="en-GB"/>
              </w:rPr>
              <w:t>490312 -&gt;Repeat</w:t>
            </w:r>
          </w:p>
          <w:p w:rsidR="00153E33" w:rsidRDefault="00153E33">
            <w:pPr>
              <w:spacing w:before="0" w:after="0"/>
              <w:rPr>
                <w:rFonts w:ascii="Consolas" w:hAnsi="Consolas"/>
                <w:bCs/>
                <w:noProof/>
                <w:lang w:val="en-GB"/>
              </w:rPr>
            </w:pPr>
            <w:r>
              <w:rPr>
                <w:rFonts w:ascii="Consolas" w:hAnsi="Consolas"/>
                <w:noProof/>
                <w:lang w:val="en-GB"/>
              </w:rPr>
              <w:t>490312 -&gt;BeeQueenDown</w:t>
            </w:r>
          </w:p>
        </w:tc>
      </w:tr>
      <w:tr w:rsidR="00153E33" w:rsidTr="00153E33">
        <w:tc>
          <w:tcPr>
            <w:tcW w:w="3073"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bCs/>
                <w:noProof/>
                <w:lang w:val="en-GB"/>
              </w:rPr>
            </w:pPr>
            <w:r>
              <w:rPr>
                <w:rFonts w:ascii="Consolas" w:hAnsi="Consolas"/>
                <w:bCs/>
                <w:noProof/>
                <w:lang w:val="en-GB"/>
              </w:rPr>
              <w:t>&lt;+&gt;.&lt;+&gt; &lt;-&gt; az13b6</w:t>
            </w:r>
          </w:p>
          <w:p w:rsidR="00153E33" w:rsidRDefault="00153E33">
            <w:pPr>
              <w:spacing w:before="0" w:after="0"/>
              <w:rPr>
                <w:rFonts w:ascii="Consolas" w:hAnsi="Consolas"/>
                <w:bCs/>
                <w:noProof/>
                <w:lang w:val="en-GB"/>
              </w:rPr>
            </w:pPr>
            <w:r>
              <w:rPr>
                <w:rFonts w:ascii="Consolas" w:hAnsi="Consolas"/>
                <w:bCs/>
                <w:noProof/>
                <w:lang w:val="en-GB"/>
              </w:rPr>
              <w:t>&lt;-&gt;.&lt;-&gt; &lt;-&gt; P2Z4x789</w:t>
            </w:r>
          </w:p>
          <w:p w:rsidR="00153E33" w:rsidRDefault="00153E33">
            <w:pPr>
              <w:spacing w:before="0" w:after="0"/>
              <w:rPr>
                <w:rFonts w:ascii="Consolas" w:hAnsi="Consolas"/>
                <w:bCs/>
                <w:noProof/>
                <w:lang w:val="en-GB"/>
              </w:rPr>
            </w:pPr>
            <w:r>
              <w:rPr>
                <w:rFonts w:ascii="Consolas" w:hAnsi="Consolas"/>
                <w:bCs/>
                <w:noProof/>
                <w:lang w:val="en-GB"/>
              </w:rPr>
              <w:t>12345 &lt;-&gt; Pr1v@teM3ssage</w:t>
            </w:r>
          </w:p>
          <w:p w:rsidR="00153E33" w:rsidRDefault="00153E33">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noProof/>
                <w:lang w:val="en-GB"/>
              </w:rPr>
            </w:pPr>
            <w:r>
              <w:rPr>
                <w:rFonts w:ascii="Consolas" w:hAnsi="Consolas"/>
                <w:noProof/>
                <w:lang w:val="en-GB"/>
              </w:rPr>
              <w:t>Broadcasts:</w:t>
            </w:r>
          </w:p>
          <w:p w:rsidR="00153E33" w:rsidRDefault="00153E33">
            <w:pPr>
              <w:spacing w:before="0" w:after="0"/>
              <w:rPr>
                <w:rFonts w:ascii="Consolas" w:hAnsi="Consolas"/>
                <w:noProof/>
                <w:lang w:val="en-GB"/>
              </w:rPr>
            </w:pPr>
            <w:r>
              <w:rPr>
                <w:rFonts w:ascii="Consolas" w:hAnsi="Consolas"/>
                <w:noProof/>
                <w:lang w:val="en-GB"/>
              </w:rPr>
              <w:t>AZ13B6 -&gt; &lt;+&gt;.&lt;+&gt;</w:t>
            </w:r>
          </w:p>
          <w:p w:rsidR="00153E33" w:rsidRDefault="00153E33">
            <w:pPr>
              <w:spacing w:before="0" w:after="0"/>
              <w:rPr>
                <w:rFonts w:ascii="Consolas" w:hAnsi="Consolas"/>
                <w:noProof/>
                <w:lang w:val="en-GB"/>
              </w:rPr>
            </w:pPr>
            <w:r>
              <w:rPr>
                <w:rFonts w:ascii="Consolas" w:hAnsi="Consolas"/>
                <w:noProof/>
                <w:lang w:val="en-GB"/>
              </w:rPr>
              <w:t>p2z4X789 -&gt; &lt;-&gt;.&lt;-&gt;</w:t>
            </w:r>
          </w:p>
          <w:p w:rsidR="00153E33" w:rsidRDefault="00153E33">
            <w:pPr>
              <w:spacing w:before="0" w:after="0"/>
              <w:rPr>
                <w:rFonts w:ascii="Consolas" w:hAnsi="Consolas"/>
                <w:noProof/>
                <w:lang w:val="en-GB"/>
              </w:rPr>
            </w:pPr>
            <w:r>
              <w:rPr>
                <w:rFonts w:ascii="Consolas" w:hAnsi="Consolas"/>
                <w:noProof/>
                <w:lang w:val="en-GB"/>
              </w:rPr>
              <w:t>Messages:</w:t>
            </w:r>
          </w:p>
          <w:p w:rsidR="00153E33" w:rsidRDefault="00153E33">
            <w:pPr>
              <w:spacing w:before="0" w:after="0"/>
              <w:rPr>
                <w:rFonts w:ascii="Consolas" w:hAnsi="Consolas"/>
                <w:bCs/>
                <w:noProof/>
                <w:lang w:val="en-GB"/>
              </w:rPr>
            </w:pPr>
            <w:r>
              <w:rPr>
                <w:rFonts w:ascii="Consolas" w:hAnsi="Consolas"/>
                <w:noProof/>
                <w:lang w:val="en-GB"/>
              </w:rPr>
              <w:t>None</w:t>
            </w:r>
          </w:p>
        </w:tc>
      </w:tr>
    </w:tbl>
    <w:p w:rsidR="00C522F9" w:rsidRPr="00C522F9" w:rsidRDefault="00C522F9" w:rsidP="00C522F9"/>
    <w:sectPr w:rsidR="00C522F9" w:rsidRPr="00C522F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C68" w:rsidRDefault="000B6C68" w:rsidP="008068A2">
      <w:pPr>
        <w:spacing w:after="0" w:line="240" w:lineRule="auto"/>
      </w:pPr>
      <w:r>
        <w:separator/>
      </w:r>
    </w:p>
  </w:endnote>
  <w:endnote w:type="continuationSeparator" w:id="0">
    <w:p w:rsidR="000B6C68" w:rsidRDefault="000B6C6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99E" w:rsidRPr="00AC77AD" w:rsidRDefault="009C099E" w:rsidP="009C099E">
    <w:pPr>
      <w:pStyle w:val="a5"/>
    </w:pPr>
    <w:r>
      <w:rPr>
        <w:noProof/>
        <w:sz w:val="20"/>
        <w:szCs w:val="20"/>
        <w:lang w:val="bg-BG" w:eastAsia="bg-BG"/>
      </w:rPr>
      <w:drawing>
        <wp:anchor distT="0" distB="0" distL="114300" distR="114300" simplePos="0" relativeHeight="25166336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lang w:val="bg-BG" w:eastAsia="bg-BG"/>
      </w:rPr>
      <w:drawing>
        <wp:inline distT="0" distB="0" distL="0" distR="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inline>
      </w:drawing>
    </w:r>
    <w:r w:rsidR="00776A39" w:rsidRPr="00776A39">
      <w:rPr>
        <w:noProof/>
      </w:rPr>
      <w:pict>
        <v:line id="Straight Connector 1" o:spid="_x0000_s4100" style="position:absolute;flip:y;z-index:251661312;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00776A39" w:rsidRPr="00776A39">
      <w:rPr>
        <w:noProof/>
      </w:rPr>
      <w:pict>
        <v:shapetype id="_x0000_t202" coordsize="21600,21600" o:spt="202" path="m,l,21600r21600,l21600,xe">
          <v:stroke joinstyle="miter"/>
          <v:path gradientshapeok="t" o:connecttype="rect"/>
        </v:shapetype>
        <v:shape id="Text Box 3" o:spid="_x0000_s4099"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00776A39" w:rsidRPr="008C2B83">
                  <w:rPr>
                    <w:sz w:val="18"/>
                    <w:szCs w:val="18"/>
                  </w:rPr>
                  <w:fldChar w:fldCharType="begin"/>
                </w:r>
                <w:r w:rsidRPr="008C2B83">
                  <w:rPr>
                    <w:sz w:val="18"/>
                    <w:szCs w:val="18"/>
                  </w:rPr>
                  <w:instrText xml:space="preserve"> PAGE   \* MERGEFORMAT </w:instrText>
                </w:r>
                <w:r w:rsidR="00776A39" w:rsidRPr="008C2B83">
                  <w:rPr>
                    <w:sz w:val="18"/>
                    <w:szCs w:val="18"/>
                  </w:rPr>
                  <w:fldChar w:fldCharType="separate"/>
                </w:r>
                <w:r w:rsidR="000A22D8">
                  <w:rPr>
                    <w:noProof/>
                    <w:sz w:val="18"/>
                    <w:szCs w:val="18"/>
                  </w:rPr>
                  <w:t>1</w:t>
                </w:r>
                <w:r w:rsidR="00776A39" w:rsidRPr="008C2B83">
                  <w:rPr>
                    <w:sz w:val="18"/>
                    <w:szCs w:val="18"/>
                  </w:rPr>
                  <w:fldChar w:fldCharType="end"/>
                </w:r>
                <w:r w:rsidRPr="008C2B83">
                  <w:rPr>
                    <w:sz w:val="18"/>
                    <w:szCs w:val="18"/>
                  </w:rPr>
                  <w:t xml:space="preserve"> of </w:t>
                </w:r>
                <w:fldSimple w:instr=" NUMPAGES   \* MERGEFORMAT ">
                  <w:r w:rsidR="000A22D8">
                    <w:rPr>
                      <w:noProof/>
                      <w:sz w:val="18"/>
                      <w:szCs w:val="18"/>
                    </w:rPr>
                    <w:t>4</w:t>
                  </w:r>
                </w:fldSimple>
              </w:p>
            </w:txbxContent>
          </v:textbox>
        </v:shape>
      </w:pict>
    </w:r>
    <w:r w:rsidR="00776A39" w:rsidRPr="00776A39">
      <w:rPr>
        <w:noProof/>
      </w:rPr>
      <w:pict>
        <v:shape id="Text Box 2" o:spid="_x0000_s4098" type="#_x0000_t202" style="position:absolute;margin-left:125.15pt;margin-top:26.95pt;width:44.85pt;height:15.7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w:r>
    <w:r w:rsidR="00776A39" w:rsidRPr="00776A39">
      <w:rPr>
        <w:noProof/>
      </w:rPr>
      <w:pict>
        <v:shape id="Text Box 17" o:spid="_x0000_s4097" type="#_x0000_t202" style="position:absolute;margin-left:124.4pt;margin-top:6.7pt;width:396.3pt;height:40.4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a9"/>
                      <w:sz w:val="19"/>
                      <w:szCs w:val="19"/>
                    </w:rPr>
                    <w:t>Software University Foundation</w:t>
                  </w:r>
                </w:hyperlink>
                <w:r>
                  <w:rPr>
                    <w:sz w:val="19"/>
                    <w:szCs w:val="19"/>
                  </w:rPr>
                  <w:t xml:space="preserve">. This work is licensed under the </w:t>
                </w:r>
                <w:hyperlink r:id="rId5" w:history="1">
                  <w:r>
                    <w:rPr>
                      <w:rStyle w:val="a9"/>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lang w:val="bg-BG" w:eastAsia="bg-BG"/>
                  </w:rPr>
                  <w:drawing>
                    <wp:inline distT="0" distB="0" distL="0" distR="0">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3" name="Picture 13">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a:hlinkClick r:id="rId17"/>
                              </pic:cNvPr>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0" name="Picture 30">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2" name="Picture 32">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C68" w:rsidRDefault="000B6C68" w:rsidP="008068A2">
      <w:pPr>
        <w:spacing w:after="0" w:line="240" w:lineRule="auto"/>
      </w:pPr>
      <w:r>
        <w:separator/>
      </w:r>
    </w:p>
  </w:footnote>
  <w:footnote w:type="continuationSeparator" w:id="0">
    <w:p w:rsidR="000B6C68" w:rsidRDefault="000B6C6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4B1" w:rsidRDefault="006014B1"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3">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7B5CDEBE"/>
    <w:lvl w:ilvl="0">
      <w:start w:val="1"/>
      <w:numFmt w:val="decimal"/>
      <w:pStyle w:val="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8">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10">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C6780"/>
    <w:multiLevelType w:val="hybridMultilevel"/>
    <w:tmpl w:val="5162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7">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2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1">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3">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521E03"/>
    <w:multiLevelType w:val="hybridMultilevel"/>
    <w:tmpl w:val="BA34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31">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32">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0"/>
  </w:num>
  <w:num w:numId="4">
    <w:abstractNumId w:val="31"/>
  </w:num>
  <w:num w:numId="5">
    <w:abstractNumId w:val="32"/>
  </w:num>
  <w:num w:numId="6">
    <w:abstractNumId w:val="24"/>
  </w:num>
  <w:num w:numId="7">
    <w:abstractNumId w:val="21"/>
  </w:num>
  <w:num w:numId="8">
    <w:abstractNumId w:val="0"/>
  </w:num>
  <w:num w:numId="9">
    <w:abstractNumId w:val="28"/>
  </w:num>
  <w:num w:numId="10">
    <w:abstractNumId w:val="35"/>
  </w:num>
  <w:num w:numId="11">
    <w:abstractNumId w:val="29"/>
  </w:num>
  <w:num w:numId="12">
    <w:abstractNumId w:val="10"/>
  </w:num>
  <w:num w:numId="13">
    <w:abstractNumId w:val="12"/>
  </w:num>
  <w:num w:numId="14">
    <w:abstractNumId w:val="8"/>
  </w:num>
  <w:num w:numId="15">
    <w:abstractNumId w:val="14"/>
  </w:num>
  <w:num w:numId="16">
    <w:abstractNumId w:val="15"/>
  </w:num>
  <w:num w:numId="17">
    <w:abstractNumId w:val="16"/>
  </w:num>
  <w:num w:numId="18">
    <w:abstractNumId w:val="19"/>
  </w:num>
  <w:num w:numId="19">
    <w:abstractNumId w:val="11"/>
  </w:num>
  <w:num w:numId="20">
    <w:abstractNumId w:val="7"/>
  </w:num>
  <w:num w:numId="21">
    <w:abstractNumId w:val="3"/>
  </w:num>
  <w:num w:numId="22">
    <w:abstractNumId w:val="30"/>
  </w:num>
  <w:num w:numId="23">
    <w:abstractNumId w:val="9"/>
  </w:num>
  <w:num w:numId="24">
    <w:abstractNumId w:val="5"/>
  </w:num>
  <w:num w:numId="25">
    <w:abstractNumId w:val="25"/>
  </w:num>
  <w:num w:numId="26">
    <w:abstractNumId w:val="18"/>
  </w:num>
  <w:num w:numId="27">
    <w:abstractNumId w:val="22"/>
  </w:num>
  <w:num w:numId="28">
    <w:abstractNumId w:val="26"/>
  </w:num>
  <w:num w:numId="29">
    <w:abstractNumId w:val="33"/>
  </w:num>
  <w:num w:numId="30">
    <w:abstractNumId w:val="5"/>
  </w:num>
  <w:num w:numId="31">
    <w:abstractNumId w:val="33"/>
  </w:num>
  <w:num w:numId="32">
    <w:abstractNumId w:val="26"/>
  </w:num>
  <w:num w:numId="33">
    <w:abstractNumId w:val="23"/>
  </w:num>
  <w:num w:numId="34">
    <w:abstractNumId w:val="6"/>
  </w:num>
  <w:num w:numId="35">
    <w:abstractNumId w:val="5"/>
  </w:num>
  <w:num w:numId="36">
    <w:abstractNumId w:val="13"/>
  </w:num>
  <w:num w:numId="37">
    <w:abstractNumId w:val="27"/>
  </w:num>
  <w:num w:numId="38">
    <w:abstractNumId w:val="34"/>
  </w:num>
  <w:num w:numId="39">
    <w:abstractNumId w:val="17"/>
  </w:num>
  <w:num w:numId="40">
    <w:abstractNumId w:val="1"/>
  </w:num>
  <w:num w:numId="41">
    <w:abstractNumId w:val="26"/>
  </w:num>
  <w:num w:numId="42">
    <w:abstractNumId w:val="33"/>
  </w:num>
  <w:num w:numId="43">
    <w:abstractNumId w:val="5"/>
  </w:num>
  <w:num w:numId="44">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A22D8"/>
    <w:rsid w:val="000B19DF"/>
    <w:rsid w:val="000B39E6"/>
    <w:rsid w:val="000B56F0"/>
    <w:rsid w:val="000B6C68"/>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51283"/>
    <w:rsid w:val="00151840"/>
    <w:rsid w:val="00153E33"/>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1F28BE"/>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22F38"/>
    <w:rsid w:val="0033212E"/>
    <w:rsid w:val="00333CFE"/>
    <w:rsid w:val="00333D71"/>
    <w:rsid w:val="0033490F"/>
    <w:rsid w:val="00335E1A"/>
    <w:rsid w:val="003361E8"/>
    <w:rsid w:val="0034763A"/>
    <w:rsid w:val="00347E21"/>
    <w:rsid w:val="00354BD5"/>
    <w:rsid w:val="003578C4"/>
    <w:rsid w:val="00363A65"/>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31B8C"/>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3051"/>
    <w:rsid w:val="006E55B4"/>
    <w:rsid w:val="006E57FB"/>
    <w:rsid w:val="006E7E50"/>
    <w:rsid w:val="006F2352"/>
    <w:rsid w:val="006F45B9"/>
    <w:rsid w:val="00700E6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76A39"/>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063A1"/>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9C8"/>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A3772"/>
    <w:rsid w:val="00AB106E"/>
    <w:rsid w:val="00AB2224"/>
    <w:rsid w:val="00AB4488"/>
    <w:rsid w:val="00AC34BA"/>
    <w:rsid w:val="00AC60FE"/>
    <w:rsid w:val="00AC77AD"/>
    <w:rsid w:val="00AD3214"/>
    <w:rsid w:val="00AD731D"/>
    <w:rsid w:val="00AE05D3"/>
    <w:rsid w:val="00AE0A10"/>
    <w:rsid w:val="00AE6D60"/>
    <w:rsid w:val="00AF5A71"/>
    <w:rsid w:val="00B0002A"/>
    <w:rsid w:val="00B058CA"/>
    <w:rsid w:val="00B06649"/>
    <w:rsid w:val="00B13620"/>
    <w:rsid w:val="00B13D9A"/>
    <w:rsid w:val="00B148DD"/>
    <w:rsid w:val="00B25109"/>
    <w:rsid w:val="00B2528D"/>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4C80"/>
    <w:rsid w:val="00C34F46"/>
    <w:rsid w:val="00C355A5"/>
    <w:rsid w:val="00C406E2"/>
    <w:rsid w:val="00C43B64"/>
    <w:rsid w:val="00C522F9"/>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4A2"/>
    <w:rsid w:val="00D4354E"/>
    <w:rsid w:val="00D43F69"/>
    <w:rsid w:val="00D50831"/>
    <w:rsid w:val="00D55609"/>
    <w:rsid w:val="00D57153"/>
    <w:rsid w:val="00D67C0E"/>
    <w:rsid w:val="00D71BFF"/>
    <w:rsid w:val="00D73957"/>
    <w:rsid w:val="00D75B0C"/>
    <w:rsid w:val="00D829DE"/>
    <w:rsid w:val="00D877A0"/>
    <w:rsid w:val="00D910AA"/>
    <w:rsid w:val="00D914DC"/>
    <w:rsid w:val="00DA06DE"/>
    <w:rsid w:val="00DA2C7B"/>
    <w:rsid w:val="00DB505E"/>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4623"/>
    <w:rsid w:val="00E845A4"/>
    <w:rsid w:val="00E8628A"/>
    <w:rsid w:val="00E86D42"/>
    <w:rsid w:val="00E92282"/>
    <w:rsid w:val="00EA1019"/>
    <w:rsid w:val="00EA1402"/>
    <w:rsid w:val="00EA2D98"/>
    <w:rsid w:val="00EA3B29"/>
    <w:rsid w:val="00EA573C"/>
    <w:rsid w:val="00EB2868"/>
    <w:rsid w:val="00EB3AA6"/>
    <w:rsid w:val="00EB5032"/>
    <w:rsid w:val="00EB7421"/>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A0D"/>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table" w:customStyle="1" w:styleId="TableGrid1">
    <w:name w:val="Table Grid1"/>
    <w:basedOn w:val="a1"/>
    <w:next w:val="af"/>
    <w:uiPriority w:val="59"/>
    <w:rsid w:val="0010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EC4555"/>
  </w:style>
</w:styles>
</file>

<file path=word/webSettings.xml><?xml version="1.0" encoding="utf-8"?>
<w:webSettings xmlns:r="http://schemas.openxmlformats.org/officeDocument/2006/relationships" xmlns:w="http://schemas.openxmlformats.org/wordprocessingml/2006/main">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6A78-643F-4FF1-9B7E-CE0DD788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SONY</cp:lastModifiedBy>
  <cp:revision>440</cp:revision>
  <cp:lastPrinted>2015-10-26T22:35:00Z</cp:lastPrinted>
  <dcterms:created xsi:type="dcterms:W3CDTF">2016-06-17T07:37:00Z</dcterms:created>
  <dcterms:modified xsi:type="dcterms:W3CDTF">2017-11-30T07:19:00Z</dcterms:modified>
  <cp:category>programming, education, software engineering, software development</cp:category>
</cp:coreProperties>
</file>