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708C" w:rsidRDefault="0081708C" w:rsidP="00882E98">
      <w:pPr>
        <w:widowControl/>
        <w:spacing w:line="360" w:lineRule="atLeast"/>
        <w:jc w:val="center"/>
        <w:rPr>
          <w:rFonts w:ascii="Times New Roman"/>
          <w:b/>
          <w:sz w:val="28"/>
          <w:szCs w:val="28"/>
        </w:rPr>
      </w:pPr>
      <w:r w:rsidRPr="00AD5DE0">
        <w:rPr>
          <w:rFonts w:ascii="Times New Roman"/>
          <w:b/>
          <w:sz w:val="28"/>
          <w:szCs w:val="28"/>
        </w:rPr>
        <w:t>全國高級中等學校</w:t>
      </w:r>
      <w:r>
        <w:rPr>
          <w:rFonts w:ascii="Times New Roman" w:hint="eastAsia"/>
          <w:b/>
          <w:sz w:val="28"/>
          <w:szCs w:val="28"/>
        </w:rPr>
        <w:t>101</w:t>
      </w:r>
      <w:r w:rsidRPr="00AD5DE0">
        <w:rPr>
          <w:rFonts w:ascii="Times New Roman"/>
          <w:b/>
          <w:sz w:val="28"/>
          <w:szCs w:val="28"/>
        </w:rPr>
        <w:t>學年度工業類科學生技藝競賽電腦軟體設計</w:t>
      </w:r>
    </w:p>
    <w:p w:rsidR="0081708C" w:rsidRPr="00432C72" w:rsidRDefault="0081708C" w:rsidP="00A10FBD">
      <w:pPr>
        <w:spacing w:afterLines="50" w:line="400" w:lineRule="exact"/>
        <w:rPr>
          <w:rFonts w:ascii="標楷體" w:eastAsia="標楷體" w:hAnsi="標楷體"/>
          <w:b/>
          <w:szCs w:val="24"/>
        </w:rPr>
      </w:pPr>
      <w:r w:rsidRPr="00432C72">
        <w:rPr>
          <w:rFonts w:ascii="標楷體" w:eastAsia="標楷體" w:hAnsi="標楷體" w:hint="eastAsia"/>
          <w:b/>
          <w:szCs w:val="24"/>
        </w:rPr>
        <w:t>壹、試卷說明:</w:t>
      </w:r>
    </w:p>
    <w:p w:rsidR="0081708C" w:rsidRPr="00432C72" w:rsidRDefault="0081708C" w:rsidP="00882E98">
      <w:pPr>
        <w:numPr>
          <w:ilvl w:val="0"/>
          <w:numId w:val="2"/>
        </w:numPr>
        <w:spacing w:line="400" w:lineRule="exact"/>
        <w:ind w:left="0" w:hanging="482"/>
        <w:rPr>
          <w:rFonts w:ascii="標楷體" w:eastAsia="標楷體" w:hAnsi="標楷體"/>
          <w:b/>
          <w:szCs w:val="24"/>
        </w:rPr>
      </w:pPr>
      <w:r w:rsidRPr="00432C72">
        <w:rPr>
          <w:rFonts w:ascii="標楷體" w:eastAsia="標楷體" w:hAnsi="標楷體" w:hint="eastAsia"/>
          <w:b/>
          <w:szCs w:val="24"/>
        </w:rPr>
        <w:t>請將寫好之程式原始</w:t>
      </w:r>
      <w:proofErr w:type="gramStart"/>
      <w:r w:rsidRPr="00432C72">
        <w:rPr>
          <w:rFonts w:ascii="標楷體" w:eastAsia="標楷體" w:hAnsi="標楷體" w:hint="eastAsia"/>
          <w:b/>
          <w:szCs w:val="24"/>
        </w:rPr>
        <w:t>檔依題號</w:t>
      </w:r>
      <w:proofErr w:type="gramEnd"/>
      <w:r w:rsidRPr="00432C72">
        <w:rPr>
          <w:rFonts w:ascii="標楷體" w:eastAsia="標楷體" w:hAnsi="標楷體" w:hint="eastAsia"/>
          <w:b/>
          <w:szCs w:val="24"/>
        </w:rPr>
        <w:t>命名</w:t>
      </w:r>
      <w:r>
        <w:rPr>
          <w:rFonts w:ascii="標楷體" w:eastAsia="標楷體" w:hAnsi="標楷體" w:hint="eastAsia"/>
          <w:b/>
          <w:szCs w:val="24"/>
        </w:rPr>
        <w:t>資料</w:t>
      </w:r>
      <w:r w:rsidRPr="00432C72">
        <w:rPr>
          <w:rFonts w:ascii="標楷體" w:eastAsia="標楷體" w:hAnsi="標楷體" w:hint="eastAsia"/>
          <w:b/>
          <w:szCs w:val="24"/>
        </w:rPr>
        <w:t>夾存檔，</w:t>
      </w:r>
      <w:proofErr w:type="gramStart"/>
      <w:r w:rsidRPr="00432C72">
        <w:rPr>
          <w:rFonts w:ascii="標楷體" w:eastAsia="標楷體" w:hAnsi="標楷體" w:hint="eastAsia"/>
          <w:b/>
          <w:szCs w:val="24"/>
        </w:rPr>
        <w:t>第一題取姓名</w:t>
      </w:r>
      <w:proofErr w:type="gramEnd"/>
      <w:r w:rsidRPr="00432C72">
        <w:rPr>
          <w:rFonts w:ascii="標楷體" w:eastAsia="標楷體" w:hAnsi="標楷體" w:hint="eastAsia"/>
          <w:b/>
          <w:szCs w:val="24"/>
        </w:rPr>
        <w:t>_Q1，</w:t>
      </w:r>
      <w:proofErr w:type="gramStart"/>
      <w:r w:rsidRPr="00432C72">
        <w:rPr>
          <w:rFonts w:ascii="標楷體" w:eastAsia="標楷體" w:hAnsi="標楷體" w:hint="eastAsia"/>
          <w:b/>
          <w:szCs w:val="24"/>
        </w:rPr>
        <w:t>第二題取姓名</w:t>
      </w:r>
      <w:proofErr w:type="gramEnd"/>
      <w:r w:rsidRPr="00432C72">
        <w:rPr>
          <w:rFonts w:ascii="標楷體" w:eastAsia="標楷體" w:hAnsi="標楷體" w:hint="eastAsia"/>
          <w:b/>
          <w:szCs w:val="24"/>
        </w:rPr>
        <w:t>_Q2，依序命名存檔，並存於C碟之資料夾</w:t>
      </w:r>
      <w:proofErr w:type="gramStart"/>
      <w:r>
        <w:rPr>
          <w:rFonts w:ascii="標楷體" w:eastAsia="標楷體" w:hAnsi="標楷體"/>
          <w:b/>
          <w:szCs w:val="24"/>
        </w:rPr>
        <w:t>”</w:t>
      </w:r>
      <w:proofErr w:type="gramEnd"/>
      <w:r w:rsidRPr="00432C72">
        <w:rPr>
          <w:rFonts w:ascii="標楷體" w:eastAsia="標楷體" w:hAnsi="標楷體" w:hint="eastAsia"/>
          <w:b/>
          <w:szCs w:val="24"/>
        </w:rPr>
        <w:t>姓名_Cont</w:t>
      </w:r>
      <w:r w:rsidRPr="00432C72">
        <w:rPr>
          <w:rFonts w:ascii="標楷體" w:eastAsia="標楷體" w:hAnsi="標楷體"/>
          <w:b/>
          <w:szCs w:val="24"/>
        </w:rPr>
        <w:t>est</w:t>
      </w:r>
      <w:proofErr w:type="gramStart"/>
      <w:r>
        <w:rPr>
          <w:rFonts w:ascii="標楷體" w:eastAsia="標楷體" w:hAnsi="標楷體"/>
          <w:b/>
          <w:szCs w:val="24"/>
        </w:rPr>
        <w:t>”</w:t>
      </w:r>
      <w:proofErr w:type="gramEnd"/>
      <w:r w:rsidRPr="00432C72">
        <w:rPr>
          <w:rFonts w:ascii="標楷體" w:eastAsia="標楷體" w:hAnsi="標楷體" w:hint="eastAsia"/>
          <w:b/>
          <w:szCs w:val="24"/>
        </w:rPr>
        <w:t>中。</w:t>
      </w:r>
    </w:p>
    <w:p w:rsidR="0081708C" w:rsidRPr="00432C72" w:rsidRDefault="0081708C" w:rsidP="00882E98">
      <w:pPr>
        <w:numPr>
          <w:ilvl w:val="0"/>
          <w:numId w:val="2"/>
        </w:numPr>
        <w:spacing w:line="400" w:lineRule="exact"/>
        <w:ind w:left="0" w:hanging="482"/>
        <w:rPr>
          <w:rFonts w:ascii="標楷體" w:eastAsia="標楷體" w:hAnsi="標楷體"/>
          <w:b/>
          <w:szCs w:val="24"/>
        </w:rPr>
      </w:pPr>
      <w:r w:rsidRPr="00432C72">
        <w:rPr>
          <w:rFonts w:ascii="標楷體" w:eastAsia="標楷體" w:hAnsi="標楷體"/>
          <w:b/>
          <w:szCs w:val="24"/>
        </w:rPr>
        <w:t>競賽</w:t>
      </w:r>
      <w:r w:rsidRPr="00432C72">
        <w:rPr>
          <w:rFonts w:ascii="標楷體" w:eastAsia="標楷體" w:hAnsi="標楷體" w:hint="eastAsia"/>
          <w:b/>
          <w:szCs w:val="24"/>
        </w:rPr>
        <w:t>時間4小時。</w:t>
      </w:r>
    </w:p>
    <w:p w:rsidR="0081708C" w:rsidRPr="00432C72" w:rsidRDefault="0081708C" w:rsidP="00882E98">
      <w:pPr>
        <w:numPr>
          <w:ilvl w:val="0"/>
          <w:numId w:val="2"/>
        </w:numPr>
        <w:spacing w:line="400" w:lineRule="exact"/>
        <w:ind w:left="0" w:hanging="482"/>
        <w:rPr>
          <w:rFonts w:ascii="標楷體" w:eastAsia="標楷體" w:hAnsi="標楷體"/>
          <w:b/>
          <w:szCs w:val="24"/>
        </w:rPr>
      </w:pPr>
      <w:r w:rsidRPr="00432C72">
        <w:rPr>
          <w:rFonts w:ascii="標楷體" w:eastAsia="標楷體" w:hAnsi="標楷體" w:hint="eastAsia"/>
          <w:b/>
          <w:szCs w:val="24"/>
        </w:rPr>
        <w:t>請將程式編譯成執行</w:t>
      </w:r>
      <w:proofErr w:type="gramStart"/>
      <w:r w:rsidRPr="00432C72">
        <w:rPr>
          <w:rFonts w:ascii="標楷體" w:eastAsia="標楷體" w:hAnsi="標楷體" w:hint="eastAsia"/>
          <w:b/>
          <w:szCs w:val="24"/>
        </w:rPr>
        <w:t>檔</w:t>
      </w:r>
      <w:proofErr w:type="gramEnd"/>
      <w:r w:rsidRPr="00432C72">
        <w:rPr>
          <w:rFonts w:ascii="標楷體" w:eastAsia="標楷體" w:hAnsi="標楷體" w:hint="eastAsia"/>
          <w:b/>
          <w:szCs w:val="24"/>
        </w:rPr>
        <w:t>儲存在C碟之資料夾姓名_Cont</w:t>
      </w:r>
      <w:r w:rsidRPr="00432C72">
        <w:rPr>
          <w:rFonts w:ascii="標楷體" w:eastAsia="標楷體" w:hAnsi="標楷體"/>
          <w:b/>
          <w:szCs w:val="24"/>
        </w:rPr>
        <w:t>est</w:t>
      </w:r>
      <w:r w:rsidRPr="00432C72">
        <w:rPr>
          <w:rFonts w:ascii="標楷體" w:eastAsia="標楷體" w:hAnsi="標楷體" w:hint="eastAsia"/>
          <w:b/>
          <w:szCs w:val="24"/>
        </w:rPr>
        <w:t>及隋身碟片中。</w:t>
      </w:r>
    </w:p>
    <w:p w:rsidR="0081708C" w:rsidRPr="00D05F04" w:rsidRDefault="0081708C" w:rsidP="00882E98">
      <w:pPr>
        <w:spacing w:line="400" w:lineRule="exact"/>
        <w:rPr>
          <w:rFonts w:ascii="標楷體" w:eastAsia="標楷體" w:hAnsi="標楷體"/>
          <w:sz w:val="28"/>
          <w:szCs w:val="28"/>
        </w:rPr>
      </w:pPr>
      <w:r w:rsidRPr="00432C72">
        <w:rPr>
          <w:rFonts w:ascii="標楷體" w:eastAsia="標楷體" w:hAnsi="標楷體" w:hint="eastAsia"/>
          <w:b/>
          <w:szCs w:val="24"/>
        </w:rPr>
        <w:t>貳、評分說明:</w:t>
      </w:r>
      <w:r w:rsidRPr="00D05F04">
        <w:rPr>
          <w:rFonts w:ascii="標楷體" w:eastAsia="標楷體" w:hAnsi="標楷體" w:hint="eastAsia"/>
          <w:b/>
          <w:szCs w:val="24"/>
        </w:rPr>
        <w:t>本試卷共六題，</w:t>
      </w:r>
      <w:proofErr w:type="gramStart"/>
      <w:r w:rsidRPr="00D05F04">
        <w:rPr>
          <w:rFonts w:ascii="標楷體" w:eastAsia="標楷體" w:hAnsi="標楷體" w:hint="eastAsia"/>
          <w:b/>
          <w:szCs w:val="24"/>
        </w:rPr>
        <w:t>每題配分</w:t>
      </w:r>
      <w:proofErr w:type="gramEnd"/>
      <w:r w:rsidRPr="00D05F04">
        <w:rPr>
          <w:rFonts w:ascii="標楷體" w:eastAsia="標楷體" w:hAnsi="標楷體" w:hint="eastAsia"/>
          <w:b/>
          <w:szCs w:val="24"/>
        </w:rPr>
        <w:t>不一。</w:t>
      </w:r>
    </w:p>
    <w:p w:rsidR="0081708C" w:rsidRPr="00D05F04" w:rsidRDefault="0081708C" w:rsidP="00A10FBD">
      <w:pPr>
        <w:numPr>
          <w:ilvl w:val="0"/>
          <w:numId w:val="3"/>
        </w:numPr>
        <w:adjustRightInd w:val="0"/>
        <w:snapToGrid w:val="0"/>
        <w:spacing w:beforeLines="50" w:afterLines="50" w:line="400" w:lineRule="exact"/>
        <w:ind w:left="0" w:hanging="340"/>
        <w:rPr>
          <w:rFonts w:ascii="標楷體" w:eastAsia="標楷體" w:hAnsi="標楷體"/>
          <w:sz w:val="28"/>
          <w:szCs w:val="28"/>
        </w:rPr>
      </w:pPr>
      <w:r w:rsidRPr="00D05F04">
        <w:rPr>
          <w:rFonts w:ascii="標楷體" w:eastAsia="標楷體" w:hAnsi="標楷體" w:hint="eastAsia"/>
          <w:b/>
          <w:szCs w:val="24"/>
        </w:rPr>
        <w:t>每題評分只有對與錯兩種，對則給滿分，錯則不給分(即以零分計算) 。</w:t>
      </w:r>
    </w:p>
    <w:p w:rsidR="0081708C" w:rsidRPr="009A52DC" w:rsidRDefault="0081708C" w:rsidP="00A10FBD">
      <w:pPr>
        <w:numPr>
          <w:ilvl w:val="0"/>
          <w:numId w:val="3"/>
        </w:numPr>
        <w:adjustRightInd w:val="0"/>
        <w:snapToGrid w:val="0"/>
        <w:spacing w:beforeLines="50" w:afterLines="50" w:line="400" w:lineRule="exact"/>
        <w:ind w:left="0" w:hanging="340"/>
        <w:rPr>
          <w:rFonts w:ascii="標楷體" w:eastAsia="標楷體" w:hAnsi="標楷體"/>
          <w:b/>
          <w:szCs w:val="24"/>
        </w:rPr>
      </w:pPr>
      <w:proofErr w:type="gramStart"/>
      <w:r w:rsidRPr="009A52DC">
        <w:rPr>
          <w:rFonts w:ascii="標楷體" w:eastAsia="標楷體" w:hAnsi="標楷體" w:cs="Times New Roman" w:hint="eastAsia"/>
          <w:b/>
          <w:szCs w:val="24"/>
        </w:rPr>
        <w:t>每解答</w:t>
      </w:r>
      <w:proofErr w:type="gramEnd"/>
      <w:r w:rsidRPr="009A52DC">
        <w:rPr>
          <w:rFonts w:ascii="標楷體" w:eastAsia="標楷體" w:hAnsi="標楷體" w:cs="Times New Roman" w:hint="eastAsia"/>
          <w:b/>
          <w:szCs w:val="24"/>
        </w:rPr>
        <w:t>完一題</w:t>
      </w:r>
      <w:r w:rsidRPr="009A52DC">
        <w:rPr>
          <w:rFonts w:ascii="標楷體" w:eastAsia="標楷體" w:hAnsi="標楷體" w:hint="eastAsia"/>
          <w:b/>
          <w:szCs w:val="24"/>
        </w:rPr>
        <w:t>上傳</w:t>
      </w:r>
      <w:r w:rsidRPr="009A52DC">
        <w:rPr>
          <w:rFonts w:ascii="標楷體" w:eastAsia="標楷體" w:hAnsi="標楷體" w:cs="Times New Roman" w:hint="eastAsia"/>
          <w:b/>
          <w:szCs w:val="24"/>
        </w:rPr>
        <w:t>，評審人員將針對該題進行測試，若解題正確則</w:t>
      </w:r>
      <w:r w:rsidRPr="009A52DC">
        <w:rPr>
          <w:rFonts w:ascii="標楷體" w:eastAsia="標楷體" w:hAnsi="標楷體" w:hint="eastAsia"/>
          <w:b/>
          <w:szCs w:val="24"/>
        </w:rPr>
        <w:t>回應</w:t>
      </w:r>
      <w:r w:rsidRPr="009A52DC">
        <w:rPr>
          <w:rFonts w:ascii="標楷體" w:eastAsia="標楷體" w:hAnsi="標楷體" w:cs="Times New Roman" w:hint="eastAsia"/>
          <w:b/>
          <w:szCs w:val="24"/>
        </w:rPr>
        <w:t>正確，若解題錯誤則扣該題一分至該題零分為止，答錯之題目可繼續作答。</w:t>
      </w:r>
    </w:p>
    <w:p w:rsidR="0081708C" w:rsidRPr="006C086D" w:rsidRDefault="0081708C" w:rsidP="00882E98">
      <w:pPr>
        <w:autoSpaceDE w:val="0"/>
        <w:autoSpaceDN w:val="0"/>
        <w:adjustRightInd w:val="0"/>
        <w:rPr>
          <w:rFonts w:ascii="標楷體" w:eastAsia="標楷體" w:hAnsi="標楷體" w:cs="2+1"/>
          <w:b/>
          <w:kern w:val="0"/>
          <w:szCs w:val="24"/>
        </w:rPr>
      </w:pPr>
      <w:r w:rsidRPr="006C086D">
        <w:rPr>
          <w:rFonts w:ascii="標楷體" w:eastAsia="標楷體" w:hAnsi="標楷體"/>
          <w:b/>
          <w:szCs w:val="24"/>
        </w:rPr>
        <w:t>試題</w:t>
      </w:r>
      <w:proofErr w:type="gramStart"/>
      <w:r w:rsidRPr="006C086D">
        <w:rPr>
          <w:rFonts w:ascii="標楷體" w:eastAsia="標楷體" w:hAnsi="標楷體"/>
          <w:b/>
          <w:szCs w:val="24"/>
        </w:rPr>
        <w:t>一</w:t>
      </w:r>
      <w:proofErr w:type="gramEnd"/>
      <w:r w:rsidRPr="006C086D">
        <w:rPr>
          <w:rFonts w:ascii="標楷體" w:eastAsia="標楷體" w:hAnsi="標楷體"/>
          <w:b/>
          <w:szCs w:val="24"/>
        </w:rPr>
        <w:t>：</w:t>
      </w:r>
      <w:r w:rsidR="00C80C66" w:rsidRPr="006C086D">
        <w:rPr>
          <w:rFonts w:ascii="標楷體" w:eastAsia="標楷體" w:hAnsi="標楷體" w:cs="Arial"/>
          <w:b/>
          <w:szCs w:val="24"/>
        </w:rPr>
        <w:t>劃線乘法</w:t>
      </w:r>
      <w:r w:rsidRPr="006C086D">
        <w:rPr>
          <w:rFonts w:ascii="標楷體" w:eastAsia="標楷體" w:hAnsi="標楷體" w:cs="2+1" w:hint="eastAsia"/>
          <w:b/>
          <w:kern w:val="0"/>
          <w:szCs w:val="24"/>
        </w:rPr>
        <w:t>。(17</w:t>
      </w:r>
      <w:r w:rsidRPr="006C086D">
        <w:rPr>
          <w:rFonts w:ascii="標楷體" w:eastAsia="標楷體" w:hAnsi="標楷體" w:hint="eastAsia"/>
          <w:b/>
          <w:szCs w:val="24"/>
        </w:rPr>
        <w:t>分</w:t>
      </w:r>
      <w:r w:rsidRPr="006C086D">
        <w:rPr>
          <w:rFonts w:ascii="標楷體" w:eastAsia="標楷體" w:hAnsi="標楷體" w:cs="2+1" w:hint="eastAsia"/>
          <w:b/>
          <w:kern w:val="0"/>
          <w:szCs w:val="24"/>
        </w:rPr>
        <w:t>)</w:t>
      </w:r>
    </w:p>
    <w:p w:rsidR="0081708C" w:rsidRPr="00780B50" w:rsidRDefault="0081708C" w:rsidP="00882E98">
      <w:pPr>
        <w:pStyle w:val="Web"/>
        <w:rPr>
          <w:rStyle w:val="st1"/>
          <w:rFonts w:ascii="標楷體" w:eastAsia="標楷體" w:hAnsi="標楷體" w:cs="Arial"/>
          <w:b/>
        </w:rPr>
      </w:pPr>
      <w:r w:rsidRPr="00780B50">
        <w:rPr>
          <w:rFonts w:ascii="標楷體" w:eastAsia="標楷體" w:hAnsi="標楷體" w:cs="2+1" w:hint="eastAsia"/>
          <w:b/>
        </w:rPr>
        <w:t>說明：</w:t>
      </w:r>
      <w:r w:rsidR="00345C46" w:rsidRPr="00780B50">
        <w:rPr>
          <w:rFonts w:ascii="標楷體" w:eastAsia="標楷體" w:hAnsi="標楷體" w:cs="Arial"/>
          <w:b/>
          <w:sz w:val="23"/>
          <w:szCs w:val="23"/>
        </w:rPr>
        <w:t>乘法</w:t>
      </w:r>
      <w:proofErr w:type="gramStart"/>
      <w:r w:rsidR="00345C46" w:rsidRPr="00780B50">
        <w:rPr>
          <w:rStyle w:val="ft"/>
          <w:rFonts w:ascii="標楷體" w:eastAsia="標楷體" w:hAnsi="標楷體" w:cs="Arial"/>
          <w:b/>
        </w:rPr>
        <w:t>用</w:t>
      </w:r>
      <w:r w:rsidR="00345C46" w:rsidRPr="00780B50">
        <w:rPr>
          <w:rStyle w:val="ab"/>
          <w:rFonts w:ascii="標楷體" w:eastAsia="標楷體" w:hAnsi="標楷體" w:cs="Arial"/>
          <w:b/>
          <w:color w:val="auto"/>
        </w:rPr>
        <w:t>畫</w:t>
      </w:r>
      <w:r w:rsidR="00D624E9">
        <w:rPr>
          <w:rStyle w:val="ab"/>
          <w:rFonts w:ascii="標楷體" w:eastAsia="標楷體" w:hAnsi="標楷體" w:cs="Arial" w:hint="eastAsia"/>
          <w:b/>
          <w:color w:val="auto"/>
        </w:rPr>
        <w:t>斜平行</w:t>
      </w:r>
      <w:r w:rsidR="00345C46" w:rsidRPr="00780B50">
        <w:rPr>
          <w:rStyle w:val="ab"/>
          <w:rFonts w:ascii="標楷體" w:eastAsia="標楷體" w:hAnsi="標楷體" w:cs="Arial"/>
          <w:b/>
          <w:color w:val="auto"/>
        </w:rPr>
        <w:t>線</w:t>
      </w:r>
      <w:proofErr w:type="gramEnd"/>
      <w:r w:rsidR="00345C46" w:rsidRPr="00780B50">
        <w:rPr>
          <w:rStyle w:val="ft"/>
          <w:rFonts w:ascii="標楷體" w:eastAsia="標楷體" w:hAnsi="標楷體" w:cs="Arial"/>
          <w:b/>
        </w:rPr>
        <w:t>交叉的方式</w:t>
      </w:r>
      <w:r w:rsidR="008572AF">
        <w:rPr>
          <w:rStyle w:val="ft"/>
          <w:rFonts w:cs="Arial" w:hint="eastAsia"/>
          <w:b/>
        </w:rPr>
        <w:t>，</w:t>
      </w:r>
      <w:r w:rsidR="00345C46" w:rsidRPr="00780B50">
        <w:rPr>
          <w:rStyle w:val="ft"/>
          <w:rFonts w:ascii="標楷體" w:eastAsia="標楷體" w:hAnsi="標楷體" w:cs="Arial" w:hint="eastAsia"/>
          <w:b/>
        </w:rPr>
        <w:t>可</w:t>
      </w:r>
      <w:r w:rsidR="00611C3E">
        <w:rPr>
          <w:rStyle w:val="ft"/>
          <w:rFonts w:ascii="標楷體" w:eastAsia="標楷體" w:hAnsi="標楷體" w:cs="Arial" w:hint="eastAsia"/>
          <w:b/>
        </w:rPr>
        <w:t>數</w:t>
      </w:r>
      <w:r w:rsidR="00345C46" w:rsidRPr="00780B50">
        <w:rPr>
          <w:rStyle w:val="ft"/>
          <w:rFonts w:ascii="標楷體" w:eastAsia="標楷體" w:hAnsi="標楷體" w:cs="Arial" w:hint="eastAsia"/>
          <w:b/>
        </w:rPr>
        <w:t>算</w:t>
      </w:r>
      <w:r w:rsidR="00345C46" w:rsidRPr="00780B50">
        <w:rPr>
          <w:rStyle w:val="ft"/>
          <w:rFonts w:ascii="標楷體" w:eastAsia="標楷體" w:hAnsi="標楷體" w:cs="Arial"/>
          <w:b/>
        </w:rPr>
        <w:t>交叉</w:t>
      </w:r>
      <w:r w:rsidR="00345C46" w:rsidRPr="00780B50">
        <w:rPr>
          <w:rStyle w:val="ft"/>
          <w:rFonts w:ascii="標楷體" w:eastAsia="標楷體" w:hAnsi="標楷體" w:cs="Arial" w:hint="eastAsia"/>
          <w:b/>
        </w:rPr>
        <w:t>點數，來</w:t>
      </w:r>
      <w:r w:rsidR="00345C46" w:rsidRPr="00780B50">
        <w:rPr>
          <w:rStyle w:val="ft"/>
          <w:rFonts w:ascii="標楷體" w:eastAsia="標楷體" w:hAnsi="標楷體" w:cs="Arial"/>
          <w:b/>
        </w:rPr>
        <w:t>算</w:t>
      </w:r>
      <w:proofErr w:type="gramStart"/>
      <w:r w:rsidR="00345C46" w:rsidRPr="00780B50">
        <w:rPr>
          <w:rStyle w:val="ft"/>
          <w:rFonts w:ascii="標楷體" w:eastAsia="標楷體" w:hAnsi="標楷體" w:cs="Arial"/>
          <w:b/>
        </w:rPr>
        <w:t>出兩數相乘</w:t>
      </w:r>
      <w:proofErr w:type="gramEnd"/>
      <w:r w:rsidR="00345C46" w:rsidRPr="00780B50">
        <w:rPr>
          <w:rStyle w:val="ft"/>
          <w:rFonts w:ascii="標楷體" w:eastAsia="標楷體" w:hAnsi="標楷體" w:cs="Arial"/>
          <w:b/>
        </w:rPr>
        <w:t>的答案</w:t>
      </w:r>
      <w:r w:rsidR="00345C46" w:rsidRPr="00780B50">
        <w:rPr>
          <w:rStyle w:val="ft"/>
          <w:rFonts w:ascii="標楷體" w:eastAsia="標楷體" w:hAnsi="標楷體" w:cs="Arial" w:hint="eastAsia"/>
          <w:b/>
        </w:rPr>
        <w:t>。</w:t>
      </w:r>
      <w:r w:rsidR="00345C46" w:rsidRPr="00780B50">
        <w:rPr>
          <w:rStyle w:val="st1"/>
          <w:rFonts w:ascii="標楷體" w:eastAsia="標楷體" w:hAnsi="標楷體" w:cs="Arial"/>
          <w:b/>
        </w:rPr>
        <w:t>被乘數</w:t>
      </w:r>
      <w:r w:rsidR="00345C46" w:rsidRPr="00780B50">
        <w:rPr>
          <w:rStyle w:val="st1"/>
          <w:rFonts w:ascii="標楷體" w:eastAsia="標楷體" w:hAnsi="標楷體" w:cs="Arial" w:hint="eastAsia"/>
          <w:b/>
        </w:rPr>
        <w:t>由左至</w:t>
      </w:r>
      <w:proofErr w:type="gramStart"/>
      <w:r w:rsidR="00345C46" w:rsidRPr="00780B50">
        <w:rPr>
          <w:rStyle w:val="st1"/>
          <w:rFonts w:ascii="標楷體" w:eastAsia="標楷體" w:hAnsi="標楷體" w:cs="Arial" w:hint="eastAsia"/>
          <w:b/>
        </w:rPr>
        <w:t>右</w:t>
      </w:r>
      <w:r w:rsidR="00345C46" w:rsidRPr="00780B50">
        <w:rPr>
          <w:rStyle w:val="ab"/>
          <w:rFonts w:ascii="標楷體" w:eastAsia="標楷體" w:hAnsi="標楷體" w:cs="Arial"/>
          <w:b/>
          <w:color w:val="auto"/>
        </w:rPr>
        <w:t>畫</w:t>
      </w:r>
      <w:r w:rsidR="00D624E9">
        <w:rPr>
          <w:rStyle w:val="ab"/>
          <w:rFonts w:ascii="標楷體" w:eastAsia="標楷體" w:hAnsi="標楷體" w:cs="Arial" w:hint="eastAsia"/>
          <w:b/>
          <w:color w:val="auto"/>
        </w:rPr>
        <w:t>斜</w:t>
      </w:r>
      <w:proofErr w:type="gramEnd"/>
      <w:r w:rsidR="00D624E9">
        <w:rPr>
          <w:rStyle w:val="ab"/>
          <w:rFonts w:ascii="標楷體" w:eastAsia="標楷體" w:hAnsi="標楷體" w:cs="Arial" w:hint="eastAsia"/>
          <w:b/>
          <w:color w:val="auto"/>
        </w:rPr>
        <w:t>平行</w:t>
      </w:r>
      <w:r w:rsidR="00D624E9" w:rsidRPr="00780B50">
        <w:rPr>
          <w:rStyle w:val="ab"/>
          <w:rFonts w:ascii="標楷體" w:eastAsia="標楷體" w:hAnsi="標楷體" w:cs="Arial"/>
          <w:b/>
          <w:color w:val="auto"/>
        </w:rPr>
        <w:t>線</w:t>
      </w:r>
      <w:r w:rsidR="008572AF">
        <w:rPr>
          <w:rStyle w:val="ab"/>
          <w:rFonts w:cs="Arial" w:hint="eastAsia"/>
          <w:b/>
          <w:color w:val="auto"/>
        </w:rPr>
        <w:t>，</w:t>
      </w:r>
      <w:r w:rsidR="00D624E9">
        <w:rPr>
          <w:rStyle w:val="ab"/>
          <w:rFonts w:ascii="標楷體" w:eastAsia="標楷體" w:hAnsi="標楷體" w:cs="Arial" w:hint="eastAsia"/>
          <w:b/>
          <w:color w:val="auto"/>
        </w:rPr>
        <w:t>斜</w:t>
      </w:r>
      <w:r w:rsidR="00D624E9" w:rsidRPr="00780B50">
        <w:rPr>
          <w:rStyle w:val="ab"/>
          <w:rFonts w:ascii="標楷體" w:eastAsia="標楷體" w:hAnsi="標楷體" w:cs="Arial"/>
          <w:b/>
          <w:color w:val="auto"/>
        </w:rPr>
        <w:t>線</w:t>
      </w:r>
      <w:r w:rsidR="00D624E9">
        <w:rPr>
          <w:rStyle w:val="ab"/>
          <w:rFonts w:ascii="標楷體" w:eastAsia="標楷體" w:hAnsi="標楷體" w:cs="Arial" w:hint="eastAsia"/>
          <w:b/>
          <w:color w:val="auto"/>
        </w:rPr>
        <w:t>角度約45</w:t>
      </w:r>
      <w:r w:rsidR="00D624E9">
        <w:rPr>
          <w:rStyle w:val="ab"/>
          <w:rFonts w:cs="Arial" w:hint="eastAsia"/>
          <w:b/>
          <w:color w:val="auto"/>
        </w:rPr>
        <w:t>∘</w:t>
      </w:r>
      <w:r w:rsidR="008572AF">
        <w:rPr>
          <w:rStyle w:val="ab"/>
          <w:rFonts w:cs="Arial" w:hint="eastAsia"/>
          <w:b/>
          <w:color w:val="auto"/>
        </w:rPr>
        <w:t>(誤差</w:t>
      </w:r>
      <w:r w:rsidR="006B4BE8">
        <w:rPr>
          <w:rStyle w:val="ab"/>
          <w:rFonts w:cs="Arial" w:hint="eastAsia"/>
          <w:b/>
          <w:color w:val="auto"/>
        </w:rPr>
        <w:t>約</w:t>
      </w:r>
      <w:r w:rsidR="006B4BE8" w:rsidRPr="006B4BE8">
        <w:rPr>
          <w:rStyle w:val="ab"/>
          <w:rFonts w:cs="Arial"/>
          <w:b/>
          <w:color w:val="auto"/>
          <w:position w:val="-4"/>
        </w:rPr>
        <w:object w:dxaOrig="22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5pt;height:11.8pt" o:ole="">
            <v:imagedata r:id="rId8" o:title=""/>
          </v:shape>
          <o:OLEObject Type="Embed" ProgID="Equation.3" ShapeID="_x0000_i1025" DrawAspect="Content" ObjectID="_1415686607" r:id="rId9"/>
        </w:object>
      </w:r>
      <w:r w:rsidR="008572AF">
        <w:rPr>
          <w:rStyle w:val="ab"/>
          <w:rFonts w:cs="Arial" w:hint="eastAsia"/>
          <w:b/>
          <w:color w:val="auto"/>
        </w:rPr>
        <w:t>5</w:t>
      </w:r>
      <w:r w:rsidR="00D624E9">
        <w:rPr>
          <w:rStyle w:val="ab"/>
          <w:rFonts w:cs="Arial" w:hint="eastAsia"/>
          <w:b/>
          <w:color w:val="auto"/>
        </w:rPr>
        <w:t>∘</w:t>
      </w:r>
      <w:r w:rsidR="008572AF">
        <w:rPr>
          <w:rStyle w:val="ab"/>
          <w:rFonts w:cs="Arial" w:hint="eastAsia"/>
          <w:b/>
          <w:color w:val="auto"/>
        </w:rPr>
        <w:t>)</w:t>
      </w:r>
      <w:r w:rsidR="00345C46" w:rsidRPr="00780B50">
        <w:rPr>
          <w:rStyle w:val="st1"/>
          <w:rFonts w:ascii="標楷體" w:eastAsia="標楷體" w:hAnsi="標楷體" w:cs="Arial" w:hint="eastAsia"/>
          <w:b/>
        </w:rPr>
        <w:t>，</w:t>
      </w:r>
      <w:r w:rsidR="00345C46" w:rsidRPr="00780B50">
        <w:rPr>
          <w:rStyle w:val="st1"/>
          <w:rFonts w:ascii="標楷體" w:eastAsia="標楷體" w:hAnsi="標楷體" w:cs="Arial"/>
          <w:b/>
        </w:rPr>
        <w:t>乘數</w:t>
      </w:r>
      <w:r w:rsidR="00345C46" w:rsidRPr="00780B50">
        <w:rPr>
          <w:rStyle w:val="st1"/>
          <w:rFonts w:ascii="標楷體" w:eastAsia="標楷體" w:hAnsi="標楷體" w:cs="Arial" w:hint="eastAsia"/>
          <w:b/>
        </w:rPr>
        <w:t>由下</w:t>
      </w:r>
      <w:proofErr w:type="gramStart"/>
      <w:r w:rsidR="00345C46" w:rsidRPr="00780B50">
        <w:rPr>
          <w:rStyle w:val="st1"/>
          <w:rFonts w:ascii="標楷體" w:eastAsia="標楷體" w:hAnsi="標楷體" w:cs="Arial" w:hint="eastAsia"/>
          <w:b/>
        </w:rPr>
        <w:t>至上</w:t>
      </w:r>
      <w:r w:rsidR="00345C46" w:rsidRPr="00780B50">
        <w:rPr>
          <w:rStyle w:val="ab"/>
          <w:rFonts w:ascii="標楷體" w:eastAsia="標楷體" w:hAnsi="標楷體" w:cs="Arial"/>
          <w:b/>
          <w:color w:val="auto"/>
        </w:rPr>
        <w:t>畫</w:t>
      </w:r>
      <w:r w:rsidR="00D624E9">
        <w:rPr>
          <w:rStyle w:val="ab"/>
          <w:rFonts w:ascii="標楷體" w:eastAsia="標楷體" w:hAnsi="標楷體" w:cs="Arial" w:hint="eastAsia"/>
          <w:b/>
          <w:color w:val="auto"/>
        </w:rPr>
        <w:t>斜平行</w:t>
      </w:r>
      <w:r w:rsidR="00D624E9" w:rsidRPr="00780B50">
        <w:rPr>
          <w:rStyle w:val="ab"/>
          <w:rFonts w:ascii="標楷體" w:eastAsia="標楷體" w:hAnsi="標楷體" w:cs="Arial"/>
          <w:b/>
          <w:color w:val="auto"/>
        </w:rPr>
        <w:t>線</w:t>
      </w:r>
      <w:proofErr w:type="gramEnd"/>
      <w:r w:rsidR="00345C46" w:rsidRPr="00780B50">
        <w:rPr>
          <w:rStyle w:val="ab"/>
          <w:rFonts w:ascii="標楷體" w:eastAsia="標楷體" w:hAnsi="標楷體" w:cs="Arial"/>
          <w:b/>
          <w:color w:val="auto"/>
        </w:rPr>
        <w:t>線</w:t>
      </w:r>
      <w:r w:rsidR="00345C46" w:rsidRPr="00780B50">
        <w:rPr>
          <w:rStyle w:val="st1"/>
          <w:rFonts w:ascii="標楷體" w:eastAsia="標楷體" w:hAnsi="標楷體" w:cs="Arial" w:hint="eastAsia"/>
          <w:b/>
        </w:rPr>
        <w:t>，</w:t>
      </w:r>
      <w:r w:rsidR="008572AF">
        <w:rPr>
          <w:rStyle w:val="ab"/>
          <w:rFonts w:ascii="標楷體" w:eastAsia="標楷體" w:hAnsi="標楷體" w:cs="Arial" w:hint="eastAsia"/>
          <w:b/>
          <w:color w:val="auto"/>
        </w:rPr>
        <w:t>斜</w:t>
      </w:r>
      <w:r w:rsidR="008572AF" w:rsidRPr="00780B50">
        <w:rPr>
          <w:rStyle w:val="ab"/>
          <w:rFonts w:ascii="標楷體" w:eastAsia="標楷體" w:hAnsi="標楷體" w:cs="Arial"/>
          <w:b/>
          <w:color w:val="auto"/>
        </w:rPr>
        <w:t>線</w:t>
      </w:r>
      <w:r w:rsidR="008572AF">
        <w:rPr>
          <w:rStyle w:val="ab"/>
          <w:rFonts w:ascii="標楷體" w:eastAsia="標楷體" w:hAnsi="標楷體" w:cs="Arial" w:hint="eastAsia"/>
          <w:b/>
          <w:color w:val="auto"/>
        </w:rPr>
        <w:t>角度約135</w:t>
      </w:r>
      <w:r w:rsidR="008572AF">
        <w:rPr>
          <w:rStyle w:val="ab"/>
          <w:rFonts w:cs="Arial" w:hint="eastAsia"/>
          <w:b/>
          <w:color w:val="auto"/>
        </w:rPr>
        <w:t>∘(誤差</w:t>
      </w:r>
      <w:r w:rsidR="006B4BE8">
        <w:rPr>
          <w:rStyle w:val="ab"/>
          <w:rFonts w:cs="Arial" w:hint="eastAsia"/>
          <w:b/>
          <w:color w:val="auto"/>
        </w:rPr>
        <w:t>約</w:t>
      </w:r>
      <w:r w:rsidR="006B4BE8" w:rsidRPr="006B4BE8">
        <w:rPr>
          <w:rStyle w:val="ab"/>
          <w:rFonts w:cs="Arial"/>
          <w:b/>
          <w:color w:val="auto"/>
          <w:position w:val="-4"/>
        </w:rPr>
        <w:object w:dxaOrig="220" w:dyaOrig="240">
          <v:shape id="_x0000_i1026" type="#_x0000_t75" style="width:11.15pt;height:11.8pt" o:ole="">
            <v:imagedata r:id="rId10" o:title=""/>
          </v:shape>
          <o:OLEObject Type="Embed" ProgID="Equation.3" ShapeID="_x0000_i1026" DrawAspect="Content" ObjectID="_1415686608" r:id="rId11"/>
        </w:object>
      </w:r>
      <w:r w:rsidR="008572AF">
        <w:rPr>
          <w:rStyle w:val="ab"/>
          <w:rFonts w:cs="Arial" w:hint="eastAsia"/>
          <w:b/>
          <w:color w:val="auto"/>
        </w:rPr>
        <w:t>5∘)，</w:t>
      </w:r>
      <w:r w:rsidR="00D624E9">
        <w:rPr>
          <w:rStyle w:val="st1"/>
          <w:rFonts w:ascii="標楷體" w:eastAsia="標楷體" w:hAnsi="標楷體" w:cs="Arial" w:hint="eastAsia"/>
          <w:b/>
        </w:rPr>
        <w:t>十位數和個位數應有適當間隔</w:t>
      </w:r>
      <w:r w:rsidR="00D624E9">
        <w:rPr>
          <w:rStyle w:val="st1"/>
          <w:rFonts w:cs="Arial" w:hint="eastAsia"/>
          <w:b/>
        </w:rPr>
        <w:t>，</w:t>
      </w:r>
      <w:r w:rsidR="00003B76" w:rsidRPr="00780B50">
        <w:rPr>
          <w:rFonts w:ascii="標楷體" w:eastAsia="標楷體" w:hAnsi="標楷體"/>
          <w:b/>
          <w:spacing w:val="8"/>
        </w:rPr>
        <w:t>直</w:t>
      </w:r>
      <w:r w:rsidR="00345C46" w:rsidRPr="00780B50">
        <w:rPr>
          <w:rFonts w:ascii="標楷體" w:eastAsia="標楷體" w:hAnsi="標楷體" w:hint="eastAsia"/>
          <w:b/>
          <w:spacing w:val="8"/>
        </w:rPr>
        <w:t>接</w:t>
      </w:r>
      <w:r w:rsidR="004C7889" w:rsidRPr="00780B50">
        <w:rPr>
          <w:rFonts w:ascii="標楷體" w:eastAsia="標楷體" w:hAnsi="標楷體" w:hint="eastAsia"/>
          <w:b/>
          <w:spacing w:val="8"/>
        </w:rPr>
        <w:t>觀察</w:t>
      </w:r>
      <w:r w:rsidR="004C7889" w:rsidRPr="00780B50">
        <w:rPr>
          <w:rStyle w:val="ft"/>
          <w:rFonts w:ascii="標楷體" w:eastAsia="標楷體" w:hAnsi="標楷體" w:cs="Arial" w:hint="eastAsia"/>
          <w:b/>
        </w:rPr>
        <w:t>交叉</w:t>
      </w:r>
      <w:r w:rsidR="00345C46" w:rsidRPr="00780B50">
        <w:rPr>
          <w:rStyle w:val="ft"/>
          <w:rFonts w:ascii="標楷體" w:eastAsia="標楷體" w:hAnsi="標楷體" w:cs="Arial" w:hint="eastAsia"/>
          <w:b/>
        </w:rPr>
        <w:t>點數可得</w:t>
      </w:r>
      <w:r w:rsidR="00345C46" w:rsidRPr="00780B50">
        <w:rPr>
          <w:rStyle w:val="ft"/>
          <w:rFonts w:ascii="標楷體" w:eastAsia="標楷體" w:hAnsi="標楷體" w:cs="Arial"/>
          <w:b/>
        </w:rPr>
        <w:t>相乘的答案</w:t>
      </w:r>
      <w:r w:rsidR="00345C46" w:rsidRPr="00780B50">
        <w:rPr>
          <w:rStyle w:val="ft"/>
          <w:rFonts w:ascii="標楷體" w:eastAsia="標楷體" w:hAnsi="標楷體" w:cs="Arial" w:hint="eastAsia"/>
          <w:b/>
        </w:rPr>
        <w:t>，如圖</w:t>
      </w:r>
      <w:r w:rsidR="007C1D6A" w:rsidRPr="00780B50">
        <w:rPr>
          <w:rStyle w:val="ft"/>
          <w:rFonts w:ascii="標楷體" w:eastAsia="標楷體" w:hAnsi="標楷體" w:cs="Arial" w:hint="eastAsia"/>
          <w:b/>
        </w:rPr>
        <w:t>1-1</w:t>
      </w:r>
      <w:r w:rsidR="00D624E9">
        <w:rPr>
          <w:rStyle w:val="ft"/>
          <w:rFonts w:ascii="標楷體" w:eastAsia="標楷體" w:hAnsi="標楷體" w:cs="Arial" w:hint="eastAsia"/>
          <w:b/>
        </w:rPr>
        <w:t>和1-2</w:t>
      </w:r>
      <w:r w:rsidR="00345C46" w:rsidRPr="00780B50">
        <w:rPr>
          <w:rStyle w:val="ft"/>
          <w:rFonts w:ascii="標楷體" w:eastAsia="標楷體" w:hAnsi="標楷體" w:cs="Arial" w:hint="eastAsia"/>
          <w:b/>
        </w:rPr>
        <w:t>所示。</w:t>
      </w:r>
      <w:r w:rsidR="004C7889" w:rsidRPr="00780B50">
        <w:rPr>
          <w:rStyle w:val="ft"/>
          <w:rFonts w:ascii="標楷體" w:eastAsia="標楷體" w:hAnsi="標楷體" w:cs="Arial" w:hint="eastAsia"/>
          <w:b/>
        </w:rPr>
        <w:t>請設計</w:t>
      </w:r>
      <w:proofErr w:type="gramStart"/>
      <w:r w:rsidR="004C7889" w:rsidRPr="00780B50">
        <w:rPr>
          <w:rStyle w:val="ft"/>
          <w:rFonts w:ascii="標楷體" w:eastAsia="標楷體" w:hAnsi="標楷體" w:cs="Arial" w:hint="eastAsia"/>
          <w:b/>
        </w:rPr>
        <w:t>一</w:t>
      </w:r>
      <w:proofErr w:type="gramEnd"/>
      <w:r w:rsidR="004C7889" w:rsidRPr="00780B50">
        <w:rPr>
          <w:rStyle w:val="ft"/>
          <w:rFonts w:ascii="標楷體" w:eastAsia="標楷體" w:hAnsi="標楷體" w:cs="Arial" w:hint="eastAsia"/>
          <w:b/>
        </w:rPr>
        <w:t>程式能</w:t>
      </w:r>
      <w:r w:rsidR="004C7889" w:rsidRPr="00780B50">
        <w:rPr>
          <w:rFonts w:ascii="標楷體" w:eastAsia="標楷體" w:hAnsi="標楷體" w:cs="2+1" w:hint="eastAsia"/>
          <w:b/>
        </w:rPr>
        <w:t>輸入</w:t>
      </w:r>
      <w:r w:rsidR="004C7889" w:rsidRPr="00780B50">
        <w:rPr>
          <w:rStyle w:val="st1"/>
          <w:rFonts w:ascii="標楷體" w:eastAsia="標楷體" w:hAnsi="標楷體" w:cs="Arial"/>
          <w:b/>
        </w:rPr>
        <w:t>被乘數</w:t>
      </w:r>
      <w:r w:rsidR="004C7889" w:rsidRPr="00780B50">
        <w:rPr>
          <w:rStyle w:val="st1"/>
          <w:rFonts w:ascii="標楷體" w:eastAsia="標楷體" w:hAnsi="標楷體" w:cs="Arial" w:hint="eastAsia"/>
          <w:b/>
        </w:rPr>
        <w:t>及</w:t>
      </w:r>
      <w:r w:rsidR="004C7889" w:rsidRPr="00780B50">
        <w:rPr>
          <w:rStyle w:val="st1"/>
          <w:rFonts w:ascii="標楷體" w:eastAsia="標楷體" w:hAnsi="標楷體" w:cs="Arial"/>
          <w:b/>
        </w:rPr>
        <w:t>乘數</w:t>
      </w:r>
      <w:r w:rsidR="004C7889" w:rsidRPr="00780B50">
        <w:rPr>
          <w:rStyle w:val="googqs-tidbit1"/>
          <w:rFonts w:ascii="標楷體" w:eastAsia="標楷體" w:hAnsi="標楷體"/>
          <w:b/>
        </w:rPr>
        <w:t>，</w:t>
      </w:r>
      <w:r w:rsidR="004C7889" w:rsidRPr="00780B50">
        <w:rPr>
          <w:rStyle w:val="st1"/>
          <w:rFonts w:ascii="標楷體" w:eastAsia="標楷體" w:hAnsi="標楷體" w:cs="Arial"/>
          <w:b/>
        </w:rPr>
        <w:t>被乘數的範圍：</w:t>
      </w:r>
      <w:r w:rsidR="004C7889" w:rsidRPr="00780B50">
        <w:rPr>
          <w:rStyle w:val="st1"/>
          <w:rFonts w:ascii="標楷體" w:eastAsia="標楷體" w:hAnsi="標楷體" w:cs="Arial" w:hint="eastAsia"/>
          <w:b/>
        </w:rPr>
        <w:t>1~50</w:t>
      </w:r>
      <w:r w:rsidR="004C7889" w:rsidRPr="00780B50">
        <w:rPr>
          <w:rStyle w:val="st1"/>
          <w:rFonts w:ascii="標楷體" w:eastAsia="標楷體" w:hAnsi="標楷體" w:cs="Arial"/>
          <w:b/>
        </w:rPr>
        <w:t>. 乘數的範圍：</w:t>
      </w:r>
      <w:r w:rsidR="004C7889" w:rsidRPr="00780B50">
        <w:rPr>
          <w:rStyle w:val="st1"/>
          <w:rFonts w:ascii="標楷體" w:eastAsia="標楷體" w:hAnsi="標楷體" w:cs="Arial" w:hint="eastAsia"/>
          <w:b/>
        </w:rPr>
        <w:t>1-50，</w:t>
      </w:r>
      <w:r w:rsidR="007C1D6A" w:rsidRPr="00780B50">
        <w:rPr>
          <w:rStyle w:val="st1"/>
          <w:rFonts w:ascii="標楷體" w:eastAsia="標楷體" w:hAnsi="標楷體" w:cs="Arial" w:hint="eastAsia"/>
          <w:b/>
        </w:rPr>
        <w:t>能</w:t>
      </w:r>
      <w:r w:rsidR="007C1D6A" w:rsidRPr="00780B50">
        <w:rPr>
          <w:rStyle w:val="ab"/>
          <w:rFonts w:ascii="標楷體" w:eastAsia="標楷體" w:hAnsi="標楷體" w:cs="Arial"/>
          <w:b/>
          <w:color w:val="auto"/>
        </w:rPr>
        <w:t>畫</w:t>
      </w:r>
      <w:r w:rsidR="007C1D6A" w:rsidRPr="00780B50">
        <w:rPr>
          <w:rStyle w:val="ab"/>
          <w:rFonts w:ascii="標楷體" w:eastAsia="標楷體" w:hAnsi="標楷體" w:cs="Arial" w:hint="eastAsia"/>
          <w:b/>
          <w:color w:val="auto"/>
        </w:rPr>
        <w:t>出</w:t>
      </w:r>
      <w:r w:rsidR="007C1D6A" w:rsidRPr="00780B50">
        <w:rPr>
          <w:rStyle w:val="ft"/>
          <w:rFonts w:ascii="標楷體" w:eastAsia="標楷體" w:hAnsi="標楷體" w:cs="Arial" w:hint="eastAsia"/>
          <w:b/>
        </w:rPr>
        <w:t>交叉圖，</w:t>
      </w:r>
      <w:r w:rsidR="007C1D6A" w:rsidRPr="00780B50">
        <w:rPr>
          <w:rStyle w:val="st1"/>
          <w:rFonts w:ascii="標楷體" w:eastAsia="標楷體" w:hAnsi="標楷體" w:cs="Arial"/>
          <w:b/>
        </w:rPr>
        <w:t>被乘數</w:t>
      </w:r>
      <w:r w:rsidR="007C1D6A" w:rsidRPr="00780B50">
        <w:rPr>
          <w:rStyle w:val="st1"/>
          <w:rFonts w:ascii="標楷體" w:eastAsia="標楷體" w:hAnsi="標楷體" w:cs="Arial" w:hint="eastAsia"/>
          <w:b/>
        </w:rPr>
        <w:t>用紅色</w:t>
      </w:r>
      <w:r w:rsidR="007C1D6A" w:rsidRPr="00780B50">
        <w:rPr>
          <w:rStyle w:val="ab"/>
          <w:rFonts w:ascii="標楷體" w:eastAsia="標楷體" w:hAnsi="標楷體" w:cs="Arial"/>
          <w:b/>
          <w:color w:val="auto"/>
        </w:rPr>
        <w:t>畫線</w:t>
      </w:r>
      <w:r w:rsidR="007C1D6A" w:rsidRPr="00780B50">
        <w:rPr>
          <w:rStyle w:val="ab"/>
          <w:rFonts w:ascii="標楷體" w:eastAsia="標楷體" w:hAnsi="標楷體" w:cs="Arial" w:hint="eastAsia"/>
          <w:b/>
          <w:color w:val="auto"/>
        </w:rPr>
        <w:t>，</w:t>
      </w:r>
      <w:r w:rsidR="007C1D6A" w:rsidRPr="00780B50">
        <w:rPr>
          <w:rStyle w:val="st1"/>
          <w:rFonts w:ascii="標楷體" w:eastAsia="標楷體" w:hAnsi="標楷體" w:cs="Arial"/>
          <w:b/>
        </w:rPr>
        <w:t>乘數</w:t>
      </w:r>
      <w:r w:rsidR="007C1D6A" w:rsidRPr="00780B50">
        <w:rPr>
          <w:rStyle w:val="st1"/>
          <w:rFonts w:ascii="標楷體" w:eastAsia="標楷體" w:hAnsi="標楷體" w:cs="Arial" w:hint="eastAsia"/>
          <w:b/>
        </w:rPr>
        <w:t>用藍色</w:t>
      </w:r>
      <w:r w:rsidR="007C1D6A" w:rsidRPr="00780B50">
        <w:rPr>
          <w:rStyle w:val="ab"/>
          <w:rFonts w:ascii="標楷體" w:eastAsia="標楷體" w:hAnsi="標楷體" w:cs="Arial"/>
          <w:b/>
          <w:color w:val="auto"/>
        </w:rPr>
        <w:t>畫線</w:t>
      </w:r>
      <w:r w:rsidR="007C1D6A" w:rsidRPr="00780B50">
        <w:rPr>
          <w:rStyle w:val="ft"/>
          <w:rFonts w:ascii="標楷體" w:eastAsia="標楷體" w:hAnsi="標楷體" w:cs="Arial" w:hint="eastAsia"/>
          <w:b/>
        </w:rPr>
        <w:t>。若遇0時，以虛線取代實線如圖1-2所示。虛線和虛線或</w:t>
      </w:r>
      <w:r w:rsidR="006937B2" w:rsidRPr="00780B50">
        <w:rPr>
          <w:rStyle w:val="ft"/>
          <w:rFonts w:ascii="標楷體" w:eastAsia="標楷體" w:hAnsi="標楷體" w:cs="Arial" w:hint="eastAsia"/>
          <w:b/>
        </w:rPr>
        <w:t>虛線和</w:t>
      </w:r>
      <w:r w:rsidR="007C1D6A" w:rsidRPr="00780B50">
        <w:rPr>
          <w:rStyle w:val="ft"/>
          <w:rFonts w:ascii="標楷體" w:eastAsia="標楷體" w:hAnsi="標楷體" w:cs="Arial" w:hint="eastAsia"/>
          <w:b/>
        </w:rPr>
        <w:t>實線</w:t>
      </w:r>
      <w:r w:rsidR="007C1D6A" w:rsidRPr="00780B50">
        <w:rPr>
          <w:rStyle w:val="ft"/>
          <w:rFonts w:ascii="標楷體" w:eastAsia="標楷體" w:hAnsi="標楷體" w:cs="Arial"/>
          <w:b/>
        </w:rPr>
        <w:t>交叉</w:t>
      </w:r>
      <w:r w:rsidR="007C1D6A" w:rsidRPr="00780B50">
        <w:rPr>
          <w:rStyle w:val="ft"/>
          <w:rFonts w:ascii="標楷體" w:eastAsia="標楷體" w:hAnsi="標楷體" w:cs="Arial" w:hint="eastAsia"/>
          <w:b/>
        </w:rPr>
        <w:t>皆代表</w:t>
      </w:r>
      <w:r w:rsidR="006937B2" w:rsidRPr="00780B50">
        <w:rPr>
          <w:rStyle w:val="ft"/>
          <w:rFonts w:ascii="標楷體" w:eastAsia="標楷體" w:hAnsi="標楷體" w:cs="Arial" w:hint="eastAsia"/>
          <w:b/>
        </w:rPr>
        <w:t>0。</w:t>
      </w:r>
    </w:p>
    <w:tbl>
      <w:tblPr>
        <w:tblStyle w:val="a8"/>
        <w:tblW w:w="9399"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004"/>
        <w:gridCol w:w="4188"/>
        <w:gridCol w:w="207"/>
      </w:tblGrid>
      <w:tr w:rsidR="007C1D6A" w:rsidTr="00E64078">
        <w:trPr>
          <w:gridAfter w:val="1"/>
          <w:wAfter w:w="207" w:type="dxa"/>
        </w:trPr>
        <w:tc>
          <w:tcPr>
            <w:tcW w:w="5004" w:type="dxa"/>
          </w:tcPr>
          <w:p w:rsidR="007C1D6A" w:rsidRDefault="007C1D6A" w:rsidP="00882E98">
            <w:pPr>
              <w:pStyle w:val="Web"/>
              <w:rPr>
                <w:spacing w:val="8"/>
              </w:rPr>
            </w:pPr>
            <w:r w:rsidRPr="007C1D6A">
              <w:rPr>
                <w:noProof/>
                <w:spacing w:val="8"/>
              </w:rPr>
              <w:drawing>
                <wp:inline distT="0" distB="0" distL="0" distR="0">
                  <wp:extent cx="3171825" cy="3028950"/>
                  <wp:effectExtent l="0" t="0" r="0" b="0"/>
                  <wp:docPr id="6" name="物件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032448" cy="3465676"/>
                            <a:chOff x="1331640" y="2564904"/>
                            <a:chExt cx="4032448" cy="3465676"/>
                          </a:xfrm>
                        </a:grpSpPr>
                        <a:grpSp>
                          <a:nvGrpSpPr>
                            <a:cNvPr id="8" name="群組 7"/>
                            <a:cNvGrpSpPr/>
                          </a:nvGrpSpPr>
                          <a:grpSpPr>
                            <a:xfrm>
                              <a:off x="1331640" y="2564904"/>
                              <a:ext cx="4032448" cy="3465676"/>
                              <a:chOff x="1331640" y="2564904"/>
                              <a:chExt cx="4032448" cy="3465676"/>
                            </a:xfrm>
                          </a:grpSpPr>
                          <a:sp>
                            <a:nvSpPr>
                              <a:cNvPr id="4" name="文字方塊 3"/>
                              <a:cNvSpPr txBox="1"/>
                            </a:nvSpPr>
                            <a:spPr>
                              <a:xfrm>
                                <a:off x="4788024" y="4509120"/>
                                <a:ext cx="576064" cy="369332"/>
                              </a:xfrm>
                              <a:prstGeom prst="rect">
                                <a:avLst/>
                              </a:prstGeom>
                              <a:noFill/>
                            </a:spPr>
                            <a:txSp>
                              <a:txBody>
                                <a:bodyPr wrap="square" rtlCol="0">
                                  <a:spAutoFit/>
                                </a:bodyPr>
                                <a:lstStyle>
                                  <a:defPPr>
                                    <a:defRPr lang="zh-TW"/>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TW" dirty="0" smtClean="0">
                                      <a:solidFill>
                                        <a:srgbClr val="FF0000"/>
                                      </a:solidFill>
                                    </a:rPr>
                                    <a:t>3</a:t>
                                  </a:r>
                                  <a:r>
                                    <a:rPr lang="zh-TW" altLang="en-US" dirty="0" smtClean="0">
                                      <a:solidFill>
                                        <a:srgbClr val="FF0000"/>
                                      </a:solidFill>
                                    </a:rPr>
                                    <a:t>點</a:t>
                                  </a:r>
                                  <a:endParaRPr lang="zh-TW" altLang="en-US" dirty="0">
                                    <a:solidFill>
                                      <a:srgbClr val="FF0000"/>
                                    </a:solidFill>
                                  </a:endParaRPr>
                                </a:p>
                              </a:txBody>
                              <a:useSpRect/>
                            </a:txSp>
                          </a:sp>
                          <a:pic>
                            <a:nvPicPr>
                              <a:cNvPr id="5" name="圖片 4" descr="http://2.bp.blogspot.com/_kQ5vRss3xVk/S9BkJVKe5EI/AAAAAAAACDo/DjiZOEto5-U/s320/math.jpg"/>
                              <a:cNvPicPr/>
                            </a:nvPicPr>
                            <a:blipFill>
                              <a:blip r:embed="rId12"/>
                              <a:srcRect/>
                              <a:stretch>
                                <a:fillRect/>
                              </a:stretch>
                            </a:blipFill>
                            <a:spPr bwMode="auto">
                              <a:xfrm>
                                <a:off x="1979712" y="2564904"/>
                                <a:ext cx="2933700" cy="3048000"/>
                              </a:xfrm>
                              <a:prstGeom prst="rect">
                                <a:avLst/>
                              </a:prstGeom>
                              <a:noFill/>
                              <a:ln w="9525">
                                <a:noFill/>
                                <a:miter lim="800000"/>
                                <a:headEnd/>
                                <a:tailEnd/>
                              </a:ln>
                            </a:spPr>
                          </a:pic>
                          <a:sp>
                            <a:nvSpPr>
                              <a:cNvPr id="6" name="文字方塊 5"/>
                              <a:cNvSpPr txBox="1"/>
                            </a:nvSpPr>
                            <a:spPr>
                              <a:xfrm>
                                <a:off x="3203848" y="5661248"/>
                                <a:ext cx="576064" cy="369332"/>
                              </a:xfrm>
                              <a:prstGeom prst="rect">
                                <a:avLst/>
                              </a:prstGeom>
                              <a:noFill/>
                            </a:spPr>
                            <a:txSp>
                              <a:txBody>
                                <a:bodyPr wrap="square" rtlCol="0">
                                  <a:spAutoFit/>
                                </a:bodyPr>
                                <a:lstStyle>
                                  <a:defPPr>
                                    <a:defRPr lang="zh-TW"/>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TW" dirty="0" smtClean="0">
                                      <a:solidFill>
                                        <a:srgbClr val="FF0000"/>
                                      </a:solidFill>
                                    </a:rPr>
                                    <a:t>7</a:t>
                                  </a:r>
                                  <a:r>
                                    <a:rPr lang="zh-TW" altLang="en-US" dirty="0" smtClean="0">
                                      <a:solidFill>
                                        <a:srgbClr val="FF0000"/>
                                      </a:solidFill>
                                    </a:rPr>
                                    <a:t>點</a:t>
                                  </a:r>
                                  <a:endParaRPr lang="zh-TW" altLang="en-US" dirty="0">
                                    <a:solidFill>
                                      <a:srgbClr val="FF0000"/>
                                    </a:solidFill>
                                  </a:endParaRPr>
                                </a:p>
                              </a:txBody>
                              <a:useSpRect/>
                            </a:txSp>
                          </a:sp>
                          <a:sp>
                            <a:nvSpPr>
                              <a:cNvPr id="7" name="文字方塊 6"/>
                              <a:cNvSpPr txBox="1"/>
                            </a:nvSpPr>
                            <a:spPr>
                              <a:xfrm>
                                <a:off x="1331640" y="4941168"/>
                                <a:ext cx="576064" cy="369332"/>
                              </a:xfrm>
                              <a:prstGeom prst="rect">
                                <a:avLst/>
                              </a:prstGeom>
                              <a:noFill/>
                            </a:spPr>
                            <a:txSp>
                              <a:txBody>
                                <a:bodyPr wrap="square" rtlCol="0">
                                  <a:spAutoFit/>
                                </a:bodyPr>
                                <a:lstStyle>
                                  <a:defPPr>
                                    <a:defRPr lang="zh-TW"/>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TW" dirty="0" smtClean="0">
                                      <a:solidFill>
                                        <a:srgbClr val="FF0000"/>
                                      </a:solidFill>
                                    </a:rPr>
                                    <a:t>2</a:t>
                                  </a:r>
                                  <a:r>
                                    <a:rPr lang="zh-TW" altLang="en-US" dirty="0" smtClean="0">
                                      <a:solidFill>
                                        <a:srgbClr val="FF0000"/>
                                      </a:solidFill>
                                    </a:rPr>
                                    <a:t>點</a:t>
                                  </a:r>
                                  <a:endParaRPr lang="zh-TW" altLang="en-US" dirty="0">
                                    <a:solidFill>
                                      <a:srgbClr val="FF0000"/>
                                    </a:solidFill>
                                  </a:endParaRPr>
                                </a:p>
                              </a:txBody>
                              <a:useSpRect/>
                            </a:txSp>
                          </a:sp>
                        </a:grpSp>
                      </lc:lockedCanvas>
                    </a:graphicData>
                  </a:graphic>
                </wp:inline>
              </w:drawing>
            </w:r>
          </w:p>
        </w:tc>
        <w:tc>
          <w:tcPr>
            <w:tcW w:w="4188" w:type="dxa"/>
          </w:tcPr>
          <w:p w:rsidR="007C1D6A" w:rsidRDefault="007C1D6A" w:rsidP="00882E98">
            <w:pPr>
              <w:pStyle w:val="Web"/>
              <w:rPr>
                <w:spacing w:val="8"/>
              </w:rPr>
            </w:pPr>
            <w:r w:rsidRPr="007C1D6A">
              <w:rPr>
                <w:noProof/>
                <w:spacing w:val="8"/>
              </w:rPr>
              <w:drawing>
                <wp:inline distT="0" distB="0" distL="0" distR="0">
                  <wp:extent cx="2905125" cy="3171825"/>
                  <wp:effectExtent l="0" t="0" r="0" b="0"/>
                  <wp:docPr id="7" name="物件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888432" cy="4648582"/>
                            <a:chOff x="1331640" y="692696"/>
                            <a:chExt cx="3888432" cy="4648582"/>
                          </a:xfrm>
                        </a:grpSpPr>
                        <a:grpSp>
                          <a:nvGrpSpPr>
                            <a:cNvPr id="36" name="群組 35"/>
                            <a:cNvGrpSpPr/>
                          </a:nvGrpSpPr>
                          <a:grpSpPr>
                            <a:xfrm>
                              <a:off x="1331640" y="692696"/>
                              <a:ext cx="3888432" cy="4648582"/>
                              <a:chOff x="1331640" y="692696"/>
                              <a:chExt cx="3888432" cy="4648582"/>
                            </a:xfrm>
                          </a:grpSpPr>
                          <a:cxnSp>
                            <a:nvCxnSpPr>
                              <a:cNvPr id="10" name="直線接點 9"/>
                              <a:cNvCxnSpPr/>
                            </a:nvCxnSpPr>
                            <a:spPr>
                              <a:xfrm flipH="1">
                                <a:off x="1619672" y="1340768"/>
                                <a:ext cx="1872208" cy="2016224"/>
                              </a:xfrm>
                              <a:prstGeom prst="line">
                                <a:avLst/>
                              </a:prstGeom>
                              <a:ln w="12700">
                                <a:solidFill>
                                  <a:srgbClr val="FF0000"/>
                                </a:solidFill>
                              </a:ln>
                            </a:spPr>
                            <a:style>
                              <a:lnRef idx="1">
                                <a:schemeClr val="accent1"/>
                              </a:lnRef>
                              <a:fillRef idx="0">
                                <a:schemeClr val="accent1"/>
                              </a:fillRef>
                              <a:effectRef idx="0">
                                <a:schemeClr val="accent1"/>
                              </a:effectRef>
                              <a:fontRef idx="minor">
                                <a:schemeClr val="tx1"/>
                              </a:fontRef>
                            </a:style>
                          </a:cxnSp>
                          <a:cxnSp>
                            <a:nvCxnSpPr>
                              <a:cNvPr id="12" name="直線接點 11"/>
                              <a:cNvCxnSpPr/>
                            </a:nvCxnSpPr>
                            <a:spPr>
                              <a:xfrm flipH="1">
                                <a:off x="1772072" y="1484784"/>
                                <a:ext cx="1863824" cy="2024608"/>
                              </a:xfrm>
                              <a:prstGeom prst="line">
                                <a:avLst/>
                              </a:prstGeom>
                              <a:ln w="12700">
                                <a:solidFill>
                                  <a:srgbClr val="FF0000"/>
                                </a:solidFill>
                              </a:ln>
                            </a:spPr>
                            <a:style>
                              <a:lnRef idx="1">
                                <a:schemeClr val="accent1"/>
                              </a:lnRef>
                              <a:fillRef idx="0">
                                <a:schemeClr val="accent1"/>
                              </a:fillRef>
                              <a:effectRef idx="0">
                                <a:schemeClr val="accent1"/>
                              </a:effectRef>
                              <a:fontRef idx="minor">
                                <a:schemeClr val="tx1"/>
                              </a:fontRef>
                            </a:style>
                          </a:cxnSp>
                          <a:cxnSp>
                            <a:nvCxnSpPr>
                              <a:cNvPr id="13" name="直線接點 12"/>
                              <a:cNvCxnSpPr/>
                            </a:nvCxnSpPr>
                            <a:spPr>
                              <a:xfrm flipH="1">
                                <a:off x="2699792" y="2420888"/>
                                <a:ext cx="1728192" cy="1944216"/>
                              </a:xfrm>
                              <a:prstGeom prst="line">
                                <a:avLst/>
                              </a:prstGeom>
                              <a:ln w="12700">
                                <a:solidFill>
                                  <a:srgbClr val="FF0000"/>
                                </a:solidFill>
                                <a:prstDash val="dash"/>
                              </a:ln>
                            </a:spPr>
                            <a:style>
                              <a:lnRef idx="1">
                                <a:schemeClr val="accent1"/>
                              </a:lnRef>
                              <a:fillRef idx="0">
                                <a:schemeClr val="accent1"/>
                              </a:fillRef>
                              <a:effectRef idx="0">
                                <a:schemeClr val="accent1"/>
                              </a:effectRef>
                              <a:fontRef idx="minor">
                                <a:schemeClr val="tx1"/>
                              </a:fontRef>
                            </a:style>
                          </a:cxnSp>
                          <a:cxnSp>
                            <a:nvCxnSpPr>
                              <a:cNvPr id="18" name="直線接點 17"/>
                              <a:cNvCxnSpPr/>
                            </a:nvCxnSpPr>
                            <a:spPr>
                              <a:xfrm>
                                <a:off x="1475656" y="2924944"/>
                                <a:ext cx="1656184" cy="1512168"/>
                              </a:xfrm>
                              <a:prstGeom prst="line">
                                <a:avLst/>
                              </a:prstGeom>
                              <a:ln w="12700">
                                <a:solidFill>
                                  <a:schemeClr val="tx2"/>
                                </a:solidFill>
                              </a:ln>
                            </a:spPr>
                            <a:style>
                              <a:lnRef idx="1">
                                <a:schemeClr val="accent1"/>
                              </a:lnRef>
                              <a:fillRef idx="0">
                                <a:schemeClr val="accent1"/>
                              </a:fillRef>
                              <a:effectRef idx="0">
                                <a:schemeClr val="accent1"/>
                              </a:effectRef>
                              <a:fontRef idx="minor">
                                <a:schemeClr val="tx1"/>
                              </a:fontRef>
                            </a:style>
                          </a:cxnSp>
                          <a:cxnSp>
                            <a:nvCxnSpPr>
                              <a:cNvPr id="19" name="直線接點 18"/>
                              <a:cNvCxnSpPr/>
                            </a:nvCxnSpPr>
                            <a:spPr>
                              <a:xfrm>
                                <a:off x="1619672" y="2852936"/>
                                <a:ext cx="1656184" cy="1512168"/>
                              </a:xfrm>
                              <a:prstGeom prst="line">
                                <a:avLst/>
                              </a:prstGeom>
                              <a:ln w="12700">
                                <a:solidFill>
                                  <a:schemeClr val="tx2"/>
                                </a:solidFill>
                              </a:ln>
                            </a:spPr>
                            <a:style>
                              <a:lnRef idx="1">
                                <a:schemeClr val="accent1"/>
                              </a:lnRef>
                              <a:fillRef idx="0">
                                <a:schemeClr val="accent1"/>
                              </a:fillRef>
                              <a:effectRef idx="0">
                                <a:schemeClr val="accent1"/>
                              </a:effectRef>
                              <a:fontRef idx="minor">
                                <a:schemeClr val="tx1"/>
                              </a:fontRef>
                            </a:style>
                          </a:cxnSp>
                          <a:cxnSp>
                            <a:nvCxnSpPr>
                              <a:cNvPr id="20" name="直線接點 19"/>
                              <a:cNvCxnSpPr/>
                            </a:nvCxnSpPr>
                            <a:spPr>
                              <a:xfrm>
                                <a:off x="2555776" y="1916832"/>
                                <a:ext cx="1656184" cy="1512168"/>
                              </a:xfrm>
                              <a:prstGeom prst="line">
                                <a:avLst/>
                              </a:prstGeom>
                              <a:ln w="12700">
                                <a:solidFill>
                                  <a:schemeClr val="tx2"/>
                                </a:solidFill>
                              </a:ln>
                            </a:spPr>
                            <a:style>
                              <a:lnRef idx="1">
                                <a:schemeClr val="accent1"/>
                              </a:lnRef>
                              <a:fillRef idx="0">
                                <a:schemeClr val="accent1"/>
                              </a:fillRef>
                              <a:effectRef idx="0">
                                <a:schemeClr val="accent1"/>
                              </a:effectRef>
                              <a:fontRef idx="minor">
                                <a:schemeClr val="tx1"/>
                              </a:fontRef>
                            </a:style>
                          </a:cxnSp>
                          <a:cxnSp>
                            <a:nvCxnSpPr>
                              <a:cNvPr id="24" name="直線接點 23"/>
                              <a:cNvCxnSpPr/>
                            </a:nvCxnSpPr>
                            <a:spPr>
                              <a:xfrm>
                                <a:off x="2627784" y="1772816"/>
                                <a:ext cx="1656184" cy="1512168"/>
                              </a:xfrm>
                              <a:prstGeom prst="line">
                                <a:avLst/>
                              </a:prstGeom>
                              <a:ln w="12700">
                                <a:solidFill>
                                  <a:schemeClr val="tx2"/>
                                </a:solidFill>
                              </a:ln>
                            </a:spPr>
                            <a:style>
                              <a:lnRef idx="1">
                                <a:schemeClr val="accent1"/>
                              </a:lnRef>
                              <a:fillRef idx="0">
                                <a:schemeClr val="accent1"/>
                              </a:fillRef>
                              <a:effectRef idx="0">
                                <a:schemeClr val="accent1"/>
                              </a:effectRef>
                              <a:fontRef idx="minor">
                                <a:schemeClr val="tx1"/>
                              </a:fontRef>
                            </a:style>
                          </a:cxnSp>
                          <a:cxnSp>
                            <a:nvCxnSpPr>
                              <a:cNvPr id="25" name="直線接點 24"/>
                              <a:cNvCxnSpPr/>
                            </a:nvCxnSpPr>
                            <a:spPr>
                              <a:xfrm>
                                <a:off x="2771800" y="1628800"/>
                                <a:ext cx="1656184" cy="1512168"/>
                              </a:xfrm>
                              <a:prstGeom prst="line">
                                <a:avLst/>
                              </a:prstGeom>
                              <a:ln w="12700">
                                <a:solidFill>
                                  <a:schemeClr val="tx2"/>
                                </a:solidFill>
                              </a:ln>
                            </a:spPr>
                            <a:style>
                              <a:lnRef idx="1">
                                <a:schemeClr val="accent1"/>
                              </a:lnRef>
                              <a:fillRef idx="0">
                                <a:schemeClr val="accent1"/>
                              </a:fillRef>
                              <a:effectRef idx="0">
                                <a:schemeClr val="accent1"/>
                              </a:effectRef>
                              <a:fontRef idx="minor">
                                <a:schemeClr val="tx1"/>
                              </a:fontRef>
                            </a:style>
                          </a:cxnSp>
                          <a:cxnSp>
                            <a:nvCxnSpPr>
                              <a:cNvPr id="26" name="直線接點 25"/>
                              <a:cNvCxnSpPr/>
                            </a:nvCxnSpPr>
                            <a:spPr>
                              <a:xfrm>
                                <a:off x="2843808" y="1484784"/>
                                <a:ext cx="1656184" cy="1512168"/>
                              </a:xfrm>
                              <a:prstGeom prst="line">
                                <a:avLst/>
                              </a:prstGeom>
                              <a:ln w="12700">
                                <a:solidFill>
                                  <a:schemeClr val="tx2"/>
                                </a:solidFill>
                              </a:ln>
                            </a:spPr>
                            <a:style>
                              <a:lnRef idx="1">
                                <a:schemeClr val="accent1"/>
                              </a:lnRef>
                              <a:fillRef idx="0">
                                <a:schemeClr val="accent1"/>
                              </a:fillRef>
                              <a:effectRef idx="0">
                                <a:schemeClr val="accent1"/>
                              </a:effectRef>
                              <a:fontRef idx="minor">
                                <a:schemeClr val="tx1"/>
                              </a:fontRef>
                            </a:style>
                          </a:cxnSp>
                          <a:cxnSp>
                            <a:nvCxnSpPr>
                              <a:cNvPr id="27" name="直線接點 26"/>
                              <a:cNvCxnSpPr/>
                            </a:nvCxnSpPr>
                            <a:spPr>
                              <a:xfrm>
                                <a:off x="2915816" y="1340768"/>
                                <a:ext cx="1656184" cy="1512168"/>
                              </a:xfrm>
                              <a:prstGeom prst="line">
                                <a:avLst/>
                              </a:prstGeom>
                              <a:ln w="12700">
                                <a:solidFill>
                                  <a:schemeClr val="tx2"/>
                                </a:solidFill>
                              </a:ln>
                            </a:spPr>
                            <a:style>
                              <a:lnRef idx="1">
                                <a:schemeClr val="accent1"/>
                              </a:lnRef>
                              <a:fillRef idx="0">
                                <a:schemeClr val="accent1"/>
                              </a:fillRef>
                              <a:effectRef idx="0">
                                <a:schemeClr val="accent1"/>
                              </a:effectRef>
                              <a:fontRef idx="minor">
                                <a:schemeClr val="tx1"/>
                              </a:fontRef>
                            </a:style>
                          </a:cxnSp>
                          <a:sp>
                            <a:nvSpPr>
                              <a:cNvPr id="28" name="橢圓 27"/>
                              <a:cNvSpPr/>
                            </a:nvSpPr>
                            <a:spPr>
                              <a:xfrm>
                                <a:off x="2627784" y="692696"/>
                                <a:ext cx="864096" cy="4320480"/>
                              </a:xfrm>
                              <a:prstGeom prst="ellipse">
                                <a:avLst/>
                              </a:prstGeom>
                              <a:noFill/>
                              <a:ln w="9525">
                                <a:prstDash val="sysDot"/>
                              </a:ln>
                            </a:spPr>
                            <a:txSp>
                              <a:txBody>
                                <a:bodyPr rtlCol="0" anchor="ctr"/>
                                <a:lstStyle>
                                  <a:defPPr>
                                    <a:defRPr lang="zh-TW"/>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TW"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文字方塊 28"/>
                              <a:cNvSpPr txBox="1"/>
                            </a:nvSpPr>
                            <a:spPr>
                              <a:xfrm>
                                <a:off x="4499992" y="3284984"/>
                                <a:ext cx="720080" cy="400110"/>
                              </a:xfrm>
                              <a:prstGeom prst="rect">
                                <a:avLst/>
                              </a:prstGeom>
                              <a:noFill/>
                            </a:spPr>
                            <a:txSp>
                              <a:txBody>
                                <a:bodyPr wrap="square" rtlCol="0">
                                  <a:spAutoFit/>
                                </a:bodyPr>
                                <a:lstStyle>
                                  <a:defPPr>
                                    <a:defRPr lang="zh-TW"/>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TW" sz="2000" dirty="0" smtClean="0"/>
                                    <a:t>0</a:t>
                                  </a:r>
                                  <a:endParaRPr lang="zh-TW" altLang="en-US" sz="2000" dirty="0"/>
                                </a:p>
                              </a:txBody>
                              <a:useSpRect/>
                            </a:txSp>
                          </a:sp>
                          <a:sp>
                            <a:nvSpPr>
                              <a:cNvPr id="30" name="文字方塊 29"/>
                              <a:cNvSpPr txBox="1"/>
                            </a:nvSpPr>
                            <a:spPr>
                              <a:xfrm>
                                <a:off x="2699792" y="4941168"/>
                                <a:ext cx="936104" cy="400110"/>
                              </a:xfrm>
                              <a:prstGeom prst="rect">
                                <a:avLst/>
                              </a:prstGeom>
                              <a:noFill/>
                            </a:spPr>
                            <a:txSp>
                              <a:txBody>
                                <a:bodyPr wrap="square" rtlCol="0">
                                  <a:spAutoFit/>
                                </a:bodyPr>
                                <a:lstStyle>
                                  <a:defPPr>
                                    <a:defRPr lang="zh-TW"/>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TW" sz="2000" dirty="0" smtClean="0"/>
                                    <a:t>10</a:t>
                                  </a:r>
                                  <a:endParaRPr lang="zh-TW" altLang="en-US" sz="2000" dirty="0"/>
                                </a:p>
                              </a:txBody>
                              <a:useSpRect/>
                            </a:txSp>
                          </a:sp>
                          <a:sp>
                            <a:nvSpPr>
                              <a:cNvPr id="31" name="文字方塊 30"/>
                              <a:cNvSpPr txBox="1"/>
                            </a:nvSpPr>
                            <a:spPr>
                              <a:xfrm>
                                <a:off x="1331640" y="3573016"/>
                                <a:ext cx="504056" cy="400110"/>
                              </a:xfrm>
                              <a:prstGeom prst="rect">
                                <a:avLst/>
                              </a:prstGeom>
                              <a:noFill/>
                            </a:spPr>
                            <a:txSp>
                              <a:txBody>
                                <a:bodyPr wrap="square" rtlCol="0">
                                  <a:spAutoFit/>
                                </a:bodyPr>
                                <a:lstStyle>
                                  <a:defPPr>
                                    <a:defRPr lang="zh-TW"/>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TW" sz="2000" dirty="0" smtClean="0"/>
                                    <a:t>4</a:t>
                                  </a:r>
                                  <a:endParaRPr lang="zh-TW" altLang="en-US" sz="2000" dirty="0"/>
                                </a:p>
                              </a:txBody>
                              <a:useSpRect/>
                            </a:txSp>
                          </a:sp>
                          <a:cxnSp>
                            <a:nvCxnSpPr>
                              <a:cNvPr id="33" name="直線單箭頭接點 32"/>
                              <a:cNvCxnSpPr>
                                <a:endCxn id="31" idx="2"/>
                              </a:cNvCxnSpPr>
                            </a:nvCxnSpPr>
                            <a:spPr>
                              <a:xfrm flipH="1" flipV="1">
                                <a:off x="1583668" y="3973126"/>
                                <a:ext cx="1044116" cy="1184066"/>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34" name="文字方塊 33"/>
                              <a:cNvSpPr txBox="1"/>
                            </a:nvSpPr>
                            <a:spPr>
                              <a:xfrm>
                                <a:off x="1547664" y="4581128"/>
                                <a:ext cx="648072" cy="369332"/>
                              </a:xfrm>
                              <a:prstGeom prst="rect">
                                <a:avLst/>
                              </a:prstGeom>
                              <a:noFill/>
                            </a:spPr>
                            <a:txSp>
                              <a:txBody>
                                <a:bodyPr wrap="square" rtlCol="0">
                                  <a:spAutoFit/>
                                </a:bodyPr>
                                <a:lstStyle>
                                  <a:defPPr>
                                    <a:defRPr lang="zh-TW"/>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TW" altLang="en-US" smtClean="0"/>
                                    <a:t>進</a:t>
                                  </a:r>
                                  <a:r>
                                    <a:rPr lang="zh-TW" altLang="en-US"/>
                                    <a:t>位</a:t>
                                  </a:r>
                                </a:p>
                              </a:txBody>
                              <a:useSpRect/>
                            </a:txSp>
                          </a:sp>
                        </a:grpSp>
                      </lc:lockedCanvas>
                    </a:graphicData>
                  </a:graphic>
                </wp:inline>
              </w:drawing>
            </w:r>
          </w:p>
        </w:tc>
      </w:tr>
      <w:tr w:rsidR="007C1D6A" w:rsidTr="00E64078">
        <w:tc>
          <w:tcPr>
            <w:tcW w:w="5004" w:type="dxa"/>
          </w:tcPr>
          <w:p w:rsidR="007C1D6A" w:rsidRDefault="007C1D6A" w:rsidP="00882E98">
            <w:pPr>
              <w:pStyle w:val="Web"/>
              <w:rPr>
                <w:spacing w:val="8"/>
              </w:rPr>
            </w:pPr>
            <w:r>
              <w:rPr>
                <w:rStyle w:val="ft"/>
                <w:rFonts w:ascii="Arial" w:hAnsi="Arial" w:cs="Arial" w:hint="eastAsia"/>
                <w:color w:val="222222"/>
              </w:rPr>
              <w:t>圖</w:t>
            </w:r>
            <w:r>
              <w:rPr>
                <w:rStyle w:val="ft"/>
                <w:rFonts w:ascii="Arial" w:hAnsi="Arial" w:cs="Arial" w:hint="eastAsia"/>
                <w:color w:val="222222"/>
              </w:rPr>
              <w:t>1-1</w:t>
            </w:r>
          </w:p>
        </w:tc>
        <w:tc>
          <w:tcPr>
            <w:tcW w:w="4395" w:type="dxa"/>
            <w:gridSpan w:val="2"/>
          </w:tcPr>
          <w:p w:rsidR="007C1D6A" w:rsidRDefault="006937B2" w:rsidP="00882E98">
            <w:pPr>
              <w:pStyle w:val="Web"/>
              <w:rPr>
                <w:spacing w:val="8"/>
              </w:rPr>
            </w:pPr>
            <w:r>
              <w:rPr>
                <w:rStyle w:val="ft"/>
                <w:rFonts w:ascii="Arial" w:hAnsi="Arial" w:cs="Arial" w:hint="eastAsia"/>
                <w:color w:val="222222"/>
              </w:rPr>
              <w:t>圖</w:t>
            </w:r>
            <w:r>
              <w:rPr>
                <w:rStyle w:val="ft"/>
                <w:rFonts w:ascii="Arial" w:hAnsi="Arial" w:cs="Arial" w:hint="eastAsia"/>
                <w:color w:val="222222"/>
              </w:rPr>
              <w:t>1-2</w:t>
            </w:r>
            <w:r w:rsidR="00780B50">
              <w:rPr>
                <w:rStyle w:val="ft"/>
                <w:rFonts w:ascii="Arial" w:hAnsi="Arial" w:cs="Arial" w:hint="eastAsia"/>
                <w:color w:val="222222"/>
              </w:rPr>
              <w:t xml:space="preserve"> (20X25=500)</w:t>
            </w:r>
          </w:p>
        </w:tc>
      </w:tr>
      <w:tr w:rsidR="008572AF" w:rsidTr="00E64078">
        <w:tc>
          <w:tcPr>
            <w:tcW w:w="5004" w:type="dxa"/>
          </w:tcPr>
          <w:p w:rsidR="008572AF" w:rsidRDefault="008572AF" w:rsidP="00882E98">
            <w:pPr>
              <w:pStyle w:val="Web"/>
              <w:rPr>
                <w:rStyle w:val="ft"/>
                <w:rFonts w:ascii="Arial" w:hAnsi="Arial" w:cs="Arial"/>
                <w:color w:val="222222"/>
              </w:rPr>
            </w:pPr>
            <w:r w:rsidRPr="00780B50">
              <w:rPr>
                <w:rStyle w:val="ft"/>
                <w:rFonts w:ascii="標楷體" w:eastAsia="標楷體" w:hAnsi="標楷體" w:cs="Arial" w:hint="eastAsia"/>
                <w:b/>
              </w:rPr>
              <w:lastRenderedPageBreak/>
              <w:t>圖形介面</w:t>
            </w:r>
            <w:r>
              <w:rPr>
                <w:rStyle w:val="ft"/>
                <w:rFonts w:ascii="標楷體" w:eastAsia="標楷體" w:hAnsi="標楷體" w:cs="Arial" w:hint="eastAsia"/>
                <w:b/>
              </w:rPr>
              <w:t>參考</w:t>
            </w:r>
            <w:r w:rsidRPr="00780B50">
              <w:rPr>
                <w:rStyle w:val="ft"/>
                <w:rFonts w:ascii="標楷體" w:eastAsia="標楷體" w:hAnsi="標楷體" w:cs="Arial" w:hint="eastAsia"/>
                <w:b/>
              </w:rPr>
              <w:t>如圖1-3所示。</w:t>
            </w:r>
          </w:p>
        </w:tc>
        <w:tc>
          <w:tcPr>
            <w:tcW w:w="4395" w:type="dxa"/>
            <w:gridSpan w:val="2"/>
          </w:tcPr>
          <w:p w:rsidR="008572AF" w:rsidRDefault="008572AF" w:rsidP="00882E98">
            <w:pPr>
              <w:pStyle w:val="Web"/>
              <w:rPr>
                <w:rStyle w:val="ft"/>
                <w:rFonts w:ascii="Arial" w:hAnsi="Arial" w:cs="Arial"/>
                <w:color w:val="222222"/>
              </w:rPr>
            </w:pPr>
          </w:p>
        </w:tc>
      </w:tr>
    </w:tbl>
    <w:p w:rsidR="007C1D6A" w:rsidRDefault="00D624E9" w:rsidP="00882E98">
      <w:pPr>
        <w:pStyle w:val="Web"/>
        <w:rPr>
          <w:spacing w:val="8"/>
        </w:rPr>
      </w:pPr>
      <w:r w:rsidRPr="00D624E9">
        <w:rPr>
          <w:noProof/>
          <w:spacing w:val="8"/>
        </w:rPr>
        <w:drawing>
          <wp:inline distT="0" distB="0" distL="0" distR="0">
            <wp:extent cx="4067175" cy="3838575"/>
            <wp:effectExtent l="19050" t="0" r="0" b="0"/>
            <wp:docPr id="2" name="物件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705350" cy="4857750"/>
                      <a:chOff x="251520" y="692696"/>
                      <a:chExt cx="4705350" cy="4857750"/>
                    </a:xfrm>
                  </a:grpSpPr>
                  <a:grpSp>
                    <a:nvGrpSpPr>
                      <a:cNvPr id="68" name="群組 67"/>
                      <a:cNvGrpSpPr/>
                    </a:nvGrpSpPr>
                    <a:grpSpPr>
                      <a:xfrm>
                        <a:off x="251520" y="692696"/>
                        <a:ext cx="4705350" cy="4857750"/>
                        <a:chOff x="251520" y="692696"/>
                        <a:chExt cx="4705350" cy="4857750"/>
                      </a:xfrm>
                    </a:grpSpPr>
                    <a:pic>
                      <a:nvPicPr>
                        <a:cNvPr id="1027" name="Picture 3"/>
                        <a:cNvPicPr>
                          <a:picLocks noChangeAspect="1" noChangeArrowheads="1"/>
                        </a:cNvPicPr>
                      </a:nvPicPr>
                      <a:blipFill>
                        <a:blip r:embed="rId13"/>
                        <a:srcRect/>
                        <a:stretch>
                          <a:fillRect/>
                        </a:stretch>
                      </a:blipFill>
                      <a:spPr bwMode="auto">
                        <a:xfrm>
                          <a:off x="251520" y="692696"/>
                          <a:ext cx="4705350" cy="4857750"/>
                        </a:xfrm>
                        <a:prstGeom prst="rect">
                          <a:avLst/>
                        </a:prstGeom>
                        <a:noFill/>
                        <a:ln w="9525">
                          <a:noFill/>
                          <a:miter lim="800000"/>
                          <a:headEnd/>
                          <a:tailEnd/>
                        </a:ln>
                      </a:spPr>
                    </a:pic>
                    <a:grpSp>
                      <a:nvGrpSpPr>
                        <a:cNvPr id="4" name="群組 66"/>
                        <a:cNvGrpSpPr/>
                      </a:nvGrpSpPr>
                      <a:grpSpPr>
                        <a:xfrm>
                          <a:off x="1835696" y="2276872"/>
                          <a:ext cx="2306923" cy="2736304"/>
                          <a:chOff x="5652120" y="2204864"/>
                          <a:chExt cx="2306923" cy="2736304"/>
                        </a:xfrm>
                      </a:grpSpPr>
                      <a:cxnSp>
                        <a:nvCxnSpPr>
                          <a:cNvPr id="42" name="直線接點 41"/>
                          <a:cNvCxnSpPr/>
                        </a:nvCxnSpPr>
                        <a:spPr>
                          <a:xfrm flipH="1">
                            <a:off x="6588225" y="3284984"/>
                            <a:ext cx="1368151" cy="1654826"/>
                          </a:xfrm>
                          <a:prstGeom prst="line">
                            <a:avLst/>
                          </a:prstGeom>
                          <a:ln w="12700" cmpd="sng">
                            <a:solidFill>
                              <a:srgbClr val="FF0000"/>
                            </a:solidFill>
                            <a:prstDash val="solid"/>
                          </a:ln>
                        </a:spPr>
                        <a:style>
                          <a:lnRef idx="1">
                            <a:schemeClr val="accent1"/>
                          </a:lnRef>
                          <a:fillRef idx="0">
                            <a:schemeClr val="accent1"/>
                          </a:fillRef>
                          <a:effectRef idx="0">
                            <a:schemeClr val="accent1"/>
                          </a:effectRef>
                          <a:fontRef idx="minor">
                            <a:schemeClr val="tx1"/>
                          </a:fontRef>
                        </a:style>
                      </a:cxnSp>
                      <a:grpSp>
                        <a:nvGrpSpPr>
                          <a:cNvPr id="6" name="群組 20"/>
                          <a:cNvGrpSpPr/>
                        </a:nvGrpSpPr>
                        <a:grpSpPr>
                          <a:xfrm>
                            <a:off x="5652120" y="2348880"/>
                            <a:ext cx="2261582" cy="2592288"/>
                            <a:chOff x="1475656" y="1340768"/>
                            <a:chExt cx="3053134" cy="3184174"/>
                          </a:xfrm>
                        </a:grpSpPr>
                        <a:cxnSp>
                          <a:nvCxnSpPr>
                            <a:cNvPr id="44" name="直線接點 43"/>
                            <a:cNvCxnSpPr/>
                          </a:nvCxnSpPr>
                          <a:spPr>
                            <a:xfrm flipH="1">
                              <a:off x="1619672" y="1340768"/>
                              <a:ext cx="1872208" cy="2016224"/>
                            </a:xfrm>
                            <a:prstGeom prst="line">
                              <a:avLst/>
                            </a:prstGeom>
                            <a:ln w="12700">
                              <a:solidFill>
                                <a:srgbClr val="FF0000"/>
                              </a:solidFill>
                            </a:ln>
                          </a:spPr>
                          <a:style>
                            <a:lnRef idx="1">
                              <a:schemeClr val="accent1"/>
                            </a:lnRef>
                            <a:fillRef idx="0">
                              <a:schemeClr val="accent1"/>
                            </a:fillRef>
                            <a:effectRef idx="0">
                              <a:schemeClr val="accent1"/>
                            </a:effectRef>
                            <a:fontRef idx="minor">
                              <a:schemeClr val="tx1"/>
                            </a:fontRef>
                          </a:style>
                        </a:cxnSp>
                        <a:cxnSp>
                          <a:nvCxnSpPr>
                            <a:cNvPr id="45" name="直線接點 44"/>
                            <a:cNvCxnSpPr/>
                          </a:nvCxnSpPr>
                          <a:spPr>
                            <a:xfrm flipH="1">
                              <a:off x="1670077" y="1517667"/>
                              <a:ext cx="1863824" cy="2024608"/>
                            </a:xfrm>
                            <a:prstGeom prst="line">
                              <a:avLst/>
                            </a:prstGeom>
                            <a:ln w="12700">
                              <a:solidFill>
                                <a:srgbClr val="FF0000"/>
                              </a:solidFill>
                            </a:ln>
                          </a:spPr>
                          <a:style>
                            <a:lnRef idx="1">
                              <a:schemeClr val="accent1"/>
                            </a:lnRef>
                            <a:fillRef idx="0">
                              <a:schemeClr val="accent1"/>
                            </a:fillRef>
                            <a:effectRef idx="0">
                              <a:schemeClr val="accent1"/>
                            </a:effectRef>
                            <a:fontRef idx="minor">
                              <a:schemeClr val="tx1"/>
                            </a:fontRef>
                          </a:style>
                        </a:cxnSp>
                        <a:cxnSp>
                          <a:nvCxnSpPr>
                            <a:cNvPr id="46" name="直線接點 45"/>
                            <a:cNvCxnSpPr/>
                          </a:nvCxnSpPr>
                          <a:spPr>
                            <a:xfrm flipH="1">
                              <a:off x="2642185" y="2313710"/>
                              <a:ext cx="1886605" cy="2051394"/>
                            </a:xfrm>
                            <a:prstGeom prst="line">
                              <a:avLst/>
                            </a:prstGeom>
                            <a:ln w="12700" cmpd="sng">
                              <a:solidFill>
                                <a:srgbClr val="FF0000"/>
                              </a:solidFill>
                              <a:prstDash val="solid"/>
                            </a:ln>
                          </a:spPr>
                          <a:style>
                            <a:lnRef idx="1">
                              <a:schemeClr val="accent1"/>
                            </a:lnRef>
                            <a:fillRef idx="0">
                              <a:schemeClr val="accent1"/>
                            </a:fillRef>
                            <a:effectRef idx="0">
                              <a:schemeClr val="accent1"/>
                            </a:effectRef>
                            <a:fontRef idx="minor">
                              <a:schemeClr val="tx1"/>
                            </a:fontRef>
                          </a:style>
                        </a:cxnSp>
                        <a:cxnSp>
                          <a:nvCxnSpPr>
                            <a:cNvPr id="47" name="直線接點 46"/>
                            <a:cNvCxnSpPr/>
                          </a:nvCxnSpPr>
                          <a:spPr>
                            <a:xfrm>
                              <a:off x="1475656" y="2932855"/>
                              <a:ext cx="1749793" cy="1592087"/>
                            </a:xfrm>
                            <a:prstGeom prst="line">
                              <a:avLst/>
                            </a:prstGeom>
                            <a:ln w="12700">
                              <a:solidFill>
                                <a:schemeClr val="tx2"/>
                              </a:solidFill>
                            </a:ln>
                          </a:spPr>
                          <a:style>
                            <a:lnRef idx="1">
                              <a:schemeClr val="accent1"/>
                            </a:lnRef>
                            <a:fillRef idx="0">
                              <a:schemeClr val="accent1"/>
                            </a:fillRef>
                            <a:effectRef idx="0">
                              <a:schemeClr val="accent1"/>
                            </a:effectRef>
                            <a:fontRef idx="minor">
                              <a:schemeClr val="tx1"/>
                            </a:fontRef>
                          </a:style>
                        </a:cxnSp>
                        <a:cxnSp>
                          <a:nvCxnSpPr>
                            <a:cNvPr id="49" name="直線接點 48"/>
                            <a:cNvCxnSpPr/>
                          </a:nvCxnSpPr>
                          <a:spPr>
                            <a:xfrm>
                              <a:off x="2447763" y="1871464"/>
                              <a:ext cx="1753394" cy="1600618"/>
                            </a:xfrm>
                            <a:prstGeom prst="line">
                              <a:avLst/>
                            </a:prstGeom>
                            <a:ln w="12700">
                              <a:solidFill>
                                <a:schemeClr val="tx2"/>
                              </a:solidFill>
                            </a:ln>
                          </a:spPr>
                          <a:style>
                            <a:lnRef idx="1">
                              <a:schemeClr val="accent1"/>
                            </a:lnRef>
                            <a:fillRef idx="0">
                              <a:schemeClr val="accent1"/>
                            </a:fillRef>
                            <a:effectRef idx="0">
                              <a:schemeClr val="accent1"/>
                            </a:effectRef>
                            <a:fontRef idx="minor">
                              <a:schemeClr val="tx1"/>
                            </a:fontRef>
                          </a:style>
                        </a:cxnSp>
                      </a:grpSp>
                      <a:cxnSp>
                        <a:nvCxnSpPr>
                          <a:cNvPr id="62" name="直線接點 61"/>
                          <a:cNvCxnSpPr/>
                        </a:nvCxnSpPr>
                        <a:spPr>
                          <a:xfrm>
                            <a:off x="5724128" y="3501008"/>
                            <a:ext cx="1296144" cy="1296144"/>
                          </a:xfrm>
                          <a:prstGeom prst="line">
                            <a:avLst/>
                          </a:prstGeom>
                          <a:ln w="12700">
                            <a:solidFill>
                              <a:schemeClr val="tx2"/>
                            </a:solidFill>
                          </a:ln>
                        </a:spPr>
                        <a:style>
                          <a:lnRef idx="1">
                            <a:schemeClr val="accent1"/>
                          </a:lnRef>
                          <a:fillRef idx="0">
                            <a:schemeClr val="accent1"/>
                          </a:fillRef>
                          <a:effectRef idx="0">
                            <a:schemeClr val="accent1"/>
                          </a:effectRef>
                          <a:fontRef idx="minor">
                            <a:schemeClr val="tx1"/>
                          </a:fontRef>
                        </a:style>
                      </a:cxnSp>
                      <a:cxnSp>
                        <a:nvCxnSpPr>
                          <a:cNvPr id="63" name="直線接點 62"/>
                          <a:cNvCxnSpPr/>
                        </a:nvCxnSpPr>
                        <a:spPr>
                          <a:xfrm>
                            <a:off x="6444208" y="2636912"/>
                            <a:ext cx="1298811" cy="1303089"/>
                          </a:xfrm>
                          <a:prstGeom prst="line">
                            <a:avLst/>
                          </a:prstGeom>
                          <a:ln w="12700">
                            <a:solidFill>
                              <a:schemeClr val="tx2"/>
                            </a:solidFill>
                          </a:ln>
                        </a:spPr>
                        <a:style>
                          <a:lnRef idx="1">
                            <a:schemeClr val="accent1"/>
                          </a:lnRef>
                          <a:fillRef idx="0">
                            <a:schemeClr val="accent1"/>
                          </a:fillRef>
                          <a:effectRef idx="0">
                            <a:schemeClr val="accent1"/>
                          </a:effectRef>
                          <a:fontRef idx="minor">
                            <a:schemeClr val="tx1"/>
                          </a:fontRef>
                        </a:style>
                      </a:cxnSp>
                      <a:cxnSp>
                        <a:nvCxnSpPr>
                          <a:cNvPr id="64" name="直線接點 63"/>
                          <a:cNvCxnSpPr/>
                        </a:nvCxnSpPr>
                        <a:spPr>
                          <a:xfrm>
                            <a:off x="6516216" y="2492896"/>
                            <a:ext cx="1298811" cy="1303089"/>
                          </a:xfrm>
                          <a:prstGeom prst="line">
                            <a:avLst/>
                          </a:prstGeom>
                          <a:ln w="12700">
                            <a:solidFill>
                              <a:schemeClr val="tx2"/>
                            </a:solidFill>
                          </a:ln>
                        </a:spPr>
                        <a:style>
                          <a:lnRef idx="1">
                            <a:schemeClr val="accent1"/>
                          </a:lnRef>
                          <a:fillRef idx="0">
                            <a:schemeClr val="accent1"/>
                          </a:fillRef>
                          <a:effectRef idx="0">
                            <a:schemeClr val="accent1"/>
                          </a:effectRef>
                          <a:fontRef idx="minor">
                            <a:schemeClr val="tx1"/>
                          </a:fontRef>
                        </a:style>
                      </a:cxnSp>
                      <a:cxnSp>
                        <a:nvCxnSpPr>
                          <a:cNvPr id="65" name="直線接點 64"/>
                          <a:cNvCxnSpPr/>
                        </a:nvCxnSpPr>
                        <a:spPr>
                          <a:xfrm>
                            <a:off x="6588224" y="2348880"/>
                            <a:ext cx="1298811" cy="1303089"/>
                          </a:xfrm>
                          <a:prstGeom prst="line">
                            <a:avLst/>
                          </a:prstGeom>
                          <a:ln w="12700">
                            <a:solidFill>
                              <a:schemeClr val="tx2"/>
                            </a:solidFill>
                          </a:ln>
                        </a:spPr>
                        <a:style>
                          <a:lnRef idx="1">
                            <a:schemeClr val="accent1"/>
                          </a:lnRef>
                          <a:fillRef idx="0">
                            <a:schemeClr val="accent1"/>
                          </a:fillRef>
                          <a:effectRef idx="0">
                            <a:schemeClr val="accent1"/>
                          </a:effectRef>
                          <a:fontRef idx="minor">
                            <a:schemeClr val="tx1"/>
                          </a:fontRef>
                        </a:style>
                      </a:cxnSp>
                      <a:cxnSp>
                        <a:nvCxnSpPr>
                          <a:cNvPr id="66" name="直線接點 65"/>
                          <a:cNvCxnSpPr/>
                        </a:nvCxnSpPr>
                        <a:spPr>
                          <a:xfrm>
                            <a:off x="6660232" y="2204864"/>
                            <a:ext cx="1298811" cy="1303089"/>
                          </a:xfrm>
                          <a:prstGeom prst="line">
                            <a:avLst/>
                          </a:prstGeom>
                          <a:ln w="12700">
                            <a:solidFill>
                              <a:schemeClr val="tx2"/>
                            </a:solidFill>
                          </a:ln>
                        </a:spPr>
                        <a:style>
                          <a:lnRef idx="1">
                            <a:schemeClr val="accent1"/>
                          </a:lnRef>
                          <a:fillRef idx="0">
                            <a:schemeClr val="accent1"/>
                          </a:fillRef>
                          <a:effectRef idx="0">
                            <a:schemeClr val="accent1"/>
                          </a:effectRef>
                          <a:fontRef idx="minor">
                            <a:schemeClr val="tx1"/>
                          </a:fontRef>
                        </a:style>
                      </a:cxnSp>
                    </a:grpSp>
                  </a:grpSp>
                </lc:lockedCanvas>
              </a:graphicData>
            </a:graphic>
          </wp:inline>
        </w:drawing>
      </w:r>
    </w:p>
    <w:p w:rsidR="00C80C66" w:rsidRDefault="00780B50" w:rsidP="00F97A23">
      <w:pPr>
        <w:pStyle w:val="Web"/>
        <w:ind w:leftChars="-300" w:left="-720" w:rightChars="-300" w:right="-720" w:firstLineChars="300" w:firstLine="720"/>
        <w:rPr>
          <w:rStyle w:val="ft"/>
          <w:rFonts w:ascii="標楷體" w:eastAsia="標楷體" w:hAnsi="標楷體" w:cs="Arial"/>
          <w:b/>
        </w:rPr>
      </w:pPr>
      <w:r>
        <w:rPr>
          <w:rStyle w:val="ft"/>
          <w:rFonts w:ascii="Arial" w:hAnsi="Arial" w:cs="Arial" w:hint="eastAsia"/>
          <w:color w:val="222222"/>
        </w:rPr>
        <w:t>圖</w:t>
      </w:r>
      <w:r>
        <w:rPr>
          <w:rStyle w:val="ft"/>
          <w:rFonts w:ascii="Arial" w:hAnsi="Arial" w:cs="Arial" w:hint="eastAsia"/>
          <w:color w:val="222222"/>
        </w:rPr>
        <w:t>1-3</w:t>
      </w:r>
      <w:r w:rsidR="008572AF" w:rsidRPr="00780B50">
        <w:rPr>
          <w:rStyle w:val="ft"/>
          <w:rFonts w:ascii="標楷體" w:eastAsia="標楷體" w:hAnsi="標楷體" w:cs="Arial" w:hint="eastAsia"/>
          <w:b/>
        </w:rPr>
        <w:t>圖形介面</w:t>
      </w:r>
    </w:p>
    <w:p w:rsidR="00F97A23" w:rsidRPr="0031498C" w:rsidRDefault="00F97A23" w:rsidP="00F97A23">
      <w:pPr>
        <w:ind w:leftChars="-300" w:left="-720" w:rightChars="-300" w:right="-720"/>
        <w:rPr>
          <w:b/>
        </w:rPr>
      </w:pPr>
      <w:r w:rsidRPr="006C086D">
        <w:rPr>
          <w:rFonts w:ascii="標楷體" w:eastAsia="標楷體" w:hAnsi="標楷體"/>
          <w:b/>
          <w:szCs w:val="24"/>
        </w:rPr>
        <w:t>試題</w:t>
      </w:r>
      <w:r w:rsidR="00F57CFD" w:rsidRPr="006C086D">
        <w:rPr>
          <w:rFonts w:ascii="標楷體" w:eastAsia="標楷體" w:hAnsi="標楷體" w:hint="eastAsia"/>
          <w:b/>
          <w:szCs w:val="24"/>
        </w:rPr>
        <w:t>二</w:t>
      </w:r>
      <w:r w:rsidRPr="0031498C">
        <w:rPr>
          <w:rFonts w:hint="eastAsia"/>
          <w:b/>
        </w:rPr>
        <w:t>：使用層級</w:t>
      </w:r>
      <w:proofErr w:type="gramStart"/>
      <w:r w:rsidRPr="0031498C">
        <w:rPr>
          <w:rFonts w:hint="eastAsia"/>
          <w:b/>
        </w:rPr>
        <w:t>分析法選才</w:t>
      </w:r>
      <w:proofErr w:type="gramEnd"/>
      <w:r>
        <w:rPr>
          <w:rFonts w:hint="eastAsia"/>
          <w:b/>
        </w:rPr>
        <w:t xml:space="preserve"> </w:t>
      </w:r>
      <w:r w:rsidRPr="006C086D">
        <w:rPr>
          <w:rFonts w:ascii="標楷體" w:eastAsia="標楷體" w:hAnsi="標楷體" w:cs="2+1" w:hint="eastAsia"/>
          <w:b/>
          <w:kern w:val="0"/>
          <w:szCs w:val="24"/>
        </w:rPr>
        <w:t>(17</w:t>
      </w:r>
      <w:r w:rsidRPr="006C086D">
        <w:rPr>
          <w:rFonts w:ascii="標楷體" w:eastAsia="標楷體" w:hAnsi="標楷體" w:hint="eastAsia"/>
          <w:b/>
          <w:szCs w:val="24"/>
        </w:rPr>
        <w:t>分</w:t>
      </w:r>
      <w:r w:rsidRPr="006C086D">
        <w:rPr>
          <w:rFonts w:ascii="標楷體" w:eastAsia="標楷體" w:hAnsi="標楷體" w:cs="2+1" w:hint="eastAsia"/>
          <w:b/>
          <w:kern w:val="0"/>
          <w:szCs w:val="24"/>
        </w:rPr>
        <w:t>)</w:t>
      </w:r>
    </w:p>
    <w:p w:rsidR="00F97A23" w:rsidRDefault="00F97A23" w:rsidP="00F97A23">
      <w:pPr>
        <w:ind w:leftChars="-300" w:left="-720" w:rightChars="-300" w:right="-720"/>
      </w:pPr>
      <w:r>
        <w:rPr>
          <w:rFonts w:hint="eastAsia"/>
        </w:rPr>
        <w:t>有一企業</w:t>
      </w:r>
      <w:proofErr w:type="gramStart"/>
      <w:r>
        <w:rPr>
          <w:rFonts w:hint="eastAsia"/>
        </w:rPr>
        <w:t>選才時</w:t>
      </w:r>
      <w:proofErr w:type="gramEnd"/>
      <w:r>
        <w:rPr>
          <w:rFonts w:hint="eastAsia"/>
        </w:rPr>
        <w:t>，為求兼顧人選的各項特質但輕重有別以找出最適合的人選，將採用層級分析法以處理各項特質的權重分配。此法先由數個專家訂定準則及設定其比值，並檢驗所訂定比值結果的一致性以確定其</w:t>
      </w:r>
      <w:proofErr w:type="gramStart"/>
      <w:r>
        <w:rPr>
          <w:rFonts w:hint="eastAsia"/>
        </w:rPr>
        <w:t>適用否</w:t>
      </w:r>
      <w:proofErr w:type="gramEnd"/>
      <w:r>
        <w:rPr>
          <w:rFonts w:hint="eastAsia"/>
        </w:rPr>
        <w:t>？因各專家見解有同異，故要做各項特質的平均權重處理。</w:t>
      </w:r>
      <w:proofErr w:type="gramStart"/>
      <w:r>
        <w:rPr>
          <w:rFonts w:hint="eastAsia"/>
        </w:rPr>
        <w:t>選才時</w:t>
      </w:r>
      <w:proofErr w:type="gramEnd"/>
      <w:r>
        <w:rPr>
          <w:rFonts w:hint="eastAsia"/>
        </w:rPr>
        <w:t>，將各個人選的每項特質之分數乘以其相關平均權重，並相加得其總分，分數最高者為最佳候選人。在此先完成所訂定比值結果的一致性的檢驗即可。</w:t>
      </w:r>
    </w:p>
    <w:p w:rsidR="00F97A23" w:rsidRDefault="00F97A23" w:rsidP="00F97A23">
      <w:pPr>
        <w:ind w:leftChars="-300" w:left="-720" w:rightChars="-300" w:right="-720"/>
      </w:pPr>
      <w:r>
        <w:rPr>
          <w:rFonts w:hint="eastAsia"/>
        </w:rPr>
        <w:t>層級分析法的步驟：</w:t>
      </w:r>
    </w:p>
    <w:p w:rsidR="00F97A23" w:rsidRDefault="00F97A23" w:rsidP="00F97A23">
      <w:pPr>
        <w:ind w:leftChars="-300" w:left="-720" w:rightChars="-300" w:right="-720"/>
      </w:pPr>
      <w:r>
        <w:rPr>
          <w:rFonts w:hint="eastAsia"/>
        </w:rPr>
        <w:t>(</w:t>
      </w:r>
      <w:proofErr w:type="gramStart"/>
      <w:r>
        <w:rPr>
          <w:rFonts w:hint="eastAsia"/>
        </w:rPr>
        <w:t>一</w:t>
      </w:r>
      <w:proofErr w:type="gramEnd"/>
      <w:r>
        <w:rPr>
          <w:rFonts w:hint="eastAsia"/>
        </w:rPr>
        <w:t>)</w:t>
      </w:r>
      <w:r>
        <w:rPr>
          <w:rFonts w:hint="eastAsia"/>
        </w:rPr>
        <w:t>建立層級結構</w:t>
      </w:r>
    </w:p>
    <w:p w:rsidR="00F97A23" w:rsidRDefault="00F97A23" w:rsidP="00F97A23">
      <w:pPr>
        <w:ind w:leftChars="-300" w:left="-720" w:rightChars="-300" w:right="-720"/>
      </w:pPr>
      <w:r>
        <w:rPr>
          <w:rFonts w:hint="eastAsia"/>
        </w:rPr>
        <w:t>評選人才訂有三個特質指標，分別為專業能力、通識素養及合群性，接受評選的人選有</w:t>
      </w:r>
      <w:r>
        <w:rPr>
          <w:rFonts w:hint="eastAsia"/>
        </w:rPr>
        <w:t>3</w:t>
      </w:r>
      <w:r>
        <w:rPr>
          <w:rFonts w:hint="eastAsia"/>
        </w:rPr>
        <w:t>人。</w:t>
      </w:r>
    </w:p>
    <w:p w:rsidR="00F97A23" w:rsidRDefault="00460EBB" w:rsidP="00F97A23">
      <w:pPr>
        <w:ind w:leftChars="177" w:left="425"/>
      </w:pPr>
      <w:r>
        <w:rPr>
          <w:noProof/>
        </w:rPr>
        <w:pict>
          <v:group id="群組 21" o:spid="_x0000_s1033" style="position:absolute;left:0;text-align:left;margin-left:31.5pt;margin-top:7.25pt;width:294pt;height:109.5pt;z-index:251676672" coordsize="37338,13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">
            <v:shapetype id="_x0000_t202" coordsize="21600,21600" o:spt="202" path="m,l,21600r21600,l21600,xe">
              <v:stroke joinstyle="miter"/>
              <v:path gradientshapeok="t" o:connecttype="rect"/>
            </v:shapetype>
            <v:shape id="文字方塊 1" o:spid="_x0000_s1034" type="#_x0000_t202" style="position:absolute;top:5619;width:8001;height:30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omhb4A&#10;AADaAAAADwAAAGRycy9kb3ducmV2LnhtbERPTWsCMRC9F/ofwgjeatYeZF2NosWWQk9q6XnYjElw&#10;M1mSdN3++0Yo9DQ83uest6PvxEAxucAK5rMKBHEbtGOj4PP8+lSDSBlZYxeYFPxQgu3m8WGNjQ43&#10;PtJwykaUEE4NKrA5942UqbXkMc1CT1y4S4gec4HRSB3xVsJ9J5+raiE9Oi4NFnt6sdReT99ewWFv&#10;lqatMdpDrZ0bxq/Lh3lTajoZdysQmcb8L/5zv+syH+6v3K/c/A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rKJoW+AAAA2gAAAA8AAAAAAAAAAAAAAAAAmAIAAGRycy9kb3ducmV2&#10;LnhtbFBLBQYAAAAABAAEAPUAAACDAwAAAAA=&#10;" strokeweight=".5pt">
              <v:textbox>
                <w:txbxContent>
                  <w:p w:rsidR="00F97A23" w:rsidRDefault="00F97A23" w:rsidP="00F97A23">
                    <w:r>
                      <w:rPr>
                        <w:rFonts w:hint="eastAsia"/>
                      </w:rPr>
                      <w:t>理想人才</w:t>
                    </w:r>
                  </w:p>
                </w:txbxContent>
              </v:textbox>
            </v:shape>
            <v:shape id="文字方塊 2" o:spid="_x0000_s1035" type="#_x0000_t202" style="position:absolute;left:12001;top:10858;width:8001;height:30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48sAA&#10;AADaAAAADwAAAGRycy9kb3ducmV2LnhtbESPQWsCMRSE74X+h/CE3mpWD2W7GkWLLUJP1dLzY/NM&#10;gpuXJUnX7b83BcHjMDPfMMv16DsxUEwusILZtAJB3Abt2Cj4Pr4/1yBSRtbYBSYFf5RgvXp8WGKj&#10;w4W/aDhkIwqEU4MKbM59I2VqLXlM09ATF+8UosdcZDRSR7wUuO/kvKpepEfHZcFiT2+W2vPh1yvY&#10;bc2raWuMdldr54bx5/RpPpR6moybBYhMY76Hb+29VjCH/yvlBsjV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48sAAAADaAAAADwAAAAAAAAAAAAAAAACYAgAAZHJzL2Rvd25y&#10;ZXYueG1sUEsFBgAAAAAEAAQA9QAAAIUDAAAAAA==&#10;" strokeweight=".5pt">
              <v:textbox>
                <w:txbxContent>
                  <w:p w:rsidR="00F97A23" w:rsidRDefault="00F97A23" w:rsidP="00F97A23">
                    <w:r>
                      <w:rPr>
                        <w:rFonts w:hint="eastAsia"/>
                      </w:rPr>
                      <w:t>合群性</w:t>
                    </w:r>
                  </w:p>
                </w:txbxContent>
              </v:textbox>
            </v:shape>
            <v:shape id="文字方塊 3" o:spid="_x0000_s1036" type="#_x0000_t202" style="position:absolute;left:12001;top:5429;width:8001;height:30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QdacEA&#10;AADaAAAADwAAAGRycy9kb3ducmV2LnhtbESPQWsCMRSE74X+h/AKvdVsW5B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UHWnBAAAA2gAAAA8AAAAAAAAAAAAAAAAAmAIAAGRycy9kb3du&#10;cmV2LnhtbFBLBQYAAAAABAAEAPUAAACGAwAAAAA=&#10;" strokeweight=".5pt">
              <v:textbox>
                <w:txbxContent>
                  <w:p w:rsidR="00F97A23" w:rsidRDefault="00F97A23" w:rsidP="00F97A23">
                    <w:r>
                      <w:rPr>
                        <w:rFonts w:hint="eastAsia"/>
                      </w:rPr>
                      <w:t>通識素養</w:t>
                    </w:r>
                  </w:p>
                </w:txbxContent>
              </v:textbox>
            </v:shape>
            <v:shape id="文字方塊 4" o:spid="_x0000_s1037" type="#_x0000_t202" style="position:absolute;left:12096;width:8001;height:30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2FHcEA&#10;AADaAAAADwAAAGRycy9kb3ducmV2LnhtbESPQWsCMRSE74X+h/AKvdVsS5F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9hR3BAAAA2gAAAA8AAAAAAAAAAAAAAAAAmAIAAGRycy9kb3du&#10;cmV2LnhtbFBLBQYAAAAABAAEAPUAAACGAwAAAAA=&#10;" strokeweight=".5pt">
              <v:textbox>
                <w:txbxContent>
                  <w:p w:rsidR="00F97A23" w:rsidRDefault="00F97A23" w:rsidP="00F97A23">
                    <w:r>
                      <w:rPr>
                        <w:rFonts w:hint="eastAsia"/>
                      </w:rPr>
                      <w:t>專業能力</w:t>
                    </w:r>
                  </w:p>
                </w:txbxContent>
              </v:textbox>
            </v:shape>
            <v:shape id="文字方塊 5" o:spid="_x0000_s1038" type="#_x0000_t202" style="position:absolute;left:29337;width:8001;height:30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ghsEA&#10;AADaAAAADwAAAGRycy9kb3ducmV2LnhtbESPQWsCMRSE74X+h/AKvdVsC5V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xIIbBAAAA2gAAAA8AAAAAAAAAAAAAAAAAmAIAAGRycy9kb3du&#10;cmV2LnhtbFBLBQYAAAAABAAEAPUAAACGAwAAAAA=&#10;" strokeweight=".5pt">
              <v:textbox>
                <w:txbxContent>
                  <w:p w:rsidR="00F97A23" w:rsidRDefault="00F97A23" w:rsidP="00F97A23">
                    <w:r>
                      <w:rPr>
                        <w:rFonts w:hint="eastAsia"/>
                      </w:rPr>
                      <w:t>候選人</w:t>
                    </w:r>
                    <w:r>
                      <w:rPr>
                        <w:rFonts w:hint="eastAsia"/>
                      </w:rPr>
                      <w:t>1</w:t>
                    </w:r>
                  </w:p>
                </w:txbxContent>
              </v:textbox>
            </v:shape>
            <v:shape id="文字方塊 6" o:spid="_x0000_s1039" type="#_x0000_t202" style="position:absolute;left:29337;top:5429;width:8001;height:30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O+8cAA&#10;AADaAAAADwAAAGRycy9kb3ducmV2LnhtbESPQWsCMRSE74X+h/AEbzVrD7JdjaLFlkJP1dLzY/NM&#10;gpuXJUnX9d83BcHjMDPfMKvN6DsxUEwusIL5rAJB3Abt2Cj4Pr491SBSRtbYBSYFV0qwWT8+rLDR&#10;4cJfNByyEQXCqUEFNue+kTK1ljymWeiJi3cK0WMuMhqpI14K3HfyuaoW0qPjsmCxp1dL7fnw6xXs&#10;d+bFtDVGu6+1c8P4c/o070pNJ+N2CSLTmO/hW/tDK1jA/5VyA+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SO+8cAAAADaAAAADwAAAAAAAAAAAAAAAACYAgAAZHJzL2Rvd25y&#10;ZXYueG1sUEsFBgAAAAAEAAQA9QAAAIUDAAAAAA==&#10;" strokeweight=".5pt">
              <v:textbox>
                <w:txbxContent>
                  <w:p w:rsidR="00F97A23" w:rsidRDefault="00F97A23" w:rsidP="00F97A23">
                    <w:r>
                      <w:rPr>
                        <w:rFonts w:hint="eastAsia"/>
                      </w:rPr>
                      <w:t>候選人</w:t>
                    </w:r>
                    <w:r>
                      <w:rPr>
                        <w:rFonts w:hint="eastAsia"/>
                      </w:rPr>
                      <w:t>2</w:t>
                    </w:r>
                  </w:p>
                </w:txbxContent>
              </v:textbox>
            </v:shape>
            <v:shape id="文字方塊 7" o:spid="_x0000_s1040" type="#_x0000_t202" style="position:absolute;left:29337;top:10858;width:8001;height:30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8basEA&#10;AADaAAAADwAAAGRycy9kb3ducmV2LnhtbESPQWsCMRSE74X+h/AKvdVse6jrahRbbCl4qornx+aZ&#10;BDcvS5Ku23/fCEKPw8x8wyxWo+/EQDG5wAqeJxUI4jZox0bBYf/xVINIGVljF5gU/FKC1fL+boGN&#10;Dhf+pmGXjSgQTg0qsDn3jZSpteQxTUJPXLxTiB5zkdFIHfFS4L6TL1X1Kj06LgsWe3q31J53P17B&#10;5s3MTFtjtJtaOzeMx9PWfCr1+DCu5yAyjfk/fGt/aQVTuF4pN0A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vG2rBAAAA2gAAAA8AAAAAAAAAAAAAAAAAmAIAAGRycy9kb3du&#10;cmV2LnhtbFBLBQYAAAAABAAEAPUAAACGAwAAAAA=&#10;" strokeweight=".5pt">
              <v:textbox>
                <w:txbxContent>
                  <w:p w:rsidR="00F97A23" w:rsidRDefault="00F97A23" w:rsidP="00F97A23">
                    <w:r>
                      <w:rPr>
                        <w:rFonts w:hint="eastAsia"/>
                      </w:rPr>
                      <w:t>候選人</w:t>
                    </w:r>
                    <w:r>
                      <w:rPr>
                        <w:rFonts w:hint="eastAsia"/>
                      </w:rPr>
                      <w:t>3</w:t>
                    </w:r>
                  </w:p>
                </w:txbxContent>
              </v:textbox>
            </v:shape>
            <v:line id="直線接點 8" o:spid="_x0000_s1041" style="position:absolute;visibility:visible" from="8001,7048" to="12001,7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QZgcAAAADaAAAADwAAAGRycy9kb3ducmV2LnhtbERPzWoCMRC+F3yHMAVvNVuLolujiCCI&#10;9lL1AcbNdHdxM1mTqa4+vTkUevz4/meLzjXqSiHWng28DzJQxIW3NZcGjof12wRUFGSLjWcycKcI&#10;i3nvZYa59Tf+puteSpVCOOZooBJpc61jUZHDOPAtceJ+fHAoCYZS24C3FO4aPcyysXZYc2qosKVV&#10;RcV5/+sMXHZfm3g/NUMZjx7bc1hOpvIRjem/dstPUEKd/Iv/3BtrIG1NV9IN0PMn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VkGYHAAAAA2gAAAA8AAAAAAAAAAAAAAAAA&#10;oQIAAGRycy9kb3ducmV2LnhtbFBLBQYAAAAABAAEAPkAAACOAwAAAAA=&#10;" strokecolor="#4579b8 [3044]"/>
            <v:line id="直線接點 9" o:spid="_x0000_s1042" style="position:absolute;visibility:visible" from="9810,1524" to="9810,12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ii8GsMAAADaAAAADwAAAGRycy9kb3ducmV2LnhtbESPUWsCMRCE3wv+h7BC32pORdGrUaRQ&#10;kLYvVX/AetneHV42Z7Lq2V9vCgUfh5n5hlmsOteoC4VYezYwHGSgiAtvay4N7HfvLzNQUZAtNp7J&#10;wI0irJa9pwXm1l/5my5bKVWCcMzRQCXS5lrHoiKHceBb4uT9+OBQkgyltgGvCe4aPcqyqXZYc1qo&#10;sKW3iorj9uwMnD6/NvF2aEYynfx+HMN6NpdxNOa5361fQQl18gj/tzfWwBz+rqQboJ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oovBrDAAAA2gAAAA8AAAAAAAAAAAAA&#10;AAAAoQIAAGRycy9kb3ducmV2LnhtbFBLBQYAAAAABAAEAPkAAACRAwAAAAA=&#10;" strokecolor="#4579b8 [3044]"/>
            <v:line id="直線接點 10" o:spid="_x0000_s1043" style="position:absolute;visibility:visible" from="9810,1524" to="12096,1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z9mMQAAADbAAAADwAAAGRycy9kb3ducmV2LnhtbESPQU8CQQyF7yb8h0lNuMmsGAmsDISY&#10;mBD0IvoDyk7d3bDTWWYqLP56ezDx1ua9vvd1uR5CZ86UchvZwf2kAENcRd9y7eDz4+VuDiYLsscu&#10;Mjm4Uob1anSzxNLHC7/TeS+10RDOJTpoRPrS2lw1FDBPYk+s2ldMAUXXVFuf8KLhobPTopjZgC1r&#10;Q4M9PTdUHfffwcHp9W2br4duKrPHn90xbeYLecjOjW+HzRMYoUH+zX/XW6/4Sq+/6AB2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P2YxAAAANsAAAAPAAAAAAAAAAAA&#10;AAAAAKECAABkcnMvZG93bnJldi54bWxQSwUGAAAAAAQABAD5AAAAkgMAAAAA&#10;" strokecolor="#4579b8 [3044]"/>
            <v:line id="直線接點 11" o:spid="_x0000_s1044" style="position:absolute;visibility:visible" from="9810,12477" to="12096,12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YA8EAAADbAAAADwAAAGRycy9kb3ducmV2LnhtbERPzWoCMRC+F3yHMEJvNaui6NYoUihI&#10;20vVB5huxt3FzWRNRl379KZQ8DYf3+8sVp1r1IVCrD0bGA4yUMSFtzWXBva795cZqCjIFhvPZOBG&#10;EVbL3tMCc+uv/E2XrZQqhXDM0UAl0uZax6Iih3HgW+LEHXxwKAmGUtuA1xTuGj3Ksql2WHNqqLCl&#10;t4qK4/bsDJw+vzbx9tOMZDr5/TiG9Wwu42jMc79bv4IS6uQh/ndvbJo/hL9f0gF6e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FgDwQAAANsAAAAPAAAAAAAAAAAAAAAA&#10;AKECAABkcnMvZG93bnJldi54bWxQSwUGAAAAAAQABAD5AAAAjwMAAAAA&#10;" strokecolor="#4579b8 [3044]"/>
            <v:line id="直線接點 12" o:spid="_x0000_s1045" style="position:absolute;flip:x;visibility:visible" from="20097,1524" to="29337,1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f0EsMAAADbAAAADwAAAGRycy9kb3ducmV2LnhtbERPTWvCQBC9F/wPyxS86UYrtsRsRArS&#10;YEGt7aHHITsmodnZNLua2F/vCkJv83ifkyx7U4szta6yrGAyjkAQ51ZXXCj4+lyPXkA4j6yxtkwK&#10;LuRgmQ4eEoy17fiDzgdfiBDCLkYFpfdNLKXLSzLoxrYhDtzRtgZ9gG0hdYtdCDe1nEbRXBqsODSU&#10;2NBrSfnP4WQUZBlvNn+83n1P9r9v/ql63866Z6WGj/1qAcJT7//Fd3emw/wp3H4JB8j0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Yn9BLDAAAA2wAAAA8AAAAAAAAAAAAA&#10;AAAAoQIAAGRycy9kb3ducmV2LnhtbFBLBQYAAAAABAAEAPkAAACRAwAAAAA=&#10;" strokecolor="#4579b8 [3044]"/>
            <v:line id="直線接點 13" o:spid="_x0000_s1046" style="position:absolute;flip:x;visibility:visible" from="20097,1524" to="29337,7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tRicMAAADbAAAADwAAAGRycy9kb3ducmV2LnhtbERPTWvCQBC9C/6HZQq96UYtVqKriCAN&#10;FtSqB49DdkxCs7NpdmvS/npXELzN433ObNGaUlypdoVlBYN+BII4tbrgTMHpuO5NQDiPrLG0TAr+&#10;yMFi3u3MMNa24S+6HnwmQgi7GBXk3lexlC7NyaDr24o4cBdbG/QB1pnUNTYh3JRyGEVjabDg0JBj&#10;Rauc0u/Dr1GQJLzZ/PN6dx7sfz78qPjcvjXvSr2+tMspCE+tf4of7kSH+SO4/xIOkPM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lrUYnDAAAA2wAAAA8AAAAAAAAAAAAA&#10;AAAAoQIAAGRycy9kb3ducmV2LnhtbFBLBQYAAAAABAAEAPkAAACRAwAAAAA=&#10;" strokecolor="#4579b8 [3044]"/>
            <v:line id="直線接點 14" o:spid="_x0000_s1047" style="position:absolute;flip:x;visibility:visible" from="20002,1524" to="29337,12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LJ/cMAAADbAAAADwAAAGRycy9kb3ducmV2LnhtbERPTWvCQBC9C/6HZQq91Y1WbInZiAjS&#10;oFCt7aHHITsmodnZNLua6K/vCgVv83ifkyx6U4szta6yrGA8ikAQ51ZXXCj4+lw/vYJwHlljbZkU&#10;XMjBIh0OEoy17fiDzgdfiBDCLkYFpfdNLKXLSzLoRrYhDtzRtgZ9gG0hdYtdCDe1nETRTBqsODSU&#10;2NCqpPzncDIKsow3myuvd9/j/e+bf66279PuRanHh345B+Gp93fxvzvTYf4Ubr+EA2T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aCyf3DAAAA2wAAAA8AAAAAAAAAAAAA&#10;AAAAoQIAAGRycy9kb3ducmV2LnhtbFBLBQYAAAAABAAEAPkAAACRAwAAAAA=&#10;" strokecolor="#4579b8 [3044]"/>
            <v:line id="直線接點 15" o:spid="_x0000_s1048" style="position:absolute;visibility:visible" from="20097,1524" to="29337,7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teAMEAAADbAAAADwAAAGRycy9kb3ducmV2LnhtbERPzWoCMRC+F/oOYQrearaKoqtRRChI&#10;7aXqA4yb6e7iZrImU1379KZQ8DYf3+/Ml51r1IVCrD0beOtnoIgLb2suDRz2768TUFGQLTaeycCN&#10;IiwXz09zzK2/8hdddlKqFMIxRwOVSJtrHYuKHMa+b4kT9+2DQ0kwlNoGvKZw1+hBlo21w5pTQ4Ut&#10;rSsqTrsfZ+C8/dzE27EZyHj0+3EKq8lUhtGY3ku3moES6uQh/ndvbJo/gr9f0gF6c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Ai14AwQAAANsAAAAPAAAAAAAAAAAAAAAA&#10;AKECAABkcnMvZG93bnJldi54bWxQSwUGAAAAAAQABAD5AAAAjwMAAAAA&#10;" strokecolor="#4579b8 [3044]"/>
            <v:line id="直線接點 16" o:spid="_x0000_s1049" style="position:absolute;visibility:visible" from="20097,1524" to="29337,12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nAd8EAAADbAAAADwAAAGRycy9kb3ducmV2LnhtbERPzWrCQBC+C32HZQq96aaWBhtdRQoF&#10;qV60fYBpdkyC2dl0d6rRp+8Kgrf5+H5ntuhdq44UYuPZwPMoA0VcettwZeD762M4ARUF2WLrmQyc&#10;KcJi/jCYYWH9ibd03EmlUgjHAg3UIl2hdSxrchhHviNO3N4Hh5JgqLQNeErhrtXjLMu1w4ZTQ40d&#10;vddUHnZ/zsDverOK5592LPnr5fMQlpM3eYnGPD32yykooV7u4pt7ZdP8HK6/pAP0/B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WcB3wQAAANsAAAAPAAAAAAAAAAAAAAAA&#10;AKECAABkcnMvZG93bnJldi54bWxQSwUGAAAAAAQABAD5AAAAjwMAAAAA&#10;" strokecolor="#4579b8 [3044]"/>
            <v:line id="直線接點 17" o:spid="_x0000_s1050" style="position:absolute;flip:x y;visibility:visible" from="20002,7048" to="29337,12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9O68IAAADbAAAADwAAAGRycy9kb3ducmV2LnhtbERPTWsCMRC9F/wPYQRvNatYldUoWmzR&#10;U6l68TZsxt3FzWSbpOvqrzdCobd5vM+ZL1tTiYacLy0rGPQTEMSZ1SXnCo6Hj9cpCB+QNVaWScGN&#10;PCwXnZc5ptpe+ZuafchFDGGfooIihDqV0mcFGfR9WxNH7mydwRChy6V2eI3hppLDJBlLgyXHhgJr&#10;ei8ou+x/jQK9uX821U92MXJ3W2++Rm/o1ielet12NQMRqA3/4j/3Vsf5E3j+Eg+Qi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9O68IAAADbAAAADwAAAAAAAAAAAAAA&#10;AAChAgAAZHJzL2Rvd25yZXYueG1sUEsFBgAAAAAEAAQA+QAAAJADAAAAAA==&#10;" strokecolor="#4579b8 [3044]"/>
            <v:line id="直線接點 18" o:spid="_x0000_s1051" style="position:absolute;flip:x;visibility:visible" from="20002,12477" to="29337,12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D+MYAAADbAAAADwAAAGRycy9kb3ducmV2LnhtbESPT2vCQBDF7wW/wzIFb3VjlbakriIF&#10;MSj0j/XgcchOk9DsbMyuJvrpnUOhtxnem/d+M1v0rlZnakPl2cB4lIAizr2tuDCw/149vIAKEdli&#10;7ZkMXCjAYj64m2FqfcdfdN7FQkkIhxQNlDE2qdYhL8lhGPmGWLQf3zqMsraFti12Eu5q/ZgkT9ph&#10;xdJQYkNvJeW/u5MzkGW82Vx59XEYfx7XcVJt36fdszHD+375CipSH//Nf9eZFXyBlV9kAD2/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fPw/jGAAAA2wAAAA8AAAAAAAAA&#10;AAAAAAAAoQIAAGRycy9kb3ducmV2LnhtbFBLBQYAAAAABAAEAPkAAACUAwAAAAA=&#10;" strokecolor="#4579b8 [3044]"/>
            <v:line id="直線接點 19" o:spid="_x0000_s1052" style="position:absolute;flip:y;visibility:visible" from="20097,7048" to="29337,12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NmY8MAAADbAAAADwAAAGRycy9kb3ducmV2LnhtbERPTWvCQBC9C/6HZYTezEZbbJu6igjS&#10;oKCt7aHHITtNgtnZNLs10V/vCoK3ebzPmc47U4kjNa60rGAUxSCIM6tLzhV8f62GLyCcR9ZYWSYF&#10;J3Iwn/V7U0y0bfmTjnufixDCLkEFhfd1IqXLCjLoIlsTB+7XNgZ9gE0udYNtCDeVHMfxRBosOTQU&#10;WNOyoOyw/zcK0pTX6zOvdj+jj793/1hutk/ts1IPg27xBsJT5+/imzvVYf4rXH8JB8jZ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iDZmPDAAAA2wAAAA8AAAAAAAAAAAAA&#10;AAAAoQIAAGRycy9kb3ducmV2LnhtbFBLBQYAAAAABAAEAPkAAACRAwAAAAA=&#10;" strokecolor="#4579b8 [3044]"/>
            <v:line id="直線接點 20" o:spid="_x0000_s1053" style="position:absolute;flip:x;visibility:visible" from="20097,7048" to="29337,7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UFQ8MAAADbAAAADwAAAGRycy9kb3ducmV2LnhtbERPTWvCQBC9C/6HZQRvdaMWLdFNEEEa&#10;LKi1PXgcsmMSzM6m2a1J++u7h4LHx/tep72pxZ1aV1lWMJ1EIIhzqysuFHx+7J5eQDiPrLG2TAp+&#10;yEGaDAdrjLXt+J3uZ1+IEMIuRgWl900spctLMugmtiEO3NW2Bn2AbSF1i10IN7WcRdFCGqw4NJTY&#10;0Lak/Hb+NgqyjPf7X94dL9PT16ufV2+H526p1HjUb1YgPPX+If53Z1rBLKwPX8IPkM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fVBUPDAAAA2wAAAA8AAAAAAAAAAAAA&#10;AAAAoQIAAGRycy9kb3ducmV2LnhtbFBLBQYAAAAABAAEAPkAAACRAwAAAAA=&#10;" strokecolor="#4579b8 [3044]"/>
          </v:group>
        </w:pict>
      </w:r>
    </w:p>
    <w:p w:rsidR="00F97A23" w:rsidRDefault="00F97A23" w:rsidP="00F97A23">
      <w:pPr>
        <w:ind w:leftChars="177" w:left="425"/>
      </w:pPr>
    </w:p>
    <w:p w:rsidR="00F97A23" w:rsidRDefault="00F97A23" w:rsidP="00F97A23">
      <w:pPr>
        <w:ind w:leftChars="177" w:left="425"/>
      </w:pPr>
    </w:p>
    <w:p w:rsidR="00F97A23" w:rsidRDefault="00F97A23" w:rsidP="00F97A23">
      <w:pPr>
        <w:ind w:leftChars="177" w:left="425"/>
      </w:pPr>
    </w:p>
    <w:p w:rsidR="00F97A23" w:rsidRDefault="00F97A23" w:rsidP="00F97A23">
      <w:pPr>
        <w:ind w:leftChars="177" w:left="425"/>
      </w:pPr>
    </w:p>
    <w:p w:rsidR="00F97A23" w:rsidRDefault="00F97A23" w:rsidP="00F97A23">
      <w:pPr>
        <w:ind w:leftChars="177" w:left="425"/>
      </w:pPr>
    </w:p>
    <w:p w:rsidR="00F97A23" w:rsidRDefault="00F97A23" w:rsidP="00F97A23">
      <w:pPr>
        <w:ind w:leftChars="177" w:left="425"/>
      </w:pPr>
    </w:p>
    <w:p w:rsidR="00F97A23" w:rsidRDefault="00F97A23" w:rsidP="00F57CFD">
      <w:r>
        <w:rPr>
          <w:rFonts w:hint="eastAsia"/>
        </w:rPr>
        <w:t>(</w:t>
      </w:r>
      <w:r>
        <w:rPr>
          <w:rFonts w:hint="eastAsia"/>
        </w:rPr>
        <w:t>二</w:t>
      </w:r>
      <w:r>
        <w:rPr>
          <w:rFonts w:hint="eastAsia"/>
        </w:rPr>
        <w:t>)</w:t>
      </w:r>
      <w:r>
        <w:rPr>
          <w:rFonts w:hint="eastAsia"/>
        </w:rPr>
        <w:t>建立指標的比值矩陣</w:t>
      </w:r>
    </w:p>
    <w:p w:rsidR="00F97A23" w:rsidRDefault="00F97A23" w:rsidP="00F57CFD">
      <w:pPr>
        <w:adjustRightInd w:val="0"/>
        <w:snapToGrid w:val="0"/>
        <w:ind w:rightChars="-150" w:right="-360"/>
      </w:pPr>
      <w:r>
        <w:rPr>
          <w:rFonts w:hint="eastAsia"/>
        </w:rPr>
        <w:lastRenderedPageBreak/>
        <w:t>此法採用專家的意見進行資料分析，專家在比較指標間重要程度時，採用九個評估尺度，如表一，經由專家問卷，可獲得兩兩指標間之比值，例如第</w:t>
      </w:r>
      <w:proofErr w:type="spellStart"/>
      <w:r w:rsidRPr="00AB5373">
        <w:rPr>
          <w:rFonts w:ascii="Times New Roman" w:hAnsi="Times New Roman" w:cs="Times New Roman"/>
          <w:i/>
        </w:rPr>
        <w:t>i</w:t>
      </w:r>
      <w:proofErr w:type="spellEnd"/>
      <w:r>
        <w:rPr>
          <w:rFonts w:hint="eastAsia"/>
        </w:rPr>
        <w:t>項指標與第</w:t>
      </w:r>
      <w:r w:rsidRPr="00AB5373">
        <w:rPr>
          <w:rFonts w:ascii="Times New Roman" w:hAnsi="Times New Roman" w:cs="Times New Roman"/>
          <w:i/>
        </w:rPr>
        <w:t>j</w:t>
      </w:r>
      <w:r>
        <w:rPr>
          <w:rFonts w:hint="eastAsia"/>
        </w:rPr>
        <w:t>項指標的比值為</w:t>
      </w:r>
      <w:r w:rsidRPr="00AB5373">
        <w:rPr>
          <w:rFonts w:ascii="Times New Roman" w:hAnsi="Times New Roman" w:cs="Times New Roman"/>
          <w:i/>
        </w:rPr>
        <w:t>p</w:t>
      </w:r>
      <w:r w:rsidRPr="00AB5373">
        <w:rPr>
          <w:rFonts w:ascii="Times New Roman" w:hAnsi="Times New Roman" w:cs="Times New Roman"/>
        </w:rPr>
        <w:t>:1</w:t>
      </w:r>
      <w:r>
        <w:rPr>
          <w:rFonts w:hint="eastAsia"/>
        </w:rPr>
        <w:t>，則令</w:t>
      </w:r>
      <w:r w:rsidRPr="00AB5373">
        <w:rPr>
          <w:rFonts w:ascii="Times New Roman" w:hAnsi="Times New Roman" w:cs="Times New Roman"/>
          <w:position w:val="-14"/>
        </w:rPr>
        <w:object w:dxaOrig="740" w:dyaOrig="380">
          <v:shape id="_x0000_i1027" type="#_x0000_t75" style="width:36.6pt;height:18.6pt" o:ole="">
            <v:imagedata r:id="rId14" o:title=""/>
          </v:shape>
          <o:OLEObject Type="Embed" ProgID="Equation.3" ShapeID="_x0000_i1027" DrawAspect="Content" ObjectID="_1415686609" r:id="rId15"/>
        </w:object>
      </w:r>
      <w:r w:rsidRPr="00AB5373">
        <w:rPr>
          <w:rFonts w:ascii="Times New Roman" w:hAnsi="Times New Roman" w:cs="Times New Roman"/>
        </w:rPr>
        <w:t xml:space="preserve">, </w:t>
      </w:r>
      <w:r w:rsidRPr="00AB5373">
        <w:rPr>
          <w:rFonts w:ascii="Times New Roman" w:hAnsi="Times New Roman" w:cs="Times New Roman"/>
          <w:position w:val="-14"/>
        </w:rPr>
        <w:object w:dxaOrig="980" w:dyaOrig="380">
          <v:shape id="_x0000_i1028" type="#_x0000_t75" style="width:49.05pt;height:18.6pt" o:ole="">
            <v:imagedata r:id="rId16" o:title=""/>
          </v:shape>
          <o:OLEObject Type="Embed" ProgID="Equation.3" ShapeID="_x0000_i1028" DrawAspect="Content" ObjectID="_1415686610" r:id="rId17"/>
        </w:object>
      </w:r>
      <w:r w:rsidRPr="00AB5373">
        <w:rPr>
          <w:rFonts w:ascii="Times New Roman" w:hAnsi="Times New Roman" w:cs="Times New Roman"/>
        </w:rPr>
        <w:t>，</w:t>
      </w:r>
      <w:r>
        <w:rPr>
          <w:rFonts w:hint="eastAsia"/>
        </w:rPr>
        <w:t>且令</w:t>
      </w:r>
      <w:r w:rsidRPr="00AB5373">
        <w:rPr>
          <w:rFonts w:ascii="Times New Roman" w:hAnsi="Times New Roman" w:cs="Times New Roman"/>
          <w:position w:val="-12"/>
        </w:rPr>
        <w:object w:dxaOrig="639" w:dyaOrig="360">
          <v:shape id="_x0000_i1029" type="#_x0000_t75" style="width:32.3pt;height:18pt" o:ole="">
            <v:imagedata r:id="rId18" o:title=""/>
          </v:shape>
          <o:OLEObject Type="Embed" ProgID="Equation.3" ShapeID="_x0000_i1029" DrawAspect="Content" ObjectID="_1415686611" r:id="rId19"/>
        </w:object>
      </w:r>
      <w:r>
        <w:rPr>
          <w:rFonts w:hint="eastAsia"/>
        </w:rPr>
        <w:t>。所建立的比值矩陣為</w:t>
      </w:r>
    </w:p>
    <w:p w:rsidR="00F97A23" w:rsidRDefault="00460EBB" w:rsidP="00F97A23">
      <w:pPr>
        <w:ind w:leftChars="177" w:left="425"/>
        <w:jc w:val="center"/>
      </w:pPr>
      <w:r>
        <w:rPr>
          <w:noProof/>
        </w:rPr>
        <w:pict>
          <v:group id="_x0000_s1059" style="position:absolute;left:0;text-align:left;margin-left:140.15pt;margin-top:4.45pt;width:124.5pt;height:73.5pt;z-index:251679744" coordorigin="5263,9731" coordsize="2490,1470">
            <v:shape id="_x0000_s1060" type="#_x0000_t75" style="position:absolute;left:7198;top:10076;width:555;height:1065" wrapcoords="4086 1217 584 1521 1168 5476 10508 6085 1751 8214 584 8823 584 11561 3503 15820 1168 17645 2335 20079 18681 20079 19265 20079 20432 15820 21016 9735 17514 7910 10508 6085 18097 6085 21016 4563 19265 1217 4086 1217">
              <v:imagedata r:id="rId20" o:title=""/>
            </v:shape>
            <v:shape id="_x0000_s1061" type="#_x0000_t75" style="position:absolute;left:5263;top:10076;width:1935;height:1125" wrapcoords="167 1152 167 20160 21098 20160 21098 1152 167 1152">
              <v:imagedata r:id="rId21" o:title=""/>
            </v:shape>
            <v:shape id="_x0000_s1062" type="#_x0000_t75" style="position:absolute;left:5263;top:9731;width:1935;height:345" wrapcoords="1172 3757 502 4696 502 14087 1005 16904 20930 16904 21098 16904 21433 3757 1172 3757">
              <v:imagedata r:id="rId22" o:title=""/>
            </v:shape>
          </v:group>
          <o:OLEObject Type="Embed" ProgID="Equation.3" ShapeID="_x0000_s1060" DrawAspect="Content" ObjectID="_1415686648" r:id="rId23"/>
          <o:OLEObject Type="Embed" ProgID="Equation.3" ShapeID="_x0000_s1061" DrawAspect="Content" ObjectID="_1415686649" r:id="rId24"/>
          <o:OLEObject Type="Embed" ProgID="Equation.3" ShapeID="_x0000_s1062" DrawAspect="Content" ObjectID="_1415686650" r:id="rId25"/>
        </w:pict>
      </w:r>
    </w:p>
    <w:p w:rsidR="00F97A23" w:rsidRDefault="00F97A23" w:rsidP="00F97A23">
      <w:pPr>
        <w:ind w:leftChars="177" w:left="425"/>
        <w:jc w:val="center"/>
      </w:pPr>
    </w:p>
    <w:p w:rsidR="00F97A23" w:rsidRPr="00587BF2" w:rsidRDefault="00460EBB" w:rsidP="00F97A23">
      <w:pPr>
        <w:ind w:leftChars="177" w:left="425"/>
        <w:jc w:val="right"/>
      </w:pPr>
      <w:r>
        <w:rPr>
          <w:noProof/>
        </w:rPr>
        <w:pict>
          <v:shape id="文字方塊 24" o:spid="_x0000_s1063" type="#_x0000_t202" style="position:absolute;left:0;text-align:left;margin-left:108pt;margin-top:1.65pt;width:34.5pt;height:30pt;z-index:25168076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" stroked="f" strokeweight=".5pt">
            <v:textbox>
              <w:txbxContent>
                <w:p w:rsidR="00F97A23" w:rsidRDefault="00F97A23" w:rsidP="00F97A23">
                  <w:r>
                    <w:rPr>
                      <w:rFonts w:hint="eastAsia"/>
                    </w:rPr>
                    <w:t>A =</w:t>
                  </w:r>
                </w:p>
              </w:txbxContent>
            </v:textbox>
          </v:shape>
        </w:pict>
      </w:r>
      <w:r w:rsidR="00F97A23">
        <w:rPr>
          <w:rFonts w:hint="eastAsia"/>
        </w:rPr>
        <w:t xml:space="preserve">                             (1)</w:t>
      </w:r>
    </w:p>
    <w:p w:rsidR="00F97A23" w:rsidRDefault="00F97A23" w:rsidP="00F97A23">
      <w:pPr>
        <w:ind w:leftChars="177" w:left="425"/>
      </w:pPr>
    </w:p>
    <w:p w:rsidR="00F97A23" w:rsidRDefault="00F97A23" w:rsidP="00F97A23">
      <w:pPr>
        <w:ind w:leftChars="177" w:left="425"/>
      </w:pPr>
    </w:p>
    <w:p w:rsidR="00F97A23" w:rsidRDefault="00F97A23" w:rsidP="00F97A23">
      <w:pPr>
        <w:ind w:leftChars="177" w:left="425"/>
        <w:jc w:val="center"/>
      </w:pPr>
      <w:r>
        <w:rPr>
          <w:rFonts w:hint="eastAsia"/>
        </w:rPr>
        <w:t>表</w:t>
      </w:r>
      <w:proofErr w:type="gramStart"/>
      <w:r>
        <w:rPr>
          <w:rFonts w:hint="eastAsia"/>
        </w:rPr>
        <w:t>一</w:t>
      </w:r>
      <w:proofErr w:type="gramEnd"/>
      <w:r>
        <w:rPr>
          <w:rFonts w:hint="eastAsia"/>
        </w:rPr>
        <w:t>：層級分析法的評估尺度</w:t>
      </w:r>
    </w:p>
    <w:tbl>
      <w:tblPr>
        <w:tblStyle w:val="a8"/>
        <w:tblW w:w="0" w:type="auto"/>
        <w:jc w:val="center"/>
        <w:tblInd w:w="425" w:type="dxa"/>
        <w:tblLook w:val="04A0"/>
      </w:tblPr>
      <w:tblGrid>
        <w:gridCol w:w="1430"/>
        <w:gridCol w:w="1417"/>
        <w:gridCol w:w="4349"/>
      </w:tblGrid>
      <w:tr w:rsidR="00F97A23" w:rsidTr="00605D9B">
        <w:trPr>
          <w:jc w:val="center"/>
        </w:trPr>
        <w:tc>
          <w:tcPr>
            <w:tcW w:w="1430" w:type="dxa"/>
          </w:tcPr>
          <w:p w:rsidR="00F97A23" w:rsidRDefault="00F97A23" w:rsidP="00605D9B">
            <w:pPr>
              <w:jc w:val="center"/>
            </w:pPr>
            <w:r>
              <w:rPr>
                <w:rFonts w:hint="eastAsia"/>
              </w:rPr>
              <w:t>評估尺度</w:t>
            </w:r>
          </w:p>
        </w:tc>
        <w:tc>
          <w:tcPr>
            <w:tcW w:w="1417" w:type="dxa"/>
          </w:tcPr>
          <w:p w:rsidR="00F97A23" w:rsidRDefault="00F97A23" w:rsidP="00605D9B">
            <w:pPr>
              <w:jc w:val="center"/>
            </w:pPr>
            <w:r>
              <w:rPr>
                <w:rFonts w:hint="eastAsia"/>
              </w:rPr>
              <w:t>定義</w:t>
            </w:r>
          </w:p>
        </w:tc>
        <w:tc>
          <w:tcPr>
            <w:tcW w:w="4349" w:type="dxa"/>
          </w:tcPr>
          <w:p w:rsidR="00F97A23" w:rsidRDefault="00F97A23" w:rsidP="00605D9B">
            <w:pPr>
              <w:jc w:val="center"/>
            </w:pPr>
            <w:r>
              <w:rPr>
                <w:rFonts w:hint="eastAsia"/>
              </w:rPr>
              <w:t>說明</w:t>
            </w:r>
          </w:p>
        </w:tc>
      </w:tr>
      <w:tr w:rsidR="00F97A23" w:rsidTr="00605D9B">
        <w:trPr>
          <w:jc w:val="center"/>
        </w:trPr>
        <w:tc>
          <w:tcPr>
            <w:tcW w:w="1430" w:type="dxa"/>
          </w:tcPr>
          <w:p w:rsidR="00F97A23" w:rsidRDefault="00F97A23" w:rsidP="00605D9B">
            <w:pPr>
              <w:jc w:val="center"/>
            </w:pPr>
            <w:r>
              <w:rPr>
                <w:rFonts w:hint="eastAsia"/>
              </w:rPr>
              <w:t>1</w:t>
            </w:r>
          </w:p>
        </w:tc>
        <w:tc>
          <w:tcPr>
            <w:tcW w:w="1417" w:type="dxa"/>
          </w:tcPr>
          <w:p w:rsidR="00F97A23" w:rsidRDefault="00F97A23" w:rsidP="00605D9B">
            <w:pPr>
              <w:jc w:val="center"/>
            </w:pPr>
            <w:r>
              <w:rPr>
                <w:rFonts w:hint="eastAsia"/>
              </w:rPr>
              <w:t>同等重要</w:t>
            </w:r>
          </w:p>
        </w:tc>
        <w:tc>
          <w:tcPr>
            <w:tcW w:w="4349" w:type="dxa"/>
          </w:tcPr>
          <w:p w:rsidR="00F97A23" w:rsidRDefault="00F97A23" w:rsidP="00605D9B">
            <w:r>
              <w:rPr>
                <w:rFonts w:hint="eastAsia"/>
              </w:rPr>
              <w:t>兩個指標具有同等的重要性</w:t>
            </w:r>
          </w:p>
        </w:tc>
      </w:tr>
      <w:tr w:rsidR="00F97A23" w:rsidTr="00605D9B">
        <w:trPr>
          <w:jc w:val="center"/>
        </w:trPr>
        <w:tc>
          <w:tcPr>
            <w:tcW w:w="1430" w:type="dxa"/>
          </w:tcPr>
          <w:p w:rsidR="00F97A23" w:rsidRDefault="00F97A23" w:rsidP="00605D9B">
            <w:pPr>
              <w:jc w:val="center"/>
            </w:pPr>
            <w:r>
              <w:rPr>
                <w:rFonts w:hint="eastAsia"/>
              </w:rPr>
              <w:t>3</w:t>
            </w:r>
          </w:p>
        </w:tc>
        <w:tc>
          <w:tcPr>
            <w:tcW w:w="1417" w:type="dxa"/>
          </w:tcPr>
          <w:p w:rsidR="00F97A23" w:rsidRDefault="00F97A23" w:rsidP="00605D9B">
            <w:pPr>
              <w:jc w:val="center"/>
            </w:pPr>
            <w:r>
              <w:rPr>
                <w:rFonts w:hint="eastAsia"/>
              </w:rPr>
              <w:t>稍微重要</w:t>
            </w:r>
          </w:p>
        </w:tc>
        <w:tc>
          <w:tcPr>
            <w:tcW w:w="4349" w:type="dxa"/>
          </w:tcPr>
          <w:p w:rsidR="00F97A23" w:rsidRDefault="00F97A23" w:rsidP="00605D9B">
            <w:r>
              <w:rPr>
                <w:rFonts w:hint="eastAsia"/>
              </w:rPr>
              <w:t>經驗和判斷認為其中一個指標較另一個稍微重要</w:t>
            </w:r>
          </w:p>
        </w:tc>
      </w:tr>
      <w:tr w:rsidR="00F97A23" w:rsidTr="00605D9B">
        <w:trPr>
          <w:jc w:val="center"/>
        </w:trPr>
        <w:tc>
          <w:tcPr>
            <w:tcW w:w="1430" w:type="dxa"/>
          </w:tcPr>
          <w:p w:rsidR="00F97A23" w:rsidRDefault="00F97A23" w:rsidP="00605D9B">
            <w:pPr>
              <w:jc w:val="center"/>
            </w:pPr>
            <w:r>
              <w:rPr>
                <w:rFonts w:hint="eastAsia"/>
              </w:rPr>
              <w:t>5</w:t>
            </w:r>
          </w:p>
        </w:tc>
        <w:tc>
          <w:tcPr>
            <w:tcW w:w="1417" w:type="dxa"/>
          </w:tcPr>
          <w:p w:rsidR="00F97A23" w:rsidRDefault="00F97A23" w:rsidP="00605D9B">
            <w:pPr>
              <w:jc w:val="center"/>
            </w:pPr>
            <w:r>
              <w:rPr>
                <w:rFonts w:hint="eastAsia"/>
              </w:rPr>
              <w:t>頗為重要</w:t>
            </w:r>
          </w:p>
        </w:tc>
        <w:tc>
          <w:tcPr>
            <w:tcW w:w="4349" w:type="dxa"/>
          </w:tcPr>
          <w:p w:rsidR="00F97A23" w:rsidRDefault="00F97A23" w:rsidP="00605D9B">
            <w:r>
              <w:rPr>
                <w:rFonts w:hint="eastAsia"/>
              </w:rPr>
              <w:t>經驗和判斷強烈傾向偏好某一指標</w:t>
            </w:r>
          </w:p>
        </w:tc>
      </w:tr>
      <w:tr w:rsidR="00F97A23" w:rsidTr="00605D9B">
        <w:trPr>
          <w:jc w:val="center"/>
        </w:trPr>
        <w:tc>
          <w:tcPr>
            <w:tcW w:w="1430" w:type="dxa"/>
          </w:tcPr>
          <w:p w:rsidR="00F97A23" w:rsidRDefault="00F97A23" w:rsidP="00605D9B">
            <w:pPr>
              <w:jc w:val="center"/>
            </w:pPr>
            <w:r>
              <w:rPr>
                <w:rFonts w:hint="eastAsia"/>
              </w:rPr>
              <w:t>7</w:t>
            </w:r>
          </w:p>
        </w:tc>
        <w:tc>
          <w:tcPr>
            <w:tcW w:w="1417" w:type="dxa"/>
          </w:tcPr>
          <w:p w:rsidR="00F97A23" w:rsidRDefault="00F97A23" w:rsidP="00605D9B">
            <w:pPr>
              <w:jc w:val="center"/>
            </w:pPr>
            <w:r>
              <w:rPr>
                <w:rFonts w:hint="eastAsia"/>
              </w:rPr>
              <w:t>極為重要</w:t>
            </w:r>
          </w:p>
        </w:tc>
        <w:tc>
          <w:tcPr>
            <w:tcW w:w="4349" w:type="dxa"/>
          </w:tcPr>
          <w:p w:rsidR="00F97A23" w:rsidRDefault="00F97A23" w:rsidP="00605D9B">
            <w:r>
              <w:rPr>
                <w:rFonts w:hint="eastAsia"/>
              </w:rPr>
              <w:t>顯示非常強烈傾向偏好某一指標</w:t>
            </w:r>
          </w:p>
        </w:tc>
      </w:tr>
      <w:tr w:rsidR="00F97A23" w:rsidTr="00605D9B">
        <w:trPr>
          <w:jc w:val="center"/>
        </w:trPr>
        <w:tc>
          <w:tcPr>
            <w:tcW w:w="1430" w:type="dxa"/>
          </w:tcPr>
          <w:p w:rsidR="00F97A23" w:rsidRDefault="00F97A23" w:rsidP="00605D9B">
            <w:pPr>
              <w:jc w:val="center"/>
            </w:pPr>
            <w:r>
              <w:rPr>
                <w:rFonts w:hint="eastAsia"/>
              </w:rPr>
              <w:t>9</w:t>
            </w:r>
          </w:p>
        </w:tc>
        <w:tc>
          <w:tcPr>
            <w:tcW w:w="1417" w:type="dxa"/>
          </w:tcPr>
          <w:p w:rsidR="00F97A23" w:rsidRDefault="00F97A23" w:rsidP="00605D9B">
            <w:pPr>
              <w:jc w:val="center"/>
            </w:pPr>
            <w:r>
              <w:rPr>
                <w:rFonts w:hint="eastAsia"/>
              </w:rPr>
              <w:t>絕對重要</w:t>
            </w:r>
          </w:p>
        </w:tc>
        <w:tc>
          <w:tcPr>
            <w:tcW w:w="4349" w:type="dxa"/>
          </w:tcPr>
          <w:p w:rsidR="00F97A23" w:rsidRDefault="00F97A23" w:rsidP="00605D9B">
            <w:r>
              <w:rPr>
                <w:rFonts w:hint="eastAsia"/>
              </w:rPr>
              <w:t>有證據確定絕對喜好某一指標</w:t>
            </w:r>
          </w:p>
        </w:tc>
      </w:tr>
      <w:tr w:rsidR="00F97A23" w:rsidTr="00605D9B">
        <w:trPr>
          <w:jc w:val="center"/>
        </w:trPr>
        <w:tc>
          <w:tcPr>
            <w:tcW w:w="1430" w:type="dxa"/>
          </w:tcPr>
          <w:p w:rsidR="00F97A23" w:rsidRDefault="00F97A23" w:rsidP="00605D9B">
            <w:pPr>
              <w:jc w:val="center"/>
            </w:pPr>
            <w:r>
              <w:rPr>
                <w:rFonts w:hint="eastAsia"/>
              </w:rPr>
              <w:t>2</w:t>
            </w:r>
            <w:r>
              <w:rPr>
                <w:rFonts w:hint="eastAsia"/>
              </w:rPr>
              <w:t>、</w:t>
            </w:r>
            <w:r>
              <w:rPr>
                <w:rFonts w:hint="eastAsia"/>
              </w:rPr>
              <w:t>4</w:t>
            </w:r>
            <w:r>
              <w:rPr>
                <w:rFonts w:hint="eastAsia"/>
              </w:rPr>
              <w:t>、</w:t>
            </w:r>
            <w:r>
              <w:rPr>
                <w:rFonts w:hint="eastAsia"/>
              </w:rPr>
              <w:t>6</w:t>
            </w:r>
            <w:r>
              <w:rPr>
                <w:rFonts w:hint="eastAsia"/>
              </w:rPr>
              <w:t>、</w:t>
            </w:r>
            <w:r>
              <w:rPr>
                <w:rFonts w:hint="eastAsia"/>
              </w:rPr>
              <w:t>8</w:t>
            </w:r>
          </w:p>
        </w:tc>
        <w:tc>
          <w:tcPr>
            <w:tcW w:w="1417" w:type="dxa"/>
          </w:tcPr>
          <w:p w:rsidR="00F97A23" w:rsidRDefault="00F97A23" w:rsidP="00605D9B">
            <w:pPr>
              <w:jc w:val="center"/>
            </w:pPr>
            <w:r>
              <w:rPr>
                <w:rFonts w:hint="eastAsia"/>
              </w:rPr>
              <w:t>相鄰</w:t>
            </w:r>
            <w:proofErr w:type="gramStart"/>
            <w:r>
              <w:rPr>
                <w:rFonts w:hint="eastAsia"/>
              </w:rPr>
              <w:t>尺度間的中間值</w:t>
            </w:r>
            <w:proofErr w:type="gramEnd"/>
          </w:p>
        </w:tc>
        <w:tc>
          <w:tcPr>
            <w:tcW w:w="4349" w:type="dxa"/>
          </w:tcPr>
          <w:p w:rsidR="00F97A23" w:rsidRDefault="00F97A23" w:rsidP="00605D9B">
            <w:r>
              <w:rPr>
                <w:rFonts w:hint="eastAsia"/>
              </w:rPr>
              <w:t>當折衷值需要時</w:t>
            </w:r>
          </w:p>
        </w:tc>
      </w:tr>
    </w:tbl>
    <w:p w:rsidR="00F97A23" w:rsidRDefault="00F97A23" w:rsidP="00F97A23">
      <w:r>
        <w:rPr>
          <w:rFonts w:hint="eastAsia"/>
        </w:rPr>
        <w:t>(</w:t>
      </w:r>
      <w:r>
        <w:rPr>
          <w:rFonts w:hint="eastAsia"/>
        </w:rPr>
        <w:t>三</w:t>
      </w:r>
      <w:r>
        <w:rPr>
          <w:rFonts w:hint="eastAsia"/>
        </w:rPr>
        <w:t>)</w:t>
      </w:r>
      <w:r>
        <w:rPr>
          <w:rFonts w:hint="eastAsia"/>
        </w:rPr>
        <w:t>計算指標的權重</w:t>
      </w:r>
    </w:p>
    <w:p w:rsidR="00F97A23" w:rsidRPr="00587BF2" w:rsidRDefault="00F97A23" w:rsidP="00F97A23">
      <w:pPr>
        <w:ind w:leftChars="177" w:left="425"/>
      </w:pPr>
      <w:r>
        <w:rPr>
          <w:rFonts w:hint="eastAsia"/>
        </w:rPr>
        <w:t>第</w:t>
      </w:r>
      <w:proofErr w:type="spellStart"/>
      <w:r w:rsidRPr="00AB5373">
        <w:rPr>
          <w:rFonts w:ascii="Times New Roman" w:hAnsi="Times New Roman" w:cs="Times New Roman"/>
          <w:i/>
        </w:rPr>
        <w:t>i</w:t>
      </w:r>
      <w:proofErr w:type="spellEnd"/>
      <w:r>
        <w:rPr>
          <w:rFonts w:hint="eastAsia"/>
        </w:rPr>
        <w:t>項指標的權重為</w:t>
      </w:r>
    </w:p>
    <w:p w:rsidR="00F97A23" w:rsidRDefault="00460EBB" w:rsidP="00F97A23">
      <w:pPr>
        <w:ind w:leftChars="177" w:left="425"/>
        <w:jc w:val="right"/>
      </w:pP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grow m:val="on"/>
            <m:ctrlPr>
              <w:rPr>
                <w:rFonts w:ascii="Cambria Math" w:eastAsia="Cambria Math" w:hAnsi="Cambria Math"/>
              </w:rPr>
            </m:ctrlPr>
          </m:naryPr>
          <m:sub>
            <m:r>
              <w:rPr>
                <w:rFonts w:ascii="Cambria Math" w:hAnsi="Cambria Math"/>
              </w:rPr>
              <m:t>j=1</m:t>
            </m:r>
          </m:sub>
          <m:sup>
            <m:r>
              <w:rPr>
                <w:rFonts w:ascii="Cambria Math" w:hAnsi="Cambria Math"/>
              </w:rPr>
              <m:t>n</m:t>
            </m:r>
          </m:sup>
          <m:e>
            <m:sSub>
              <m:sSubPr>
                <m:ctrlPr>
                  <w:rPr>
                    <w:rFonts w:ascii="Cambria Math" w:eastAsia="Cambria Math" w:hAnsi="Cambria Math"/>
                    <w:i/>
                  </w:rPr>
                </m:ctrlPr>
              </m:sSubPr>
              <m:e>
                <m:r>
                  <w:rPr>
                    <w:rFonts w:ascii="Cambria Math" w:eastAsia="Cambria Math" w:hAnsi="Cambria Math"/>
                  </w:rPr>
                  <m:t>b</m:t>
                </m:r>
              </m:e>
              <m:sub>
                <m:r>
                  <w:rPr>
                    <w:rFonts w:ascii="Cambria Math" w:eastAsia="Cambria Math" w:hAnsi="Cambria Math"/>
                  </w:rPr>
                  <m:t>ij</m:t>
                </m:r>
              </m:sub>
            </m:sSub>
            <m:r>
              <w:rPr>
                <w:rFonts w:ascii="Cambria Math" w:eastAsia="Cambria Math" w:hAnsi="Cambria Math"/>
              </w:rPr>
              <m:t>,i=1,2,…,n</m:t>
            </m:r>
          </m:e>
        </m:nary>
      </m:oMath>
      <w:r w:rsidR="00F97A23">
        <w:rPr>
          <w:rFonts w:hint="eastAsia"/>
        </w:rPr>
        <w:t xml:space="preserve">                      (2)</w:t>
      </w:r>
    </w:p>
    <w:p w:rsidR="00F97A23" w:rsidRDefault="00F97A23" w:rsidP="00F97A23">
      <w:pPr>
        <w:ind w:leftChars="177" w:left="425"/>
      </w:pPr>
      <w:r>
        <w:rPr>
          <w:rFonts w:hint="eastAsia"/>
        </w:rPr>
        <w:t>其中</w:t>
      </w:r>
      <w:r>
        <w:rPr>
          <w:rFonts w:hint="eastAsia"/>
        </w:rPr>
        <w:t xml:space="preserve">          </w:t>
      </w:r>
      <m:oMath>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ij</m:t>
            </m:r>
          </m:sub>
        </m:sSub>
        <m:r>
          <m:rPr>
            <m:sty m:val="p"/>
          </m:rPr>
          <w:rPr>
            <w:rFonts w:ascii="Cambria Math" w:eastAsia="Cambria Math" w:hAnsi="Cambria Math" w:cs="Cambria Math"/>
          </w:rPr>
          <m:t>=</m:t>
        </m:r>
        <m:f>
          <m:fPr>
            <m:ctrlPr>
              <w:rPr>
                <w:rFonts w:ascii="Cambria Math" w:eastAsia="Cambria Math" w:hAnsi="Cambria Math"/>
              </w:rPr>
            </m:ctrlPr>
          </m:fPr>
          <m:num>
            <m:sSub>
              <m:sSubPr>
                <m:ctrlPr>
                  <w:rPr>
                    <w:rFonts w:ascii="Cambria Math" w:eastAsia="Cambria Math" w:hAnsi="Cambria Math"/>
                    <w:i/>
                  </w:rPr>
                </m:ctrlPr>
              </m:sSubPr>
              <m:e>
                <m:r>
                  <w:rPr>
                    <w:rFonts w:ascii="Cambria Math" w:eastAsia="Cambria Math" w:hAnsi="Cambria Math"/>
                  </w:rPr>
                  <m:t>a</m:t>
                </m:r>
              </m:e>
              <m:sub>
                <m:r>
                  <w:rPr>
                    <w:rFonts w:ascii="Cambria Math" w:eastAsia="Cambria Math" w:hAnsi="Cambria Math"/>
                  </w:rPr>
                  <m:t>ij</m:t>
                </m:r>
              </m:sub>
            </m:sSub>
          </m:num>
          <m:den>
            <m:nary>
              <m:naryPr>
                <m:chr m:val="∑"/>
                <m:limLoc m:val="undOvr"/>
                <m:ctrlPr>
                  <w:rPr>
                    <w:rFonts w:ascii="Cambria Math" w:eastAsia="Cambria Math" w:hAnsi="Cambria Math" w:cs="Cambria Math"/>
                  </w:rPr>
                </m:ctrlPr>
              </m:naryPr>
              <m:sub>
                <m:r>
                  <w:rPr>
                    <w:rFonts w:ascii="Cambria Math" w:eastAsia="Cambria Math" w:hAnsi="Cambria Math" w:cs="Cambria Math"/>
                  </w:rPr>
                  <m:t>i=1</m:t>
                </m:r>
              </m:sub>
              <m:sup>
                <m:r>
                  <w:rPr>
                    <w:rFonts w:ascii="Cambria Math" w:eastAsia="Cambria Math" w:hAnsi="Cambria Math" w:cs="Cambria Math"/>
                  </w:rPr>
                  <m:t>n</m:t>
                </m:r>
              </m:sup>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ij</m:t>
                    </m:r>
                  </m:sub>
                </m:sSub>
              </m:e>
            </m:nary>
          </m:den>
        </m:f>
        <m:r>
          <m:rPr>
            <m:sty m:val="p"/>
          </m:rPr>
          <w:rPr>
            <w:rFonts w:ascii="Cambria Math" w:hAnsi="Cambria Math"/>
          </w:rPr>
          <m:t xml:space="preserve"> , </m:t>
        </m:r>
        <m:r>
          <w:rPr>
            <w:rFonts w:ascii="Cambria Math" w:hAnsi="Cambria Math"/>
          </w:rPr>
          <m:t>i</m:t>
        </m:r>
        <m:r>
          <m:rPr>
            <m:sty m:val="p"/>
          </m:rPr>
          <w:rPr>
            <w:rFonts w:ascii="Cambria Math" w:hAnsi="Cambria Math"/>
          </w:rPr>
          <m:t>=1,2,…,</m:t>
        </m:r>
        <m:r>
          <w:rPr>
            <w:rFonts w:ascii="Cambria Math" w:hAnsi="Cambria Math"/>
          </w:rPr>
          <m:t>n;</m:t>
        </m:r>
        <m:r>
          <m:rPr>
            <m:sty m:val="p"/>
          </m:rPr>
          <w:rPr>
            <w:rFonts w:ascii="Cambria Math" w:hAnsi="Cambria Math"/>
          </w:rPr>
          <m:t xml:space="preserve"> </m:t>
        </m:r>
        <m:r>
          <w:rPr>
            <w:rFonts w:ascii="Cambria Math" w:hAnsi="Cambria Math"/>
          </w:rPr>
          <m:t>j</m:t>
        </m:r>
        <m:r>
          <m:rPr>
            <m:sty m:val="p"/>
          </m:rPr>
          <w:rPr>
            <w:rFonts w:ascii="Cambria Math" w:hAnsi="Cambria Math"/>
          </w:rPr>
          <m:t>=1,2,…,</m:t>
        </m:r>
        <m:r>
          <w:rPr>
            <w:rFonts w:ascii="Cambria Math" w:hAnsi="Cambria Math"/>
          </w:rPr>
          <m:t>n</m:t>
        </m:r>
      </m:oMath>
      <w:r>
        <w:rPr>
          <w:rFonts w:hint="eastAsia"/>
        </w:rPr>
        <w:t xml:space="preserve">               (3)</w:t>
      </w:r>
    </w:p>
    <w:p w:rsidR="00F97A23" w:rsidRDefault="00F97A23" w:rsidP="00F97A23">
      <w:r>
        <w:rPr>
          <w:rFonts w:hint="eastAsia"/>
        </w:rPr>
        <w:t>(</w:t>
      </w:r>
      <w:r>
        <w:rPr>
          <w:rFonts w:hint="eastAsia"/>
        </w:rPr>
        <w:t>四</w:t>
      </w:r>
      <w:r>
        <w:rPr>
          <w:rFonts w:hint="eastAsia"/>
        </w:rPr>
        <w:t>)</w:t>
      </w:r>
      <w:r>
        <w:rPr>
          <w:rFonts w:hint="eastAsia"/>
        </w:rPr>
        <w:t>檢驗指標的一致性</w:t>
      </w:r>
    </w:p>
    <w:p w:rsidR="00F97A23" w:rsidRDefault="00F97A23" w:rsidP="00F97A23">
      <w:pPr>
        <w:ind w:leftChars="177" w:left="425"/>
      </w:pPr>
      <w:r>
        <w:rPr>
          <w:rFonts w:hint="eastAsia"/>
        </w:rPr>
        <w:t>專家在「兩兩指標比較」時，檢驗其是否有一致性。定義最大特徵值為</w:t>
      </w:r>
    </w:p>
    <w:p w:rsidR="00F97A23" w:rsidRDefault="00F97A23" w:rsidP="00F97A23">
      <w:pPr>
        <w:ind w:leftChars="177" w:left="425"/>
        <w:jc w:val="right"/>
      </w:pPr>
      <w:r w:rsidRPr="00BB4F8C">
        <w:rPr>
          <w:position w:val="-30"/>
        </w:rPr>
        <w:object w:dxaOrig="2000" w:dyaOrig="700">
          <v:shape id="_x0000_i1030" type="#_x0000_t75" style="width:99.95pt;height:35.4pt" o:ole="">
            <v:imagedata r:id="rId26" o:title=""/>
          </v:shape>
          <o:OLEObject Type="Embed" ProgID="Equation.3" ShapeID="_x0000_i1030" DrawAspect="Content" ObjectID="_1415686612" r:id="rId27"/>
        </w:object>
      </w:r>
      <w:r>
        <w:rPr>
          <w:rFonts w:hint="eastAsia"/>
        </w:rPr>
        <w:t xml:space="preserve">                         (4)</w:t>
      </w:r>
    </w:p>
    <w:p w:rsidR="00F97A23" w:rsidRPr="00BB4F8C" w:rsidRDefault="00F97A23" w:rsidP="00F97A23">
      <w:pPr>
        <w:ind w:leftChars="177" w:left="425"/>
      </w:pPr>
      <w:r>
        <w:rPr>
          <w:rFonts w:hint="eastAsia"/>
        </w:rPr>
        <w:t>一致性的比率為</w:t>
      </w:r>
      <w:r>
        <w:rPr>
          <w:rFonts w:hint="eastAsia"/>
        </w:rPr>
        <w:t xml:space="preserve">    </w:t>
      </w:r>
      <w:r w:rsidRPr="00BB4F8C">
        <w:rPr>
          <w:position w:val="-12"/>
        </w:rPr>
        <w:object w:dxaOrig="2820" w:dyaOrig="360">
          <v:shape id="_x0000_i1031" type="#_x0000_t75" style="width:140.9pt;height:18pt" o:ole="">
            <v:imagedata r:id="rId28" o:title=""/>
          </v:shape>
          <o:OLEObject Type="Embed" ProgID="Equation.3" ShapeID="_x0000_i1031" DrawAspect="Content" ObjectID="_1415686613" r:id="rId29"/>
        </w:object>
      </w:r>
      <w:r>
        <w:rPr>
          <w:rFonts w:hint="eastAsia"/>
        </w:rPr>
        <w:t xml:space="preserve">                     (5)</w:t>
      </w:r>
    </w:p>
    <w:p w:rsidR="00F97A23" w:rsidRDefault="00F97A23" w:rsidP="00F97A23">
      <w:pPr>
        <w:ind w:leftChars="177" w:left="425"/>
      </w:pPr>
      <w:r>
        <w:rPr>
          <w:rFonts w:hint="eastAsia"/>
        </w:rPr>
        <w:t>其中令</w:t>
      </w:r>
      <w:r w:rsidRPr="00BB4F8C">
        <w:rPr>
          <w:rFonts w:ascii="Times New Roman" w:hAnsi="Times New Roman" w:cs="Times New Roman"/>
          <w:i/>
        </w:rPr>
        <w:t>n</w:t>
      </w:r>
      <w:r>
        <w:rPr>
          <w:rFonts w:hint="eastAsia"/>
        </w:rPr>
        <w:t>=3</w:t>
      </w:r>
      <w:r>
        <w:rPr>
          <w:rFonts w:hint="eastAsia"/>
        </w:rPr>
        <w:t>時，</w:t>
      </w:r>
      <w:r w:rsidRPr="00BB4F8C">
        <w:rPr>
          <w:rFonts w:ascii="Times New Roman" w:hAnsi="Times New Roman" w:cs="Times New Roman"/>
          <w:i/>
        </w:rPr>
        <w:t>RI</w:t>
      </w:r>
      <w:r>
        <w:rPr>
          <w:rFonts w:hint="eastAsia"/>
        </w:rPr>
        <w:t>=0.58</w:t>
      </w:r>
      <w:r>
        <w:rPr>
          <w:rFonts w:hint="eastAsia"/>
        </w:rPr>
        <w:t>。當</w:t>
      </w:r>
      <w:r w:rsidRPr="0038176B">
        <w:rPr>
          <w:rFonts w:ascii="Times New Roman" w:hAnsi="Times New Roman" w:cs="Times New Roman"/>
          <w:i/>
        </w:rPr>
        <w:t>CR</w:t>
      </w:r>
      <w:r>
        <w:rPr>
          <w:rFonts w:hint="eastAsia"/>
        </w:rPr>
        <w:t>小於</w:t>
      </w:r>
      <w:r>
        <w:rPr>
          <w:rFonts w:hint="eastAsia"/>
        </w:rPr>
        <w:t>0.1</w:t>
      </w:r>
      <w:r>
        <w:rPr>
          <w:rFonts w:hint="eastAsia"/>
        </w:rPr>
        <w:t>時，表示具有一致性，為有效問卷。</w:t>
      </w:r>
    </w:p>
    <w:p w:rsidR="00F97A23" w:rsidRDefault="00F97A23" w:rsidP="00F97A23">
      <w:r>
        <w:rPr>
          <w:rFonts w:hint="eastAsia"/>
        </w:rPr>
        <w:t>範例：</w:t>
      </w:r>
      <w:r>
        <w:rPr>
          <w:rFonts w:hint="eastAsia"/>
        </w:rPr>
        <w:t>(</w:t>
      </w:r>
      <w:proofErr w:type="gramStart"/>
      <w:r>
        <w:rPr>
          <w:rFonts w:hint="eastAsia"/>
        </w:rPr>
        <w:t>一</w:t>
      </w:r>
      <w:proofErr w:type="gramEnd"/>
      <w:r>
        <w:rPr>
          <w:rFonts w:hint="eastAsia"/>
        </w:rPr>
        <w:t>)</w:t>
      </w:r>
      <w:r>
        <w:rPr>
          <w:rFonts w:hint="eastAsia"/>
        </w:rPr>
        <w:t>建立指標的比值矩陣</w:t>
      </w:r>
    </w:p>
    <w:p w:rsidR="00F97A23" w:rsidRDefault="00F97A23" w:rsidP="00F97A23">
      <w:pPr>
        <w:adjustRightInd w:val="0"/>
        <w:snapToGrid w:val="0"/>
        <w:ind w:leftChars="177" w:left="425"/>
      </w:pPr>
      <w:r>
        <w:rPr>
          <w:rFonts w:hint="eastAsia"/>
        </w:rPr>
        <w:t>第一位專家訂定「專業能力」對「通識素養」的比值為</w:t>
      </w:r>
      <w:r>
        <w:rPr>
          <w:rFonts w:hint="eastAsia"/>
        </w:rPr>
        <w:t>4:1</w:t>
      </w:r>
      <w:r>
        <w:rPr>
          <w:rFonts w:hint="eastAsia"/>
        </w:rPr>
        <w:t>，「專業能力對「合群性」的比值為</w:t>
      </w:r>
      <w:r>
        <w:rPr>
          <w:rFonts w:hint="eastAsia"/>
        </w:rPr>
        <w:t>6:1</w:t>
      </w:r>
      <w:r>
        <w:rPr>
          <w:rFonts w:hint="eastAsia"/>
        </w:rPr>
        <w:t>，「通識素養」對「合群性」的比值為</w:t>
      </w:r>
      <w:r>
        <w:rPr>
          <w:rFonts w:hint="eastAsia"/>
        </w:rPr>
        <w:t>3:1</w:t>
      </w:r>
      <w:r>
        <w:rPr>
          <w:rFonts w:hint="eastAsia"/>
        </w:rPr>
        <w:t>。所建立的比值矩陣為</w:t>
      </w:r>
    </w:p>
    <w:p w:rsidR="00F97A23" w:rsidRDefault="00460EBB" w:rsidP="00F97A23">
      <w:pPr>
        <w:ind w:leftChars="177" w:left="425"/>
        <w:jc w:val="center"/>
      </w:pPr>
      <w:r>
        <w:rPr>
          <w:noProof/>
        </w:rPr>
        <w:pict>
          <v:group id="_x0000_s1055" style="position:absolute;left:0;text-align:left;margin-left:137.9pt;margin-top:3.2pt;width:120.65pt;height:80.5pt;z-index:251678720" coordorigin="5263,13146" coordsize="2413,1610">
            <v:shape id="_x0000_s1056" type="#_x0000_t75" style="position:absolute;left:7121;top:13561;width:555;height:1065" wrapcoords="4086 1217 584 1521 1168 5476 10508 6085 1751 8214 584 8823 584 11561 3503 15820 1168 17645 2335 20079 18681 20079 19265 20079 20432 15820 21016 9735 17514 7910 10508 6085 18097 6085 21016 4563 19265 1217 4086 1217">
              <v:imagedata r:id="rId20" o:title=""/>
            </v:shape>
            <v:shape id="_x0000_s1057" type="#_x0000_t75" style="position:absolute;left:5333;top:13431;width:1788;height:1325" wrapcoords="167 1152 167 20160 21098 20160 21098 1152 167 1152">
              <v:imagedata r:id="rId30" o:title=""/>
            </v:shape>
            <v:shape id="_x0000_s1058" type="#_x0000_t75" style="position:absolute;left:5263;top:13146;width:1935;height:345" wrapcoords="1172 3757 502 4696 502 14087 1005 16904 20930 16904 21098 16904 21433 3757 1172 3757">
              <v:imagedata r:id="rId22" o:title=""/>
            </v:shape>
          </v:group>
          <o:OLEObject Type="Embed" ProgID="Equation.3" ShapeID="_x0000_s1056" DrawAspect="Content" ObjectID="_1415686651" r:id="rId31"/>
          <o:OLEObject Type="Embed" ProgID="Equation.3" ShapeID="_x0000_s1057" DrawAspect="Content" ObjectID="_1415686652" r:id="rId32"/>
          <o:OLEObject Type="Embed" ProgID="Equation.3" ShapeID="_x0000_s1058" DrawAspect="Content" ObjectID="_1415686653" r:id="rId33"/>
        </w:pict>
      </w:r>
    </w:p>
    <w:p w:rsidR="00F97A23" w:rsidRDefault="00F97A23" w:rsidP="00F97A23">
      <w:pPr>
        <w:ind w:leftChars="177" w:left="425"/>
        <w:jc w:val="center"/>
      </w:pPr>
    </w:p>
    <w:p w:rsidR="00F97A23" w:rsidRDefault="00460EBB" w:rsidP="00F97A23">
      <w:pPr>
        <w:ind w:leftChars="177" w:left="425" w:right="240"/>
        <w:jc w:val="right"/>
      </w:pPr>
      <w:r>
        <w:rPr>
          <w:noProof/>
        </w:rPr>
        <w:pict>
          <v:shape id="文字方塊 22" o:spid="_x0000_s1054" type="#_x0000_t202" style="position:absolute;left:0;text-align:left;margin-left:108pt;margin-top:.65pt;width:34.5pt;height:30pt;z-index:25167769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" stroked="f" strokeweight=".5pt">
            <v:textbox>
              <w:txbxContent>
                <w:p w:rsidR="00F97A23" w:rsidRDefault="00F97A23" w:rsidP="00F97A23">
                  <w:r>
                    <w:rPr>
                      <w:rFonts w:hint="eastAsia"/>
                    </w:rPr>
                    <w:t>A =</w:t>
                  </w:r>
                </w:p>
              </w:txbxContent>
            </v:textbox>
          </v:shape>
        </w:pict>
      </w:r>
    </w:p>
    <w:p w:rsidR="00F97A23" w:rsidRPr="00B4162D" w:rsidRDefault="00F97A23" w:rsidP="00F97A23">
      <w:pPr>
        <w:ind w:leftChars="177" w:left="425"/>
      </w:pPr>
    </w:p>
    <w:p w:rsidR="00F97A23" w:rsidRDefault="00F97A23" w:rsidP="00F97A23">
      <w:r>
        <w:rPr>
          <w:rFonts w:hint="eastAsia"/>
        </w:rPr>
        <w:t>(</w:t>
      </w:r>
      <w:r>
        <w:rPr>
          <w:rFonts w:hint="eastAsia"/>
        </w:rPr>
        <w:t>二</w:t>
      </w:r>
      <w:r>
        <w:rPr>
          <w:rFonts w:hint="eastAsia"/>
        </w:rPr>
        <w:t>)</w:t>
      </w:r>
      <w:r>
        <w:rPr>
          <w:rFonts w:hint="eastAsia"/>
        </w:rPr>
        <w:t>計算指標的權重</w:t>
      </w:r>
    </w:p>
    <w:tbl>
      <w:tblPr>
        <w:tblStyle w:val="a8"/>
        <w:tblW w:w="9639" w:type="dxa"/>
        <w:tblInd w:w="-459" w:type="dxa"/>
        <w:tblLook w:val="04A0"/>
      </w:tblPr>
      <w:tblGrid>
        <w:gridCol w:w="5096"/>
        <w:gridCol w:w="5096"/>
      </w:tblGrid>
      <w:tr w:rsidR="00F97A23" w:rsidTr="00605D9B">
        <w:tc>
          <w:tcPr>
            <w:tcW w:w="4551" w:type="dxa"/>
          </w:tcPr>
          <w:p w:rsidR="00F97A23" w:rsidRDefault="00F97A23" w:rsidP="00605D9B">
            <w:r w:rsidRPr="00DF0006">
              <w:rPr>
                <w:position w:val="-40"/>
              </w:rPr>
              <w:object w:dxaOrig="3860" w:dyaOrig="800">
                <v:shape id="_x0000_i1032" type="#_x0000_t75" style="width:193.05pt;height:39.7pt" o:ole="">
                  <v:imagedata r:id="rId34" o:title=""/>
                </v:shape>
                <o:OLEObject Type="Embed" ProgID="Equation.3" ShapeID="_x0000_i1032" DrawAspect="Content" ObjectID="_1415686614" r:id="rId35"/>
              </w:object>
            </w:r>
          </w:p>
        </w:tc>
        <w:tc>
          <w:tcPr>
            <w:tcW w:w="5088" w:type="dxa"/>
          </w:tcPr>
          <w:p w:rsidR="00F97A23" w:rsidRDefault="00F97A23" w:rsidP="00605D9B">
            <w:r w:rsidRPr="00E66592">
              <w:rPr>
                <w:position w:val="-40"/>
              </w:rPr>
              <w:object w:dxaOrig="3640" w:dyaOrig="800">
                <v:shape id="_x0000_i1033" type="#_x0000_t75" style="width:182.5pt;height:39.7pt" o:ole="">
                  <v:imagedata r:id="rId36" o:title=""/>
                </v:shape>
                <o:OLEObject Type="Embed" ProgID="Equation.3" ShapeID="_x0000_i1033" DrawAspect="Content" ObjectID="_1415686615" r:id="rId37"/>
              </w:object>
            </w:r>
          </w:p>
        </w:tc>
      </w:tr>
      <w:tr w:rsidR="00F97A23" w:rsidTr="00605D9B">
        <w:tc>
          <w:tcPr>
            <w:tcW w:w="4551" w:type="dxa"/>
          </w:tcPr>
          <w:p w:rsidR="00F97A23" w:rsidRDefault="00F97A23" w:rsidP="00605D9B">
            <w:r w:rsidRPr="0039388D">
              <w:rPr>
                <w:position w:val="-30"/>
              </w:rPr>
              <w:object w:dxaOrig="3420" w:dyaOrig="700">
                <v:shape id="_x0000_i1034" type="#_x0000_t75" style="width:171.3pt;height:35.4pt" o:ole="">
                  <v:imagedata r:id="rId38" o:title=""/>
                </v:shape>
                <o:OLEObject Type="Embed" ProgID="Equation.3" ShapeID="_x0000_i1034" DrawAspect="Content" ObjectID="_1415686616" r:id="rId39"/>
              </w:object>
            </w:r>
          </w:p>
        </w:tc>
        <w:tc>
          <w:tcPr>
            <w:tcW w:w="5088" w:type="dxa"/>
          </w:tcPr>
          <w:p w:rsidR="00F97A23" w:rsidRDefault="00F97A23" w:rsidP="00605D9B">
            <w:r w:rsidRPr="00E66592">
              <w:rPr>
                <w:position w:val="-40"/>
              </w:rPr>
              <w:object w:dxaOrig="3879" w:dyaOrig="920">
                <v:shape id="_x0000_i1035" type="#_x0000_t75" style="width:194.3pt;height:45.95pt" o:ole="">
                  <v:imagedata r:id="rId40" o:title=""/>
                </v:shape>
                <o:OLEObject Type="Embed" ProgID="Equation.3" ShapeID="_x0000_i1035" DrawAspect="Content" ObjectID="_1415686617" r:id="rId41"/>
              </w:object>
            </w:r>
          </w:p>
        </w:tc>
      </w:tr>
      <w:tr w:rsidR="00F97A23" w:rsidTr="00605D9B">
        <w:tc>
          <w:tcPr>
            <w:tcW w:w="4551" w:type="dxa"/>
          </w:tcPr>
          <w:p w:rsidR="00F97A23" w:rsidRDefault="00F97A23" w:rsidP="00605D9B">
            <w:r w:rsidRPr="00E66592">
              <w:rPr>
                <w:position w:val="-40"/>
              </w:rPr>
              <w:object w:dxaOrig="3739" w:dyaOrig="800">
                <v:shape id="_x0000_i1036" type="#_x0000_t75" style="width:186.85pt;height:39.7pt" o:ole="">
                  <v:imagedata r:id="rId42" o:title=""/>
                </v:shape>
                <o:OLEObject Type="Embed" ProgID="Equation.3" ShapeID="_x0000_i1036" DrawAspect="Content" ObjectID="_1415686618" r:id="rId43"/>
              </w:object>
            </w:r>
          </w:p>
        </w:tc>
        <w:tc>
          <w:tcPr>
            <w:tcW w:w="5088" w:type="dxa"/>
          </w:tcPr>
          <w:p w:rsidR="00F97A23" w:rsidRDefault="00F97A23" w:rsidP="00605D9B">
            <w:r w:rsidRPr="0039388D">
              <w:rPr>
                <w:position w:val="-30"/>
              </w:rPr>
              <w:object w:dxaOrig="3540" w:dyaOrig="700">
                <v:shape id="_x0000_i1037" type="#_x0000_t75" style="width:176.9pt;height:35.4pt" o:ole="">
                  <v:imagedata r:id="rId44" o:title=""/>
                </v:shape>
                <o:OLEObject Type="Embed" ProgID="Equation.3" ShapeID="_x0000_i1037" DrawAspect="Content" ObjectID="_1415686619" r:id="rId45"/>
              </w:object>
            </w:r>
          </w:p>
        </w:tc>
      </w:tr>
      <w:tr w:rsidR="00F97A23" w:rsidTr="00605D9B">
        <w:tc>
          <w:tcPr>
            <w:tcW w:w="4551" w:type="dxa"/>
          </w:tcPr>
          <w:p w:rsidR="00F97A23" w:rsidRDefault="00F97A23" w:rsidP="00605D9B">
            <w:r w:rsidRPr="00E66592">
              <w:rPr>
                <w:position w:val="-40"/>
              </w:rPr>
              <w:object w:dxaOrig="3860" w:dyaOrig="920">
                <v:shape id="_x0000_i1038" type="#_x0000_t75" style="width:193.05pt;height:45.95pt" o:ole="">
                  <v:imagedata r:id="rId46" o:title=""/>
                </v:shape>
                <o:OLEObject Type="Embed" ProgID="Equation.3" ShapeID="_x0000_i1038" DrawAspect="Content" ObjectID="_1415686620" r:id="rId47"/>
              </w:object>
            </w:r>
          </w:p>
        </w:tc>
        <w:tc>
          <w:tcPr>
            <w:tcW w:w="5088" w:type="dxa"/>
          </w:tcPr>
          <w:p w:rsidR="00F97A23" w:rsidRDefault="00F97A23" w:rsidP="00605D9B">
            <w:r w:rsidRPr="00E66592">
              <w:rPr>
                <w:position w:val="-40"/>
              </w:rPr>
              <w:object w:dxaOrig="3739" w:dyaOrig="920">
                <v:shape id="_x0000_i1039" type="#_x0000_t75" style="width:186.85pt;height:45.95pt" o:ole="">
                  <v:imagedata r:id="rId48" o:title=""/>
                </v:shape>
                <o:OLEObject Type="Embed" ProgID="Equation.3" ShapeID="_x0000_i1039" DrawAspect="Content" ObjectID="_1415686621" r:id="rId49"/>
              </w:object>
            </w:r>
          </w:p>
        </w:tc>
      </w:tr>
      <w:tr w:rsidR="00F97A23" w:rsidTr="00605D9B">
        <w:tc>
          <w:tcPr>
            <w:tcW w:w="4551" w:type="dxa"/>
          </w:tcPr>
          <w:p w:rsidR="00F97A23" w:rsidRDefault="00F97A23" w:rsidP="00605D9B">
            <w:r w:rsidRPr="0039388D">
              <w:rPr>
                <w:position w:val="-30"/>
              </w:rPr>
              <w:object w:dxaOrig="3540" w:dyaOrig="700">
                <v:shape id="_x0000_i1040" type="#_x0000_t75" style="width:176.9pt;height:35.4pt" o:ole="">
                  <v:imagedata r:id="rId50" o:title=""/>
                </v:shape>
                <o:OLEObject Type="Embed" ProgID="Equation.3" ShapeID="_x0000_i1040" DrawAspect="Content" ObjectID="_1415686622" r:id="rId51"/>
              </w:object>
            </w:r>
          </w:p>
        </w:tc>
        <w:tc>
          <w:tcPr>
            <w:tcW w:w="5088" w:type="dxa"/>
          </w:tcPr>
          <w:p w:rsidR="00F97A23" w:rsidRDefault="00F97A23" w:rsidP="00605D9B">
            <w:r w:rsidRPr="00CF23E5">
              <w:rPr>
                <w:position w:val="-24"/>
              </w:rPr>
              <w:object w:dxaOrig="4740" w:dyaOrig="760">
                <v:shape id="_x0000_i1041" type="#_x0000_t75" style="width:237.1pt;height:38.5pt" o:ole="">
                  <v:imagedata r:id="rId52" o:title=""/>
                </v:shape>
                <o:OLEObject Type="Embed" ProgID="Equation.3" ShapeID="_x0000_i1041" DrawAspect="Content" ObjectID="_1415686623" r:id="rId53"/>
              </w:object>
            </w:r>
          </w:p>
        </w:tc>
      </w:tr>
      <w:tr w:rsidR="00F97A23" w:rsidTr="00605D9B">
        <w:tc>
          <w:tcPr>
            <w:tcW w:w="4551" w:type="dxa"/>
          </w:tcPr>
          <w:p w:rsidR="00F97A23" w:rsidRDefault="00F97A23" w:rsidP="00605D9B">
            <w:r w:rsidRPr="00CF23E5">
              <w:rPr>
                <w:position w:val="-24"/>
              </w:rPr>
              <w:object w:dxaOrig="4880" w:dyaOrig="760">
                <v:shape id="_x0000_i1042" type="#_x0000_t75" style="width:243.95pt;height:38.5pt" o:ole="">
                  <v:imagedata r:id="rId54" o:title=""/>
                </v:shape>
                <o:OLEObject Type="Embed" ProgID="Equation.3" ShapeID="_x0000_i1042" DrawAspect="Content" ObjectID="_1415686624" r:id="rId55"/>
              </w:object>
            </w:r>
          </w:p>
        </w:tc>
        <w:tc>
          <w:tcPr>
            <w:tcW w:w="5088" w:type="dxa"/>
          </w:tcPr>
          <w:p w:rsidR="00F97A23" w:rsidRDefault="00F97A23" w:rsidP="00605D9B">
            <w:r w:rsidRPr="00CF23E5">
              <w:rPr>
                <w:position w:val="-24"/>
              </w:rPr>
              <w:object w:dxaOrig="4880" w:dyaOrig="760">
                <v:shape id="_x0000_i1043" type="#_x0000_t75" style="width:243.95pt;height:38.5pt" o:ole="">
                  <v:imagedata r:id="rId56" o:title=""/>
                </v:shape>
                <o:OLEObject Type="Embed" ProgID="Equation.3" ShapeID="_x0000_i1043" DrawAspect="Content" ObjectID="_1415686625" r:id="rId57"/>
              </w:object>
            </w:r>
          </w:p>
        </w:tc>
      </w:tr>
    </w:tbl>
    <w:p w:rsidR="00F97A23" w:rsidRDefault="00F97A23" w:rsidP="00F97A23">
      <w:pPr>
        <w:ind w:leftChars="177" w:left="425"/>
        <w:jc w:val="center"/>
      </w:pPr>
    </w:p>
    <w:p w:rsidR="00F97A23" w:rsidRDefault="00F97A23" w:rsidP="00F97A23">
      <w:r>
        <w:rPr>
          <w:rFonts w:hint="eastAsia"/>
        </w:rPr>
        <w:t>(</w:t>
      </w:r>
      <w:r>
        <w:rPr>
          <w:rFonts w:hint="eastAsia"/>
        </w:rPr>
        <w:t>三</w:t>
      </w:r>
      <w:r>
        <w:rPr>
          <w:rFonts w:hint="eastAsia"/>
        </w:rPr>
        <w:t>)</w:t>
      </w:r>
      <w:r>
        <w:rPr>
          <w:rFonts w:hint="eastAsia"/>
        </w:rPr>
        <w:t>檢驗指標的一致性</w:t>
      </w:r>
      <w:r>
        <w:rPr>
          <w:rFonts w:hint="eastAsia"/>
        </w:rPr>
        <w:t xml:space="preserve">: </w:t>
      </w:r>
    </w:p>
    <w:p w:rsidR="00F97A23" w:rsidRDefault="00F97A23" w:rsidP="00F97A23">
      <w:pPr>
        <w:ind w:leftChars="177" w:left="425"/>
        <w:jc w:val="center"/>
      </w:pPr>
      <w:r w:rsidRPr="00AC7824">
        <w:rPr>
          <w:position w:val="-60"/>
        </w:rPr>
        <w:object w:dxaOrig="4380" w:dyaOrig="1320">
          <v:shape id="_x0000_i1044" type="#_x0000_t75" style="width:219.1pt;height:65.8pt" o:ole="">
            <v:imagedata r:id="rId58" o:title=""/>
          </v:shape>
          <o:OLEObject Type="Embed" ProgID="Equation.3" ShapeID="_x0000_i1044" DrawAspect="Content" ObjectID="_1415686626" r:id="rId59"/>
        </w:object>
      </w:r>
    </w:p>
    <w:p w:rsidR="00F97A23" w:rsidRPr="00AC7824" w:rsidRDefault="00F97A23" w:rsidP="00F97A23">
      <w:pPr>
        <w:ind w:leftChars="177" w:left="425"/>
        <w:jc w:val="center"/>
      </w:pPr>
      <w:r w:rsidRPr="00AC7824">
        <w:rPr>
          <w:position w:val="-10"/>
        </w:rPr>
        <w:object w:dxaOrig="4020" w:dyaOrig="320">
          <v:shape id="_x0000_i1045" type="#_x0000_t75" style="width:201.1pt;height:15.5pt" o:ole="">
            <v:imagedata r:id="rId60" o:title=""/>
          </v:shape>
          <o:OLEObject Type="Embed" ProgID="Equation.3" ShapeID="_x0000_i1045" DrawAspect="Content" ObjectID="_1415686627" r:id="rId61"/>
        </w:object>
      </w:r>
    </w:p>
    <w:p w:rsidR="00F97A23" w:rsidRDefault="00F97A23" w:rsidP="00F97A23">
      <w:pPr>
        <w:ind w:leftChars="177" w:left="425"/>
      </w:pPr>
      <w:r w:rsidRPr="0038176B">
        <w:rPr>
          <w:rFonts w:ascii="Times New Roman" w:hAnsi="Times New Roman" w:cs="Times New Roman"/>
          <w:i/>
        </w:rPr>
        <w:t>CR</w:t>
      </w:r>
      <w:r w:rsidRPr="004C45F5">
        <w:rPr>
          <w:rFonts w:ascii="Times New Roman" w:hAnsi="Times New Roman" w:cs="Times New Roman" w:hint="eastAsia"/>
        </w:rPr>
        <w:t>=0.0</w:t>
      </w:r>
      <w:r>
        <w:rPr>
          <w:rFonts w:ascii="Times New Roman" w:hAnsi="Times New Roman" w:cs="Times New Roman" w:hint="eastAsia"/>
        </w:rPr>
        <w:t>73</w:t>
      </w:r>
      <w:r>
        <w:rPr>
          <w:rFonts w:hint="eastAsia"/>
        </w:rPr>
        <w:t>，小於</w:t>
      </w:r>
      <w:r>
        <w:rPr>
          <w:rFonts w:hint="eastAsia"/>
        </w:rPr>
        <w:t>0.1</w:t>
      </w:r>
      <w:r>
        <w:rPr>
          <w:rFonts w:hint="eastAsia"/>
        </w:rPr>
        <w:t>，具有一致性，為有效問卷。</w:t>
      </w:r>
    </w:p>
    <w:p w:rsidR="00F97A23" w:rsidRDefault="00F97A23" w:rsidP="00F97A23">
      <w:pPr>
        <w:adjustRightInd w:val="0"/>
        <w:snapToGrid w:val="0"/>
        <w:ind w:leftChars="177" w:left="425"/>
      </w:pPr>
      <w:r>
        <w:rPr>
          <w:rFonts w:ascii="Times New Roman" w:hAnsi="Times New Roman" w:cs="Times New Roman" w:hint="eastAsia"/>
        </w:rPr>
        <w:t>以相同的方式，</w:t>
      </w:r>
      <w:r>
        <w:rPr>
          <w:rFonts w:hint="eastAsia"/>
        </w:rPr>
        <w:t>第二位專家訂定「專業能力」對「通識素養」的比值為</w:t>
      </w:r>
      <w:r>
        <w:rPr>
          <w:rFonts w:hint="eastAsia"/>
        </w:rPr>
        <w:t>1:2</w:t>
      </w:r>
      <w:r>
        <w:rPr>
          <w:rFonts w:hint="eastAsia"/>
        </w:rPr>
        <w:t>，「專業能力對「合群性」的比值為</w:t>
      </w:r>
      <w:r>
        <w:rPr>
          <w:rFonts w:hint="eastAsia"/>
        </w:rPr>
        <w:t>4:1</w:t>
      </w:r>
      <w:r>
        <w:rPr>
          <w:rFonts w:hint="eastAsia"/>
        </w:rPr>
        <w:t>，「通識素養」對「合群性」的比值為</w:t>
      </w:r>
      <w:r>
        <w:rPr>
          <w:rFonts w:hint="eastAsia"/>
        </w:rPr>
        <w:t>6:1</w:t>
      </w:r>
      <w:r>
        <w:rPr>
          <w:rFonts w:hint="eastAsia"/>
        </w:rPr>
        <w:t>。獲得</w:t>
      </w:r>
      <w:r>
        <w:rPr>
          <w:rFonts w:hint="eastAsia"/>
        </w:rPr>
        <w:t xml:space="preserve">: </w:t>
      </w:r>
      <w:r w:rsidRPr="00AF6786">
        <w:rPr>
          <w:position w:val="-12"/>
        </w:rPr>
        <w:object w:dxaOrig="3519" w:dyaOrig="360">
          <v:shape id="_x0000_i1046" type="#_x0000_t75" style="width:176.3pt;height:18pt" o:ole="">
            <v:imagedata r:id="rId62" o:title=""/>
          </v:shape>
          <o:OLEObject Type="Embed" ProgID="Equation.3" ShapeID="_x0000_i1046" DrawAspect="Content" ObjectID="_1415686628" r:id="rId63"/>
        </w:object>
      </w:r>
      <w:r w:rsidRPr="00AF6786">
        <w:rPr>
          <w:position w:val="-12"/>
        </w:rPr>
        <w:object w:dxaOrig="1260" w:dyaOrig="360">
          <v:shape id="_x0000_i1047" type="#_x0000_t75" style="width:63.3pt;height:18pt" o:ole="">
            <v:imagedata r:id="rId64" o:title=""/>
          </v:shape>
          <o:OLEObject Type="Embed" ProgID="Equation.3" ShapeID="_x0000_i1047" DrawAspect="Content" ObjectID="_1415686629" r:id="rId65"/>
        </w:object>
      </w:r>
      <w:proofErr w:type="gramStart"/>
      <w:r>
        <w:rPr>
          <w:rFonts w:hint="eastAsia"/>
          <w:position w:val="-12"/>
        </w:rPr>
        <w:t xml:space="preserve">,  </w:t>
      </w:r>
      <w:r w:rsidRPr="00AF6786">
        <w:rPr>
          <w:rFonts w:ascii="Times New Roman" w:hAnsi="Times New Roman" w:cs="Times New Roman"/>
          <w:i/>
        </w:rPr>
        <w:t>CR</w:t>
      </w:r>
      <w:proofErr w:type="gramEnd"/>
      <w:r>
        <w:rPr>
          <w:rFonts w:hint="eastAsia"/>
        </w:rPr>
        <w:t>=0.011</w:t>
      </w:r>
    </w:p>
    <w:p w:rsidR="00F97A23" w:rsidRDefault="00F97A23" w:rsidP="00F97A23">
      <w:pPr>
        <w:ind w:leftChars="177" w:left="425"/>
      </w:pPr>
      <w:r w:rsidRPr="0038176B">
        <w:rPr>
          <w:rFonts w:ascii="Times New Roman" w:hAnsi="Times New Roman" w:cs="Times New Roman"/>
          <w:i/>
        </w:rPr>
        <w:t>CR</w:t>
      </w:r>
      <w:r w:rsidRPr="004C45F5">
        <w:rPr>
          <w:rFonts w:ascii="Times New Roman" w:hAnsi="Times New Roman" w:cs="Times New Roman" w:hint="eastAsia"/>
        </w:rPr>
        <w:t>=0.0</w:t>
      </w:r>
      <w:r>
        <w:rPr>
          <w:rFonts w:ascii="Times New Roman" w:hAnsi="Times New Roman" w:cs="Times New Roman" w:hint="eastAsia"/>
        </w:rPr>
        <w:t>11</w:t>
      </w:r>
      <w:r>
        <w:rPr>
          <w:rFonts w:hint="eastAsia"/>
        </w:rPr>
        <w:t>，小於</w:t>
      </w:r>
      <w:r>
        <w:rPr>
          <w:rFonts w:hint="eastAsia"/>
        </w:rPr>
        <w:t>0.1</w:t>
      </w:r>
      <w:r>
        <w:rPr>
          <w:rFonts w:hint="eastAsia"/>
        </w:rPr>
        <w:t>，具有一致性，為有效問卷。</w:t>
      </w:r>
    </w:p>
    <w:p w:rsidR="00F97A23" w:rsidRDefault="00F97A23" w:rsidP="00F97A23">
      <w:pPr>
        <w:adjustRightInd w:val="0"/>
        <w:snapToGrid w:val="0"/>
        <w:ind w:leftChars="177" w:left="425"/>
      </w:pPr>
      <w:r>
        <w:rPr>
          <w:rFonts w:hint="eastAsia"/>
        </w:rPr>
        <w:t>第三位專家訂定「專業能力」對「通識素養」的比值為</w:t>
      </w:r>
      <w:r>
        <w:rPr>
          <w:rFonts w:hint="eastAsia"/>
        </w:rPr>
        <w:t>1:1</w:t>
      </w:r>
      <w:r>
        <w:rPr>
          <w:rFonts w:hint="eastAsia"/>
        </w:rPr>
        <w:t>，「專業能力對「合群性」的比值為</w:t>
      </w:r>
      <w:r>
        <w:rPr>
          <w:rFonts w:hint="eastAsia"/>
        </w:rPr>
        <w:t>4:1</w:t>
      </w:r>
      <w:r>
        <w:rPr>
          <w:rFonts w:hint="eastAsia"/>
        </w:rPr>
        <w:t>，「通識素養」對「合群性」的比值為</w:t>
      </w:r>
      <w:r>
        <w:rPr>
          <w:rFonts w:hint="eastAsia"/>
        </w:rPr>
        <w:t>5:1</w:t>
      </w:r>
      <w:r>
        <w:rPr>
          <w:rFonts w:hint="eastAsia"/>
        </w:rPr>
        <w:t>。獲得</w:t>
      </w:r>
    </w:p>
    <w:p w:rsidR="00F97A23" w:rsidRDefault="00F97A23" w:rsidP="00F97A23">
      <w:pPr>
        <w:ind w:leftChars="177" w:left="425"/>
      </w:pPr>
      <w:r w:rsidRPr="00AF6786">
        <w:rPr>
          <w:position w:val="-12"/>
        </w:rPr>
        <w:object w:dxaOrig="3480" w:dyaOrig="360">
          <v:shape id="_x0000_i1048" type="#_x0000_t75" style="width:173.8pt;height:18pt" o:ole="">
            <v:imagedata r:id="rId66" o:title=""/>
          </v:shape>
          <o:OLEObject Type="Embed" ProgID="Equation.3" ShapeID="_x0000_i1048" DrawAspect="Content" ObjectID="_1415686630" r:id="rId67"/>
        </w:object>
      </w:r>
      <w:r w:rsidRPr="00AF6786">
        <w:rPr>
          <w:position w:val="-12"/>
        </w:rPr>
        <w:object w:dxaOrig="1280" w:dyaOrig="360">
          <v:shape id="_x0000_i1049" type="#_x0000_t75" style="width:63.95pt;height:18pt" o:ole="">
            <v:imagedata r:id="rId68" o:title=""/>
          </v:shape>
          <o:OLEObject Type="Embed" ProgID="Equation.3" ShapeID="_x0000_i1049" DrawAspect="Content" ObjectID="_1415686631" r:id="rId69"/>
        </w:object>
      </w:r>
      <w:proofErr w:type="gramStart"/>
      <w:r>
        <w:rPr>
          <w:rFonts w:hint="eastAsia"/>
          <w:position w:val="-12"/>
        </w:rPr>
        <w:t xml:space="preserve">,  </w:t>
      </w:r>
      <w:r w:rsidRPr="00AF6786">
        <w:rPr>
          <w:rFonts w:ascii="Times New Roman" w:hAnsi="Times New Roman" w:cs="Times New Roman"/>
          <w:i/>
        </w:rPr>
        <w:t>CR</w:t>
      </w:r>
      <w:proofErr w:type="gramEnd"/>
      <w:r>
        <w:rPr>
          <w:rFonts w:hint="eastAsia"/>
        </w:rPr>
        <w:t>=0.006</w:t>
      </w:r>
    </w:p>
    <w:p w:rsidR="00F97A23" w:rsidRDefault="00F97A23" w:rsidP="00F97A23">
      <w:pPr>
        <w:ind w:leftChars="177" w:left="425"/>
      </w:pPr>
      <w:r w:rsidRPr="0038176B">
        <w:rPr>
          <w:rFonts w:ascii="Times New Roman" w:hAnsi="Times New Roman" w:cs="Times New Roman"/>
          <w:i/>
        </w:rPr>
        <w:t>CR</w:t>
      </w:r>
      <w:r w:rsidRPr="004C45F5">
        <w:rPr>
          <w:rFonts w:ascii="Times New Roman" w:hAnsi="Times New Roman" w:cs="Times New Roman" w:hint="eastAsia"/>
        </w:rPr>
        <w:t>=0.0</w:t>
      </w:r>
      <w:r>
        <w:rPr>
          <w:rFonts w:ascii="Times New Roman" w:hAnsi="Times New Roman" w:cs="Times New Roman" w:hint="eastAsia"/>
        </w:rPr>
        <w:t>06</w:t>
      </w:r>
      <w:r>
        <w:rPr>
          <w:rFonts w:hint="eastAsia"/>
        </w:rPr>
        <w:t>，小於</w:t>
      </w:r>
      <w:r>
        <w:rPr>
          <w:rFonts w:hint="eastAsia"/>
        </w:rPr>
        <w:t>0.1</w:t>
      </w:r>
      <w:r>
        <w:rPr>
          <w:rFonts w:hint="eastAsia"/>
        </w:rPr>
        <w:t>，具有一致性，為有效問卷。</w:t>
      </w:r>
    </w:p>
    <w:p w:rsidR="00F97A23" w:rsidRDefault="00F97A23" w:rsidP="00F97A23">
      <w:r>
        <w:rPr>
          <w:rFonts w:hint="eastAsia"/>
        </w:rPr>
        <w:t>資料輸入輸出格式：</w:t>
      </w:r>
    </w:p>
    <w:p w:rsidR="00F97A23" w:rsidRDefault="00F97A23" w:rsidP="00F97A23">
      <w:r>
        <w:rPr>
          <w:rFonts w:hint="eastAsia"/>
        </w:rPr>
        <w:t>(</w:t>
      </w:r>
      <w:proofErr w:type="gramStart"/>
      <w:r>
        <w:rPr>
          <w:rFonts w:hint="eastAsia"/>
        </w:rPr>
        <w:t>註</w:t>
      </w:r>
      <w:proofErr w:type="gramEnd"/>
      <w:r>
        <w:rPr>
          <w:rFonts w:hint="eastAsia"/>
        </w:rPr>
        <w:t>：考慮比賽時間，在此僅使用</w:t>
      </w:r>
      <w:r>
        <w:rPr>
          <w:rFonts w:hint="eastAsia"/>
        </w:rPr>
        <w:t>3</w:t>
      </w:r>
      <w:r>
        <w:rPr>
          <w:rFonts w:hint="eastAsia"/>
        </w:rPr>
        <w:t>列</w:t>
      </w:r>
      <w:r>
        <w:rPr>
          <w:rFonts w:hint="eastAsia"/>
        </w:rPr>
        <w:t>3</w:t>
      </w:r>
      <w:r>
        <w:rPr>
          <w:rFonts w:hint="eastAsia"/>
        </w:rPr>
        <w:t>行之矩陣；</w:t>
      </w:r>
      <w:bookmarkStart w:id="0" w:name="_GoBack"/>
      <w:bookmarkEnd w:id="0"/>
      <w:r>
        <w:rPr>
          <w:rFonts w:hint="eastAsia"/>
        </w:rPr>
        <w:t>程式設計須使用</w:t>
      </w:r>
      <w:proofErr w:type="gramStart"/>
      <w:r>
        <w:rPr>
          <w:rFonts w:hint="eastAsia"/>
        </w:rPr>
        <w:t>迴</w:t>
      </w:r>
      <w:proofErr w:type="gramEnd"/>
      <w:r>
        <w:rPr>
          <w:rFonts w:hint="eastAsia"/>
        </w:rPr>
        <w:t>圈設計</w:t>
      </w:r>
      <w:r>
        <w:rPr>
          <w:rFonts w:hint="eastAsia"/>
        </w:rPr>
        <w:t>)</w:t>
      </w:r>
    </w:p>
    <w:p w:rsidR="00F97A23" w:rsidRDefault="006B4BE8" w:rsidP="00F97A23">
      <w:r>
        <w:object w:dxaOrig="7620" w:dyaOrig="8025">
          <v:shape id="_x0000_i1050" type="#_x0000_t75" style="width:406.55pt;height:397.85pt" o:ole="">
            <v:imagedata r:id="rId70" o:title=""/>
          </v:shape>
          <o:OLEObject Type="Embed" ProgID="PI3.Image" ShapeID="_x0000_i1050" DrawAspect="Content" ObjectID="_1415686632" r:id="rId71"/>
        </w:object>
      </w:r>
    </w:p>
    <w:p w:rsidR="006C086D" w:rsidRPr="006C086D" w:rsidRDefault="006C086D" w:rsidP="00F97A23">
      <w:pPr>
        <w:rPr>
          <w:rFonts w:ascii="標楷體" w:eastAsia="標楷體" w:hAnsi="標楷體"/>
          <w:b/>
          <w:szCs w:val="24"/>
        </w:rPr>
      </w:pPr>
      <w:r w:rsidRPr="006C086D">
        <w:rPr>
          <w:rFonts w:ascii="標楷體" w:eastAsia="標楷體" w:hAnsi="標楷體"/>
          <w:b/>
          <w:szCs w:val="24"/>
        </w:rPr>
        <w:t>試題</w:t>
      </w:r>
      <w:proofErr w:type="gramStart"/>
      <w:r w:rsidR="00F57CFD">
        <w:rPr>
          <w:rFonts w:hint="eastAsia"/>
          <w:b/>
          <w:szCs w:val="24"/>
        </w:rPr>
        <w:t>三</w:t>
      </w:r>
      <w:proofErr w:type="gramEnd"/>
      <w:r w:rsidRPr="006C086D">
        <w:rPr>
          <w:rFonts w:ascii="標楷體" w:eastAsia="標楷體" w:hAnsi="標楷體" w:hint="eastAsia"/>
          <w:b/>
          <w:szCs w:val="24"/>
        </w:rPr>
        <w:t>：計算徑向多項式(radial polynomials)</w:t>
      </w:r>
      <w:r w:rsidR="00110BD9" w:rsidRPr="00110BD9">
        <w:rPr>
          <w:rFonts w:ascii="標楷體" w:eastAsia="標楷體" w:hAnsi="標楷體" w:cs="2+1" w:hint="eastAsia"/>
          <w:b/>
          <w:kern w:val="0"/>
          <w:szCs w:val="24"/>
        </w:rPr>
        <w:t xml:space="preserve"> </w:t>
      </w:r>
      <w:r w:rsidR="00110BD9" w:rsidRPr="006C086D">
        <w:rPr>
          <w:rFonts w:ascii="標楷體" w:eastAsia="標楷體" w:hAnsi="標楷體" w:cs="2+1" w:hint="eastAsia"/>
          <w:b/>
          <w:kern w:val="0"/>
          <w:szCs w:val="24"/>
        </w:rPr>
        <w:t>(17</w:t>
      </w:r>
      <w:r w:rsidR="00110BD9" w:rsidRPr="006C086D">
        <w:rPr>
          <w:rFonts w:ascii="標楷體" w:eastAsia="標楷體" w:hAnsi="標楷體" w:hint="eastAsia"/>
          <w:b/>
          <w:szCs w:val="24"/>
        </w:rPr>
        <w:t>分</w:t>
      </w:r>
      <w:r w:rsidR="00110BD9" w:rsidRPr="006C086D">
        <w:rPr>
          <w:rFonts w:ascii="標楷體" w:eastAsia="標楷體" w:hAnsi="標楷體" w:cs="2+1" w:hint="eastAsia"/>
          <w:b/>
          <w:kern w:val="0"/>
          <w:szCs w:val="24"/>
        </w:rPr>
        <w:t>)</w:t>
      </w:r>
    </w:p>
    <w:p w:rsidR="006C086D" w:rsidRPr="00A50E38" w:rsidRDefault="006C086D" w:rsidP="006C086D">
      <w:pPr>
        <w:rPr>
          <w:rFonts w:ascii="標楷體" w:eastAsia="標楷體" w:hAnsi="標楷體"/>
          <w:b/>
        </w:rPr>
      </w:pPr>
      <w:r w:rsidRPr="00ED7833">
        <w:rPr>
          <w:rFonts w:ascii="標楷體" w:eastAsia="標楷體" w:hAnsi="標楷體" w:hint="eastAsia"/>
          <w:b/>
        </w:rPr>
        <w:t>說明</w:t>
      </w:r>
      <w:r>
        <w:rPr>
          <w:rFonts w:ascii="標楷體" w:eastAsia="標楷體" w:hAnsi="標楷體" w:hint="eastAsia"/>
        </w:rPr>
        <w:t>：</w:t>
      </w:r>
      <w:r w:rsidRPr="00A50E38">
        <w:rPr>
          <w:rFonts w:ascii="標楷體" w:eastAsia="標楷體" w:hAnsi="標楷體" w:hint="eastAsia"/>
          <w:b/>
        </w:rPr>
        <w:t>徑向多項式(radial polynomials)常被用於計算Zernike moments，其公式如下:</w:t>
      </w:r>
    </w:p>
    <w:p w:rsidR="006C086D" w:rsidRPr="00A50E38" w:rsidRDefault="00D40D11" w:rsidP="006C086D">
      <w:pPr>
        <w:tabs>
          <w:tab w:val="right" w:pos="9639"/>
        </w:tabs>
        <w:ind w:left="360"/>
        <w:rPr>
          <w:rFonts w:ascii="標楷體" w:eastAsia="標楷體" w:hAnsi="標楷體"/>
          <w:b/>
          <w:lang w:val="fr-FR"/>
        </w:rPr>
      </w:pPr>
      <w:r w:rsidRPr="00A50E38">
        <w:rPr>
          <w:b/>
          <w:noProof/>
          <w:position w:val="-32"/>
        </w:rPr>
        <w:object w:dxaOrig="6060" w:dyaOrig="760">
          <v:shape id="_x0000_i1051" type="#_x0000_t75" style="width:394.15pt;height:47.8pt" o:ole="">
            <v:imagedata r:id="rId72" o:title=""/>
          </v:shape>
          <o:OLEObject Type="Embed" ProgID="Equation.3" ShapeID="_x0000_i1051" DrawAspect="Content" ObjectID="_1415686633" r:id="rId73"/>
        </w:object>
      </w:r>
      <w:r w:rsidR="006C086D" w:rsidRPr="00A50E38">
        <w:rPr>
          <w:rFonts w:hint="eastAsia"/>
          <w:b/>
          <w:noProof/>
        </w:rPr>
        <w:tab/>
        <w:t>(1)</w:t>
      </w:r>
    </w:p>
    <w:p w:rsidR="006C086D" w:rsidRPr="00A50E38" w:rsidRDefault="006C086D" w:rsidP="006C086D">
      <w:pPr>
        <w:ind w:left="360"/>
        <w:rPr>
          <w:rFonts w:ascii="標楷體" w:eastAsia="標楷體" w:hAnsi="標楷體"/>
          <w:b/>
        </w:rPr>
      </w:pPr>
      <w:r w:rsidRPr="00A50E38">
        <w:rPr>
          <w:rFonts w:ascii="標楷體" w:eastAsia="標楷體" w:hAnsi="標楷體" w:hint="eastAsia"/>
          <w:b/>
          <w:lang w:val="fr-FR"/>
        </w:rPr>
        <w:t>其中，</w:t>
      </w:r>
      <w:r w:rsidRPr="00A50E38">
        <w:rPr>
          <w:rFonts w:ascii="標楷體" w:eastAsia="標楷體" w:hAnsi="標楷體" w:hint="eastAsia"/>
          <w:b/>
          <w:i/>
          <w:lang w:val="fr-FR"/>
        </w:rPr>
        <w:t>n</w:t>
      </w:r>
      <w:r w:rsidRPr="00A50E38">
        <w:rPr>
          <w:rFonts w:ascii="標楷體" w:eastAsia="標楷體" w:hAnsi="標楷體" w:hint="eastAsia"/>
          <w:b/>
          <w:lang w:val="fr-FR"/>
        </w:rPr>
        <w:t>是非負的整數，是</w:t>
      </w:r>
      <w:r w:rsidRPr="00A50E38">
        <w:rPr>
          <w:rFonts w:ascii="標楷體" w:eastAsia="標楷體" w:hAnsi="標楷體" w:hint="eastAsia"/>
          <w:b/>
        </w:rPr>
        <w:t>徑向多項式的次數。</w:t>
      </w:r>
      <w:r w:rsidRPr="00A50E38">
        <w:rPr>
          <w:rFonts w:ascii="標楷體" w:eastAsia="標楷體" w:hAnsi="標楷體" w:hint="eastAsia"/>
          <w:b/>
          <w:i/>
        </w:rPr>
        <w:t>m</w:t>
      </w:r>
      <w:r w:rsidRPr="00A50E38">
        <w:rPr>
          <w:rFonts w:ascii="標楷體" w:eastAsia="標楷體" w:hAnsi="標楷體" w:hint="eastAsia"/>
          <w:b/>
        </w:rPr>
        <w:t>是正整數或是負整數，但是要滿足</w:t>
      </w:r>
      <w:r w:rsidRPr="00A50E38">
        <w:rPr>
          <w:rFonts w:ascii="標楷體" w:eastAsia="標楷體" w:hAnsi="標楷體"/>
          <w:b/>
          <w:position w:val="-14"/>
        </w:rPr>
        <w:object w:dxaOrig="1980" w:dyaOrig="400">
          <v:shape id="_x0000_i1052" type="#_x0000_t75" style="width:99.3pt;height:20.5pt" o:ole="">
            <v:imagedata r:id="rId74" o:title=""/>
          </v:shape>
          <o:OLEObject Type="Embed" ProgID="Equation.3" ShapeID="_x0000_i1052" DrawAspect="Content" ObjectID="_1415686634" r:id="rId75"/>
        </w:object>
      </w:r>
      <w:r w:rsidRPr="00A50E38">
        <w:rPr>
          <w:rFonts w:ascii="標楷體" w:eastAsia="標楷體" w:hAnsi="標楷體" w:hint="eastAsia"/>
          <w:b/>
        </w:rPr>
        <w:t>和</w:t>
      </w:r>
      <w:r w:rsidRPr="00A50E38">
        <w:rPr>
          <w:rFonts w:ascii="標楷體" w:eastAsia="標楷體" w:hAnsi="標楷體"/>
          <w:b/>
          <w:position w:val="-14"/>
        </w:rPr>
        <w:object w:dxaOrig="680" w:dyaOrig="400">
          <v:shape id="_x0000_i1053" type="#_x0000_t75" style="width:33.5pt;height:20.5pt" o:ole="">
            <v:imagedata r:id="rId76" o:title=""/>
          </v:shape>
          <o:OLEObject Type="Embed" ProgID="Equation.3" ShapeID="_x0000_i1053" DrawAspect="Content" ObjectID="_1415686635" r:id="rId77"/>
        </w:object>
      </w:r>
      <w:r w:rsidRPr="00A50E38">
        <w:rPr>
          <w:rFonts w:ascii="標楷體" w:eastAsia="標楷體" w:hAnsi="標楷體" w:hint="eastAsia"/>
          <w:b/>
        </w:rPr>
        <w:t xml:space="preserve">，表示方位角的重複(repetition of the </w:t>
      </w:r>
      <w:proofErr w:type="spellStart"/>
      <w:r w:rsidRPr="00A50E38">
        <w:rPr>
          <w:rFonts w:ascii="標楷體" w:eastAsia="標楷體" w:hAnsi="標楷體" w:hint="eastAsia"/>
          <w:b/>
        </w:rPr>
        <w:t>azimuthal</w:t>
      </w:r>
      <w:proofErr w:type="spellEnd"/>
      <w:r w:rsidRPr="00A50E38">
        <w:rPr>
          <w:rFonts w:ascii="標楷體" w:eastAsia="標楷體" w:hAnsi="標楷體" w:hint="eastAsia"/>
          <w:b/>
        </w:rPr>
        <w:t xml:space="preserve"> angle)，</w:t>
      </w:r>
      <w:r w:rsidRPr="00A50E38">
        <w:rPr>
          <w:rFonts w:ascii="標楷體" w:eastAsia="標楷體" w:hAnsi="標楷體" w:hint="eastAsia"/>
          <w:b/>
          <w:i/>
        </w:rPr>
        <w:t>r</w:t>
      </w:r>
      <w:r w:rsidRPr="00A50E38">
        <w:rPr>
          <w:rFonts w:ascii="標楷體" w:eastAsia="標楷體" w:hAnsi="標楷體" w:hint="eastAsia"/>
          <w:b/>
        </w:rPr>
        <w:t>是原點(</w:t>
      </w:r>
      <w:r w:rsidRPr="00A50E38">
        <w:rPr>
          <w:rFonts w:ascii="標楷體" w:eastAsia="標楷體" w:hAnsi="標楷體"/>
          <w:b/>
        </w:rPr>
        <w:t>0</w:t>
      </w:r>
      <w:r w:rsidRPr="00A50E38">
        <w:rPr>
          <w:rFonts w:ascii="標楷體" w:eastAsia="標楷體" w:hAnsi="標楷體" w:hint="eastAsia"/>
          <w:b/>
        </w:rPr>
        <w:t>,0)到(</w:t>
      </w:r>
      <w:proofErr w:type="spellStart"/>
      <w:r w:rsidRPr="00A50E38">
        <w:rPr>
          <w:rFonts w:ascii="標楷體" w:eastAsia="標楷體" w:hAnsi="標楷體" w:hint="eastAsia"/>
          <w:b/>
          <w:i/>
        </w:rPr>
        <w:t>x</w:t>
      </w:r>
      <w:r w:rsidRPr="00A50E38">
        <w:rPr>
          <w:rFonts w:ascii="標楷體" w:eastAsia="標楷體" w:hAnsi="標楷體" w:hint="eastAsia"/>
          <w:b/>
        </w:rPr>
        <w:t>,</w:t>
      </w:r>
      <w:r w:rsidRPr="00A50E38">
        <w:rPr>
          <w:rFonts w:ascii="標楷體" w:eastAsia="標楷體" w:hAnsi="標楷體" w:hint="eastAsia"/>
          <w:b/>
          <w:i/>
        </w:rPr>
        <w:t>y</w:t>
      </w:r>
      <w:proofErr w:type="spellEnd"/>
      <w:r w:rsidRPr="00A50E38">
        <w:rPr>
          <w:rFonts w:ascii="標楷體" w:eastAsia="標楷體" w:hAnsi="標楷體" w:hint="eastAsia"/>
          <w:b/>
        </w:rPr>
        <w:t>)座標之徑向距離，</w:t>
      </w:r>
      <w:r w:rsidRPr="00A50E38">
        <w:rPr>
          <w:rFonts w:ascii="標楷體" w:eastAsia="標楷體" w:hAnsi="標楷體"/>
          <w:b/>
          <w:position w:val="-14"/>
        </w:rPr>
        <w:object w:dxaOrig="320" w:dyaOrig="400">
          <v:shape id="_x0000_i1054" type="#_x0000_t75" style="width:15.5pt;height:20.5pt" o:ole="">
            <v:imagedata r:id="rId78" o:title=""/>
          </v:shape>
          <o:OLEObject Type="Embed" ProgID="Equation.3" ShapeID="_x0000_i1054" DrawAspect="Content" ObjectID="_1415686636" r:id="rId79"/>
        </w:object>
      </w:r>
      <w:r w:rsidRPr="00A50E38">
        <w:rPr>
          <w:rFonts w:ascii="標楷體" w:eastAsia="標楷體" w:hAnsi="標楷體" w:hint="eastAsia"/>
          <w:b/>
        </w:rPr>
        <w:t>表示取m絕對值，</w:t>
      </w:r>
      <w:r w:rsidRPr="00A50E38">
        <w:rPr>
          <w:rFonts w:ascii="標楷體" w:eastAsia="標楷體" w:hAnsi="標楷體"/>
          <w:b/>
          <w:position w:val="-6"/>
        </w:rPr>
        <w:object w:dxaOrig="220" w:dyaOrig="279">
          <v:shape id="_x0000_i1055" type="#_x0000_t75" style="width:13.05pt;height:17.4pt" o:ole="">
            <v:imagedata r:id="rId80" o:title=""/>
          </v:shape>
          <o:OLEObject Type="Embed" ProgID="Equation.3" ShapeID="_x0000_i1055" DrawAspect="Content" ObjectID="_1415686637" r:id="rId81"/>
        </w:object>
      </w:r>
      <w:r w:rsidRPr="00A50E38">
        <w:rPr>
          <w:rFonts w:ascii="標楷體" w:eastAsia="標楷體" w:hAnsi="標楷體" w:hint="eastAsia"/>
          <w:b/>
        </w:rPr>
        <w:t>表示</w:t>
      </w:r>
      <w:r w:rsidRPr="00A50E38">
        <w:rPr>
          <w:rFonts w:ascii="標楷體" w:eastAsia="標楷體" w:hAnsi="標楷體" w:hint="eastAsia"/>
          <w:b/>
          <w:i/>
        </w:rPr>
        <w:t>s</w:t>
      </w:r>
      <w:r w:rsidRPr="00A50E38">
        <w:rPr>
          <w:rFonts w:ascii="標楷體" w:eastAsia="標楷體" w:hAnsi="標楷體" w:hint="eastAsia"/>
          <w:b/>
        </w:rPr>
        <w:t>的階乘，例如，3!之階乘為3</w:t>
      </w:r>
      <w:r w:rsidRPr="00A50E38">
        <w:rPr>
          <w:rFonts w:ascii="標楷體" w:eastAsia="標楷體" w:hAnsi="標楷體" w:hint="eastAsia"/>
          <w:b/>
        </w:rPr>
        <w:sym w:font="Symbol" w:char="F0B4"/>
      </w:r>
      <w:r w:rsidRPr="00A50E38">
        <w:rPr>
          <w:rFonts w:ascii="標楷體" w:eastAsia="標楷體" w:hAnsi="標楷體" w:hint="eastAsia"/>
          <w:b/>
        </w:rPr>
        <w:t>2</w:t>
      </w:r>
      <w:r w:rsidRPr="00A50E38">
        <w:rPr>
          <w:rFonts w:ascii="標楷體" w:eastAsia="標楷體" w:hAnsi="標楷體" w:hint="eastAsia"/>
          <w:b/>
        </w:rPr>
        <w:sym w:font="Symbol" w:char="F0B4"/>
      </w:r>
      <w:r w:rsidRPr="00A50E38">
        <w:rPr>
          <w:rFonts w:ascii="標楷體" w:eastAsia="標楷體" w:hAnsi="標楷體" w:hint="eastAsia"/>
          <w:b/>
        </w:rPr>
        <w:t>1=6。</w:t>
      </w:r>
    </w:p>
    <w:p w:rsidR="006C086D" w:rsidRDefault="006C086D" w:rsidP="006C086D">
      <w:pPr>
        <w:rPr>
          <w:rFonts w:ascii="標楷體" w:eastAsia="標楷體" w:hAnsi="標楷體"/>
        </w:rPr>
      </w:pPr>
      <w:r>
        <w:rPr>
          <w:rFonts w:ascii="標楷體" w:eastAsia="標楷體" w:hAnsi="標楷體" w:hint="eastAsia"/>
          <w:b/>
        </w:rPr>
        <w:t>程式功能</w:t>
      </w:r>
      <w:r>
        <w:rPr>
          <w:rFonts w:ascii="標楷體" w:eastAsia="標楷體" w:hAnsi="標楷體" w:hint="eastAsia"/>
        </w:rPr>
        <w:t>：請利用上述公式，寫一個程式，能完成以下功能要求:</w:t>
      </w:r>
    </w:p>
    <w:p w:rsidR="006C086D" w:rsidRDefault="006C086D" w:rsidP="006C086D">
      <w:pPr>
        <w:numPr>
          <w:ilvl w:val="0"/>
          <w:numId w:val="7"/>
        </w:numPr>
        <w:rPr>
          <w:rFonts w:ascii="標楷體" w:eastAsia="標楷體" w:hAnsi="標楷體"/>
        </w:rPr>
      </w:pPr>
      <w:r w:rsidRPr="00D74CC4">
        <w:rPr>
          <w:rFonts w:ascii="標楷體" w:eastAsia="標楷體" w:hAnsi="標楷體" w:hint="eastAsia"/>
        </w:rPr>
        <w:t>能讓使用者</w:t>
      </w:r>
      <w:r w:rsidRPr="003A19AA">
        <w:rPr>
          <w:rFonts w:ascii="標楷體" w:eastAsia="標楷體" w:hAnsi="標楷體" w:hint="eastAsia"/>
        </w:rPr>
        <w:t>輸入</w:t>
      </w:r>
      <w:r>
        <w:rPr>
          <w:rFonts w:ascii="標楷體" w:eastAsia="標楷體" w:hAnsi="標楷體" w:hint="eastAsia"/>
        </w:rPr>
        <w:t>徑向多項式的</w:t>
      </w:r>
      <w:r w:rsidRPr="003A19AA">
        <w:rPr>
          <w:rFonts w:ascii="標楷體" w:eastAsia="標楷體" w:hAnsi="標楷體" w:hint="eastAsia"/>
        </w:rPr>
        <w:t>徑向距離</w:t>
      </w:r>
      <w:r>
        <w:rPr>
          <w:rFonts w:ascii="標楷體" w:eastAsia="標楷體" w:hAnsi="標楷體" w:hint="eastAsia"/>
        </w:rPr>
        <w:t>(</w:t>
      </w:r>
      <w:r>
        <w:rPr>
          <w:rFonts w:ascii="標楷體" w:eastAsia="標楷體" w:hAnsi="標楷體" w:hint="eastAsia"/>
          <w:i/>
        </w:rPr>
        <w:t>r</w:t>
      </w:r>
      <w:r>
        <w:rPr>
          <w:rFonts w:ascii="標楷體" w:eastAsia="標楷體" w:hAnsi="標楷體" w:hint="eastAsia"/>
        </w:rPr>
        <w:t>)和次數(</w:t>
      </w:r>
      <w:r w:rsidRPr="003A19AA">
        <w:rPr>
          <w:rFonts w:ascii="標楷體" w:eastAsia="標楷體" w:hAnsi="標楷體" w:hint="eastAsia"/>
          <w:i/>
        </w:rPr>
        <w:t>n</w:t>
      </w:r>
      <w:r>
        <w:rPr>
          <w:rFonts w:ascii="標楷體" w:eastAsia="標楷體" w:hAnsi="標楷體" w:hint="eastAsia"/>
        </w:rPr>
        <w:t>)，你的程式要能檢</w:t>
      </w:r>
      <w:r>
        <w:rPr>
          <w:rFonts w:ascii="標楷體" w:eastAsia="標楷體" w:hAnsi="標楷體" w:hint="eastAsia"/>
        </w:rPr>
        <w:lastRenderedPageBreak/>
        <w:t>查</w:t>
      </w:r>
      <w:r w:rsidRPr="00B337F3">
        <w:rPr>
          <w:rFonts w:ascii="標楷體" w:eastAsia="標楷體" w:hAnsi="標楷體" w:hint="eastAsia"/>
          <w:i/>
          <w:lang w:val="fr-FR"/>
        </w:rPr>
        <w:t>n</w:t>
      </w:r>
      <w:r>
        <w:rPr>
          <w:rFonts w:ascii="標楷體" w:eastAsia="標楷體" w:hAnsi="標楷體" w:hint="eastAsia"/>
          <w:lang w:val="fr-FR"/>
        </w:rPr>
        <w:t>是非負的整數時，才可以計算</w:t>
      </w:r>
      <w:r w:rsidRPr="0065142E">
        <w:rPr>
          <w:rFonts w:ascii="標楷體" w:eastAsia="標楷體" w:hAnsi="標楷體" w:hint="eastAsia"/>
        </w:rPr>
        <w:t>徑向多項式</w:t>
      </w:r>
      <w:r>
        <w:rPr>
          <w:rFonts w:ascii="標楷體" w:eastAsia="標楷體" w:hAnsi="標楷體" w:hint="eastAsia"/>
        </w:rPr>
        <w:t>。</w:t>
      </w:r>
    </w:p>
    <w:p w:rsidR="006C086D" w:rsidRDefault="006C086D" w:rsidP="006C086D">
      <w:pPr>
        <w:numPr>
          <w:ilvl w:val="0"/>
          <w:numId w:val="7"/>
        </w:numPr>
        <w:rPr>
          <w:rFonts w:ascii="標楷體" w:eastAsia="標楷體" w:hAnsi="標楷體"/>
        </w:rPr>
      </w:pPr>
      <w:r>
        <w:rPr>
          <w:rFonts w:ascii="標楷體" w:eastAsia="標楷體" w:hAnsi="標楷體" w:hint="eastAsia"/>
        </w:rPr>
        <w:t>能正確求出和顯示</w:t>
      </w:r>
      <w:r w:rsidRPr="00D74CC4">
        <w:rPr>
          <w:rFonts w:ascii="標楷體" w:eastAsia="標楷體" w:hAnsi="標楷體" w:hint="eastAsia"/>
        </w:rPr>
        <w:t>使用者</w:t>
      </w:r>
      <w:r>
        <w:rPr>
          <w:rFonts w:ascii="標楷體" w:eastAsia="標楷體" w:hAnsi="標楷體" w:hint="eastAsia"/>
        </w:rPr>
        <w:t>輸入那個</w:t>
      </w:r>
      <w:r w:rsidRPr="003A19AA">
        <w:rPr>
          <w:rFonts w:ascii="標楷體" w:eastAsia="標楷體" w:hAnsi="標楷體" w:hint="eastAsia"/>
        </w:rPr>
        <w:t>徑向距離</w:t>
      </w:r>
      <w:r>
        <w:rPr>
          <w:rFonts w:ascii="標楷體" w:eastAsia="標楷體" w:hAnsi="標楷體" w:hint="eastAsia"/>
        </w:rPr>
        <w:t>(</w:t>
      </w:r>
      <w:r>
        <w:rPr>
          <w:rFonts w:ascii="標楷體" w:eastAsia="標楷體" w:hAnsi="標楷體" w:hint="eastAsia"/>
          <w:i/>
        </w:rPr>
        <w:t>r</w:t>
      </w:r>
      <w:r>
        <w:rPr>
          <w:rFonts w:ascii="標楷體" w:eastAsia="標楷體" w:hAnsi="標楷體" w:hint="eastAsia"/>
        </w:rPr>
        <w:t>)和次數(</w:t>
      </w:r>
      <w:r w:rsidRPr="003A19AA">
        <w:rPr>
          <w:rFonts w:ascii="標楷體" w:eastAsia="標楷體" w:hAnsi="標楷體" w:hint="eastAsia"/>
          <w:i/>
        </w:rPr>
        <w:t>n</w:t>
      </w:r>
      <w:r>
        <w:rPr>
          <w:rFonts w:ascii="標楷體" w:eastAsia="標楷體" w:hAnsi="標楷體" w:hint="eastAsia"/>
        </w:rPr>
        <w:t>)的所有</w:t>
      </w:r>
      <w:r w:rsidRPr="0065142E">
        <w:rPr>
          <w:rFonts w:ascii="標楷體" w:eastAsia="標楷體" w:hAnsi="標楷體" w:hint="eastAsia"/>
        </w:rPr>
        <w:t>徑向多項式</w:t>
      </w:r>
      <w:r>
        <w:rPr>
          <w:rFonts w:ascii="標楷體" w:eastAsia="標楷體" w:hAnsi="標楷體" w:hint="eastAsia"/>
        </w:rPr>
        <w:t>。</w:t>
      </w:r>
    </w:p>
    <w:p w:rsidR="006C086D" w:rsidRDefault="006C086D" w:rsidP="006C086D">
      <w:pPr>
        <w:rPr>
          <w:rFonts w:ascii="標楷體" w:eastAsia="標楷體" w:hAnsi="標楷體"/>
        </w:rPr>
      </w:pPr>
      <w:r>
        <w:rPr>
          <w:rFonts w:ascii="標楷體" w:eastAsia="標楷體" w:hAnsi="標楷體" w:hint="eastAsia"/>
          <w:b/>
        </w:rPr>
        <w:t>程式執行範例和要求</w:t>
      </w:r>
      <w:r>
        <w:rPr>
          <w:rFonts w:ascii="標楷體" w:eastAsia="標楷體" w:hAnsi="標楷體" w:hint="eastAsia"/>
        </w:rPr>
        <w:t>：</w:t>
      </w:r>
    </w:p>
    <w:p w:rsidR="006C086D" w:rsidRPr="00871710" w:rsidRDefault="006C086D" w:rsidP="006C086D">
      <w:pPr>
        <w:numPr>
          <w:ilvl w:val="0"/>
          <w:numId w:val="6"/>
        </w:numPr>
        <w:rPr>
          <w:rFonts w:ascii="標楷體" w:eastAsia="標楷體" w:hAnsi="標楷體"/>
        </w:rPr>
      </w:pPr>
      <w:r w:rsidRPr="00871710">
        <w:rPr>
          <w:rFonts w:ascii="標楷體" w:eastAsia="標楷體" w:hAnsi="標楷體" w:hint="eastAsia"/>
        </w:rPr>
        <w:t>假設使用者</w:t>
      </w:r>
      <w:r w:rsidRPr="003A19AA">
        <w:rPr>
          <w:rFonts w:ascii="標楷體" w:eastAsia="標楷體" w:hAnsi="標楷體" w:hint="eastAsia"/>
        </w:rPr>
        <w:t>輸入</w:t>
      </w:r>
      <w:r>
        <w:rPr>
          <w:rFonts w:ascii="標楷體" w:eastAsia="標楷體" w:hAnsi="標楷體" w:hint="eastAsia"/>
        </w:rPr>
        <w:t>徑向多項式的</w:t>
      </w:r>
      <w:r w:rsidRPr="003A19AA">
        <w:rPr>
          <w:rFonts w:ascii="標楷體" w:eastAsia="標楷體" w:hAnsi="標楷體" w:hint="eastAsia"/>
        </w:rPr>
        <w:t>徑向距離</w:t>
      </w:r>
      <w:r>
        <w:rPr>
          <w:rFonts w:ascii="標楷體" w:eastAsia="標楷體" w:hAnsi="標楷體" w:hint="eastAsia"/>
        </w:rPr>
        <w:t>(</w:t>
      </w:r>
      <w:r w:rsidR="00706048">
        <w:rPr>
          <w:rFonts w:ascii="標楷體" w:eastAsia="標楷體" w:hAnsi="標楷體" w:hint="eastAsia"/>
        </w:rPr>
        <w:t>r</w:t>
      </w:r>
      <w:r>
        <w:rPr>
          <w:rFonts w:ascii="標楷體" w:eastAsia="標楷體" w:hAnsi="標楷體" w:hint="eastAsia"/>
        </w:rPr>
        <w:t>)和次數(</w:t>
      </w:r>
      <w:r w:rsidRPr="003A19AA">
        <w:rPr>
          <w:rFonts w:ascii="標楷體" w:eastAsia="標楷體" w:hAnsi="標楷體" w:hint="eastAsia"/>
          <w:i/>
        </w:rPr>
        <w:t>n</w:t>
      </w:r>
      <w:r>
        <w:rPr>
          <w:rFonts w:ascii="標楷體" w:eastAsia="標楷體" w:hAnsi="標楷體" w:hint="eastAsia"/>
        </w:rPr>
        <w:t>)分別為1和0.5。</w:t>
      </w:r>
    </w:p>
    <w:p w:rsidR="006C086D" w:rsidRDefault="006C086D" w:rsidP="006C086D">
      <w:pPr>
        <w:numPr>
          <w:ilvl w:val="0"/>
          <w:numId w:val="6"/>
        </w:numPr>
        <w:rPr>
          <w:rFonts w:ascii="標楷體" w:eastAsia="標楷體" w:hAnsi="標楷體"/>
        </w:rPr>
      </w:pPr>
      <w:r w:rsidRPr="00871710">
        <w:rPr>
          <w:rFonts w:ascii="標楷體" w:eastAsia="標楷體" w:hAnsi="標楷體" w:hint="eastAsia"/>
        </w:rPr>
        <w:t>求出和顯示的</w:t>
      </w:r>
      <w:r>
        <w:rPr>
          <w:rFonts w:ascii="標楷體" w:eastAsia="標楷體" w:hAnsi="標楷體" w:hint="eastAsia"/>
        </w:rPr>
        <w:t>所有</w:t>
      </w:r>
      <w:r w:rsidRPr="0065142E">
        <w:rPr>
          <w:rFonts w:ascii="標楷體" w:eastAsia="標楷體" w:hAnsi="標楷體" w:hint="eastAsia"/>
        </w:rPr>
        <w:t>徑向多項式</w:t>
      </w:r>
      <w:r>
        <w:rPr>
          <w:rFonts w:ascii="標楷體" w:eastAsia="標楷體" w:hAnsi="標楷體" w:hint="eastAsia"/>
        </w:rPr>
        <w:t>，如下</w:t>
      </w:r>
      <w:r w:rsidRPr="00871710">
        <w:rPr>
          <w:rFonts w:ascii="標楷體" w:eastAsia="標楷體" w:hAnsi="標楷體" w:hint="eastAsia"/>
        </w:rPr>
        <w:t>所示。</w:t>
      </w:r>
    </w:p>
    <w:p w:rsidR="006C086D" w:rsidRDefault="006C086D" w:rsidP="006C086D">
      <w:pPr>
        <w:ind w:left="360"/>
        <w:jc w:val="center"/>
        <w:rPr>
          <w:rFonts w:ascii="標楷體" w:eastAsia="標楷體" w:hAnsi="標楷體"/>
        </w:rPr>
      </w:pPr>
      <w:r>
        <w:rPr>
          <w:noProof/>
        </w:rPr>
        <w:drawing>
          <wp:inline distT="0" distB="0" distL="0" distR="0">
            <wp:extent cx="3962400" cy="942975"/>
            <wp:effectExtent l="19050" t="0" r="0" b="0"/>
            <wp:docPr id="1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
                    <pic:cNvPicPr>
                      <a:picLocks noChangeAspect="1" noChangeArrowheads="1"/>
                    </pic:cNvPicPr>
                  </pic:nvPicPr>
                  <pic:blipFill>
                    <a:blip r:embed="rId82" cstate="print"/>
                    <a:srcRect/>
                    <a:stretch>
                      <a:fillRect/>
                    </a:stretch>
                  </pic:blipFill>
                  <pic:spPr bwMode="auto">
                    <a:xfrm>
                      <a:off x="0" y="0"/>
                      <a:ext cx="3962400" cy="942975"/>
                    </a:xfrm>
                    <a:prstGeom prst="rect">
                      <a:avLst/>
                    </a:prstGeom>
                    <a:noFill/>
                    <a:ln w="9525">
                      <a:noFill/>
                      <a:miter lim="800000"/>
                      <a:headEnd/>
                      <a:tailEnd/>
                    </a:ln>
                  </pic:spPr>
                </pic:pic>
              </a:graphicData>
            </a:graphic>
          </wp:inline>
        </w:drawing>
      </w:r>
    </w:p>
    <w:p w:rsidR="006C086D" w:rsidRPr="00871710" w:rsidRDefault="006C086D" w:rsidP="006C086D">
      <w:pPr>
        <w:numPr>
          <w:ilvl w:val="0"/>
          <w:numId w:val="6"/>
        </w:numPr>
        <w:rPr>
          <w:rFonts w:ascii="標楷體" w:eastAsia="標楷體" w:hAnsi="標楷體"/>
        </w:rPr>
      </w:pPr>
      <w:r w:rsidRPr="00871710">
        <w:rPr>
          <w:rFonts w:ascii="標楷體" w:eastAsia="標楷體" w:hAnsi="標楷體" w:hint="eastAsia"/>
        </w:rPr>
        <w:t>假設使用者</w:t>
      </w:r>
      <w:r w:rsidRPr="003A19AA">
        <w:rPr>
          <w:rFonts w:ascii="標楷體" w:eastAsia="標楷體" w:hAnsi="標楷體" w:hint="eastAsia"/>
        </w:rPr>
        <w:t>輸入</w:t>
      </w:r>
      <w:r>
        <w:rPr>
          <w:rFonts w:ascii="標楷體" w:eastAsia="標楷體" w:hAnsi="標楷體" w:hint="eastAsia"/>
        </w:rPr>
        <w:t>徑向多項式的</w:t>
      </w:r>
      <w:r w:rsidRPr="003A19AA">
        <w:rPr>
          <w:rFonts w:ascii="標楷體" w:eastAsia="標楷體" w:hAnsi="標楷體" w:hint="eastAsia"/>
        </w:rPr>
        <w:t>徑向距離</w:t>
      </w:r>
      <w:r>
        <w:rPr>
          <w:rFonts w:ascii="標楷體" w:eastAsia="標楷體" w:hAnsi="標楷體" w:hint="eastAsia"/>
        </w:rPr>
        <w:t>(</w:t>
      </w:r>
      <w:r w:rsidR="00706048">
        <w:rPr>
          <w:rFonts w:ascii="標楷體" w:eastAsia="標楷體" w:hAnsi="標楷體" w:hint="eastAsia"/>
        </w:rPr>
        <w:t>r</w:t>
      </w:r>
      <w:r>
        <w:rPr>
          <w:rFonts w:ascii="標楷體" w:eastAsia="標楷體" w:hAnsi="標楷體" w:hint="eastAsia"/>
        </w:rPr>
        <w:t>)和次數(</w:t>
      </w:r>
      <w:r w:rsidRPr="003A19AA">
        <w:rPr>
          <w:rFonts w:ascii="標楷體" w:eastAsia="標楷體" w:hAnsi="標楷體" w:hint="eastAsia"/>
          <w:i/>
        </w:rPr>
        <w:t>n</w:t>
      </w:r>
      <w:r>
        <w:rPr>
          <w:rFonts w:ascii="標楷體" w:eastAsia="標楷體" w:hAnsi="標楷體" w:hint="eastAsia"/>
        </w:rPr>
        <w:t>)分別為6和0.5。</w:t>
      </w:r>
    </w:p>
    <w:p w:rsidR="006C086D" w:rsidRDefault="006C086D" w:rsidP="006C086D">
      <w:pPr>
        <w:numPr>
          <w:ilvl w:val="0"/>
          <w:numId w:val="6"/>
        </w:numPr>
        <w:rPr>
          <w:rFonts w:ascii="標楷體" w:eastAsia="標楷體" w:hAnsi="標楷體"/>
        </w:rPr>
      </w:pPr>
      <w:r w:rsidRPr="00871710">
        <w:rPr>
          <w:rFonts w:ascii="標楷體" w:eastAsia="標楷體" w:hAnsi="標楷體" w:hint="eastAsia"/>
        </w:rPr>
        <w:t>求出和顯示的</w:t>
      </w:r>
      <w:r>
        <w:rPr>
          <w:rFonts w:ascii="標楷體" w:eastAsia="標楷體" w:hAnsi="標楷體" w:hint="eastAsia"/>
        </w:rPr>
        <w:t>所有</w:t>
      </w:r>
      <w:r w:rsidRPr="0065142E">
        <w:rPr>
          <w:rFonts w:ascii="標楷體" w:eastAsia="標楷體" w:hAnsi="標楷體" w:hint="eastAsia"/>
        </w:rPr>
        <w:t>徑向多項式</w:t>
      </w:r>
      <w:r>
        <w:rPr>
          <w:rFonts w:ascii="標楷體" w:eastAsia="標楷體" w:hAnsi="標楷體" w:hint="eastAsia"/>
        </w:rPr>
        <w:t>，如下</w:t>
      </w:r>
      <w:r w:rsidRPr="00871710">
        <w:rPr>
          <w:rFonts w:ascii="標楷體" w:eastAsia="標楷體" w:hAnsi="標楷體" w:hint="eastAsia"/>
        </w:rPr>
        <w:t>所示。</w:t>
      </w:r>
    </w:p>
    <w:p w:rsidR="006C086D" w:rsidRDefault="006C086D" w:rsidP="006C086D">
      <w:pPr>
        <w:ind w:left="360"/>
        <w:jc w:val="center"/>
        <w:rPr>
          <w:rFonts w:ascii="標楷體" w:eastAsia="標楷體" w:hAnsi="標楷體"/>
        </w:rPr>
      </w:pPr>
      <w:r>
        <w:rPr>
          <w:noProof/>
        </w:rPr>
        <w:drawing>
          <wp:inline distT="0" distB="0" distL="0" distR="0">
            <wp:extent cx="3962400" cy="2085975"/>
            <wp:effectExtent l="19050" t="0" r="0" b="0"/>
            <wp:docPr id="1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
                    <pic:cNvPicPr>
                      <a:picLocks noChangeAspect="1" noChangeArrowheads="1"/>
                    </pic:cNvPicPr>
                  </pic:nvPicPr>
                  <pic:blipFill>
                    <a:blip r:embed="rId83" cstate="print"/>
                    <a:srcRect/>
                    <a:stretch>
                      <a:fillRect/>
                    </a:stretch>
                  </pic:blipFill>
                  <pic:spPr bwMode="auto">
                    <a:xfrm>
                      <a:off x="0" y="0"/>
                      <a:ext cx="3962400" cy="2085975"/>
                    </a:xfrm>
                    <a:prstGeom prst="rect">
                      <a:avLst/>
                    </a:prstGeom>
                    <a:noFill/>
                    <a:ln w="9525">
                      <a:noFill/>
                      <a:miter lim="800000"/>
                      <a:headEnd/>
                      <a:tailEnd/>
                    </a:ln>
                  </pic:spPr>
                </pic:pic>
              </a:graphicData>
            </a:graphic>
          </wp:inline>
        </w:drawing>
      </w:r>
    </w:p>
    <w:p w:rsidR="006C086D" w:rsidRPr="00CA732C" w:rsidRDefault="006C086D" w:rsidP="006C086D">
      <w:pPr>
        <w:numPr>
          <w:ilvl w:val="0"/>
          <w:numId w:val="6"/>
        </w:numPr>
        <w:rPr>
          <w:rFonts w:ascii="標楷體" w:eastAsia="標楷體" w:hAnsi="標楷體"/>
        </w:rPr>
      </w:pPr>
      <w:r w:rsidRPr="00CA732C">
        <w:rPr>
          <w:rFonts w:ascii="標楷體" w:eastAsia="標楷體" w:hAnsi="標楷體" w:hint="eastAsia"/>
          <w:b/>
          <w:i/>
          <w:u w:val="single"/>
        </w:rPr>
        <w:t>若妳（你）的程式都完成上述功能和要求，才可以要求檢查功能。</w:t>
      </w:r>
    </w:p>
    <w:p w:rsidR="006C086D" w:rsidRDefault="006C086D" w:rsidP="006C086D">
      <w:pPr>
        <w:rPr>
          <w:b/>
          <w:szCs w:val="24"/>
        </w:rPr>
      </w:pPr>
    </w:p>
    <w:p w:rsidR="006C086D" w:rsidRPr="00D7292C" w:rsidRDefault="006C086D" w:rsidP="006C086D">
      <w:pPr>
        <w:rPr>
          <w:rFonts w:ascii="標楷體" w:eastAsia="標楷體" w:hAnsi="標楷體"/>
          <w:b/>
          <w:szCs w:val="24"/>
        </w:rPr>
      </w:pPr>
      <w:r w:rsidRPr="006C086D">
        <w:rPr>
          <w:rFonts w:ascii="標楷體" w:eastAsia="標楷體" w:hAnsi="標楷體"/>
          <w:b/>
          <w:szCs w:val="24"/>
        </w:rPr>
        <w:t>試題</w:t>
      </w:r>
      <w:r w:rsidR="00F57CFD" w:rsidRPr="006C086D">
        <w:rPr>
          <w:rFonts w:ascii="Times New Roman" w:eastAsia="新細明體" w:hAnsi="新細明體" w:hint="eastAsia"/>
          <w:b/>
          <w:szCs w:val="24"/>
        </w:rPr>
        <w:t>四</w:t>
      </w:r>
      <w:r w:rsidRPr="006C086D">
        <w:rPr>
          <w:rFonts w:hint="eastAsia"/>
          <w:b/>
          <w:szCs w:val="24"/>
        </w:rPr>
        <w:t>：</w:t>
      </w:r>
      <w:r w:rsidRPr="00D7292C">
        <w:rPr>
          <w:rFonts w:ascii="標楷體" w:eastAsia="標楷體" w:hAnsi="標楷體" w:hint="eastAsia"/>
          <w:b/>
          <w:szCs w:val="24"/>
        </w:rPr>
        <w:t>判斷2線段是否有相交</w:t>
      </w:r>
      <w:r w:rsidR="00110BD9" w:rsidRPr="00D7292C">
        <w:rPr>
          <w:rFonts w:ascii="標楷體" w:eastAsia="標楷體" w:hAnsi="標楷體" w:hint="eastAsia"/>
          <w:b/>
          <w:szCs w:val="24"/>
        </w:rPr>
        <w:t xml:space="preserve"> </w:t>
      </w:r>
      <w:r w:rsidR="00110BD9" w:rsidRPr="00D7292C">
        <w:rPr>
          <w:rFonts w:ascii="標楷體" w:eastAsia="標楷體" w:hAnsi="標楷體" w:cs="2+1" w:hint="eastAsia"/>
          <w:b/>
          <w:kern w:val="0"/>
          <w:szCs w:val="24"/>
        </w:rPr>
        <w:t>(16</w:t>
      </w:r>
      <w:r w:rsidR="00110BD9" w:rsidRPr="00D7292C">
        <w:rPr>
          <w:rFonts w:ascii="標楷體" w:eastAsia="標楷體" w:hAnsi="標楷體" w:hint="eastAsia"/>
          <w:b/>
          <w:szCs w:val="24"/>
        </w:rPr>
        <w:t>分</w:t>
      </w:r>
      <w:r w:rsidR="00110BD9" w:rsidRPr="00D7292C">
        <w:rPr>
          <w:rFonts w:ascii="標楷體" w:eastAsia="標楷體" w:hAnsi="標楷體" w:cs="2+1" w:hint="eastAsia"/>
          <w:b/>
          <w:kern w:val="0"/>
          <w:szCs w:val="24"/>
        </w:rPr>
        <w:t>)</w:t>
      </w:r>
    </w:p>
    <w:p w:rsidR="006C086D" w:rsidRDefault="006C086D" w:rsidP="006C086D">
      <w:r>
        <w:rPr>
          <w:rFonts w:hint="eastAsia"/>
        </w:rPr>
        <w:t>在用電腦對積體電路進行自動佈局中，常需判斷兩條線段是否有相交，請考生撰寫相關程式。</w:t>
      </w:r>
      <w:r>
        <w:br/>
      </w:r>
      <w:r>
        <w:rPr>
          <w:rFonts w:hint="eastAsia"/>
        </w:rPr>
        <w:t>使用的</w:t>
      </w:r>
      <w:r w:rsidRPr="006B7300">
        <w:rPr>
          <w:rFonts w:hint="eastAsia"/>
        </w:rPr>
        <w:t>基本演算法：</w:t>
      </w:r>
      <w:r>
        <w:rPr>
          <w:rFonts w:hint="eastAsia"/>
        </w:rPr>
        <w:t>先求出兩條線段的直線方程式，進而</w:t>
      </w:r>
      <w:r w:rsidRPr="006B7300">
        <w:rPr>
          <w:rFonts w:hint="eastAsia"/>
        </w:rPr>
        <w:t>求出</w:t>
      </w:r>
      <w:r>
        <w:rPr>
          <w:rFonts w:hint="eastAsia"/>
        </w:rPr>
        <w:t>兩條直</w:t>
      </w:r>
      <w:r w:rsidRPr="006B7300">
        <w:rPr>
          <w:rFonts w:hint="eastAsia"/>
        </w:rPr>
        <w:t>線的交點，</w:t>
      </w:r>
      <w:r>
        <w:rPr>
          <w:rFonts w:hint="eastAsia"/>
        </w:rPr>
        <w:t>接著</w:t>
      </w:r>
      <w:r w:rsidRPr="006B7300">
        <w:rPr>
          <w:rFonts w:hint="eastAsia"/>
        </w:rPr>
        <w:t>判斷交點是否在兩線段之上，</w:t>
      </w:r>
      <w:r>
        <w:rPr>
          <w:rFonts w:hint="eastAsia"/>
        </w:rPr>
        <w:t>若是就代表有</w:t>
      </w:r>
      <w:r w:rsidRPr="006B7300">
        <w:rPr>
          <w:rFonts w:hint="eastAsia"/>
        </w:rPr>
        <w:t>相交</w:t>
      </w:r>
      <w:r>
        <w:rPr>
          <w:rFonts w:hint="eastAsia"/>
        </w:rPr>
        <w:t>。</w:t>
      </w:r>
    </w:p>
    <w:p w:rsidR="006C086D" w:rsidRDefault="006C086D" w:rsidP="006C086D">
      <w:pPr>
        <w:numPr>
          <w:ilvl w:val="0"/>
          <w:numId w:val="4"/>
        </w:numPr>
        <w:ind w:left="0"/>
      </w:pPr>
      <w:r>
        <w:rPr>
          <w:rFonts w:hint="eastAsia"/>
        </w:rPr>
        <w:t>線段的直線方程式：線段的兩端點座標為</w:t>
      </w:r>
      <w:r>
        <w:rPr>
          <w:rFonts w:hint="eastAsia"/>
        </w:rPr>
        <w:t xml:space="preserve"> (</w:t>
      </w:r>
      <w:r w:rsidRPr="00A909DD">
        <w:rPr>
          <w:rStyle w:val="red1"/>
          <w:rFonts w:ascii="Georgia" w:hAnsi="Georgia" w:hint="eastAsia"/>
          <w:sz w:val="22"/>
          <w:szCs w:val="27"/>
        </w:rPr>
        <w:t>X1,Y1</w:t>
      </w:r>
      <w:r>
        <w:rPr>
          <w:rFonts w:hint="eastAsia"/>
        </w:rPr>
        <w:t>),(</w:t>
      </w:r>
      <w:r w:rsidRPr="00A909DD">
        <w:rPr>
          <w:rStyle w:val="red1"/>
          <w:rFonts w:ascii="Georgia" w:hAnsi="Georgia" w:hint="eastAsia"/>
          <w:sz w:val="22"/>
          <w:szCs w:val="27"/>
        </w:rPr>
        <w:t>X2,Y2</w:t>
      </w:r>
      <w:r>
        <w:rPr>
          <w:rFonts w:hint="eastAsia"/>
        </w:rPr>
        <w:t>)</w:t>
      </w:r>
      <w:r>
        <w:rPr>
          <w:rFonts w:hint="eastAsia"/>
        </w:rPr>
        <w:t>，其直線方程式為</w:t>
      </w:r>
      <w:r>
        <w:br/>
      </w:r>
      <w:r w:rsidRPr="000F3265">
        <w:rPr>
          <w:rStyle w:val="red1"/>
          <w:rFonts w:ascii="Georgia" w:hAnsi="Georgia"/>
          <w:sz w:val="22"/>
          <w:szCs w:val="27"/>
        </w:rPr>
        <w:t>(</w:t>
      </w:r>
      <w:r>
        <w:rPr>
          <w:rStyle w:val="red1"/>
          <w:rFonts w:ascii="Georgia" w:hAnsi="Georgia" w:hint="eastAsia"/>
          <w:sz w:val="22"/>
          <w:szCs w:val="27"/>
        </w:rPr>
        <w:t>y</w:t>
      </w:r>
      <w:r w:rsidRPr="000F3265">
        <w:rPr>
          <w:rStyle w:val="red1"/>
          <w:rFonts w:ascii="Georgia" w:hAnsi="Georgia"/>
          <w:sz w:val="22"/>
          <w:szCs w:val="27"/>
        </w:rPr>
        <w:t>-Y1) / (Y2-Y1) = (</w:t>
      </w:r>
      <w:r>
        <w:rPr>
          <w:rStyle w:val="red1"/>
          <w:rFonts w:ascii="Georgia" w:hAnsi="Georgia" w:hint="eastAsia"/>
          <w:sz w:val="22"/>
          <w:szCs w:val="27"/>
        </w:rPr>
        <w:t>x</w:t>
      </w:r>
      <w:r w:rsidRPr="000F3265">
        <w:rPr>
          <w:rStyle w:val="red1"/>
          <w:rFonts w:ascii="Georgia" w:hAnsi="Georgia"/>
          <w:sz w:val="22"/>
          <w:szCs w:val="27"/>
        </w:rPr>
        <w:t>-X1) / (X2-X1)</w:t>
      </w:r>
      <w:r>
        <w:rPr>
          <w:rFonts w:hint="eastAsia"/>
        </w:rPr>
        <w:t>。</w:t>
      </w:r>
    </w:p>
    <w:p w:rsidR="006C086D" w:rsidRDefault="006C086D" w:rsidP="006C086D">
      <w:pPr>
        <w:numPr>
          <w:ilvl w:val="0"/>
          <w:numId w:val="4"/>
        </w:numPr>
        <w:ind w:left="0"/>
      </w:pPr>
      <w:r>
        <w:rPr>
          <w:rFonts w:hint="eastAsia"/>
        </w:rPr>
        <w:t>兩條直</w:t>
      </w:r>
      <w:r w:rsidRPr="006B7300">
        <w:rPr>
          <w:rFonts w:hint="eastAsia"/>
        </w:rPr>
        <w:t>線的交點</w:t>
      </w:r>
      <w:r>
        <w:rPr>
          <w:rFonts w:hint="eastAsia"/>
        </w:rPr>
        <w:t>：</w:t>
      </w:r>
      <w:r w:rsidRPr="00AB3929">
        <w:rPr>
          <w:rFonts w:ascii="新細明體" w:cs="新細明體" w:hint="eastAsia"/>
          <w:color w:val="000000"/>
          <w:kern w:val="0"/>
          <w:sz w:val="23"/>
          <w:szCs w:val="23"/>
        </w:rPr>
        <w:t>兩條直線的方程式</w:t>
      </w:r>
      <w:proofErr w:type="spellStart"/>
      <w:r w:rsidRPr="00AB3929">
        <w:rPr>
          <w:rFonts w:hint="eastAsia"/>
        </w:rPr>
        <w:t>ax+by</w:t>
      </w:r>
      <w:proofErr w:type="spellEnd"/>
      <w:r w:rsidRPr="00AB3929">
        <w:rPr>
          <w:rFonts w:hint="eastAsia"/>
        </w:rPr>
        <w:t>=c</w:t>
      </w:r>
      <w:r w:rsidRPr="00AB3929">
        <w:rPr>
          <w:rFonts w:ascii="新細明體" w:cs="新細明體" w:hint="eastAsia"/>
          <w:color w:val="000000"/>
          <w:kern w:val="0"/>
          <w:sz w:val="23"/>
          <w:szCs w:val="23"/>
        </w:rPr>
        <w:t>及</w:t>
      </w:r>
      <w:proofErr w:type="spellStart"/>
      <w:r w:rsidRPr="00AB3929">
        <w:t>d</w:t>
      </w:r>
      <w:r w:rsidRPr="00AB3929">
        <w:rPr>
          <w:rFonts w:hint="eastAsia"/>
        </w:rPr>
        <w:t>x+ey</w:t>
      </w:r>
      <w:proofErr w:type="spellEnd"/>
      <w:r w:rsidRPr="00AB3929">
        <w:rPr>
          <w:rFonts w:hint="eastAsia"/>
        </w:rPr>
        <w:t>=f</w:t>
      </w:r>
      <w:r>
        <w:rPr>
          <w:rFonts w:ascii="新細明體" w:cs="新細明體" w:hint="eastAsia"/>
          <w:color w:val="000000"/>
          <w:kern w:val="0"/>
          <w:sz w:val="23"/>
          <w:szCs w:val="23"/>
        </w:rPr>
        <w:t>，</w:t>
      </w:r>
      <w:proofErr w:type="gramStart"/>
      <w:r w:rsidRPr="00AB3929">
        <w:rPr>
          <w:rFonts w:ascii="新細明體" w:cs="新細明體" w:hint="eastAsia"/>
          <w:color w:val="000000"/>
          <w:kern w:val="0"/>
          <w:sz w:val="23"/>
          <w:szCs w:val="23"/>
        </w:rPr>
        <w:t>聯立求</w:t>
      </w:r>
      <w:r w:rsidRPr="006B7300">
        <w:rPr>
          <w:rFonts w:hint="eastAsia"/>
        </w:rPr>
        <w:t>交點</w:t>
      </w:r>
      <w:proofErr w:type="gramEnd"/>
      <w:r>
        <w:rPr>
          <w:rFonts w:hint="eastAsia"/>
        </w:rPr>
        <w:t>座標</w:t>
      </w:r>
      <w:r>
        <w:rPr>
          <w:rFonts w:hint="eastAsia"/>
        </w:rPr>
        <w:t>(N,O)</w:t>
      </w:r>
      <w:r>
        <w:rPr>
          <w:rFonts w:hint="eastAsia"/>
        </w:rPr>
        <w:t>，</w:t>
      </w:r>
      <w:r>
        <w:rPr>
          <w:rFonts w:ascii="新細明體" w:cs="新細明體" w:hint="eastAsia"/>
          <w:color w:val="000000"/>
          <w:kern w:val="0"/>
          <w:sz w:val="23"/>
          <w:szCs w:val="23"/>
        </w:rPr>
        <w:t xml:space="preserve"> </w:t>
      </w:r>
      <w:r>
        <w:rPr>
          <w:rFonts w:hint="eastAsia"/>
        </w:rPr>
        <w:t>N</w:t>
      </w:r>
      <w:r w:rsidRPr="00AB3929">
        <w:rPr>
          <w:rFonts w:hint="eastAsia"/>
        </w:rPr>
        <w:t>=(</w:t>
      </w:r>
      <w:proofErr w:type="spellStart"/>
      <w:r w:rsidRPr="00AB3929">
        <w:rPr>
          <w:rFonts w:hint="eastAsia"/>
        </w:rPr>
        <w:t>ce</w:t>
      </w:r>
      <w:proofErr w:type="spellEnd"/>
      <w:r w:rsidRPr="00AB3929">
        <w:rPr>
          <w:rFonts w:hint="eastAsia"/>
        </w:rPr>
        <w:t>-bf)/(</w:t>
      </w:r>
      <w:proofErr w:type="spellStart"/>
      <w:r w:rsidRPr="00AB3929">
        <w:rPr>
          <w:rFonts w:hint="eastAsia"/>
        </w:rPr>
        <w:t>ae-bd</w:t>
      </w:r>
      <w:proofErr w:type="spellEnd"/>
      <w:r w:rsidRPr="00AB3929">
        <w:rPr>
          <w:rFonts w:hint="eastAsia"/>
        </w:rPr>
        <w:t>)</w:t>
      </w:r>
      <w:r>
        <w:rPr>
          <w:rFonts w:ascii="新細明體" w:cs="新細明體" w:hint="eastAsia"/>
          <w:color w:val="000000"/>
          <w:kern w:val="0"/>
          <w:sz w:val="23"/>
          <w:szCs w:val="23"/>
        </w:rPr>
        <w:t>，</w:t>
      </w:r>
      <w:r>
        <w:rPr>
          <w:rFonts w:ascii="新細明體" w:cs="新細明體"/>
          <w:color w:val="000000"/>
          <w:kern w:val="0"/>
          <w:sz w:val="23"/>
          <w:szCs w:val="23"/>
        </w:rPr>
        <w:br/>
      </w:r>
      <w:r>
        <w:rPr>
          <w:rFonts w:hint="eastAsia"/>
        </w:rPr>
        <w:t>O</w:t>
      </w:r>
      <w:r w:rsidRPr="00AB3929">
        <w:rPr>
          <w:rFonts w:hint="eastAsia"/>
        </w:rPr>
        <w:t>=(</w:t>
      </w:r>
      <w:proofErr w:type="spellStart"/>
      <w:r w:rsidRPr="00AB3929">
        <w:rPr>
          <w:rFonts w:hint="eastAsia"/>
        </w:rPr>
        <w:t>cd-af</w:t>
      </w:r>
      <w:proofErr w:type="spellEnd"/>
      <w:r w:rsidRPr="00AB3929">
        <w:rPr>
          <w:rFonts w:hint="eastAsia"/>
        </w:rPr>
        <w:t>)/(</w:t>
      </w:r>
      <w:proofErr w:type="spellStart"/>
      <w:r w:rsidRPr="00AB3929">
        <w:rPr>
          <w:rFonts w:hint="eastAsia"/>
        </w:rPr>
        <w:t>bd</w:t>
      </w:r>
      <w:proofErr w:type="spellEnd"/>
      <w:r w:rsidRPr="00AB3929">
        <w:rPr>
          <w:rFonts w:hint="eastAsia"/>
        </w:rPr>
        <w:t>-ac)</w:t>
      </w:r>
      <w:r>
        <w:rPr>
          <w:rFonts w:hint="eastAsia"/>
        </w:rPr>
        <w:t>。</w:t>
      </w:r>
      <w:r w:rsidR="00656677" w:rsidRPr="00A10FBD">
        <w:rPr>
          <w:rFonts w:hint="eastAsia"/>
          <w:b/>
        </w:rPr>
        <w:t>(</w:t>
      </w:r>
      <w:r w:rsidR="00656677" w:rsidRPr="00A10FBD">
        <w:rPr>
          <w:rFonts w:hint="eastAsia"/>
          <w:b/>
        </w:rPr>
        <w:t>註</w:t>
      </w:r>
      <w:r w:rsidR="00656677" w:rsidRPr="00A10FBD">
        <w:rPr>
          <w:rFonts w:hint="eastAsia"/>
          <w:b/>
        </w:rPr>
        <w:t>:</w:t>
      </w:r>
      <w:r w:rsidR="00656677" w:rsidRPr="00A10FBD">
        <w:rPr>
          <w:rFonts w:hint="eastAsia"/>
          <w:b/>
        </w:rPr>
        <w:t>此式因打字錯誤，將</w:t>
      </w:r>
      <w:proofErr w:type="spellStart"/>
      <w:r w:rsidR="00656677" w:rsidRPr="00A10FBD">
        <w:rPr>
          <w:rFonts w:hint="eastAsia"/>
          <w:b/>
        </w:rPr>
        <w:t>ae</w:t>
      </w:r>
      <w:proofErr w:type="spellEnd"/>
      <w:r w:rsidR="00656677" w:rsidRPr="00A10FBD">
        <w:rPr>
          <w:rFonts w:hint="eastAsia"/>
          <w:b/>
        </w:rPr>
        <w:t>誤植為</w:t>
      </w:r>
      <w:r w:rsidR="00656677" w:rsidRPr="00A10FBD">
        <w:rPr>
          <w:rFonts w:hint="eastAsia"/>
          <w:b/>
        </w:rPr>
        <w:t>ac</w:t>
      </w:r>
      <w:r w:rsidR="00A10FBD">
        <w:rPr>
          <w:rFonts w:hint="eastAsia"/>
          <w:b/>
        </w:rPr>
        <w:t>，經命題委員重新檢視</w:t>
      </w:r>
      <w:r w:rsidR="00582032">
        <w:rPr>
          <w:b/>
        </w:rPr>
        <w:br/>
      </w:r>
      <w:r w:rsidR="00582032">
        <w:rPr>
          <w:rFonts w:hint="eastAsia"/>
          <w:b/>
        </w:rPr>
        <w:t xml:space="preserve">                   </w:t>
      </w:r>
      <w:r w:rsidR="00851F2C">
        <w:rPr>
          <w:rFonts w:hint="eastAsia"/>
          <w:b/>
        </w:rPr>
        <w:t xml:space="preserve"> </w:t>
      </w:r>
      <w:r w:rsidR="00A10FBD">
        <w:rPr>
          <w:rFonts w:hint="eastAsia"/>
          <w:b/>
        </w:rPr>
        <w:t>選手作品後，判定不影響評分</w:t>
      </w:r>
      <w:r w:rsidR="00656677" w:rsidRPr="00A10FBD">
        <w:rPr>
          <w:rFonts w:hint="eastAsia"/>
          <w:b/>
        </w:rPr>
        <w:t>)</w:t>
      </w:r>
    </w:p>
    <w:p w:rsidR="006C086D" w:rsidRDefault="006C086D" w:rsidP="006C086D">
      <w:pPr>
        <w:numPr>
          <w:ilvl w:val="0"/>
          <w:numId w:val="4"/>
        </w:numPr>
        <w:ind w:left="0"/>
      </w:pPr>
      <w:r w:rsidRPr="006B7300">
        <w:rPr>
          <w:rFonts w:hint="eastAsia"/>
        </w:rPr>
        <w:t>判斷交點</w:t>
      </w:r>
      <w:r>
        <w:rPr>
          <w:rFonts w:hint="eastAsia"/>
        </w:rPr>
        <w:t>(N,O)</w:t>
      </w:r>
      <w:r w:rsidRPr="006B7300">
        <w:rPr>
          <w:rFonts w:hint="eastAsia"/>
        </w:rPr>
        <w:t>是否在線段</w:t>
      </w:r>
      <w:r>
        <w:rPr>
          <w:rFonts w:hint="eastAsia"/>
        </w:rPr>
        <w:t>(</w:t>
      </w:r>
      <w:r w:rsidRPr="00A909DD">
        <w:rPr>
          <w:rStyle w:val="red1"/>
          <w:rFonts w:ascii="Georgia" w:hAnsi="Georgia" w:hint="eastAsia"/>
          <w:sz w:val="22"/>
          <w:szCs w:val="27"/>
        </w:rPr>
        <w:t>X1,Y1</w:t>
      </w:r>
      <w:r>
        <w:rPr>
          <w:rFonts w:hint="eastAsia"/>
        </w:rPr>
        <w:t>),(</w:t>
      </w:r>
      <w:r w:rsidRPr="00A909DD">
        <w:rPr>
          <w:rStyle w:val="red1"/>
          <w:rFonts w:ascii="Georgia" w:hAnsi="Georgia" w:hint="eastAsia"/>
          <w:sz w:val="22"/>
          <w:szCs w:val="27"/>
        </w:rPr>
        <w:t>X2,Y2</w:t>
      </w:r>
      <w:r>
        <w:rPr>
          <w:rFonts w:hint="eastAsia"/>
        </w:rPr>
        <w:t>)</w:t>
      </w:r>
      <w:r w:rsidRPr="006B7300">
        <w:rPr>
          <w:rFonts w:hint="eastAsia"/>
        </w:rPr>
        <w:t>之上</w:t>
      </w:r>
      <w:r>
        <w:rPr>
          <w:rFonts w:hint="eastAsia"/>
        </w:rPr>
        <w:t>：若</w:t>
      </w:r>
      <w:r>
        <w:rPr>
          <w:rFonts w:hint="eastAsia"/>
        </w:rPr>
        <w:t>N</w:t>
      </w:r>
      <w:r>
        <w:rPr>
          <w:rFonts w:hint="eastAsia"/>
        </w:rPr>
        <w:t>在</w:t>
      </w:r>
      <w:r w:rsidRPr="00A909DD">
        <w:rPr>
          <w:rStyle w:val="red1"/>
          <w:rFonts w:ascii="Georgia" w:hAnsi="Georgia" w:hint="eastAsia"/>
          <w:sz w:val="22"/>
          <w:szCs w:val="27"/>
        </w:rPr>
        <w:t xml:space="preserve">X1 </w:t>
      </w:r>
      <w:r>
        <w:rPr>
          <w:rFonts w:hint="eastAsia"/>
        </w:rPr>
        <w:t>與</w:t>
      </w:r>
      <w:r w:rsidRPr="00A909DD">
        <w:rPr>
          <w:rStyle w:val="red1"/>
          <w:rFonts w:ascii="Georgia" w:hAnsi="Georgia" w:hint="eastAsia"/>
          <w:sz w:val="22"/>
          <w:szCs w:val="27"/>
        </w:rPr>
        <w:t>X2</w:t>
      </w:r>
      <w:r>
        <w:rPr>
          <w:rFonts w:hint="eastAsia"/>
        </w:rPr>
        <w:t>之間且</w:t>
      </w:r>
      <w:r>
        <w:rPr>
          <w:rFonts w:hint="eastAsia"/>
        </w:rPr>
        <w:t>O</w:t>
      </w:r>
      <w:r>
        <w:rPr>
          <w:rFonts w:hint="eastAsia"/>
        </w:rPr>
        <w:t>在</w:t>
      </w:r>
      <w:r>
        <w:rPr>
          <w:rStyle w:val="red1"/>
          <w:rFonts w:ascii="Georgia" w:hAnsi="Georgia" w:hint="eastAsia"/>
          <w:sz w:val="22"/>
          <w:szCs w:val="27"/>
        </w:rPr>
        <w:t>Y</w:t>
      </w:r>
      <w:r w:rsidRPr="00A909DD">
        <w:rPr>
          <w:rStyle w:val="red1"/>
          <w:rFonts w:ascii="Georgia" w:hAnsi="Georgia" w:hint="eastAsia"/>
          <w:sz w:val="22"/>
          <w:szCs w:val="27"/>
        </w:rPr>
        <w:t xml:space="preserve">1 </w:t>
      </w:r>
      <w:r>
        <w:rPr>
          <w:rFonts w:hint="eastAsia"/>
        </w:rPr>
        <w:t>與</w:t>
      </w:r>
      <w:r>
        <w:rPr>
          <w:rStyle w:val="red1"/>
          <w:rFonts w:ascii="Georgia" w:hAnsi="Georgia" w:hint="eastAsia"/>
          <w:sz w:val="22"/>
          <w:szCs w:val="27"/>
        </w:rPr>
        <w:t>Y</w:t>
      </w:r>
      <w:r w:rsidRPr="00A909DD">
        <w:rPr>
          <w:rStyle w:val="red1"/>
          <w:rFonts w:ascii="Georgia" w:hAnsi="Georgia" w:hint="eastAsia"/>
          <w:sz w:val="22"/>
          <w:szCs w:val="27"/>
        </w:rPr>
        <w:t>2</w:t>
      </w:r>
      <w:proofErr w:type="gramStart"/>
      <w:r>
        <w:rPr>
          <w:rFonts w:hint="eastAsia"/>
        </w:rPr>
        <w:t>之間，</w:t>
      </w:r>
      <w:proofErr w:type="gramEnd"/>
      <w:r>
        <w:rPr>
          <w:rFonts w:hint="eastAsia"/>
        </w:rPr>
        <w:t>則</w:t>
      </w:r>
      <w:r w:rsidRPr="006B7300">
        <w:rPr>
          <w:rFonts w:hint="eastAsia"/>
        </w:rPr>
        <w:t>交點</w:t>
      </w:r>
      <w:r>
        <w:rPr>
          <w:rFonts w:hint="eastAsia"/>
        </w:rPr>
        <w:t>(N,O)</w:t>
      </w:r>
      <w:r w:rsidRPr="006B7300">
        <w:rPr>
          <w:rFonts w:hint="eastAsia"/>
        </w:rPr>
        <w:t>在線段</w:t>
      </w:r>
      <w:r>
        <w:rPr>
          <w:rFonts w:hint="eastAsia"/>
        </w:rPr>
        <w:t>(</w:t>
      </w:r>
      <w:r w:rsidRPr="00A909DD">
        <w:rPr>
          <w:rStyle w:val="red1"/>
          <w:rFonts w:ascii="Georgia" w:hAnsi="Georgia" w:hint="eastAsia"/>
          <w:sz w:val="22"/>
          <w:szCs w:val="27"/>
        </w:rPr>
        <w:t>X1,Y1</w:t>
      </w:r>
      <w:r>
        <w:rPr>
          <w:rFonts w:hint="eastAsia"/>
        </w:rPr>
        <w:t>),(</w:t>
      </w:r>
      <w:r w:rsidRPr="00A909DD">
        <w:rPr>
          <w:rStyle w:val="red1"/>
          <w:rFonts w:ascii="Georgia" w:hAnsi="Georgia" w:hint="eastAsia"/>
          <w:sz w:val="22"/>
          <w:szCs w:val="27"/>
        </w:rPr>
        <w:t>X2,Y2</w:t>
      </w:r>
      <w:r>
        <w:rPr>
          <w:rFonts w:hint="eastAsia"/>
        </w:rPr>
        <w:t>)</w:t>
      </w:r>
      <w:r w:rsidRPr="006B7300">
        <w:rPr>
          <w:rFonts w:hint="eastAsia"/>
        </w:rPr>
        <w:t>之上</w:t>
      </w:r>
      <w:r>
        <w:rPr>
          <w:rFonts w:hint="eastAsia"/>
        </w:rPr>
        <w:t>。</w:t>
      </w:r>
    </w:p>
    <w:p w:rsidR="006C086D" w:rsidRDefault="006C086D" w:rsidP="006C086D">
      <w:r>
        <w:rPr>
          <w:rFonts w:hint="eastAsia"/>
        </w:rPr>
        <w:lastRenderedPageBreak/>
        <w:t>請寫一個</w:t>
      </w:r>
      <w:proofErr w:type="gramStart"/>
      <w:r>
        <w:rPr>
          <w:rFonts w:hint="eastAsia"/>
        </w:rPr>
        <w:t>程式能繪出</w:t>
      </w:r>
      <w:proofErr w:type="gramEnd"/>
      <w:r>
        <w:rPr>
          <w:rFonts w:hint="eastAsia"/>
        </w:rPr>
        <w:t>XY</w:t>
      </w:r>
      <w:r>
        <w:rPr>
          <w:rFonts w:hint="eastAsia"/>
        </w:rPr>
        <w:t>坐標軸，並提供輸入兩線段端點座標，進而能判斷</w:t>
      </w:r>
      <w:r w:rsidRPr="006B7300">
        <w:rPr>
          <w:rFonts w:hint="eastAsia"/>
        </w:rPr>
        <w:t>2</w:t>
      </w:r>
      <w:r w:rsidRPr="006B7300">
        <w:rPr>
          <w:rFonts w:hint="eastAsia"/>
        </w:rPr>
        <w:t>線段</w:t>
      </w:r>
      <w:r>
        <w:rPr>
          <w:rFonts w:hint="eastAsia"/>
        </w:rPr>
        <w:t>是否</w:t>
      </w:r>
      <w:r w:rsidRPr="006B7300">
        <w:rPr>
          <w:rFonts w:hint="eastAsia"/>
        </w:rPr>
        <w:t>有相交</w:t>
      </w:r>
      <w:r>
        <w:rPr>
          <w:rFonts w:hint="eastAsia"/>
        </w:rPr>
        <w:t>，若有相交，請求出其交點。參考畫面如下：</w:t>
      </w:r>
    </w:p>
    <w:tbl>
      <w:tblPr>
        <w:tblStyle w:val="a8"/>
        <w:tblW w:w="10384" w:type="dxa"/>
        <w:tblInd w:w="-743" w:type="dxa"/>
        <w:tblBorders>
          <w:insideH w:val="single" w:sz="6" w:space="0" w:color="auto"/>
          <w:insideV w:val="single" w:sz="6" w:space="0" w:color="auto"/>
        </w:tblBorders>
        <w:tblLook w:val="04A0"/>
      </w:tblPr>
      <w:tblGrid>
        <w:gridCol w:w="5256"/>
        <w:gridCol w:w="5166"/>
      </w:tblGrid>
      <w:tr w:rsidR="006C086D" w:rsidTr="00325DBB">
        <w:trPr>
          <w:trHeight w:val="4872"/>
        </w:trPr>
        <w:tc>
          <w:tcPr>
            <w:tcW w:w="5218" w:type="dxa"/>
          </w:tcPr>
          <w:p w:rsidR="006C086D" w:rsidRDefault="006C086D" w:rsidP="00325DBB">
            <w:pPr>
              <w:ind w:leftChars="-50" w:left="-120"/>
            </w:pPr>
            <w:r w:rsidRPr="00AB03BE">
              <w:rPr>
                <w:rFonts w:hint="eastAsia"/>
                <w:noProof/>
              </w:rPr>
              <w:drawing>
                <wp:inline distT="0" distB="0" distL="0" distR="0">
                  <wp:extent cx="3252295" cy="3058510"/>
                  <wp:effectExtent l="19050" t="0" r="5255" b="0"/>
                  <wp:docPr id="1" name="圖片 1" descr="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1"/>
                          <pic:cNvPicPr>
                            <a:picLocks noChangeAspect="1" noChangeArrowheads="1"/>
                          </pic:cNvPicPr>
                        </pic:nvPicPr>
                        <pic:blipFill>
                          <a:blip r:embed="rId84" cstate="print"/>
                          <a:srcRect/>
                          <a:stretch>
                            <a:fillRect/>
                          </a:stretch>
                        </pic:blipFill>
                        <pic:spPr bwMode="auto">
                          <a:xfrm>
                            <a:off x="0" y="0"/>
                            <a:ext cx="3251248" cy="3057525"/>
                          </a:xfrm>
                          <a:prstGeom prst="rect">
                            <a:avLst/>
                          </a:prstGeom>
                          <a:noFill/>
                          <a:ln w="9525">
                            <a:noFill/>
                            <a:miter lim="800000"/>
                            <a:headEnd/>
                            <a:tailEnd/>
                          </a:ln>
                        </pic:spPr>
                      </pic:pic>
                    </a:graphicData>
                  </a:graphic>
                </wp:inline>
              </w:drawing>
            </w:r>
          </w:p>
        </w:tc>
        <w:tc>
          <w:tcPr>
            <w:tcW w:w="5166" w:type="dxa"/>
          </w:tcPr>
          <w:p w:rsidR="006C086D" w:rsidRDefault="006C086D" w:rsidP="00325DBB">
            <w:pPr>
              <w:ind w:leftChars="-50" w:left="-120"/>
            </w:pPr>
            <w:r w:rsidRPr="00AB03BE">
              <w:rPr>
                <w:rFonts w:hint="eastAsia"/>
                <w:noProof/>
              </w:rPr>
              <w:drawing>
                <wp:inline distT="0" distB="0" distL="0" distR="0">
                  <wp:extent cx="3174919" cy="3086100"/>
                  <wp:effectExtent l="19050" t="0" r="6431" b="0"/>
                  <wp:docPr id="3" name="圖片 2" descr="q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2"/>
                          <pic:cNvPicPr>
                            <a:picLocks noChangeAspect="1" noChangeArrowheads="1"/>
                          </pic:cNvPicPr>
                        </pic:nvPicPr>
                        <pic:blipFill>
                          <a:blip r:embed="rId85" cstate="print"/>
                          <a:srcRect/>
                          <a:stretch>
                            <a:fillRect/>
                          </a:stretch>
                        </pic:blipFill>
                        <pic:spPr bwMode="auto">
                          <a:xfrm>
                            <a:off x="0" y="0"/>
                            <a:ext cx="3174919" cy="3086100"/>
                          </a:xfrm>
                          <a:prstGeom prst="rect">
                            <a:avLst/>
                          </a:prstGeom>
                          <a:noFill/>
                          <a:ln w="9525">
                            <a:noFill/>
                            <a:miter lim="800000"/>
                            <a:headEnd/>
                            <a:tailEnd/>
                          </a:ln>
                        </pic:spPr>
                      </pic:pic>
                    </a:graphicData>
                  </a:graphic>
                </wp:inline>
              </w:drawing>
            </w:r>
          </w:p>
        </w:tc>
      </w:tr>
      <w:tr w:rsidR="006C086D" w:rsidTr="00325DBB">
        <w:trPr>
          <w:trHeight w:val="5137"/>
        </w:trPr>
        <w:tc>
          <w:tcPr>
            <w:tcW w:w="5218" w:type="dxa"/>
          </w:tcPr>
          <w:p w:rsidR="006C086D" w:rsidRDefault="006C086D" w:rsidP="00325DBB">
            <w:pPr>
              <w:ind w:leftChars="-50" w:left="-120"/>
            </w:pPr>
            <w:r w:rsidRPr="00AB03BE">
              <w:rPr>
                <w:rFonts w:hint="eastAsia"/>
                <w:noProof/>
              </w:rPr>
              <w:drawing>
                <wp:inline distT="0" distB="0" distL="0" distR="0">
                  <wp:extent cx="3255097" cy="3141936"/>
                  <wp:effectExtent l="19050" t="0" r="2453" b="0"/>
                  <wp:docPr id="4" name="圖片 3" descr="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1"/>
                          <pic:cNvPicPr>
                            <a:picLocks noChangeAspect="1" noChangeArrowheads="1"/>
                          </pic:cNvPicPr>
                        </pic:nvPicPr>
                        <pic:blipFill>
                          <a:blip r:embed="rId86" cstate="print"/>
                          <a:srcRect/>
                          <a:stretch>
                            <a:fillRect/>
                          </a:stretch>
                        </pic:blipFill>
                        <pic:spPr bwMode="auto">
                          <a:xfrm>
                            <a:off x="0" y="0"/>
                            <a:ext cx="3255097" cy="3141936"/>
                          </a:xfrm>
                          <a:prstGeom prst="rect">
                            <a:avLst/>
                          </a:prstGeom>
                          <a:noFill/>
                          <a:ln w="9525">
                            <a:noFill/>
                            <a:miter lim="800000"/>
                            <a:headEnd/>
                            <a:tailEnd/>
                          </a:ln>
                        </pic:spPr>
                      </pic:pic>
                    </a:graphicData>
                  </a:graphic>
                </wp:inline>
              </w:drawing>
            </w:r>
          </w:p>
        </w:tc>
        <w:tc>
          <w:tcPr>
            <w:tcW w:w="5166" w:type="dxa"/>
          </w:tcPr>
          <w:p w:rsidR="006C086D" w:rsidRDefault="006C086D" w:rsidP="00325DBB">
            <w:pPr>
              <w:ind w:leftChars="-50" w:left="-120"/>
            </w:pPr>
            <w:r w:rsidRPr="00AB03BE">
              <w:rPr>
                <w:rFonts w:hint="eastAsia"/>
                <w:noProof/>
              </w:rPr>
              <w:drawing>
                <wp:inline distT="0" distB="0" distL="0" distR="0">
                  <wp:extent cx="3195805" cy="3143250"/>
                  <wp:effectExtent l="19050" t="0" r="4595" b="0"/>
                  <wp:docPr id="5" name="圖片 4" descr="q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2"/>
                          <pic:cNvPicPr>
                            <a:picLocks noChangeAspect="1" noChangeArrowheads="1"/>
                          </pic:cNvPicPr>
                        </pic:nvPicPr>
                        <pic:blipFill>
                          <a:blip r:embed="rId87" cstate="print"/>
                          <a:srcRect/>
                          <a:stretch>
                            <a:fillRect/>
                          </a:stretch>
                        </pic:blipFill>
                        <pic:spPr bwMode="auto">
                          <a:xfrm>
                            <a:off x="0" y="0"/>
                            <a:ext cx="3195805" cy="3143250"/>
                          </a:xfrm>
                          <a:prstGeom prst="rect">
                            <a:avLst/>
                          </a:prstGeom>
                          <a:noFill/>
                          <a:ln w="9525">
                            <a:noFill/>
                            <a:miter lim="800000"/>
                            <a:headEnd/>
                            <a:tailEnd/>
                          </a:ln>
                        </pic:spPr>
                      </pic:pic>
                    </a:graphicData>
                  </a:graphic>
                </wp:inline>
              </w:drawing>
            </w:r>
          </w:p>
        </w:tc>
      </w:tr>
    </w:tbl>
    <w:p w:rsidR="006C086D" w:rsidRDefault="006C086D" w:rsidP="006C086D"/>
    <w:p w:rsidR="00882E98" w:rsidRPr="006C086D" w:rsidRDefault="006C086D" w:rsidP="00882E98">
      <w:pPr>
        <w:widowControl/>
        <w:spacing w:line="360" w:lineRule="atLeast"/>
        <w:ind w:rightChars="-300" w:right="-720"/>
        <w:jc w:val="both"/>
        <w:rPr>
          <w:rFonts w:ascii="Times New Roman" w:eastAsia="新細明體"/>
          <w:b/>
          <w:szCs w:val="24"/>
        </w:rPr>
      </w:pPr>
      <w:r w:rsidRPr="006C086D">
        <w:rPr>
          <w:rFonts w:ascii="標楷體" w:eastAsia="標楷體" w:hAnsi="標楷體"/>
          <w:b/>
          <w:szCs w:val="24"/>
        </w:rPr>
        <w:t>試題</w:t>
      </w:r>
      <w:r w:rsidR="00F97A23" w:rsidRPr="0031498C">
        <w:rPr>
          <w:rFonts w:hint="eastAsia"/>
          <w:b/>
        </w:rPr>
        <w:t>五</w:t>
      </w:r>
      <w:r w:rsidR="00882E98" w:rsidRPr="006C086D">
        <w:rPr>
          <w:rFonts w:ascii="Times New Roman" w:eastAsia="新細明體" w:hAnsi="新細明體"/>
          <w:b/>
          <w:szCs w:val="24"/>
        </w:rPr>
        <w:t>：</w:t>
      </w:r>
      <w:r w:rsidR="00882E98" w:rsidRPr="006C086D">
        <w:rPr>
          <w:rFonts w:ascii="Times New Roman" w:eastAsia="新細明體"/>
          <w:b/>
          <w:szCs w:val="24"/>
        </w:rPr>
        <w:t>8-Puzzle</w:t>
      </w:r>
      <w:r w:rsidR="00882E98" w:rsidRPr="006C086D">
        <w:rPr>
          <w:rFonts w:ascii="Times New Roman" w:eastAsia="新細明體" w:hAnsi="新細明體"/>
          <w:b/>
          <w:szCs w:val="24"/>
        </w:rPr>
        <w:t>智慧盤系統</w:t>
      </w:r>
      <w:r w:rsidR="00110BD9">
        <w:rPr>
          <w:rFonts w:ascii="Times New Roman" w:eastAsia="新細明體" w:hAnsi="新細明體" w:hint="eastAsia"/>
          <w:b/>
          <w:szCs w:val="24"/>
        </w:rPr>
        <w:t xml:space="preserve"> </w:t>
      </w:r>
      <w:r w:rsidR="00110BD9" w:rsidRPr="006C086D">
        <w:rPr>
          <w:rFonts w:ascii="標楷體" w:eastAsia="標楷體" w:hAnsi="標楷體" w:cs="2+1" w:hint="eastAsia"/>
          <w:b/>
          <w:kern w:val="0"/>
          <w:szCs w:val="24"/>
        </w:rPr>
        <w:t>(17</w:t>
      </w:r>
      <w:r w:rsidR="00110BD9" w:rsidRPr="006C086D">
        <w:rPr>
          <w:rFonts w:ascii="標楷體" w:eastAsia="標楷體" w:hAnsi="標楷體" w:hint="eastAsia"/>
          <w:b/>
          <w:szCs w:val="24"/>
        </w:rPr>
        <w:t>分</w:t>
      </w:r>
      <w:r w:rsidR="00110BD9" w:rsidRPr="006C086D">
        <w:rPr>
          <w:rFonts w:ascii="標楷體" w:eastAsia="標楷體" w:hAnsi="標楷體" w:cs="2+1" w:hint="eastAsia"/>
          <w:b/>
          <w:kern w:val="0"/>
          <w:szCs w:val="24"/>
        </w:rPr>
        <w:t>)</w:t>
      </w:r>
    </w:p>
    <w:p w:rsidR="00882E98" w:rsidRPr="00882E98" w:rsidRDefault="00882E98" w:rsidP="006C086D">
      <w:pPr>
        <w:widowControl/>
        <w:spacing w:after="60" w:line="360" w:lineRule="atLeast"/>
        <w:ind w:left="889" w:rightChars="-300" w:right="-720" w:hangingChars="370" w:hanging="889"/>
        <w:jc w:val="both"/>
        <w:rPr>
          <w:rFonts w:ascii="Times New Roman" w:eastAsia="新細明體" w:hAnsi="新細明體"/>
        </w:rPr>
      </w:pPr>
      <w:r w:rsidRPr="00200E74">
        <w:rPr>
          <w:rFonts w:ascii="Times New Roman" w:eastAsia="新細明體" w:hAnsi="新細明體"/>
          <w:b/>
          <w:szCs w:val="24"/>
        </w:rPr>
        <w:t>說明：</w:t>
      </w:r>
      <w:r w:rsidRPr="00882E98">
        <w:rPr>
          <w:rFonts w:ascii="Times New Roman" w:eastAsia="新細明體"/>
        </w:rPr>
        <w:t>8-Puzzle</w:t>
      </w:r>
      <w:r w:rsidRPr="00882E98">
        <w:rPr>
          <w:rFonts w:ascii="Times New Roman" w:eastAsia="新細明體" w:hAnsi="新細明體"/>
        </w:rPr>
        <w:t>智慧盤為</w:t>
      </w:r>
      <w:r w:rsidRPr="00882E98">
        <w:rPr>
          <w:rFonts w:ascii="Times New Roman" w:eastAsia="新細明體"/>
        </w:rPr>
        <w:t>3x3</w:t>
      </w:r>
      <w:proofErr w:type="gramStart"/>
      <w:r w:rsidRPr="00882E98">
        <w:rPr>
          <w:rFonts w:ascii="Times New Roman" w:eastAsia="新細明體" w:hAnsi="新細明體"/>
        </w:rPr>
        <w:t>二</w:t>
      </w:r>
      <w:proofErr w:type="gramEnd"/>
      <w:r w:rsidRPr="00882E98">
        <w:rPr>
          <w:rFonts w:ascii="Times New Roman" w:eastAsia="新細明體" w:hAnsi="新細明體"/>
        </w:rPr>
        <w:t>維陣列，由八個可移動的小方塊及一個空格所組成，其中八個小方塊分別標示</w:t>
      </w:r>
      <w:r w:rsidRPr="00882E98">
        <w:rPr>
          <w:rFonts w:ascii="Times New Roman" w:eastAsia="新細明體"/>
        </w:rPr>
        <w:t>1</w:t>
      </w:r>
      <w:r w:rsidRPr="00882E98">
        <w:rPr>
          <w:rFonts w:ascii="Times New Roman" w:eastAsia="新細明體" w:hAnsi="新細明體"/>
        </w:rPr>
        <w:t>至</w:t>
      </w:r>
      <w:r w:rsidRPr="00882E98">
        <w:rPr>
          <w:rFonts w:ascii="Times New Roman" w:eastAsia="新細明體"/>
        </w:rPr>
        <w:t>8</w:t>
      </w:r>
      <w:r w:rsidRPr="00882E98">
        <w:rPr>
          <w:rFonts w:ascii="Times New Roman" w:eastAsia="新細明體" w:hAnsi="新細明體"/>
        </w:rPr>
        <w:t>等不同的數字，智慧盤上的八個數字小方塊可隨機產生，如圖</w:t>
      </w:r>
      <w:r w:rsidR="00325DBB">
        <w:rPr>
          <w:rFonts w:ascii="Times New Roman" w:eastAsia="新細明體" w:hAnsi="新細明體" w:hint="eastAsia"/>
        </w:rPr>
        <w:t>5-1</w:t>
      </w:r>
      <w:r w:rsidRPr="00882E98">
        <w:rPr>
          <w:rFonts w:ascii="Times New Roman" w:eastAsia="新細明體" w:hAnsi="新細明體"/>
        </w:rPr>
        <w:t>左上角所示為一種初始狀態</w:t>
      </w:r>
      <w:r w:rsidRPr="00882E98">
        <w:rPr>
          <w:rFonts w:ascii="Times New Roman" w:eastAsia="新細明體"/>
        </w:rPr>
        <w:t>(Initial state)</w:t>
      </w:r>
      <w:r w:rsidRPr="00882E98">
        <w:rPr>
          <w:rFonts w:ascii="Times New Roman" w:eastAsia="新細明體" w:hAnsi="新細明體"/>
        </w:rPr>
        <w:t>，智慧盤的目標為八個數字小方塊依循</w:t>
      </w:r>
      <w:r w:rsidRPr="00882E98">
        <w:rPr>
          <w:rFonts w:ascii="Times New Roman" w:eastAsia="新細明體"/>
        </w:rPr>
        <w:t>1</w:t>
      </w:r>
      <w:r w:rsidRPr="00882E98">
        <w:rPr>
          <w:rFonts w:ascii="Times New Roman" w:eastAsia="新細明體" w:hAnsi="新細明體"/>
        </w:rPr>
        <w:t>至</w:t>
      </w:r>
      <w:r w:rsidRPr="00882E98">
        <w:rPr>
          <w:rFonts w:ascii="Times New Roman" w:eastAsia="新細明體"/>
        </w:rPr>
        <w:t>8</w:t>
      </w:r>
      <w:r w:rsidRPr="00882E98">
        <w:rPr>
          <w:rFonts w:ascii="Times New Roman" w:eastAsia="新細明體" w:hAnsi="新細明體"/>
        </w:rPr>
        <w:t>順序成為環形排列，如圖</w:t>
      </w:r>
      <w:r w:rsidR="00325DBB">
        <w:rPr>
          <w:rFonts w:ascii="Times New Roman" w:eastAsia="新細明體" w:hAnsi="新細明體" w:hint="eastAsia"/>
        </w:rPr>
        <w:t>5-1</w:t>
      </w:r>
      <w:r w:rsidRPr="00882E98">
        <w:rPr>
          <w:rFonts w:ascii="Times New Roman" w:eastAsia="新細明體" w:hAnsi="新細明體"/>
        </w:rPr>
        <w:t>右下角所示為一種目標</w:t>
      </w:r>
      <w:r w:rsidRPr="00882E98">
        <w:rPr>
          <w:rFonts w:ascii="Times New Roman" w:eastAsia="新細明體"/>
        </w:rPr>
        <w:t>(Goal)</w:t>
      </w:r>
      <w:r w:rsidRPr="00882E98">
        <w:rPr>
          <w:rFonts w:ascii="Times New Roman" w:eastAsia="新細明體" w:hAnsi="新細明體"/>
        </w:rPr>
        <w:t>。使用者可以人工或自動方式而有智慧不斷地移動鄰近數字小方塊至空</w:t>
      </w:r>
      <w:r w:rsidRPr="00882E98">
        <w:rPr>
          <w:rFonts w:ascii="Times New Roman" w:eastAsia="新細明體" w:hAnsi="新細明體"/>
        </w:rPr>
        <w:lastRenderedPageBreak/>
        <w:t>格中，朝向其目標，如圖</w:t>
      </w:r>
      <w:r w:rsidR="00325DBB">
        <w:rPr>
          <w:rFonts w:ascii="Times New Roman" w:eastAsia="新細明體" w:hAnsi="新細明體" w:hint="eastAsia"/>
        </w:rPr>
        <w:t>5-1</w:t>
      </w:r>
      <w:r w:rsidRPr="00882E98">
        <w:rPr>
          <w:rFonts w:ascii="Times New Roman" w:eastAsia="新細明體" w:hAnsi="新細明體"/>
        </w:rPr>
        <w:t>所示由初始狀態</w:t>
      </w:r>
      <w:r w:rsidRPr="00882E98">
        <w:rPr>
          <w:rFonts w:ascii="Times New Roman" w:eastAsia="新細明體"/>
        </w:rPr>
        <w:t>(Initial state)</w:t>
      </w:r>
      <w:r w:rsidRPr="00882E98">
        <w:rPr>
          <w:rFonts w:ascii="Times New Roman" w:eastAsia="新細明體" w:hAnsi="新細明體"/>
        </w:rPr>
        <w:t>起，需要</w:t>
      </w:r>
      <w:r w:rsidRPr="00882E98">
        <w:rPr>
          <w:rFonts w:ascii="Times New Roman" w:eastAsia="新細明體"/>
        </w:rPr>
        <w:t>8</w:t>
      </w:r>
      <w:r w:rsidRPr="00882E98">
        <w:rPr>
          <w:rFonts w:ascii="Times New Roman" w:eastAsia="新細明體" w:hAnsi="新細明體"/>
        </w:rPr>
        <w:t>次移動步驟</w:t>
      </w:r>
      <w:r w:rsidRPr="00882E98">
        <w:rPr>
          <w:rFonts w:ascii="Times New Roman" w:eastAsia="新細明體"/>
        </w:rPr>
        <w:t xml:space="preserve">(Step) </w:t>
      </w:r>
      <w:r w:rsidRPr="00882E98">
        <w:rPr>
          <w:rFonts w:ascii="Times New Roman" w:eastAsia="新細明體" w:hAnsi="新細明體"/>
        </w:rPr>
        <w:t>才能達到目標</w:t>
      </w:r>
      <w:r w:rsidRPr="00882E98">
        <w:rPr>
          <w:rFonts w:ascii="Times New Roman" w:eastAsia="新細明體"/>
        </w:rPr>
        <w:t>(Goal)</w:t>
      </w:r>
      <w:r w:rsidRPr="00882E98">
        <w:rPr>
          <w:rFonts w:ascii="Times New Roman" w:eastAsia="新細明體" w:hAnsi="新細明體"/>
        </w:rPr>
        <w:t>。</w:t>
      </w:r>
    </w:p>
    <w:tbl>
      <w:tblPr>
        <w:tblStyle w:val="a8"/>
        <w:tblW w:w="9215"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44"/>
        <w:gridCol w:w="1536"/>
        <w:gridCol w:w="1866"/>
        <w:gridCol w:w="1276"/>
        <w:gridCol w:w="1275"/>
        <w:gridCol w:w="1418"/>
      </w:tblGrid>
      <w:tr w:rsidR="00882E98" w:rsidTr="006C086D">
        <w:tc>
          <w:tcPr>
            <w:tcW w:w="1844" w:type="dxa"/>
          </w:tcPr>
          <w:bookmarkStart w:id="1" w:name="_MON_1414169331"/>
          <w:bookmarkEnd w:id="1"/>
          <w:p w:rsidR="00882E98" w:rsidRDefault="00882E98" w:rsidP="00882E98">
            <w:pPr>
              <w:pStyle w:val="a6"/>
              <w:widowControl/>
              <w:spacing w:after="60" w:line="360" w:lineRule="atLeast"/>
              <w:ind w:leftChars="0" w:left="0" w:rightChars="-300" w:right="-720"/>
              <w:jc w:val="both"/>
              <w:rPr>
                <w:rFonts w:ascii="Times New Roman" w:eastAsia="新細明體"/>
              </w:rPr>
            </w:pPr>
            <w:r w:rsidRPr="00200E74">
              <w:rPr>
                <w:rFonts w:ascii="Times New Roman" w:eastAsia="新細明體"/>
              </w:rPr>
              <w:object w:dxaOrig="2055" w:dyaOrig="1230">
                <v:shape id="_x0000_i1056" type="#_x0000_t75" style="width:81.95pt;height:54.6pt" o:ole="">
                  <v:imagedata r:id="rId88" o:title=""/>
                </v:shape>
                <o:OLEObject Type="Embed" ProgID="Word.Picture.8" ShapeID="_x0000_i1056" DrawAspect="Content" ObjectID="_1415686638" r:id="rId89"/>
              </w:object>
            </w:r>
          </w:p>
        </w:tc>
        <w:tc>
          <w:tcPr>
            <w:tcW w:w="1536" w:type="dxa"/>
          </w:tcPr>
          <w:p w:rsidR="00882E98" w:rsidRDefault="00882E98" w:rsidP="00882E98">
            <w:pPr>
              <w:pStyle w:val="a6"/>
              <w:widowControl/>
              <w:spacing w:after="60" w:line="360" w:lineRule="atLeast"/>
              <w:ind w:leftChars="0" w:left="0" w:rightChars="-300" w:right="-720"/>
              <w:jc w:val="both"/>
              <w:rPr>
                <w:rFonts w:ascii="Times New Roman" w:eastAsia="新細明體"/>
              </w:rPr>
            </w:pPr>
            <w:r w:rsidRPr="00200E74">
              <w:rPr>
                <w:rFonts w:ascii="Times New Roman" w:eastAsia="新細明體"/>
              </w:rPr>
              <w:object w:dxaOrig="1755" w:dyaOrig="1260">
                <v:shape id="_x0000_i1057" type="#_x0000_t75" style="width:68.3pt;height:56.5pt" o:ole="">
                  <v:imagedata r:id="rId90" o:title=""/>
                </v:shape>
                <o:OLEObject Type="Embed" ProgID="Word.Picture.8" ShapeID="_x0000_i1057" DrawAspect="Content" ObjectID="_1415686639" r:id="rId91"/>
              </w:object>
            </w:r>
          </w:p>
        </w:tc>
        <w:tc>
          <w:tcPr>
            <w:tcW w:w="1866" w:type="dxa"/>
          </w:tcPr>
          <w:p w:rsidR="00882E98" w:rsidRDefault="00882E98" w:rsidP="00882E98">
            <w:pPr>
              <w:pStyle w:val="a6"/>
              <w:widowControl/>
              <w:spacing w:after="60" w:line="360" w:lineRule="atLeast"/>
              <w:ind w:leftChars="0" w:left="0" w:rightChars="-300" w:right="-720"/>
              <w:jc w:val="both"/>
              <w:rPr>
                <w:rFonts w:ascii="Times New Roman" w:eastAsia="新細明體"/>
              </w:rPr>
            </w:pPr>
            <w:r w:rsidRPr="00200E74">
              <w:rPr>
                <w:rFonts w:ascii="Times New Roman" w:eastAsia="新細明體"/>
              </w:rPr>
              <w:object w:dxaOrig="1544" w:dyaOrig="1260">
                <v:shape id="_x0000_i1058" type="#_x0000_t75" style="width:58.95pt;height:56.5pt" o:ole="">
                  <v:imagedata r:id="rId92" o:title=""/>
                </v:shape>
                <o:OLEObject Type="Embed" ProgID="Word.Picture.8" ShapeID="_x0000_i1058" DrawAspect="Content" ObjectID="_1415686640" r:id="rId93"/>
              </w:object>
            </w:r>
          </w:p>
        </w:tc>
        <w:tc>
          <w:tcPr>
            <w:tcW w:w="1276" w:type="dxa"/>
          </w:tcPr>
          <w:p w:rsidR="00882E98" w:rsidRDefault="00882E98" w:rsidP="00882E98">
            <w:pPr>
              <w:pStyle w:val="a6"/>
              <w:widowControl/>
              <w:spacing w:after="60" w:line="360" w:lineRule="atLeast"/>
              <w:ind w:leftChars="0" w:left="0" w:rightChars="-300" w:right="-720"/>
              <w:jc w:val="both"/>
              <w:rPr>
                <w:rFonts w:ascii="Times New Roman" w:eastAsia="新細明體"/>
              </w:rPr>
            </w:pPr>
            <w:r w:rsidRPr="00200E74">
              <w:rPr>
                <w:rFonts w:ascii="Times New Roman" w:eastAsia="新細明體"/>
              </w:rPr>
              <w:object w:dxaOrig="1544" w:dyaOrig="1260">
                <v:shape id="_x0000_i1059" type="#_x0000_t75" style="width:58.95pt;height:56.5pt" o:ole="">
                  <v:imagedata r:id="rId94" o:title=""/>
                </v:shape>
                <o:OLEObject Type="Embed" ProgID="Word.Picture.8" ShapeID="_x0000_i1059" DrawAspect="Content" ObjectID="_1415686641" r:id="rId95"/>
              </w:object>
            </w:r>
          </w:p>
        </w:tc>
        <w:tc>
          <w:tcPr>
            <w:tcW w:w="1275" w:type="dxa"/>
          </w:tcPr>
          <w:p w:rsidR="00882E98" w:rsidRDefault="00882E98" w:rsidP="00882E98">
            <w:pPr>
              <w:pStyle w:val="a6"/>
              <w:widowControl/>
              <w:spacing w:after="60" w:line="360" w:lineRule="atLeast"/>
              <w:ind w:leftChars="0" w:left="0" w:rightChars="-300" w:right="-720"/>
              <w:jc w:val="both"/>
              <w:rPr>
                <w:rFonts w:ascii="Times New Roman" w:eastAsia="新細明體"/>
              </w:rPr>
            </w:pPr>
            <w:r w:rsidRPr="00200E74">
              <w:rPr>
                <w:rFonts w:ascii="Times New Roman" w:eastAsia="新細明體"/>
              </w:rPr>
              <w:object w:dxaOrig="1544" w:dyaOrig="1260">
                <v:shape id="_x0000_i1060" type="#_x0000_t75" style="width:60.2pt;height:56.5pt" o:ole="">
                  <v:imagedata r:id="rId96" o:title=""/>
                </v:shape>
                <o:OLEObject Type="Embed" ProgID="Word.Picture.8" ShapeID="_x0000_i1060" DrawAspect="Content" ObjectID="_1415686642" r:id="rId97"/>
              </w:object>
            </w:r>
          </w:p>
        </w:tc>
        <w:tc>
          <w:tcPr>
            <w:tcW w:w="1418" w:type="dxa"/>
          </w:tcPr>
          <w:p w:rsidR="00882E98" w:rsidRDefault="00882E98" w:rsidP="00882E98">
            <w:pPr>
              <w:pStyle w:val="a6"/>
              <w:widowControl/>
              <w:spacing w:after="60" w:line="360" w:lineRule="atLeast"/>
              <w:ind w:leftChars="0" w:left="0" w:rightChars="-300" w:right="-720"/>
              <w:jc w:val="both"/>
              <w:rPr>
                <w:rFonts w:ascii="Times New Roman" w:eastAsia="新細明體"/>
              </w:rPr>
            </w:pPr>
            <w:r w:rsidRPr="00200E74">
              <w:rPr>
                <w:rFonts w:ascii="Times New Roman" w:eastAsia="新細明體"/>
              </w:rPr>
              <w:object w:dxaOrig="1544" w:dyaOrig="1260">
                <v:shape id="_x0000_i1061" type="#_x0000_t75" style="width:68.3pt;height:56.5pt" o:ole="">
                  <v:imagedata r:id="rId98" o:title=""/>
                </v:shape>
                <o:OLEObject Type="Embed" ProgID="Word.Picture.8" ShapeID="_x0000_i1061" DrawAspect="Content" ObjectID="_1415686643" r:id="rId99"/>
              </w:object>
            </w:r>
          </w:p>
        </w:tc>
      </w:tr>
      <w:tr w:rsidR="00882E98" w:rsidTr="006C086D">
        <w:tc>
          <w:tcPr>
            <w:tcW w:w="1844" w:type="dxa"/>
          </w:tcPr>
          <w:p w:rsidR="00882E98" w:rsidRDefault="00882E98" w:rsidP="00882E98">
            <w:pPr>
              <w:pStyle w:val="a6"/>
              <w:widowControl/>
              <w:spacing w:after="60" w:line="360" w:lineRule="atLeast"/>
              <w:ind w:leftChars="0" w:left="0" w:rightChars="-300" w:right="-720"/>
              <w:jc w:val="both"/>
              <w:rPr>
                <w:rFonts w:ascii="Times New Roman" w:eastAsia="新細明體"/>
              </w:rPr>
            </w:pPr>
            <w:r w:rsidRPr="00200E74">
              <w:rPr>
                <w:rFonts w:ascii="Times New Roman" w:eastAsia="新細明體"/>
              </w:rPr>
              <w:object w:dxaOrig="1544" w:dyaOrig="1260">
                <v:shape id="_x0000_i1062" type="#_x0000_t75" style="width:68.3pt;height:56.5pt" o:ole="">
                  <v:imagedata r:id="rId100" o:title=""/>
                </v:shape>
                <o:OLEObject Type="Embed" ProgID="Word.Picture.8" ShapeID="_x0000_i1062" DrawAspect="Content" ObjectID="_1415686644" r:id="rId101"/>
              </w:object>
            </w:r>
          </w:p>
        </w:tc>
        <w:tc>
          <w:tcPr>
            <w:tcW w:w="1536" w:type="dxa"/>
          </w:tcPr>
          <w:p w:rsidR="00882E98" w:rsidRDefault="00882E98" w:rsidP="00882E98">
            <w:pPr>
              <w:pStyle w:val="a6"/>
              <w:widowControl/>
              <w:spacing w:after="60" w:line="360" w:lineRule="atLeast"/>
              <w:ind w:leftChars="0" w:left="0" w:rightChars="-300" w:right="-720"/>
              <w:jc w:val="both"/>
              <w:rPr>
                <w:rFonts w:ascii="Times New Roman" w:eastAsia="新細明體"/>
              </w:rPr>
            </w:pPr>
            <w:r w:rsidRPr="00200E74">
              <w:rPr>
                <w:rFonts w:ascii="Times New Roman" w:eastAsia="新細明體"/>
              </w:rPr>
              <w:object w:dxaOrig="1544" w:dyaOrig="1260">
                <v:shape id="_x0000_i1063" type="#_x0000_t75" style="width:68.3pt;height:56.5pt" o:ole="">
                  <v:imagedata r:id="rId102" o:title=""/>
                </v:shape>
                <o:OLEObject Type="Embed" ProgID="Word.Picture.8" ShapeID="_x0000_i1063" DrawAspect="Content" ObjectID="_1415686645" r:id="rId103"/>
              </w:object>
            </w:r>
          </w:p>
        </w:tc>
        <w:bookmarkStart w:id="2" w:name="_MON_1414169364"/>
        <w:bookmarkEnd w:id="2"/>
        <w:tc>
          <w:tcPr>
            <w:tcW w:w="1866" w:type="dxa"/>
          </w:tcPr>
          <w:p w:rsidR="00882E98" w:rsidRDefault="00882E98" w:rsidP="00882E98">
            <w:pPr>
              <w:pStyle w:val="a6"/>
              <w:widowControl/>
              <w:spacing w:after="60" w:line="360" w:lineRule="atLeast"/>
              <w:ind w:leftChars="0" w:left="0" w:rightChars="-300" w:right="-720"/>
              <w:jc w:val="both"/>
              <w:rPr>
                <w:rFonts w:ascii="Times New Roman" w:eastAsia="新細明體"/>
              </w:rPr>
            </w:pPr>
            <w:r w:rsidRPr="00200E74">
              <w:rPr>
                <w:rFonts w:ascii="Times New Roman" w:eastAsia="新細明體"/>
              </w:rPr>
              <w:object w:dxaOrig="2354" w:dyaOrig="1379">
                <v:shape id="_x0000_i1064" type="#_x0000_t75" style="width:86.9pt;height:61.45pt" o:ole="">
                  <v:imagedata r:id="rId104" o:title=""/>
                </v:shape>
                <o:OLEObject Type="Embed" ProgID="Word.Picture.8" ShapeID="_x0000_i1064" DrawAspect="Content" ObjectID="_1415686646" r:id="rId105"/>
              </w:object>
            </w:r>
          </w:p>
        </w:tc>
        <w:tc>
          <w:tcPr>
            <w:tcW w:w="1276" w:type="dxa"/>
          </w:tcPr>
          <w:p w:rsidR="00882E98" w:rsidRDefault="00882E98" w:rsidP="00882E98">
            <w:pPr>
              <w:pStyle w:val="a6"/>
              <w:widowControl/>
              <w:spacing w:after="60" w:line="360" w:lineRule="atLeast"/>
              <w:ind w:leftChars="0" w:left="0" w:rightChars="-300" w:right="-720"/>
              <w:jc w:val="both"/>
              <w:rPr>
                <w:rFonts w:ascii="Times New Roman" w:eastAsia="新細明體"/>
              </w:rPr>
            </w:pPr>
          </w:p>
        </w:tc>
        <w:tc>
          <w:tcPr>
            <w:tcW w:w="1275" w:type="dxa"/>
          </w:tcPr>
          <w:p w:rsidR="00882E98" w:rsidRDefault="00882E98" w:rsidP="00882E98">
            <w:pPr>
              <w:pStyle w:val="a6"/>
              <w:widowControl/>
              <w:spacing w:after="60" w:line="360" w:lineRule="atLeast"/>
              <w:ind w:leftChars="0" w:left="0" w:rightChars="-300" w:right="-720"/>
              <w:jc w:val="both"/>
              <w:rPr>
                <w:rFonts w:ascii="Times New Roman" w:eastAsia="新細明體"/>
              </w:rPr>
            </w:pPr>
          </w:p>
        </w:tc>
        <w:tc>
          <w:tcPr>
            <w:tcW w:w="1418" w:type="dxa"/>
          </w:tcPr>
          <w:p w:rsidR="00882E98" w:rsidRDefault="00882E98" w:rsidP="00882E98">
            <w:pPr>
              <w:pStyle w:val="a6"/>
              <w:widowControl/>
              <w:spacing w:after="60" w:line="360" w:lineRule="atLeast"/>
              <w:ind w:leftChars="0" w:left="0" w:rightChars="-300" w:right="-720"/>
              <w:jc w:val="both"/>
              <w:rPr>
                <w:rFonts w:ascii="Times New Roman" w:eastAsia="新細明體"/>
              </w:rPr>
            </w:pPr>
          </w:p>
        </w:tc>
      </w:tr>
    </w:tbl>
    <w:p w:rsidR="00882E98" w:rsidRPr="00200E74" w:rsidRDefault="00325DBB" w:rsidP="00A10FBD">
      <w:pPr>
        <w:widowControl/>
        <w:spacing w:beforeLines="50" w:afterLines="50"/>
        <w:ind w:left="742" w:rightChars="-300" w:right="-720" w:hangingChars="309" w:hanging="742"/>
        <w:jc w:val="center"/>
        <w:rPr>
          <w:rFonts w:ascii="Times New Roman" w:eastAsia="新細明體"/>
          <w:szCs w:val="24"/>
        </w:rPr>
      </w:pPr>
      <w:r>
        <w:rPr>
          <w:rFonts w:ascii="Times New Roman" w:eastAsia="新細明體" w:hint="eastAsia"/>
        </w:rPr>
        <w:t>5-1</w:t>
      </w:r>
      <w:r w:rsidR="00882E98" w:rsidRPr="00200E74">
        <w:rPr>
          <w:rFonts w:ascii="Times New Roman" w:eastAsia="新細明體"/>
        </w:rPr>
        <w:t xml:space="preserve"> 8-Puzzle</w:t>
      </w:r>
      <w:r w:rsidR="00882E98" w:rsidRPr="00200E74">
        <w:rPr>
          <w:rFonts w:ascii="Times New Roman" w:eastAsia="新細明體" w:hAnsi="新細明體"/>
        </w:rPr>
        <w:t>智慧盤由隨機初始狀態</w:t>
      </w:r>
      <w:r w:rsidR="00882E98" w:rsidRPr="00200E74">
        <w:rPr>
          <w:rFonts w:ascii="Times New Roman" w:eastAsia="新細明體"/>
        </w:rPr>
        <w:t>(Initial state)</w:t>
      </w:r>
      <w:r w:rsidR="00882E98" w:rsidRPr="00200E74">
        <w:rPr>
          <w:rFonts w:ascii="Times New Roman" w:eastAsia="新細明體" w:hAnsi="新細明體"/>
        </w:rPr>
        <w:t>經過</w:t>
      </w:r>
      <w:r w:rsidR="00882E98" w:rsidRPr="00200E74">
        <w:rPr>
          <w:rFonts w:ascii="Times New Roman" w:eastAsia="新細明體"/>
        </w:rPr>
        <w:t>8</w:t>
      </w:r>
      <w:r w:rsidR="00882E98" w:rsidRPr="00200E74">
        <w:rPr>
          <w:rFonts w:ascii="Times New Roman" w:eastAsia="新細明體" w:hAnsi="新細明體"/>
        </w:rPr>
        <w:t>次移動步驟</w:t>
      </w:r>
      <w:r w:rsidR="00882E98" w:rsidRPr="00200E74">
        <w:rPr>
          <w:rFonts w:ascii="Times New Roman" w:eastAsia="新細明體"/>
        </w:rPr>
        <w:t xml:space="preserve">(Step) </w:t>
      </w:r>
      <w:r w:rsidR="00882E98" w:rsidRPr="00200E74">
        <w:rPr>
          <w:rFonts w:ascii="Times New Roman" w:eastAsia="新細明體" w:hAnsi="新細明體"/>
        </w:rPr>
        <w:t>而達到</w:t>
      </w:r>
      <w:r>
        <w:rPr>
          <w:rFonts w:ascii="Times New Roman" w:eastAsia="新細明體"/>
        </w:rPr>
        <w:t>Goal</w:t>
      </w:r>
    </w:p>
    <w:p w:rsidR="00882E98" w:rsidRPr="00200E74" w:rsidRDefault="00882E98" w:rsidP="00882E98">
      <w:pPr>
        <w:widowControl/>
        <w:spacing w:after="60" w:line="360" w:lineRule="atLeast"/>
        <w:ind w:left="312" w:rightChars="-300" w:right="-720" w:hangingChars="130" w:hanging="312"/>
        <w:jc w:val="both"/>
        <w:rPr>
          <w:rFonts w:ascii="Times New Roman" w:eastAsia="新細明體"/>
          <w:b/>
          <w:szCs w:val="24"/>
        </w:rPr>
      </w:pPr>
      <w:r w:rsidRPr="00200E74">
        <w:rPr>
          <w:rFonts w:ascii="Times New Roman" w:eastAsia="新細明體"/>
          <w:b/>
          <w:szCs w:val="24"/>
        </w:rPr>
        <w:t xml:space="preserve">2. </w:t>
      </w:r>
      <w:r w:rsidRPr="00200E74">
        <w:rPr>
          <w:rFonts w:ascii="Times New Roman" w:eastAsia="新細明體" w:hAnsi="新細明體"/>
        </w:rPr>
        <w:t>請依說明</w:t>
      </w:r>
      <w:r w:rsidRPr="00200E74">
        <w:rPr>
          <w:rFonts w:ascii="Times New Roman" w:eastAsia="新細明體"/>
        </w:rPr>
        <w:t>1</w:t>
      </w:r>
      <w:r w:rsidRPr="00200E74">
        <w:rPr>
          <w:rFonts w:ascii="Times New Roman" w:eastAsia="新細明體" w:hAnsi="新細明體"/>
        </w:rPr>
        <w:t>，設計如圖</w:t>
      </w:r>
      <w:r w:rsidR="00325DBB">
        <w:rPr>
          <w:rFonts w:ascii="Times New Roman" w:eastAsia="新細明體" w:hAnsi="新細明體" w:hint="eastAsia"/>
        </w:rPr>
        <w:t>5-2</w:t>
      </w:r>
      <w:r w:rsidRPr="00200E74">
        <w:rPr>
          <w:rFonts w:ascii="Times New Roman" w:eastAsia="新細明體" w:hAnsi="新細明體"/>
        </w:rPr>
        <w:t>所示之</w:t>
      </w:r>
      <w:r w:rsidRPr="00200E74">
        <w:rPr>
          <w:rFonts w:ascii="Times New Roman" w:eastAsia="新細明體"/>
        </w:rPr>
        <w:t>8-Puzzle</w:t>
      </w:r>
      <w:r w:rsidRPr="00200E74">
        <w:rPr>
          <w:rFonts w:ascii="Times New Roman" w:eastAsia="新細明體" w:hAnsi="新細明體"/>
        </w:rPr>
        <w:t>智慧盤，使其具有下列功能：</w:t>
      </w:r>
    </w:p>
    <w:p w:rsidR="00882E98" w:rsidRPr="00200E74" w:rsidRDefault="00882E98" w:rsidP="00882E98">
      <w:pPr>
        <w:ind w:left="312" w:rightChars="-300" w:right="-720" w:hangingChars="130" w:hanging="312"/>
        <w:jc w:val="both"/>
        <w:rPr>
          <w:rFonts w:ascii="Times New Roman" w:eastAsia="新細明體"/>
        </w:rPr>
      </w:pPr>
      <w:r w:rsidRPr="00200E74">
        <w:rPr>
          <w:rFonts w:ascii="Times New Roman" w:eastAsia="新細明體"/>
        </w:rPr>
        <w:t xml:space="preserve">(1) </w:t>
      </w:r>
      <w:r w:rsidRPr="00200E74">
        <w:rPr>
          <w:rFonts w:ascii="Times New Roman" w:eastAsia="新細明體" w:hAnsi="新細明體"/>
        </w:rPr>
        <w:t>系統執行初始狀態時或每當以滑鼠左鍵</w:t>
      </w:r>
      <w:r w:rsidRPr="00200E74">
        <w:rPr>
          <w:rFonts w:ascii="Times New Roman" w:eastAsia="新細明體" w:hAnsi="新細明體"/>
          <w:szCs w:val="24"/>
        </w:rPr>
        <w:t>點</w:t>
      </w:r>
      <w:r w:rsidRPr="00200E74">
        <w:rPr>
          <w:rFonts w:ascii="Times New Roman" w:eastAsia="新細明體" w:hAnsi="新細明體"/>
        </w:rPr>
        <w:t>一下</w:t>
      </w:r>
      <w:r w:rsidRPr="00200E74">
        <w:rPr>
          <w:rFonts w:ascii="Times New Roman" w:eastAsia="新細明體"/>
          <w:b/>
          <w:bdr w:val="single" w:sz="4" w:space="0" w:color="auto"/>
        </w:rPr>
        <w:t>Random Set</w:t>
      </w:r>
      <w:r w:rsidRPr="00200E74">
        <w:rPr>
          <w:rFonts w:ascii="Times New Roman" w:eastAsia="新細明體" w:hAnsi="新細明體"/>
        </w:rPr>
        <w:t>鍵時，即能隨機產生八個小方塊分別標示</w:t>
      </w:r>
      <w:r w:rsidRPr="00200E74">
        <w:rPr>
          <w:rFonts w:ascii="Times New Roman" w:eastAsia="新細明體"/>
        </w:rPr>
        <w:t>1</w:t>
      </w:r>
      <w:r w:rsidRPr="00200E74">
        <w:rPr>
          <w:rFonts w:ascii="Times New Roman" w:eastAsia="新細明體" w:hAnsi="新細明體"/>
        </w:rPr>
        <w:t>至</w:t>
      </w:r>
      <w:r w:rsidRPr="00200E74">
        <w:rPr>
          <w:rFonts w:ascii="Times New Roman" w:eastAsia="新細明體"/>
        </w:rPr>
        <w:t>8</w:t>
      </w:r>
      <w:r w:rsidRPr="00200E74">
        <w:rPr>
          <w:rFonts w:ascii="Times New Roman" w:eastAsia="新細明體" w:hAnsi="新細明體"/>
        </w:rPr>
        <w:t>等不同的數字之任一種初始狀態</w:t>
      </w:r>
      <w:r w:rsidRPr="00200E74">
        <w:rPr>
          <w:rFonts w:ascii="Times New Roman" w:eastAsia="新細明體"/>
        </w:rPr>
        <w:t>(Initial state)</w:t>
      </w:r>
      <w:r w:rsidRPr="00200E74">
        <w:rPr>
          <w:rFonts w:ascii="Times New Roman" w:eastAsia="新細明體" w:hAnsi="新細明體"/>
        </w:rPr>
        <w:t>，並且能以人工方式修改此狀態。</w:t>
      </w:r>
    </w:p>
    <w:p w:rsidR="00882E98" w:rsidRPr="00200E74" w:rsidRDefault="00882E98" w:rsidP="00882E98">
      <w:pPr>
        <w:ind w:left="312" w:rightChars="-300" w:right="-720" w:hangingChars="130" w:hanging="312"/>
        <w:jc w:val="both"/>
        <w:rPr>
          <w:rFonts w:ascii="Times New Roman" w:eastAsia="新細明體"/>
        </w:rPr>
      </w:pPr>
      <w:r w:rsidRPr="00200E74">
        <w:rPr>
          <w:rFonts w:ascii="Times New Roman" w:eastAsia="新細明體"/>
        </w:rPr>
        <w:t xml:space="preserve">(2) </w:t>
      </w:r>
      <w:r w:rsidRPr="00200E74">
        <w:rPr>
          <w:rFonts w:ascii="Times New Roman" w:eastAsia="新細明體" w:hAnsi="新細明體"/>
        </w:rPr>
        <w:t>每當滑鼠左鍵</w:t>
      </w:r>
      <w:r w:rsidRPr="00200E74">
        <w:rPr>
          <w:rFonts w:ascii="Times New Roman" w:eastAsia="新細明體" w:hAnsi="新細明體"/>
          <w:szCs w:val="24"/>
        </w:rPr>
        <w:t>點</w:t>
      </w:r>
      <w:r w:rsidRPr="00200E74">
        <w:rPr>
          <w:rFonts w:ascii="Times New Roman" w:eastAsia="新細明體" w:hAnsi="新細明體"/>
        </w:rPr>
        <w:t>一下</w:t>
      </w:r>
      <w:r w:rsidRPr="00200E74">
        <w:rPr>
          <w:rFonts w:ascii="Times New Roman" w:eastAsia="新細明體"/>
          <w:b/>
          <w:bdr w:val="single" w:sz="4" w:space="0" w:color="auto"/>
        </w:rPr>
        <w:t>High-speed Running</w:t>
      </w:r>
      <w:r w:rsidRPr="00200E74">
        <w:rPr>
          <w:rFonts w:ascii="Times New Roman" w:eastAsia="新細明體" w:hAnsi="新細明體"/>
        </w:rPr>
        <w:t>鍵時，即能有智慧不斷地移動鄰近的數字小方塊至空格中，並快速地達到八個數字小方塊依循</w:t>
      </w:r>
      <w:r w:rsidRPr="00200E74">
        <w:rPr>
          <w:rFonts w:ascii="Times New Roman" w:eastAsia="新細明體"/>
        </w:rPr>
        <w:t>1</w:t>
      </w:r>
      <w:r w:rsidRPr="00200E74">
        <w:rPr>
          <w:rFonts w:ascii="Times New Roman" w:eastAsia="新細明體" w:hAnsi="新細明體"/>
        </w:rPr>
        <w:t>至</w:t>
      </w:r>
      <w:r w:rsidRPr="00200E74">
        <w:rPr>
          <w:rFonts w:ascii="Times New Roman" w:eastAsia="新細明體"/>
        </w:rPr>
        <w:t>8</w:t>
      </w:r>
      <w:r w:rsidRPr="00200E74">
        <w:rPr>
          <w:rFonts w:ascii="Times New Roman" w:eastAsia="新細明體" w:hAnsi="新細明體"/>
        </w:rPr>
        <w:t>順序成為環形排列之目標</w:t>
      </w:r>
      <w:r w:rsidRPr="00200E74">
        <w:rPr>
          <w:rFonts w:ascii="Times New Roman" w:eastAsia="新細明體"/>
        </w:rPr>
        <w:t xml:space="preserve">(Goal) </w:t>
      </w:r>
      <w:r w:rsidRPr="00200E74">
        <w:rPr>
          <w:rFonts w:ascii="Times New Roman" w:eastAsia="新細明體" w:hAnsi="新細明體"/>
        </w:rPr>
        <w:t>為止，且標示總計移動的步驟</w:t>
      </w:r>
      <w:r w:rsidRPr="00200E74">
        <w:rPr>
          <w:rFonts w:ascii="Times New Roman" w:eastAsia="新細明體"/>
        </w:rPr>
        <w:t>(Steps)</w:t>
      </w:r>
      <w:r w:rsidRPr="00200E74">
        <w:rPr>
          <w:rFonts w:ascii="Times New Roman" w:eastAsia="新細明體" w:hAnsi="新細明體"/>
        </w:rPr>
        <w:t>。</w:t>
      </w:r>
    </w:p>
    <w:p w:rsidR="00882E98" w:rsidRPr="00200E74" w:rsidRDefault="00882E98" w:rsidP="00882E98">
      <w:pPr>
        <w:ind w:left="312" w:rightChars="-300" w:right="-720" w:hangingChars="130" w:hanging="312"/>
        <w:jc w:val="both"/>
        <w:rPr>
          <w:rFonts w:ascii="Times New Roman" w:eastAsia="新細明體"/>
        </w:rPr>
      </w:pPr>
      <w:r w:rsidRPr="00200E74">
        <w:rPr>
          <w:rFonts w:ascii="Times New Roman" w:eastAsia="新細明體"/>
        </w:rPr>
        <w:t xml:space="preserve">(3) </w:t>
      </w:r>
      <w:r w:rsidRPr="00200E74">
        <w:rPr>
          <w:rFonts w:ascii="Times New Roman" w:eastAsia="新細明體" w:hAnsi="新細明體"/>
        </w:rPr>
        <w:t>每當滑鼠左鍵</w:t>
      </w:r>
      <w:r w:rsidRPr="00200E74">
        <w:rPr>
          <w:rFonts w:ascii="Times New Roman" w:eastAsia="新細明體" w:hAnsi="新細明體"/>
          <w:szCs w:val="24"/>
        </w:rPr>
        <w:t>點</w:t>
      </w:r>
      <w:r w:rsidRPr="00200E74">
        <w:rPr>
          <w:rFonts w:ascii="Times New Roman" w:eastAsia="新細明體" w:hAnsi="新細明體"/>
        </w:rPr>
        <w:t>一下</w:t>
      </w:r>
      <w:r w:rsidRPr="00200E74">
        <w:rPr>
          <w:rFonts w:ascii="Times New Roman" w:eastAsia="新細明體"/>
          <w:b/>
          <w:bdr w:val="single" w:sz="4" w:space="0" w:color="auto"/>
        </w:rPr>
        <w:t>Low-speed Running</w:t>
      </w:r>
      <w:r w:rsidRPr="00200E74">
        <w:rPr>
          <w:rFonts w:ascii="Times New Roman" w:eastAsia="新細明體" w:hAnsi="新細明體"/>
        </w:rPr>
        <w:t>鍵時，即能有智慧不斷地移動鄰近的數字小方塊至空格中，並能以肉眼明顯地看出每</w:t>
      </w:r>
      <w:proofErr w:type="gramStart"/>
      <w:r w:rsidRPr="00200E74">
        <w:rPr>
          <w:rFonts w:ascii="Times New Roman" w:eastAsia="新細明體" w:hAnsi="新細明體"/>
        </w:rPr>
        <w:t>個</w:t>
      </w:r>
      <w:proofErr w:type="gramEnd"/>
      <w:r w:rsidRPr="00200E74">
        <w:rPr>
          <w:rFonts w:ascii="Times New Roman" w:eastAsia="新細明體" w:hAnsi="新細明體"/>
        </w:rPr>
        <w:t>數字小方塊移動至鄰近空格之一個步驟接下一個步驟，最後達到八個數字小方塊依循</w:t>
      </w:r>
      <w:r w:rsidRPr="00200E74">
        <w:rPr>
          <w:rFonts w:ascii="Times New Roman" w:eastAsia="新細明體"/>
        </w:rPr>
        <w:t>1</w:t>
      </w:r>
      <w:r w:rsidRPr="00200E74">
        <w:rPr>
          <w:rFonts w:ascii="Times New Roman" w:eastAsia="新細明體" w:hAnsi="新細明體"/>
        </w:rPr>
        <w:t>至</w:t>
      </w:r>
      <w:r w:rsidRPr="00200E74">
        <w:rPr>
          <w:rFonts w:ascii="Times New Roman" w:eastAsia="新細明體"/>
        </w:rPr>
        <w:t>8</w:t>
      </w:r>
      <w:r w:rsidRPr="00200E74">
        <w:rPr>
          <w:rFonts w:ascii="Times New Roman" w:eastAsia="新細明體" w:hAnsi="新細明體"/>
        </w:rPr>
        <w:t>順序成為環形排列之目標</w:t>
      </w:r>
      <w:r w:rsidRPr="00200E74">
        <w:rPr>
          <w:rFonts w:ascii="Times New Roman" w:eastAsia="新細明體"/>
        </w:rPr>
        <w:t>(Goal)</w:t>
      </w:r>
      <w:r w:rsidRPr="00200E74">
        <w:rPr>
          <w:rFonts w:ascii="Times New Roman" w:eastAsia="新細明體" w:hAnsi="新細明體"/>
        </w:rPr>
        <w:t>為止，且標示總計移動的步驟</w:t>
      </w:r>
      <w:r w:rsidRPr="00200E74">
        <w:rPr>
          <w:rFonts w:ascii="Times New Roman" w:eastAsia="新細明體"/>
        </w:rPr>
        <w:t>(Steps)</w:t>
      </w:r>
      <w:r w:rsidRPr="00200E74">
        <w:rPr>
          <w:rFonts w:ascii="Times New Roman" w:eastAsia="新細明體" w:hAnsi="新細明體"/>
        </w:rPr>
        <w:t>。</w:t>
      </w:r>
    </w:p>
    <w:p w:rsidR="00882E98" w:rsidRPr="00200E74" w:rsidRDefault="00882E98" w:rsidP="00882E98">
      <w:pPr>
        <w:ind w:left="312" w:rightChars="-300" w:right="-720" w:hangingChars="130" w:hanging="312"/>
        <w:jc w:val="both"/>
        <w:rPr>
          <w:rFonts w:ascii="Times New Roman" w:eastAsia="新細明體"/>
          <w:szCs w:val="24"/>
        </w:rPr>
      </w:pPr>
      <w:r w:rsidRPr="00200E74">
        <w:rPr>
          <w:rFonts w:ascii="Times New Roman" w:eastAsia="新細明體"/>
          <w:szCs w:val="24"/>
        </w:rPr>
        <w:t>(4)</w:t>
      </w:r>
      <w:r w:rsidRPr="00200E74">
        <w:rPr>
          <w:rFonts w:ascii="Times New Roman" w:eastAsia="新細明體" w:hAnsi="新細明體"/>
          <w:szCs w:val="24"/>
        </w:rPr>
        <w:t>上述可重複操作，直至滑鼠點一下</w:t>
      </w:r>
      <w:r w:rsidRPr="00200E74">
        <w:rPr>
          <w:rFonts w:ascii="Times New Roman" w:eastAsia="新細明體"/>
          <w:b/>
          <w:szCs w:val="24"/>
          <w:bdr w:val="single" w:sz="4" w:space="0" w:color="auto"/>
        </w:rPr>
        <w:t>Exit</w:t>
      </w:r>
      <w:r w:rsidRPr="00200E74">
        <w:rPr>
          <w:rFonts w:ascii="Times New Roman" w:eastAsia="新細明體" w:hAnsi="新細明體"/>
          <w:szCs w:val="24"/>
        </w:rPr>
        <w:t>鍵，則自動離開此系統。</w:t>
      </w:r>
    </w:p>
    <w:bookmarkStart w:id="3" w:name="_MON_1194112156"/>
    <w:bookmarkStart w:id="4" w:name="_MON_1194112313"/>
    <w:bookmarkStart w:id="5" w:name="_MON_1257140248"/>
    <w:bookmarkStart w:id="6" w:name="_MON_1257140896"/>
    <w:bookmarkStart w:id="7" w:name="_MON_1257140906"/>
    <w:bookmarkStart w:id="8" w:name="_MON_1257141019"/>
    <w:bookmarkStart w:id="9" w:name="_MON_1257141022"/>
    <w:bookmarkStart w:id="10" w:name="_MON_1257143185"/>
    <w:bookmarkStart w:id="11" w:name="_MON_1257143274"/>
    <w:bookmarkStart w:id="12" w:name="_MON_1257143277"/>
    <w:bookmarkStart w:id="13" w:name="_MON_1257144889"/>
    <w:bookmarkStart w:id="14" w:name="_MON_1257145108"/>
    <w:bookmarkStart w:id="15" w:name="_MON_1257145932"/>
    <w:bookmarkStart w:id="16" w:name="_MON_1257146060"/>
    <w:bookmarkStart w:id="17" w:name="_MON_1257146076"/>
    <w:bookmarkStart w:id="18" w:name="_MON_1257146093"/>
    <w:bookmarkStart w:id="19" w:name="_MON_1287695595"/>
    <w:bookmarkStart w:id="20" w:name="_MON_1287695991"/>
    <w:bookmarkStart w:id="21" w:name="_MON_1287695999"/>
    <w:bookmarkStart w:id="22" w:name="_MON_1287755885"/>
    <w:bookmarkStart w:id="23" w:name="_MON_1289460852"/>
    <w:bookmarkStart w:id="24" w:name="_MON_1289461119"/>
    <w:bookmarkStart w:id="25" w:name="_MON_1289462159"/>
    <w:bookmarkStart w:id="26" w:name="_MON_1319483090"/>
    <w:bookmarkStart w:id="27" w:name="_MON_1319483826"/>
    <w:bookmarkStart w:id="28" w:name="_MON_1319483843"/>
    <w:bookmarkStart w:id="29" w:name="_MON_1319484462"/>
    <w:bookmarkStart w:id="30" w:name="_MON_1319484522"/>
    <w:bookmarkStart w:id="31" w:name="_MON_1319486814"/>
    <w:bookmarkStart w:id="32" w:name="_MON_1319486930"/>
    <w:bookmarkStart w:id="33" w:name="_MON_1319486942"/>
    <w:bookmarkStart w:id="34" w:name="_MON_1319487226"/>
    <w:bookmarkStart w:id="35" w:name="_MON_1319488963"/>
    <w:bookmarkStart w:id="36" w:name="_MON_1351255161"/>
    <w:bookmarkStart w:id="37" w:name="_MON_1351255507"/>
    <w:bookmarkStart w:id="38" w:name="_MON_1351255539"/>
    <w:bookmarkStart w:id="39" w:name="_MON_1351255619"/>
    <w:bookmarkStart w:id="40" w:name="_MON_1351255639"/>
    <w:bookmarkStart w:id="41" w:name="_MON_1351256184"/>
    <w:bookmarkStart w:id="42" w:name="_MON_1351256205"/>
    <w:bookmarkStart w:id="43" w:name="_MON_1351262736"/>
    <w:bookmarkStart w:id="44" w:name="_MON_1351263120"/>
    <w:bookmarkStart w:id="45" w:name="_MON_1351263131"/>
    <w:bookmarkStart w:id="46" w:name="_MON_1351264582"/>
    <w:bookmarkStart w:id="47" w:name="_MON_1351266434"/>
    <w:bookmarkStart w:id="48" w:name="_MON_1351266539"/>
    <w:bookmarkStart w:id="49" w:name="_MON_1351266546"/>
    <w:bookmarkStart w:id="50" w:name="_MON_1351266599"/>
    <w:bookmarkStart w:id="51" w:name="_MON_1351266609"/>
    <w:bookmarkStart w:id="52" w:name="_MON_1351266734"/>
    <w:bookmarkStart w:id="53" w:name="_MON_1351362558"/>
    <w:bookmarkStart w:id="54" w:name="_MON_1351362579"/>
    <w:bookmarkStart w:id="55" w:name="_MON_1351362773"/>
    <w:bookmarkStart w:id="56" w:name="_MON_1414156627"/>
    <w:bookmarkStart w:id="57" w:name="_MON_1414158004"/>
    <w:bookmarkStart w:id="58" w:name="_MON_1414158046"/>
    <w:bookmarkStart w:id="59" w:name="_MON_1414158200"/>
    <w:bookmarkStart w:id="60" w:name="_MON_1414158204"/>
    <w:bookmarkStart w:id="61" w:name="_MON_1414162072"/>
    <w:bookmarkStart w:id="62" w:name="_MON_1414162510"/>
    <w:bookmarkStart w:id="63" w:name="_MON_1414164058"/>
    <w:bookmarkStart w:id="64" w:name="_MON_1414166583"/>
    <w:bookmarkStart w:id="65" w:name="_MON_1414166599"/>
    <w:bookmarkStart w:id="66" w:name="_MON_1414166833"/>
    <w:bookmarkStart w:id="67" w:name="_MON_1414166851"/>
    <w:bookmarkStart w:id="68" w:name="_MON_1414166860"/>
    <w:bookmarkStart w:id="69" w:name="_MON_1414167256"/>
    <w:bookmarkStart w:id="70" w:name="_MON_1414167604"/>
    <w:bookmarkStart w:id="71" w:name="_MON_1414168543"/>
    <w:bookmarkStart w:id="72" w:name="_MON_1414168599"/>
    <w:bookmarkStart w:id="73" w:name="_MON_1414168603"/>
    <w:bookmarkStart w:id="74" w:name="_MON_1414168928"/>
    <w:bookmarkStart w:id="75" w:name="_MON_1414168964"/>
    <w:bookmarkStart w:id="76" w:name="_MON_1414168966"/>
    <w:bookmarkStart w:id="77" w:name="_MON_1414169823"/>
    <w:bookmarkStart w:id="78" w:name="_MON_1414170458"/>
    <w:bookmarkStart w:id="79" w:name="_MON_1194094443"/>
    <w:bookmarkStart w:id="80" w:name="_MON_1194096169"/>
    <w:bookmarkStart w:id="81" w:name="_MON_1194096452"/>
    <w:bookmarkStart w:id="82" w:name="_MON_1194099126"/>
    <w:bookmarkStart w:id="83" w:name="_MON_1194100708"/>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Start w:id="84" w:name="_MON_1194100733"/>
    <w:bookmarkEnd w:id="84"/>
    <w:p w:rsidR="00882E98" w:rsidRPr="00200E74" w:rsidRDefault="00882E98" w:rsidP="00882E98">
      <w:pPr>
        <w:widowControl/>
        <w:ind w:left="1200" w:rightChars="-300" w:right="-720" w:hangingChars="500" w:hanging="1200"/>
        <w:jc w:val="center"/>
        <w:rPr>
          <w:rFonts w:ascii="Times New Roman" w:eastAsia="新細明體"/>
        </w:rPr>
      </w:pPr>
      <w:r w:rsidRPr="00200E74">
        <w:rPr>
          <w:rFonts w:ascii="Times New Roman" w:eastAsia="新細明體"/>
        </w:rPr>
        <w:object w:dxaOrig="9090" w:dyaOrig="4410">
          <v:shape id="_x0000_i1065" type="#_x0000_t75" style="width:363.7pt;height:176.9pt" o:ole="">
            <v:imagedata r:id="rId106" o:title=""/>
          </v:shape>
          <o:OLEObject Type="Embed" ProgID="Word.Picture.8" ShapeID="_x0000_i1065" DrawAspect="Content" ObjectID="_1415686647" r:id="rId107"/>
        </w:object>
      </w:r>
    </w:p>
    <w:p w:rsidR="00882E98" w:rsidRPr="00200E74" w:rsidRDefault="00882E98" w:rsidP="00A10FBD">
      <w:pPr>
        <w:widowControl/>
        <w:spacing w:beforeLines="50" w:afterLines="50"/>
        <w:ind w:left="742" w:rightChars="-300" w:right="-720" w:hangingChars="309" w:hanging="742"/>
        <w:jc w:val="center"/>
        <w:rPr>
          <w:rFonts w:ascii="Times New Roman" w:eastAsia="新細明體"/>
          <w:b/>
        </w:rPr>
      </w:pPr>
      <w:r w:rsidRPr="00200E74">
        <w:rPr>
          <w:rFonts w:ascii="Times New Roman" w:eastAsia="新細明體" w:hAnsi="新細明體"/>
        </w:rPr>
        <w:t>圖</w:t>
      </w:r>
      <w:r w:rsidR="00325DBB">
        <w:rPr>
          <w:rFonts w:ascii="Times New Roman" w:eastAsia="新細明體" w:hAnsi="新細明體" w:hint="eastAsia"/>
        </w:rPr>
        <w:t>5-2</w:t>
      </w:r>
      <w:r w:rsidRPr="00200E74">
        <w:rPr>
          <w:rFonts w:ascii="Times New Roman" w:eastAsia="新細明體"/>
        </w:rPr>
        <w:t xml:space="preserve">  8-Puzzle</w:t>
      </w:r>
      <w:r w:rsidRPr="00200E74">
        <w:rPr>
          <w:rFonts w:ascii="Times New Roman" w:eastAsia="新細明體" w:hAnsi="新細明體"/>
        </w:rPr>
        <w:t>智慧盤系統</w:t>
      </w:r>
    </w:p>
    <w:p w:rsidR="00882E98" w:rsidRPr="00200E74" w:rsidRDefault="00882E98" w:rsidP="00882E98">
      <w:pPr>
        <w:ind w:left="1009" w:rightChars="-300" w:right="-720" w:hangingChars="420" w:hanging="1009"/>
        <w:jc w:val="both"/>
        <w:rPr>
          <w:rFonts w:ascii="Times New Roman" w:eastAsia="新細明體"/>
        </w:rPr>
      </w:pPr>
      <w:r w:rsidRPr="00200E74">
        <w:rPr>
          <w:rFonts w:ascii="Times New Roman" w:eastAsia="新細明體" w:hAnsi="新細明體"/>
          <w:b/>
          <w:szCs w:val="24"/>
        </w:rPr>
        <w:t>範例</w:t>
      </w:r>
      <w:proofErr w:type="gramStart"/>
      <w:r w:rsidRPr="00200E74">
        <w:rPr>
          <w:rFonts w:ascii="Times New Roman" w:eastAsia="新細明體" w:hAnsi="新細明體"/>
          <w:b/>
          <w:szCs w:val="24"/>
        </w:rPr>
        <w:t>一</w:t>
      </w:r>
      <w:proofErr w:type="gramEnd"/>
      <w:r w:rsidRPr="00200E74">
        <w:rPr>
          <w:rFonts w:ascii="Times New Roman" w:eastAsia="新細明體" w:hAnsi="新細明體"/>
          <w:b/>
        </w:rPr>
        <w:t>：</w:t>
      </w:r>
      <w:r w:rsidRPr="00200E74">
        <w:rPr>
          <w:rFonts w:ascii="Times New Roman" w:eastAsia="新細明體"/>
        </w:rPr>
        <w:t>8-Puzzle</w:t>
      </w:r>
      <w:r w:rsidRPr="00200E74">
        <w:rPr>
          <w:rFonts w:ascii="Times New Roman" w:eastAsia="新細明體" w:hAnsi="新細明體"/>
        </w:rPr>
        <w:t>智慧盤</w:t>
      </w:r>
      <w:r>
        <w:rPr>
          <w:rFonts w:ascii="Times New Roman" w:eastAsia="新細明體" w:hAnsi="新細明體" w:hint="eastAsia"/>
        </w:rPr>
        <w:t>設定</w:t>
      </w:r>
      <w:r w:rsidRPr="00200E74">
        <w:rPr>
          <w:rFonts w:ascii="Times New Roman" w:eastAsia="新細明體" w:hAnsi="新細明體"/>
        </w:rPr>
        <w:t>如圖</w:t>
      </w:r>
      <w:r w:rsidR="00325DBB">
        <w:rPr>
          <w:rFonts w:ascii="Times New Roman" w:eastAsia="新細明體" w:hAnsi="新細明體" w:hint="eastAsia"/>
        </w:rPr>
        <w:t>5-1</w:t>
      </w:r>
      <w:r w:rsidRPr="00200E74">
        <w:rPr>
          <w:rFonts w:ascii="Times New Roman" w:eastAsia="新細明體" w:hAnsi="新細明體"/>
        </w:rPr>
        <w:t>所示之初始狀態</w:t>
      </w:r>
      <w:r w:rsidRPr="00200E74">
        <w:rPr>
          <w:rFonts w:ascii="Times New Roman" w:eastAsia="新細明體"/>
        </w:rPr>
        <w:t>(Initial state)</w:t>
      </w:r>
      <w:r w:rsidRPr="00200E74">
        <w:rPr>
          <w:rFonts w:ascii="Times New Roman" w:eastAsia="新細明體" w:hAnsi="新細明體"/>
        </w:rPr>
        <w:t>，經過</w:t>
      </w:r>
      <w:r w:rsidRPr="00200E74">
        <w:rPr>
          <w:rFonts w:ascii="Times New Roman" w:eastAsia="新細明體"/>
        </w:rPr>
        <w:t>8</w:t>
      </w:r>
      <w:r w:rsidRPr="00200E74">
        <w:rPr>
          <w:rFonts w:ascii="Times New Roman" w:eastAsia="新細明體" w:hAnsi="新細明體"/>
        </w:rPr>
        <w:t>次移動步驟</w:t>
      </w:r>
      <w:r w:rsidRPr="00200E74">
        <w:rPr>
          <w:rFonts w:ascii="Times New Roman" w:eastAsia="新細明體"/>
        </w:rPr>
        <w:t xml:space="preserve">(Step) </w:t>
      </w:r>
      <w:r w:rsidRPr="00200E74">
        <w:rPr>
          <w:rFonts w:ascii="Times New Roman" w:eastAsia="新細明體" w:hAnsi="新細明體"/>
        </w:rPr>
        <w:t>而達到其目標</w:t>
      </w:r>
      <w:r w:rsidRPr="00200E74">
        <w:rPr>
          <w:rFonts w:ascii="Times New Roman" w:eastAsia="新細明體"/>
        </w:rPr>
        <w:t>(Goal)</w:t>
      </w:r>
      <w:r w:rsidRPr="00200E74">
        <w:rPr>
          <w:rFonts w:ascii="Times New Roman" w:eastAsia="新細明體" w:hAnsi="新細明體"/>
        </w:rPr>
        <w:t>。</w:t>
      </w:r>
    </w:p>
    <w:p w:rsidR="00882E98" w:rsidRDefault="00882E98" w:rsidP="00882E98">
      <w:pPr>
        <w:ind w:left="1009" w:rightChars="-300" w:right="-720" w:hangingChars="420" w:hanging="1009"/>
        <w:jc w:val="both"/>
        <w:rPr>
          <w:rFonts w:ascii="Times New Roman" w:eastAsia="新細明體" w:hAnsi="新細明體"/>
        </w:rPr>
      </w:pPr>
      <w:r w:rsidRPr="00200E74">
        <w:rPr>
          <w:rFonts w:ascii="Times New Roman" w:eastAsia="新細明體" w:hAnsi="新細明體"/>
          <w:b/>
          <w:szCs w:val="24"/>
        </w:rPr>
        <w:lastRenderedPageBreak/>
        <w:t>範例二</w:t>
      </w:r>
      <w:r w:rsidRPr="00200E74">
        <w:rPr>
          <w:rFonts w:ascii="Times New Roman" w:eastAsia="新細明體" w:hAnsi="新細明體"/>
          <w:b/>
        </w:rPr>
        <w:t>：</w:t>
      </w:r>
      <w:r w:rsidRPr="00200E74">
        <w:rPr>
          <w:rFonts w:ascii="Times New Roman" w:eastAsia="新細明體"/>
        </w:rPr>
        <w:t>8-Puzzle</w:t>
      </w:r>
      <w:r w:rsidRPr="00200E74">
        <w:rPr>
          <w:rFonts w:ascii="Times New Roman" w:eastAsia="新細明體" w:hAnsi="新細明體"/>
        </w:rPr>
        <w:t>智慧盤</w:t>
      </w:r>
      <w:r>
        <w:rPr>
          <w:rFonts w:ascii="Times New Roman" w:eastAsia="新細明體" w:hAnsi="新細明體" w:hint="eastAsia"/>
        </w:rPr>
        <w:t>設定</w:t>
      </w:r>
      <w:r w:rsidRPr="00200E74">
        <w:rPr>
          <w:rFonts w:ascii="Times New Roman" w:eastAsia="新細明體" w:hAnsi="新細明體"/>
        </w:rPr>
        <w:t>如圖</w:t>
      </w:r>
      <w:r w:rsidR="00325DBB">
        <w:rPr>
          <w:rFonts w:ascii="Times New Roman" w:eastAsia="新細明體" w:hAnsi="新細明體" w:hint="eastAsia"/>
        </w:rPr>
        <w:t>5-2</w:t>
      </w:r>
      <w:r w:rsidRPr="00200E74">
        <w:rPr>
          <w:rFonts w:ascii="Times New Roman" w:eastAsia="新細明體" w:hAnsi="新細明體"/>
        </w:rPr>
        <w:t>所示之初始狀態</w:t>
      </w:r>
      <w:r w:rsidRPr="00200E74">
        <w:rPr>
          <w:rFonts w:ascii="Times New Roman" w:eastAsia="新細明體"/>
        </w:rPr>
        <w:t>(Initial state)</w:t>
      </w:r>
      <w:r w:rsidRPr="00200E74">
        <w:rPr>
          <w:rFonts w:ascii="Times New Roman" w:eastAsia="新細明體" w:hAnsi="新細明體"/>
        </w:rPr>
        <w:t>，經過</w:t>
      </w:r>
      <w:r w:rsidRPr="00200E74">
        <w:rPr>
          <w:rFonts w:ascii="Times New Roman" w:eastAsia="新細明體"/>
        </w:rPr>
        <w:t>36</w:t>
      </w:r>
      <w:r w:rsidRPr="00200E74">
        <w:rPr>
          <w:rFonts w:ascii="Times New Roman" w:eastAsia="新細明體" w:hAnsi="新細明體"/>
        </w:rPr>
        <w:t>次移動步驟</w:t>
      </w:r>
      <w:r w:rsidRPr="00200E74">
        <w:rPr>
          <w:rFonts w:ascii="Times New Roman" w:eastAsia="新細明體"/>
        </w:rPr>
        <w:t xml:space="preserve">(Step) </w:t>
      </w:r>
      <w:r w:rsidRPr="00200E74">
        <w:rPr>
          <w:rFonts w:ascii="Times New Roman" w:eastAsia="新細明體" w:hAnsi="新細明體"/>
        </w:rPr>
        <w:t>而達到其目標</w:t>
      </w:r>
      <w:r w:rsidRPr="00200E74">
        <w:rPr>
          <w:rFonts w:ascii="Times New Roman" w:eastAsia="新細明體"/>
        </w:rPr>
        <w:t>(Goal)</w:t>
      </w:r>
      <w:r w:rsidRPr="00200E74">
        <w:rPr>
          <w:rFonts w:ascii="Times New Roman" w:eastAsia="新細明體" w:hAnsi="新細明體"/>
        </w:rPr>
        <w:t>。</w:t>
      </w:r>
    </w:p>
    <w:p w:rsidR="00110DEF" w:rsidRDefault="00110DEF" w:rsidP="00DB5E43">
      <w:pPr>
        <w:ind w:leftChars="-300" w:left="-720"/>
      </w:pPr>
      <w:r w:rsidRPr="006C086D">
        <w:rPr>
          <w:rFonts w:ascii="標楷體" w:eastAsia="標楷體" w:hAnsi="標楷體"/>
          <w:b/>
          <w:szCs w:val="24"/>
        </w:rPr>
        <w:t>試題</w:t>
      </w:r>
      <w:r>
        <w:rPr>
          <w:rFonts w:ascii="標楷體" w:eastAsia="標楷體" w:hAnsi="標楷體" w:hint="eastAsia"/>
          <w:b/>
          <w:szCs w:val="24"/>
        </w:rPr>
        <w:t>六</w:t>
      </w:r>
      <w:r>
        <w:rPr>
          <w:rFonts w:hint="eastAsia"/>
        </w:rPr>
        <w:t>：迷宮遊戲</w:t>
      </w:r>
      <w:r>
        <w:rPr>
          <w:rFonts w:hint="eastAsia"/>
        </w:rPr>
        <w:t>:</w:t>
      </w:r>
      <w:r w:rsidR="0042631A" w:rsidRPr="0042631A">
        <w:rPr>
          <w:rFonts w:ascii="標楷體" w:eastAsia="標楷體" w:hAnsi="標楷體" w:cs="2+1" w:hint="eastAsia"/>
          <w:b/>
          <w:kern w:val="0"/>
          <w:szCs w:val="24"/>
        </w:rPr>
        <w:t xml:space="preserve"> </w:t>
      </w:r>
      <w:r w:rsidR="0042631A" w:rsidRPr="006C086D">
        <w:rPr>
          <w:rFonts w:ascii="標楷體" w:eastAsia="標楷體" w:hAnsi="標楷體" w:cs="2+1" w:hint="eastAsia"/>
          <w:b/>
          <w:kern w:val="0"/>
          <w:szCs w:val="24"/>
        </w:rPr>
        <w:t>(1</w:t>
      </w:r>
      <w:r w:rsidR="0042631A">
        <w:rPr>
          <w:rFonts w:ascii="標楷體" w:eastAsia="標楷體" w:hAnsi="標楷體" w:cs="2+1" w:hint="eastAsia"/>
          <w:b/>
          <w:kern w:val="0"/>
          <w:szCs w:val="24"/>
        </w:rPr>
        <w:t>6</w:t>
      </w:r>
      <w:r w:rsidR="0042631A" w:rsidRPr="006C086D">
        <w:rPr>
          <w:rFonts w:ascii="標楷體" w:eastAsia="標楷體" w:hAnsi="標楷體" w:hint="eastAsia"/>
          <w:b/>
          <w:szCs w:val="24"/>
        </w:rPr>
        <w:t>分</w:t>
      </w:r>
      <w:r w:rsidR="0042631A" w:rsidRPr="006C086D">
        <w:rPr>
          <w:rFonts w:ascii="標楷體" w:eastAsia="標楷體" w:hAnsi="標楷體" w:cs="2+1" w:hint="eastAsia"/>
          <w:b/>
          <w:kern w:val="0"/>
          <w:szCs w:val="24"/>
        </w:rPr>
        <w:t>)</w:t>
      </w:r>
    </w:p>
    <w:p w:rsidR="00110DEF" w:rsidRDefault="00110DEF" w:rsidP="00DB5E43">
      <w:pPr>
        <w:ind w:leftChars="-300" w:left="-720"/>
      </w:pPr>
      <w:r w:rsidRPr="00B64A45">
        <w:rPr>
          <w:rFonts w:hint="eastAsia"/>
          <w:b/>
        </w:rPr>
        <w:t>說明</w:t>
      </w:r>
      <w:r>
        <w:rPr>
          <w:rFonts w:hint="eastAsia"/>
        </w:rPr>
        <w:t>：以二維陣列模擬的迷宮地圖存放在檔案</w:t>
      </w:r>
      <w:r>
        <w:rPr>
          <w:rFonts w:hint="eastAsia"/>
        </w:rPr>
        <w:t>(.txt)</w:t>
      </w:r>
      <w:r>
        <w:rPr>
          <w:rFonts w:hint="eastAsia"/>
        </w:rPr>
        <w:t>中，如圖</w:t>
      </w:r>
      <w:r w:rsidR="00DB5E43">
        <w:rPr>
          <w:rFonts w:hint="eastAsia"/>
        </w:rPr>
        <w:t>6-1</w:t>
      </w:r>
      <w:r>
        <w:rPr>
          <w:rFonts w:hint="eastAsia"/>
        </w:rPr>
        <w:t>範例所示：</w:t>
      </w:r>
    </w:p>
    <w:p w:rsidR="00110DEF" w:rsidRDefault="00110DEF" w:rsidP="00DB5E43">
      <w:pPr>
        <w:ind w:leftChars="-300" w:left="-720"/>
      </w:pPr>
      <w:r>
        <w:rPr>
          <w:rFonts w:hint="eastAsia"/>
        </w:rPr>
        <w:t>其大小為</w:t>
      </w:r>
      <w:r>
        <w:rPr>
          <w:rFonts w:hint="eastAsia"/>
        </w:rPr>
        <w:t>8*8</w:t>
      </w:r>
      <w:r>
        <w:rPr>
          <w:rFonts w:hint="eastAsia"/>
        </w:rPr>
        <w:t>，其中</w:t>
      </w:r>
      <w:proofErr w:type="gramStart"/>
      <w:r>
        <w:t>”</w:t>
      </w:r>
      <w:proofErr w:type="gramEnd"/>
      <w:r>
        <w:rPr>
          <w:rFonts w:hint="eastAsia"/>
        </w:rPr>
        <w:t>1</w:t>
      </w:r>
      <w:proofErr w:type="gramStart"/>
      <w:r>
        <w:t>”</w:t>
      </w:r>
      <w:proofErr w:type="gramEnd"/>
      <w:r>
        <w:rPr>
          <w:rFonts w:hint="eastAsia"/>
        </w:rPr>
        <w:t>代表不通的路，</w:t>
      </w:r>
      <w:proofErr w:type="gramStart"/>
      <w:r>
        <w:t>”</w:t>
      </w:r>
      <w:proofErr w:type="gramEnd"/>
      <w:r>
        <w:rPr>
          <w:rFonts w:hint="eastAsia"/>
        </w:rPr>
        <w:t>0</w:t>
      </w:r>
      <w:proofErr w:type="gramStart"/>
      <w:r>
        <w:t>”</w:t>
      </w:r>
      <w:proofErr w:type="gramEnd"/>
      <w:r>
        <w:rPr>
          <w:rFonts w:hint="eastAsia"/>
        </w:rPr>
        <w:t>代表可通的路，此迷宮包含至少一條能夠從入口到出口的路徑。將一老鼠放入迷宮入口處</w:t>
      </w:r>
      <w:r w:rsidRPr="006914E0">
        <w:rPr>
          <w:rFonts w:hint="eastAsia"/>
          <w:color w:val="FF0000"/>
        </w:rPr>
        <w:t>(0,0)</w:t>
      </w:r>
      <w:r>
        <w:rPr>
          <w:rFonts w:hint="eastAsia"/>
        </w:rPr>
        <w:t>，令其尋找出口</w:t>
      </w:r>
      <w:r w:rsidRPr="006914E0">
        <w:rPr>
          <w:rFonts w:hint="eastAsia"/>
          <w:color w:val="FF0000"/>
        </w:rPr>
        <w:t>(7,7)</w:t>
      </w:r>
      <w:r>
        <w:rPr>
          <w:rFonts w:hint="eastAsia"/>
        </w:rPr>
        <w:t>，程式須讀取使用者指定之</w:t>
      </w:r>
      <w:r w:rsidR="00DB5E43">
        <w:rPr>
          <w:rFonts w:hint="eastAsia"/>
        </w:rPr>
        <w:t>不同</w:t>
      </w:r>
      <w:r w:rsidR="00DB5E43">
        <w:rPr>
          <w:rFonts w:hint="eastAsia"/>
        </w:rPr>
        <w:t>8*8</w:t>
      </w:r>
      <w:r>
        <w:rPr>
          <w:rFonts w:hint="eastAsia"/>
        </w:rPr>
        <w:t>迷宮地圖檔</w:t>
      </w:r>
      <w:r w:rsidR="0042631A">
        <w:rPr>
          <w:rFonts w:hint="eastAsia"/>
        </w:rPr>
        <w:t>(xxx.txt)</w:t>
      </w:r>
      <w:r>
        <w:rPr>
          <w:rFonts w:hint="eastAsia"/>
        </w:rPr>
        <w:t>，計算老鼠所有經過的路徑，並輸出在螢幕上。老鼠的移動過程需依以下的規則進行：</w:t>
      </w:r>
    </w:p>
    <w:p w:rsidR="00110DEF" w:rsidRDefault="00110DEF" w:rsidP="00DB5E43">
      <w:pPr>
        <w:pStyle w:val="a6"/>
        <w:numPr>
          <w:ilvl w:val="0"/>
          <w:numId w:val="8"/>
        </w:numPr>
        <w:ind w:leftChars="-300" w:left="-360"/>
      </w:pPr>
      <w:r>
        <w:rPr>
          <w:rFonts w:hint="eastAsia"/>
        </w:rPr>
        <w:t>老鼠一次只能走一格，可以有八個不同的方向嘗試移動下一步，分別是北</w:t>
      </w:r>
      <w:r>
        <w:rPr>
          <w:rFonts w:hint="eastAsia"/>
        </w:rPr>
        <w:t>(N)</w:t>
      </w:r>
      <w:r>
        <w:rPr>
          <w:rFonts w:hint="eastAsia"/>
        </w:rPr>
        <w:t>、東北</w:t>
      </w:r>
      <w:r>
        <w:rPr>
          <w:rFonts w:hint="eastAsia"/>
        </w:rPr>
        <w:t>(NE)</w:t>
      </w:r>
      <w:r>
        <w:rPr>
          <w:rFonts w:hint="eastAsia"/>
        </w:rPr>
        <w:t>、東</w:t>
      </w:r>
      <w:r>
        <w:rPr>
          <w:rFonts w:hint="eastAsia"/>
        </w:rPr>
        <w:t>(E)</w:t>
      </w:r>
      <w:r>
        <w:rPr>
          <w:rFonts w:hint="eastAsia"/>
        </w:rPr>
        <w:t>、東南</w:t>
      </w:r>
      <w:r>
        <w:rPr>
          <w:rFonts w:hint="eastAsia"/>
        </w:rPr>
        <w:t>(SE)</w:t>
      </w:r>
      <w:r>
        <w:rPr>
          <w:rFonts w:hint="eastAsia"/>
        </w:rPr>
        <w:t>、南</w:t>
      </w:r>
      <w:r>
        <w:rPr>
          <w:rFonts w:hint="eastAsia"/>
        </w:rPr>
        <w:t>(S)</w:t>
      </w:r>
      <w:r>
        <w:rPr>
          <w:rFonts w:hint="eastAsia"/>
        </w:rPr>
        <w:t>、西南</w:t>
      </w:r>
      <w:r>
        <w:rPr>
          <w:rFonts w:hint="eastAsia"/>
        </w:rPr>
        <w:t>(SW)</w:t>
      </w:r>
      <w:r>
        <w:rPr>
          <w:rFonts w:hint="eastAsia"/>
        </w:rPr>
        <w:t>、西</w:t>
      </w:r>
      <w:r>
        <w:rPr>
          <w:rFonts w:hint="eastAsia"/>
        </w:rPr>
        <w:t>(W)</w:t>
      </w:r>
      <w:r>
        <w:rPr>
          <w:rFonts w:hint="eastAsia"/>
        </w:rPr>
        <w:t>、西北</w:t>
      </w:r>
      <w:r>
        <w:rPr>
          <w:rFonts w:hint="eastAsia"/>
        </w:rPr>
        <w:t>(NW)</w:t>
      </w:r>
      <w:r>
        <w:rPr>
          <w:rFonts w:hint="eastAsia"/>
        </w:rPr>
        <w:t>。</w:t>
      </w:r>
    </w:p>
    <w:p w:rsidR="00110DEF" w:rsidRDefault="00110DEF" w:rsidP="00DB5E43">
      <w:pPr>
        <w:pStyle w:val="a6"/>
        <w:numPr>
          <w:ilvl w:val="0"/>
          <w:numId w:val="8"/>
        </w:numPr>
        <w:ind w:leftChars="-300" w:left="-360"/>
      </w:pPr>
      <w:r>
        <w:rPr>
          <w:rFonts w:hint="eastAsia"/>
        </w:rPr>
        <w:t>老鼠移動的方向，必須依照以下順序：北</w:t>
      </w:r>
      <w:r>
        <w:rPr>
          <w:rFonts w:hint="eastAsia"/>
        </w:rPr>
        <w:t>(N)</w:t>
      </w:r>
      <w:r>
        <w:rPr>
          <w:rFonts w:hint="eastAsia"/>
        </w:rPr>
        <w:t>、東北</w:t>
      </w:r>
      <w:r>
        <w:rPr>
          <w:rFonts w:hint="eastAsia"/>
        </w:rPr>
        <w:t>(NE)</w:t>
      </w:r>
      <w:r>
        <w:rPr>
          <w:rFonts w:hint="eastAsia"/>
        </w:rPr>
        <w:t>、東</w:t>
      </w:r>
      <w:r>
        <w:rPr>
          <w:rFonts w:hint="eastAsia"/>
        </w:rPr>
        <w:t>(E)</w:t>
      </w:r>
      <w:r>
        <w:rPr>
          <w:rFonts w:hint="eastAsia"/>
        </w:rPr>
        <w:t>、東南</w:t>
      </w:r>
      <w:r>
        <w:rPr>
          <w:rFonts w:hint="eastAsia"/>
        </w:rPr>
        <w:t>(SE)</w:t>
      </w:r>
      <w:r>
        <w:rPr>
          <w:rFonts w:hint="eastAsia"/>
        </w:rPr>
        <w:t>、南</w:t>
      </w:r>
      <w:r>
        <w:rPr>
          <w:rFonts w:hint="eastAsia"/>
        </w:rPr>
        <w:t>(S)</w:t>
      </w:r>
      <w:r>
        <w:rPr>
          <w:rFonts w:hint="eastAsia"/>
        </w:rPr>
        <w:t>、西南</w:t>
      </w:r>
      <w:r>
        <w:rPr>
          <w:rFonts w:hint="eastAsia"/>
        </w:rPr>
        <w:t>(SW)</w:t>
      </w:r>
      <w:r>
        <w:rPr>
          <w:rFonts w:hint="eastAsia"/>
        </w:rPr>
        <w:t>、西</w:t>
      </w:r>
      <w:r>
        <w:rPr>
          <w:rFonts w:hint="eastAsia"/>
        </w:rPr>
        <w:t>(W)</w:t>
      </w:r>
      <w:r>
        <w:rPr>
          <w:rFonts w:hint="eastAsia"/>
        </w:rPr>
        <w:t>、西北</w:t>
      </w:r>
      <w:r>
        <w:rPr>
          <w:rFonts w:hint="eastAsia"/>
        </w:rPr>
        <w:t>(NW)</w:t>
      </w:r>
      <w:r>
        <w:rPr>
          <w:rFonts w:hint="eastAsia"/>
        </w:rPr>
        <w:t>。</w:t>
      </w:r>
    </w:p>
    <w:p w:rsidR="00110DEF" w:rsidRDefault="00110DEF" w:rsidP="00DB5E43">
      <w:pPr>
        <w:pStyle w:val="a6"/>
        <w:numPr>
          <w:ilvl w:val="0"/>
          <w:numId w:val="8"/>
        </w:numPr>
        <w:ind w:leftChars="-300" w:left="-360"/>
      </w:pPr>
      <w:r>
        <w:rPr>
          <w:rFonts w:hint="eastAsia"/>
        </w:rPr>
        <w:t>遇到無路可走時，需退回一步尋找其他可行的路徑。</w:t>
      </w:r>
    </w:p>
    <w:p w:rsidR="00110DEF" w:rsidRDefault="00110DEF" w:rsidP="00DB5E43">
      <w:pPr>
        <w:pStyle w:val="a6"/>
        <w:numPr>
          <w:ilvl w:val="0"/>
          <w:numId w:val="8"/>
        </w:numPr>
        <w:ind w:leftChars="-300" w:left="-360"/>
      </w:pPr>
      <w:r>
        <w:rPr>
          <w:rFonts w:hint="eastAsia"/>
        </w:rPr>
        <w:t>已走過的路不能再走第二次。</w:t>
      </w:r>
    </w:p>
    <w:p w:rsidR="00110DEF" w:rsidRDefault="00110DEF" w:rsidP="00DB5E43">
      <w:pPr>
        <w:ind w:leftChars="-300" w:left="-720"/>
      </w:pPr>
      <w:r w:rsidRPr="001A7655">
        <w:rPr>
          <w:rFonts w:hint="eastAsia"/>
          <w:b/>
        </w:rPr>
        <w:t>提示</w:t>
      </w:r>
      <w:r w:rsidRPr="001A7655">
        <w:rPr>
          <w:rFonts w:hint="eastAsia"/>
          <w:b/>
        </w:rPr>
        <w:t>:</w:t>
      </w:r>
      <w:r>
        <w:rPr>
          <w:rFonts w:hint="eastAsia"/>
        </w:rPr>
        <w:t>當路徑走到盡頭卻不是迷宮出口時，則回到上一個叉路口，再選擇沒走過的路前進。亦即，藉由不斷地的回溯</w:t>
      </w:r>
      <w:r>
        <w:rPr>
          <w:rFonts w:hint="eastAsia"/>
        </w:rPr>
        <w:t>(backtracking)</w:t>
      </w:r>
      <w:r>
        <w:rPr>
          <w:rFonts w:hint="eastAsia"/>
        </w:rPr>
        <w:t>，也就是在錯誤發生時回到上一個狀態，以嘗試另外一個選擇，直到找到出口。</w:t>
      </w:r>
    </w:p>
    <w:p w:rsidR="00110DEF" w:rsidRDefault="00110DEF" w:rsidP="00DB5E43">
      <w:pPr>
        <w:ind w:leftChars="-300" w:left="-720"/>
      </w:pPr>
      <w:r w:rsidRPr="00B64A45">
        <w:rPr>
          <w:rFonts w:hint="eastAsia"/>
          <w:b/>
        </w:rPr>
        <w:t>範例：</w:t>
      </w:r>
      <w:r>
        <w:rPr>
          <w:rFonts w:hint="eastAsia"/>
        </w:rPr>
        <w:t>圖</w:t>
      </w:r>
      <w:r w:rsidR="00DB5E43">
        <w:rPr>
          <w:rFonts w:hint="eastAsia"/>
        </w:rPr>
        <w:t>6-1</w:t>
      </w:r>
      <w:r>
        <w:rPr>
          <w:rFonts w:hint="eastAsia"/>
        </w:rPr>
        <w:t>是一個</w:t>
      </w:r>
      <w:r>
        <w:rPr>
          <w:rFonts w:hint="eastAsia"/>
        </w:rPr>
        <w:t>8*8</w:t>
      </w:r>
      <w:r>
        <w:rPr>
          <w:rFonts w:hint="eastAsia"/>
        </w:rPr>
        <w:t>迷宮</w:t>
      </w:r>
      <w:r w:rsidR="0042631A">
        <w:rPr>
          <w:rFonts w:asciiTheme="minorEastAsia" w:hAnsiTheme="minorEastAsia" w:hint="eastAsia"/>
        </w:rPr>
        <w:t>，</w:t>
      </w:r>
      <w:r w:rsidR="0042631A">
        <w:rPr>
          <w:rFonts w:hint="eastAsia"/>
        </w:rPr>
        <w:t>程式執行後，可以獲得老鼠所有經過的路徑為如圖</w:t>
      </w:r>
      <w:r w:rsidR="00DB5E43">
        <w:rPr>
          <w:rFonts w:hint="eastAsia"/>
        </w:rPr>
        <w:t>6-2</w:t>
      </w:r>
      <w:r w:rsidR="0042631A">
        <w:rPr>
          <w:rFonts w:hint="eastAsia"/>
        </w:rPr>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16"/>
        <w:gridCol w:w="4506"/>
      </w:tblGrid>
      <w:tr w:rsidR="00110DEF" w:rsidTr="00DB5E43">
        <w:tc>
          <w:tcPr>
            <w:tcW w:w="4016" w:type="dxa"/>
          </w:tcPr>
          <w:p w:rsidR="00110DEF" w:rsidRDefault="00460EBB" w:rsidP="00110DEF">
            <w:r>
              <w:rPr>
                <w:noProof/>
              </w:rPr>
              <w:pict>
                <v:shape id="_x0000_s1032" type="#_x0000_t202" style="position:absolute;margin-left:.05pt;margin-top:5.5pt;width:193.85pt;height:151.95pt;z-index:251674624;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">
                  <v:textbox style="mso-fit-shape-to-text:t">
                    <w:txbxContent>
                      <w:p w:rsidR="00110DEF" w:rsidRDefault="00110DEF" w:rsidP="00110DEF">
                        <w:pPr>
                          <w:ind w:firstLineChars="50" w:firstLine="120"/>
                        </w:pPr>
                        <w:r>
                          <w:rPr>
                            <w:rFonts w:hint="eastAsia"/>
                          </w:rPr>
                          <w:t>入口→</w:t>
                        </w:r>
                        <w:r>
                          <w:rPr>
                            <w:rFonts w:hint="eastAsia"/>
                          </w:rPr>
                          <w:t xml:space="preserve">  0 1 </w:t>
                        </w:r>
                        <w:proofErr w:type="spellStart"/>
                        <w:r>
                          <w:rPr>
                            <w:rFonts w:hint="eastAsia"/>
                          </w:rPr>
                          <w:t>1</w:t>
                        </w:r>
                        <w:proofErr w:type="spellEnd"/>
                        <w:r>
                          <w:rPr>
                            <w:rFonts w:hint="eastAsia"/>
                          </w:rPr>
                          <w:t xml:space="preserve"> </w:t>
                        </w:r>
                        <w:proofErr w:type="spellStart"/>
                        <w:r>
                          <w:rPr>
                            <w:rFonts w:hint="eastAsia"/>
                          </w:rPr>
                          <w:t>1</w:t>
                        </w:r>
                        <w:proofErr w:type="spellEnd"/>
                        <w:r>
                          <w:rPr>
                            <w:rFonts w:hint="eastAsia"/>
                          </w:rPr>
                          <w:t xml:space="preserve"> 0 1 </w:t>
                        </w:r>
                        <w:proofErr w:type="spellStart"/>
                        <w:r>
                          <w:rPr>
                            <w:rFonts w:hint="eastAsia"/>
                          </w:rPr>
                          <w:t>1</w:t>
                        </w:r>
                        <w:proofErr w:type="spellEnd"/>
                        <w:r>
                          <w:rPr>
                            <w:rFonts w:hint="eastAsia"/>
                          </w:rPr>
                          <w:t xml:space="preserve"> 0</w:t>
                        </w:r>
                      </w:p>
                      <w:p w:rsidR="00110DEF" w:rsidRDefault="00110DEF" w:rsidP="00110DEF">
                        <w:pPr>
                          <w:jc w:val="center"/>
                        </w:pPr>
                        <w:r>
                          <w:rPr>
                            <w:rFonts w:hint="eastAsia"/>
                          </w:rPr>
                          <w:t xml:space="preserve">0 </w:t>
                        </w:r>
                        <w:proofErr w:type="spellStart"/>
                        <w:r>
                          <w:rPr>
                            <w:rFonts w:hint="eastAsia"/>
                          </w:rPr>
                          <w:t>0</w:t>
                        </w:r>
                        <w:proofErr w:type="spellEnd"/>
                        <w:r>
                          <w:rPr>
                            <w:rFonts w:hint="eastAsia"/>
                          </w:rPr>
                          <w:t xml:space="preserve"> </w:t>
                        </w:r>
                        <w:proofErr w:type="spellStart"/>
                        <w:r>
                          <w:rPr>
                            <w:rFonts w:hint="eastAsia"/>
                          </w:rPr>
                          <w:t>0</w:t>
                        </w:r>
                        <w:proofErr w:type="spellEnd"/>
                        <w:r>
                          <w:rPr>
                            <w:rFonts w:hint="eastAsia"/>
                          </w:rPr>
                          <w:t xml:space="preserve"> 1 0 </w:t>
                        </w:r>
                        <w:proofErr w:type="spellStart"/>
                        <w:r>
                          <w:rPr>
                            <w:rFonts w:hint="eastAsia"/>
                          </w:rPr>
                          <w:t>0</w:t>
                        </w:r>
                        <w:proofErr w:type="spellEnd"/>
                        <w:r>
                          <w:rPr>
                            <w:rFonts w:hint="eastAsia"/>
                          </w:rPr>
                          <w:t xml:space="preserve"> </w:t>
                        </w:r>
                        <w:proofErr w:type="spellStart"/>
                        <w:r>
                          <w:rPr>
                            <w:rFonts w:hint="eastAsia"/>
                          </w:rPr>
                          <w:t>0</w:t>
                        </w:r>
                        <w:proofErr w:type="spellEnd"/>
                        <w:r>
                          <w:rPr>
                            <w:rFonts w:hint="eastAsia"/>
                          </w:rPr>
                          <w:t xml:space="preserve"> 1</w:t>
                        </w:r>
                      </w:p>
                      <w:p w:rsidR="00110DEF" w:rsidRDefault="00110DEF" w:rsidP="00110DEF">
                        <w:pPr>
                          <w:jc w:val="center"/>
                        </w:pPr>
                        <w:r>
                          <w:rPr>
                            <w:rFonts w:hint="eastAsia"/>
                          </w:rPr>
                          <w:t xml:space="preserve">0 1 0 1 </w:t>
                        </w:r>
                        <w:proofErr w:type="spellStart"/>
                        <w:r>
                          <w:rPr>
                            <w:rFonts w:hint="eastAsia"/>
                          </w:rPr>
                          <w:t>1</w:t>
                        </w:r>
                        <w:proofErr w:type="spellEnd"/>
                        <w:r>
                          <w:rPr>
                            <w:rFonts w:hint="eastAsia"/>
                          </w:rPr>
                          <w:t xml:space="preserve"> 0 1 </w:t>
                        </w:r>
                        <w:proofErr w:type="spellStart"/>
                        <w:r>
                          <w:rPr>
                            <w:rFonts w:hint="eastAsia"/>
                          </w:rPr>
                          <w:t>1</w:t>
                        </w:r>
                        <w:proofErr w:type="spellEnd"/>
                      </w:p>
                      <w:p w:rsidR="00110DEF" w:rsidRDefault="00110DEF" w:rsidP="00110DEF">
                        <w:pPr>
                          <w:jc w:val="center"/>
                        </w:pPr>
                        <w:r>
                          <w:rPr>
                            <w:rFonts w:hint="eastAsia"/>
                          </w:rPr>
                          <w:t xml:space="preserve">1 </w:t>
                        </w:r>
                        <w:proofErr w:type="spellStart"/>
                        <w:r>
                          <w:rPr>
                            <w:rFonts w:hint="eastAsia"/>
                          </w:rPr>
                          <w:t>1</w:t>
                        </w:r>
                        <w:proofErr w:type="spellEnd"/>
                        <w:r>
                          <w:rPr>
                            <w:rFonts w:hint="eastAsia"/>
                          </w:rPr>
                          <w:t xml:space="preserve"> 0 </w:t>
                        </w:r>
                        <w:proofErr w:type="spellStart"/>
                        <w:r>
                          <w:rPr>
                            <w:rFonts w:hint="eastAsia"/>
                          </w:rPr>
                          <w:t>0</w:t>
                        </w:r>
                        <w:proofErr w:type="spellEnd"/>
                        <w:r>
                          <w:rPr>
                            <w:rFonts w:hint="eastAsia"/>
                          </w:rPr>
                          <w:t xml:space="preserve"> </w:t>
                        </w:r>
                        <w:proofErr w:type="spellStart"/>
                        <w:r>
                          <w:rPr>
                            <w:rFonts w:hint="eastAsia"/>
                          </w:rPr>
                          <w:t>0</w:t>
                        </w:r>
                        <w:proofErr w:type="spellEnd"/>
                        <w:r>
                          <w:rPr>
                            <w:rFonts w:hint="eastAsia"/>
                          </w:rPr>
                          <w:t xml:space="preserve"> </w:t>
                        </w:r>
                        <w:proofErr w:type="spellStart"/>
                        <w:r>
                          <w:rPr>
                            <w:rFonts w:hint="eastAsia"/>
                          </w:rPr>
                          <w:t>0</w:t>
                        </w:r>
                        <w:proofErr w:type="spellEnd"/>
                        <w:r>
                          <w:rPr>
                            <w:rFonts w:hint="eastAsia"/>
                          </w:rPr>
                          <w:t xml:space="preserve"> 1 0</w:t>
                        </w:r>
                      </w:p>
                      <w:p w:rsidR="00110DEF" w:rsidRDefault="00110DEF" w:rsidP="00110DEF">
                        <w:pPr>
                          <w:jc w:val="center"/>
                        </w:pPr>
                        <w:r>
                          <w:rPr>
                            <w:rFonts w:hint="eastAsia"/>
                          </w:rPr>
                          <w:t xml:space="preserve">1 0 </w:t>
                        </w:r>
                        <w:proofErr w:type="spellStart"/>
                        <w:r>
                          <w:rPr>
                            <w:rFonts w:hint="eastAsia"/>
                          </w:rPr>
                          <w:t>0</w:t>
                        </w:r>
                        <w:proofErr w:type="spellEnd"/>
                        <w:r>
                          <w:rPr>
                            <w:rFonts w:hint="eastAsia"/>
                          </w:rPr>
                          <w:t xml:space="preserve"> 1 </w:t>
                        </w:r>
                        <w:proofErr w:type="spellStart"/>
                        <w:r>
                          <w:rPr>
                            <w:rFonts w:hint="eastAsia"/>
                          </w:rPr>
                          <w:t>1</w:t>
                        </w:r>
                        <w:proofErr w:type="spellEnd"/>
                        <w:r>
                          <w:rPr>
                            <w:rFonts w:hint="eastAsia"/>
                          </w:rPr>
                          <w:t xml:space="preserve"> 0 1 0</w:t>
                        </w:r>
                      </w:p>
                      <w:p w:rsidR="00110DEF" w:rsidRDefault="00110DEF" w:rsidP="00110DEF">
                        <w:pPr>
                          <w:jc w:val="center"/>
                        </w:pPr>
                        <w:r>
                          <w:rPr>
                            <w:rFonts w:hint="eastAsia"/>
                          </w:rPr>
                          <w:t xml:space="preserve">1 </w:t>
                        </w:r>
                        <w:proofErr w:type="spellStart"/>
                        <w:r>
                          <w:rPr>
                            <w:rFonts w:hint="eastAsia"/>
                          </w:rPr>
                          <w:t>1</w:t>
                        </w:r>
                        <w:proofErr w:type="spellEnd"/>
                        <w:r>
                          <w:rPr>
                            <w:rFonts w:hint="eastAsia"/>
                          </w:rPr>
                          <w:t xml:space="preserve"> 0 </w:t>
                        </w:r>
                        <w:proofErr w:type="spellStart"/>
                        <w:r>
                          <w:rPr>
                            <w:rFonts w:hint="eastAsia"/>
                          </w:rPr>
                          <w:t>0</w:t>
                        </w:r>
                        <w:proofErr w:type="spellEnd"/>
                        <w:r>
                          <w:rPr>
                            <w:rFonts w:hint="eastAsia"/>
                          </w:rPr>
                          <w:t xml:space="preserve"> 1 0 1 </w:t>
                        </w:r>
                        <w:proofErr w:type="spellStart"/>
                        <w:r>
                          <w:rPr>
                            <w:rFonts w:hint="eastAsia"/>
                          </w:rPr>
                          <w:t>1</w:t>
                        </w:r>
                        <w:proofErr w:type="spellEnd"/>
                      </w:p>
                      <w:p w:rsidR="00110DEF" w:rsidRDefault="00110DEF" w:rsidP="00110DEF">
                        <w:pPr>
                          <w:jc w:val="center"/>
                        </w:pPr>
                        <w:r>
                          <w:rPr>
                            <w:rFonts w:hint="eastAsia"/>
                          </w:rPr>
                          <w:t xml:space="preserve">1 </w:t>
                        </w:r>
                        <w:proofErr w:type="spellStart"/>
                        <w:r>
                          <w:rPr>
                            <w:rFonts w:hint="eastAsia"/>
                          </w:rPr>
                          <w:t>1</w:t>
                        </w:r>
                        <w:proofErr w:type="spellEnd"/>
                        <w:r>
                          <w:rPr>
                            <w:rFonts w:hint="eastAsia"/>
                          </w:rPr>
                          <w:t xml:space="preserve"> </w:t>
                        </w:r>
                        <w:proofErr w:type="spellStart"/>
                        <w:r>
                          <w:rPr>
                            <w:rFonts w:hint="eastAsia"/>
                          </w:rPr>
                          <w:t>1</w:t>
                        </w:r>
                        <w:proofErr w:type="spellEnd"/>
                        <w:r>
                          <w:rPr>
                            <w:rFonts w:hint="eastAsia"/>
                          </w:rPr>
                          <w:t xml:space="preserve"> </w:t>
                        </w:r>
                        <w:proofErr w:type="spellStart"/>
                        <w:r>
                          <w:rPr>
                            <w:rFonts w:hint="eastAsia"/>
                          </w:rPr>
                          <w:t>1</w:t>
                        </w:r>
                        <w:proofErr w:type="spellEnd"/>
                        <w:r>
                          <w:rPr>
                            <w:rFonts w:hint="eastAsia"/>
                          </w:rPr>
                          <w:t xml:space="preserve"> </w:t>
                        </w:r>
                        <w:proofErr w:type="spellStart"/>
                        <w:r>
                          <w:rPr>
                            <w:rFonts w:hint="eastAsia"/>
                          </w:rPr>
                          <w:t>1</w:t>
                        </w:r>
                        <w:proofErr w:type="spellEnd"/>
                        <w:r>
                          <w:rPr>
                            <w:rFonts w:hint="eastAsia"/>
                          </w:rPr>
                          <w:t xml:space="preserve"> 0 1 0</w:t>
                        </w:r>
                      </w:p>
                      <w:p w:rsidR="00110DEF" w:rsidRDefault="00110DEF" w:rsidP="00110DEF">
                        <w:pPr>
                          <w:jc w:val="center"/>
                        </w:pPr>
                        <w:r>
                          <w:rPr>
                            <w:rFonts w:hint="eastAsia"/>
                          </w:rPr>
                          <w:t xml:space="preserve">       0 </w:t>
                        </w:r>
                        <w:proofErr w:type="spellStart"/>
                        <w:r>
                          <w:rPr>
                            <w:rFonts w:hint="eastAsia"/>
                          </w:rPr>
                          <w:t>0</w:t>
                        </w:r>
                        <w:proofErr w:type="spellEnd"/>
                        <w:r>
                          <w:rPr>
                            <w:rFonts w:hint="eastAsia"/>
                          </w:rPr>
                          <w:t xml:space="preserve"> 1 </w:t>
                        </w:r>
                        <w:proofErr w:type="spellStart"/>
                        <w:r>
                          <w:rPr>
                            <w:rFonts w:hint="eastAsia"/>
                          </w:rPr>
                          <w:t>1</w:t>
                        </w:r>
                        <w:proofErr w:type="spellEnd"/>
                        <w:r>
                          <w:rPr>
                            <w:rFonts w:hint="eastAsia"/>
                          </w:rPr>
                          <w:t xml:space="preserve"> </w:t>
                        </w:r>
                        <w:proofErr w:type="spellStart"/>
                        <w:r>
                          <w:rPr>
                            <w:rFonts w:hint="eastAsia"/>
                          </w:rPr>
                          <w:t>1</w:t>
                        </w:r>
                        <w:proofErr w:type="spellEnd"/>
                        <w:r>
                          <w:rPr>
                            <w:rFonts w:hint="eastAsia"/>
                          </w:rPr>
                          <w:t xml:space="preserve"> </w:t>
                        </w:r>
                        <w:proofErr w:type="spellStart"/>
                        <w:r>
                          <w:rPr>
                            <w:rFonts w:hint="eastAsia"/>
                          </w:rPr>
                          <w:t>1</w:t>
                        </w:r>
                        <w:proofErr w:type="spellEnd"/>
                        <w:r>
                          <w:rPr>
                            <w:rFonts w:hint="eastAsia"/>
                          </w:rPr>
                          <w:t xml:space="preserve"> 0 </w:t>
                        </w:r>
                        <w:proofErr w:type="spellStart"/>
                        <w:r>
                          <w:rPr>
                            <w:rFonts w:hint="eastAsia"/>
                          </w:rPr>
                          <w:t>0</w:t>
                        </w:r>
                        <w:proofErr w:type="spellEnd"/>
                        <w:r>
                          <w:rPr>
                            <w:rFonts w:hint="eastAsia"/>
                          </w:rPr>
                          <w:t xml:space="preserve"> </w:t>
                        </w:r>
                        <w:r>
                          <w:rPr>
                            <w:rFonts w:hint="eastAsia"/>
                          </w:rPr>
                          <w:t>→出口</w:t>
                        </w:r>
                      </w:p>
                    </w:txbxContent>
                  </v:textbox>
                </v:shape>
              </w:pict>
            </w:r>
          </w:p>
        </w:tc>
        <w:tc>
          <w:tcPr>
            <w:tcW w:w="4506" w:type="dxa"/>
          </w:tcPr>
          <w:p w:rsidR="00110DEF" w:rsidRDefault="00110DEF" w:rsidP="00110DEF">
            <w:r w:rsidRPr="00110DEF">
              <w:rPr>
                <w:noProof/>
              </w:rPr>
              <w:drawing>
                <wp:inline distT="0" distB="0" distL="0" distR="0">
                  <wp:extent cx="2700552" cy="2018359"/>
                  <wp:effectExtent l="19050" t="0" r="4548" b="0"/>
                  <wp:docPr id="9" name="圖片 1" descr="C:\Users\jhsu\Desktop\老鼠走迷宮.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hsu\Desktop\老鼠走迷宮.jpg"/>
                          <pic:cNvPicPr>
                            <a:picLocks noChangeAspect="1" noChangeArrowheads="1"/>
                          </pic:cNvPicPr>
                        </pic:nvPicPr>
                        <pic:blipFill>
                          <a:blip r:embed="rId108" cstate="print"/>
                          <a:srcRect/>
                          <a:stretch>
                            <a:fillRect/>
                          </a:stretch>
                        </pic:blipFill>
                        <pic:spPr bwMode="auto">
                          <a:xfrm>
                            <a:off x="0" y="0"/>
                            <a:ext cx="2700157" cy="2018064"/>
                          </a:xfrm>
                          <a:prstGeom prst="rect">
                            <a:avLst/>
                          </a:prstGeom>
                          <a:noFill/>
                          <a:ln w="9525">
                            <a:noFill/>
                            <a:miter lim="800000"/>
                            <a:headEnd/>
                            <a:tailEnd/>
                          </a:ln>
                        </pic:spPr>
                      </pic:pic>
                    </a:graphicData>
                  </a:graphic>
                </wp:inline>
              </w:drawing>
            </w:r>
            <w:r w:rsidR="00DB5E43">
              <w:rPr>
                <w:rFonts w:hint="eastAsia"/>
              </w:rPr>
              <w:t>圖</w:t>
            </w:r>
            <w:r w:rsidR="00DB5E43">
              <w:rPr>
                <w:rFonts w:hint="eastAsia"/>
              </w:rPr>
              <w:t>6-2</w:t>
            </w:r>
          </w:p>
        </w:tc>
      </w:tr>
    </w:tbl>
    <w:p w:rsidR="00110DEF" w:rsidRDefault="00DB5E43" w:rsidP="00110DEF">
      <w:pPr>
        <w:widowControl/>
      </w:pPr>
      <w:r>
        <w:rPr>
          <w:rFonts w:hint="eastAsia"/>
        </w:rPr>
        <w:t>圖</w:t>
      </w:r>
      <w:r>
        <w:rPr>
          <w:rFonts w:hint="eastAsia"/>
        </w:rPr>
        <w:t>6-1</w:t>
      </w:r>
    </w:p>
    <w:p w:rsidR="00110DEF" w:rsidRDefault="00460EBB" w:rsidP="00110DEF">
      <w:r>
        <w:rPr>
          <w:noProof/>
        </w:rPr>
        <w:pict>
          <v:shape id="_x0000_s1028" type="#_x0000_t202" style="position:absolute;margin-left:302.1pt;margin-top:2pt;width:164.35pt;height:43.95pt;z-index:251669504;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">
            <v:textbox style="mso-fit-shape-to-text:t">
              <w:txbxContent>
                <w:p w:rsidR="00110DEF" w:rsidRDefault="00110DEF" w:rsidP="00110DEF">
                  <w:r>
                    <w:rPr>
                      <w:rFonts w:hint="eastAsia"/>
                    </w:rPr>
                    <w:t>經過第二次回溯後再嘗試之路徑</w:t>
                  </w:r>
                  <w:r>
                    <w:rPr>
                      <w:rFonts w:hint="eastAsia"/>
                    </w:rPr>
                    <w:t>(</w:t>
                  </w:r>
                  <w:r>
                    <w:rPr>
                      <w:rFonts w:hint="eastAsia"/>
                    </w:rPr>
                    <w:t>正確解</w:t>
                  </w:r>
                  <w:r>
                    <w:rPr>
                      <w:rFonts w:hint="eastAsia"/>
                    </w:rPr>
                    <w:t>)</w:t>
                  </w:r>
                </w:p>
              </w:txbxContent>
            </v:textbox>
          </v:shape>
        </w:pict>
      </w:r>
      <w:r>
        <w:rPr>
          <w:noProof/>
        </w:rPr>
        <w:pict>
          <v:shape id="_x0000_s1027" type="#_x0000_t202" style="position:absolute;margin-left:121.2pt;margin-top:2pt;width:151.05pt;height:45.6pt;z-index:2516684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">
            <v:textbox>
              <w:txbxContent>
                <w:p w:rsidR="00110DEF" w:rsidRDefault="00110DEF" w:rsidP="00110DEF">
                  <w:r>
                    <w:rPr>
                      <w:rFonts w:hint="eastAsia"/>
                    </w:rPr>
                    <w:t>經過第一次回溯後再嘗試之路徑</w:t>
                  </w:r>
                  <w:r>
                    <w:rPr>
                      <w:rFonts w:hint="eastAsia"/>
                    </w:rPr>
                    <w:t>(</w:t>
                  </w:r>
                  <w:r>
                    <w:rPr>
                      <w:rFonts w:hint="eastAsia"/>
                    </w:rPr>
                    <w:t>錯誤解</w:t>
                  </w:r>
                  <w:r>
                    <w:rPr>
                      <w:rFonts w:hint="eastAsia"/>
                    </w:rPr>
                    <w:t>)</w:t>
                  </w:r>
                </w:p>
              </w:txbxContent>
            </v:textbox>
          </v:shape>
        </w:pict>
      </w:r>
      <w:r>
        <w:rPr>
          <w:noProof/>
        </w:rPr>
        <w:pict>
          <v:shape id="_x0000_s1026" type="#_x0000_t202" style="position:absolute;margin-left:-60.1pt;margin-top:14.55pt;width:165.1pt;height:25.95pt;z-index:251667456;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">
            <v:textbox style="mso-fit-shape-to-text:t">
              <w:txbxContent>
                <w:p w:rsidR="00110DEF" w:rsidRDefault="00110DEF" w:rsidP="00110DEF">
                  <w:r>
                    <w:rPr>
                      <w:rFonts w:hint="eastAsia"/>
                    </w:rPr>
                    <w:t>第一次路徑</w:t>
                  </w:r>
                  <w:r>
                    <w:rPr>
                      <w:rFonts w:hint="eastAsia"/>
                    </w:rPr>
                    <w:t>(</w:t>
                  </w:r>
                  <w:r>
                    <w:rPr>
                      <w:rFonts w:hint="eastAsia"/>
                    </w:rPr>
                    <w:t>錯誤解</w:t>
                  </w:r>
                  <w:r>
                    <w:rPr>
                      <w:rFonts w:hint="eastAsia"/>
                    </w:rPr>
                    <w:t>)</w:t>
                  </w:r>
                </w:p>
              </w:txbxContent>
            </v:textbox>
          </v:shape>
        </w:pict>
      </w:r>
    </w:p>
    <w:p w:rsidR="00110DEF" w:rsidRDefault="00110DEF" w:rsidP="00110DEF"/>
    <w:p w:rsidR="00110DEF" w:rsidRDefault="00460EBB" w:rsidP="00110DEF">
      <w:r>
        <w:rPr>
          <w:noProof/>
        </w:rPr>
        <w:pict>
          <v:shape id="_x0000_s1030" type="#_x0000_t202" style="position:absolute;margin-left:121.65pt;margin-top:15.6pt;width:170.1pt;height:153.15pt;z-index:2516725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">
            <v:textbox>
              <w:txbxContent>
                <w:p w:rsidR="00110DEF" w:rsidRDefault="00110DEF" w:rsidP="00110DEF">
                  <w:pPr>
                    <w:ind w:firstLineChars="50" w:firstLine="120"/>
                  </w:pPr>
                  <w:r>
                    <w:rPr>
                      <w:rFonts w:hint="eastAsia"/>
                    </w:rPr>
                    <w:t>入口→</w:t>
                  </w:r>
                  <w:r w:rsidRPr="00C80533">
                    <w:rPr>
                      <w:rFonts w:hint="eastAsia"/>
                      <w:b/>
                      <w:shd w:val="pct15" w:color="auto" w:fill="FFFFFF"/>
                    </w:rPr>
                    <w:t>0</w:t>
                  </w:r>
                  <w:r>
                    <w:rPr>
                      <w:rFonts w:hint="eastAsia"/>
                    </w:rPr>
                    <w:t xml:space="preserve"> 1 </w:t>
                  </w:r>
                  <w:proofErr w:type="spellStart"/>
                  <w:r>
                    <w:rPr>
                      <w:rFonts w:hint="eastAsia"/>
                    </w:rPr>
                    <w:t>1</w:t>
                  </w:r>
                  <w:proofErr w:type="spellEnd"/>
                  <w:r>
                    <w:rPr>
                      <w:rFonts w:hint="eastAsia"/>
                    </w:rPr>
                    <w:t xml:space="preserve"> </w:t>
                  </w:r>
                  <w:proofErr w:type="spellStart"/>
                  <w:r>
                    <w:rPr>
                      <w:rFonts w:hint="eastAsia"/>
                    </w:rPr>
                    <w:t>1</w:t>
                  </w:r>
                  <w:proofErr w:type="spellEnd"/>
                  <w:r>
                    <w:rPr>
                      <w:rFonts w:hint="eastAsia"/>
                    </w:rPr>
                    <w:t xml:space="preserve"> </w:t>
                  </w:r>
                  <w:r w:rsidRPr="00C80533">
                    <w:rPr>
                      <w:rFonts w:hint="eastAsia"/>
                      <w:b/>
                      <w:shd w:val="pct15" w:color="auto" w:fill="FFFFFF"/>
                    </w:rPr>
                    <w:t>0</w:t>
                  </w:r>
                  <w:r>
                    <w:rPr>
                      <w:rFonts w:hint="eastAsia"/>
                    </w:rPr>
                    <w:t xml:space="preserve"> 1 </w:t>
                  </w:r>
                  <w:proofErr w:type="spellStart"/>
                  <w:r>
                    <w:rPr>
                      <w:rFonts w:hint="eastAsia"/>
                    </w:rPr>
                    <w:t>1</w:t>
                  </w:r>
                  <w:proofErr w:type="spellEnd"/>
                  <w:r>
                    <w:rPr>
                      <w:rFonts w:hint="eastAsia"/>
                    </w:rPr>
                    <w:t xml:space="preserve"> </w:t>
                  </w:r>
                  <w:r w:rsidRPr="00780E04">
                    <w:rPr>
                      <w:rFonts w:hint="eastAsia"/>
                      <w:color w:val="000000" w:themeColor="text1"/>
                    </w:rPr>
                    <w:t>0</w:t>
                  </w:r>
                </w:p>
                <w:p w:rsidR="00110DEF" w:rsidRDefault="00110DEF" w:rsidP="00110DEF">
                  <w:pPr>
                    <w:jc w:val="center"/>
                  </w:pPr>
                  <w:r>
                    <w:rPr>
                      <w:rFonts w:hint="eastAsia"/>
                    </w:rPr>
                    <w:t xml:space="preserve">0 </w:t>
                  </w:r>
                  <w:proofErr w:type="spellStart"/>
                  <w:r w:rsidRPr="00C80533">
                    <w:rPr>
                      <w:rFonts w:hint="eastAsia"/>
                      <w:b/>
                      <w:shd w:val="pct15" w:color="auto" w:fill="FFFFFF"/>
                    </w:rPr>
                    <w:t>0</w:t>
                  </w:r>
                  <w:proofErr w:type="spellEnd"/>
                  <w:r>
                    <w:rPr>
                      <w:rFonts w:hint="eastAsia"/>
                    </w:rPr>
                    <w:t xml:space="preserve"> </w:t>
                  </w:r>
                  <w:proofErr w:type="spellStart"/>
                  <w:r w:rsidRPr="00C80533">
                    <w:rPr>
                      <w:rFonts w:hint="eastAsia"/>
                      <w:b/>
                      <w:shd w:val="pct15" w:color="auto" w:fill="FFFFFF"/>
                    </w:rPr>
                    <w:t>0</w:t>
                  </w:r>
                  <w:proofErr w:type="spellEnd"/>
                  <w:r>
                    <w:rPr>
                      <w:rFonts w:hint="eastAsia"/>
                    </w:rPr>
                    <w:t xml:space="preserve"> 1 </w:t>
                  </w:r>
                  <w:r w:rsidRPr="00C80533">
                    <w:rPr>
                      <w:rFonts w:hint="eastAsia"/>
                      <w:b/>
                      <w:shd w:val="pct15" w:color="auto" w:fill="FFFFFF"/>
                    </w:rPr>
                    <w:t xml:space="preserve">0 </w:t>
                  </w:r>
                  <w:proofErr w:type="spellStart"/>
                  <w:r w:rsidRPr="00C80533">
                    <w:rPr>
                      <w:rFonts w:hint="eastAsia"/>
                      <w:b/>
                      <w:shd w:val="pct15" w:color="auto" w:fill="FFFFFF"/>
                    </w:rPr>
                    <w:t>0</w:t>
                  </w:r>
                  <w:proofErr w:type="spellEnd"/>
                  <w:r>
                    <w:rPr>
                      <w:rFonts w:hint="eastAsia"/>
                    </w:rPr>
                    <w:t xml:space="preserve"> </w:t>
                  </w:r>
                  <w:proofErr w:type="spellStart"/>
                  <w:r w:rsidRPr="00780E04">
                    <w:rPr>
                      <w:rFonts w:hint="eastAsia"/>
                      <w:color w:val="000000" w:themeColor="text1"/>
                    </w:rPr>
                    <w:t>0</w:t>
                  </w:r>
                  <w:proofErr w:type="spellEnd"/>
                  <w:r>
                    <w:rPr>
                      <w:rFonts w:hint="eastAsia"/>
                    </w:rPr>
                    <w:t xml:space="preserve"> 1</w:t>
                  </w:r>
                </w:p>
                <w:p w:rsidR="00110DEF" w:rsidRDefault="00110DEF" w:rsidP="00110DEF">
                  <w:pPr>
                    <w:jc w:val="center"/>
                  </w:pPr>
                  <w:r>
                    <w:rPr>
                      <w:rFonts w:hint="eastAsia"/>
                    </w:rPr>
                    <w:t xml:space="preserve">0 1 </w:t>
                  </w:r>
                  <w:r w:rsidRPr="00C80533">
                    <w:rPr>
                      <w:rFonts w:hint="eastAsia"/>
                      <w:b/>
                      <w:shd w:val="pct15" w:color="auto" w:fill="FFFFFF"/>
                    </w:rPr>
                    <w:t>0</w:t>
                  </w:r>
                  <w:r>
                    <w:rPr>
                      <w:rFonts w:hint="eastAsia"/>
                    </w:rPr>
                    <w:t xml:space="preserve"> 1 </w:t>
                  </w:r>
                  <w:proofErr w:type="spellStart"/>
                  <w:r>
                    <w:rPr>
                      <w:rFonts w:hint="eastAsia"/>
                    </w:rPr>
                    <w:t>1</w:t>
                  </w:r>
                  <w:proofErr w:type="spellEnd"/>
                  <w:r>
                    <w:rPr>
                      <w:rFonts w:hint="eastAsia"/>
                    </w:rPr>
                    <w:t xml:space="preserve"> </w:t>
                  </w:r>
                  <w:r w:rsidRPr="00C80533">
                    <w:rPr>
                      <w:rFonts w:hint="eastAsia"/>
                      <w:b/>
                      <w:shd w:val="pct15" w:color="auto" w:fill="FFFFFF"/>
                    </w:rPr>
                    <w:t>0</w:t>
                  </w:r>
                  <w:r>
                    <w:rPr>
                      <w:rFonts w:hint="eastAsia"/>
                    </w:rPr>
                    <w:t xml:space="preserve"> 1 </w:t>
                  </w:r>
                  <w:proofErr w:type="spellStart"/>
                  <w:r>
                    <w:rPr>
                      <w:rFonts w:hint="eastAsia"/>
                    </w:rPr>
                    <w:t>1</w:t>
                  </w:r>
                  <w:proofErr w:type="spellEnd"/>
                </w:p>
                <w:p w:rsidR="00110DEF" w:rsidRDefault="00110DEF" w:rsidP="00110DEF">
                  <w:pPr>
                    <w:jc w:val="center"/>
                  </w:pPr>
                  <w:r>
                    <w:rPr>
                      <w:rFonts w:hint="eastAsia"/>
                    </w:rPr>
                    <w:t xml:space="preserve">1 </w:t>
                  </w:r>
                  <w:proofErr w:type="spellStart"/>
                  <w:r>
                    <w:rPr>
                      <w:rFonts w:hint="eastAsia"/>
                    </w:rPr>
                    <w:t>1</w:t>
                  </w:r>
                  <w:proofErr w:type="spellEnd"/>
                  <w:r>
                    <w:rPr>
                      <w:rFonts w:hint="eastAsia"/>
                    </w:rPr>
                    <w:t xml:space="preserve"> </w:t>
                  </w:r>
                  <w:r w:rsidRPr="003A4F60">
                    <w:rPr>
                      <w:rFonts w:hint="eastAsia"/>
                      <w:b/>
                    </w:rPr>
                    <w:t>0</w:t>
                  </w:r>
                  <w:r w:rsidRPr="00C80533">
                    <w:rPr>
                      <w:rFonts w:hint="eastAsia"/>
                      <w:b/>
                      <w:shd w:val="pct15" w:color="auto" w:fill="FFFFFF"/>
                    </w:rPr>
                    <w:t xml:space="preserve"> </w:t>
                  </w:r>
                  <w:proofErr w:type="spellStart"/>
                  <w:r w:rsidRPr="00C80533">
                    <w:rPr>
                      <w:rFonts w:hint="eastAsia"/>
                      <w:b/>
                      <w:shd w:val="pct15" w:color="auto" w:fill="FFFFFF"/>
                    </w:rPr>
                    <w:t>0</w:t>
                  </w:r>
                  <w:proofErr w:type="spellEnd"/>
                  <w:r w:rsidRPr="00C80533">
                    <w:rPr>
                      <w:rFonts w:hint="eastAsia"/>
                      <w:b/>
                      <w:shd w:val="pct15" w:color="auto" w:fill="FFFFFF"/>
                    </w:rPr>
                    <w:t xml:space="preserve"> </w:t>
                  </w:r>
                  <w:proofErr w:type="spellStart"/>
                  <w:r w:rsidRPr="00C80533">
                    <w:rPr>
                      <w:rFonts w:hint="eastAsia"/>
                      <w:b/>
                      <w:shd w:val="pct15" w:color="auto" w:fill="FFFFFF"/>
                    </w:rPr>
                    <w:t>0</w:t>
                  </w:r>
                  <w:proofErr w:type="spellEnd"/>
                  <w:r>
                    <w:rPr>
                      <w:rFonts w:hint="eastAsia"/>
                    </w:rPr>
                    <w:t xml:space="preserve"> </w:t>
                  </w:r>
                  <w:proofErr w:type="spellStart"/>
                  <w:r>
                    <w:rPr>
                      <w:rFonts w:hint="eastAsia"/>
                    </w:rPr>
                    <w:t>0</w:t>
                  </w:r>
                  <w:proofErr w:type="spellEnd"/>
                  <w:r>
                    <w:rPr>
                      <w:rFonts w:hint="eastAsia"/>
                    </w:rPr>
                    <w:t xml:space="preserve"> 1 0</w:t>
                  </w:r>
                </w:p>
                <w:p w:rsidR="00110DEF" w:rsidRDefault="00110DEF" w:rsidP="00110DEF">
                  <w:pPr>
                    <w:jc w:val="center"/>
                  </w:pPr>
                  <w:r>
                    <w:rPr>
                      <w:rFonts w:hint="eastAsia"/>
                    </w:rPr>
                    <w:t xml:space="preserve">1 0 </w:t>
                  </w:r>
                  <w:proofErr w:type="spellStart"/>
                  <w:r>
                    <w:rPr>
                      <w:rFonts w:hint="eastAsia"/>
                    </w:rPr>
                    <w:t>0</w:t>
                  </w:r>
                  <w:proofErr w:type="spellEnd"/>
                  <w:r>
                    <w:rPr>
                      <w:rFonts w:hint="eastAsia"/>
                    </w:rPr>
                    <w:t xml:space="preserve"> 1 </w:t>
                  </w:r>
                  <w:proofErr w:type="spellStart"/>
                  <w:r>
                    <w:rPr>
                      <w:rFonts w:hint="eastAsia"/>
                    </w:rPr>
                    <w:t>1</w:t>
                  </w:r>
                  <w:proofErr w:type="spellEnd"/>
                  <w:r>
                    <w:rPr>
                      <w:rFonts w:hint="eastAsia"/>
                    </w:rPr>
                    <w:t xml:space="preserve"> 0 1 0</w:t>
                  </w:r>
                </w:p>
                <w:p w:rsidR="00110DEF" w:rsidRDefault="00110DEF" w:rsidP="00110DEF">
                  <w:pPr>
                    <w:jc w:val="center"/>
                  </w:pPr>
                  <w:r>
                    <w:rPr>
                      <w:rFonts w:hint="eastAsia"/>
                    </w:rPr>
                    <w:t xml:space="preserve">1 </w:t>
                  </w:r>
                  <w:proofErr w:type="spellStart"/>
                  <w:r>
                    <w:rPr>
                      <w:rFonts w:hint="eastAsia"/>
                    </w:rPr>
                    <w:t>1</w:t>
                  </w:r>
                  <w:proofErr w:type="spellEnd"/>
                  <w:r>
                    <w:rPr>
                      <w:rFonts w:hint="eastAsia"/>
                    </w:rPr>
                    <w:t xml:space="preserve"> 0 </w:t>
                  </w:r>
                  <w:proofErr w:type="spellStart"/>
                  <w:r>
                    <w:rPr>
                      <w:rFonts w:hint="eastAsia"/>
                    </w:rPr>
                    <w:t>0</w:t>
                  </w:r>
                  <w:proofErr w:type="spellEnd"/>
                  <w:r>
                    <w:rPr>
                      <w:rFonts w:hint="eastAsia"/>
                    </w:rPr>
                    <w:t xml:space="preserve"> 1 0 1 </w:t>
                  </w:r>
                  <w:proofErr w:type="spellStart"/>
                  <w:r>
                    <w:rPr>
                      <w:rFonts w:hint="eastAsia"/>
                    </w:rPr>
                    <w:t>1</w:t>
                  </w:r>
                  <w:proofErr w:type="spellEnd"/>
                </w:p>
                <w:p w:rsidR="00110DEF" w:rsidRDefault="00110DEF" w:rsidP="00110DEF">
                  <w:pPr>
                    <w:jc w:val="center"/>
                  </w:pPr>
                  <w:r>
                    <w:rPr>
                      <w:rFonts w:hint="eastAsia"/>
                    </w:rPr>
                    <w:t xml:space="preserve">1 </w:t>
                  </w:r>
                  <w:proofErr w:type="spellStart"/>
                  <w:r>
                    <w:rPr>
                      <w:rFonts w:hint="eastAsia"/>
                    </w:rPr>
                    <w:t>1</w:t>
                  </w:r>
                  <w:proofErr w:type="spellEnd"/>
                  <w:r>
                    <w:rPr>
                      <w:rFonts w:hint="eastAsia"/>
                    </w:rPr>
                    <w:t xml:space="preserve"> </w:t>
                  </w:r>
                  <w:proofErr w:type="spellStart"/>
                  <w:r>
                    <w:rPr>
                      <w:rFonts w:hint="eastAsia"/>
                    </w:rPr>
                    <w:t>1</w:t>
                  </w:r>
                  <w:proofErr w:type="spellEnd"/>
                  <w:r>
                    <w:rPr>
                      <w:rFonts w:hint="eastAsia"/>
                    </w:rPr>
                    <w:t xml:space="preserve"> </w:t>
                  </w:r>
                  <w:proofErr w:type="spellStart"/>
                  <w:r>
                    <w:rPr>
                      <w:rFonts w:hint="eastAsia"/>
                    </w:rPr>
                    <w:t>1</w:t>
                  </w:r>
                  <w:proofErr w:type="spellEnd"/>
                  <w:r>
                    <w:rPr>
                      <w:rFonts w:hint="eastAsia"/>
                    </w:rPr>
                    <w:t xml:space="preserve"> </w:t>
                  </w:r>
                  <w:proofErr w:type="spellStart"/>
                  <w:r>
                    <w:rPr>
                      <w:rFonts w:hint="eastAsia"/>
                    </w:rPr>
                    <w:t>1</w:t>
                  </w:r>
                  <w:proofErr w:type="spellEnd"/>
                  <w:r>
                    <w:rPr>
                      <w:rFonts w:hint="eastAsia"/>
                    </w:rPr>
                    <w:t xml:space="preserve"> 0 1 0</w:t>
                  </w:r>
                </w:p>
                <w:p w:rsidR="00110DEF" w:rsidRDefault="00110DEF" w:rsidP="00110DEF">
                  <w:pPr>
                    <w:jc w:val="center"/>
                  </w:pPr>
                  <w:r>
                    <w:rPr>
                      <w:rFonts w:hint="eastAsia"/>
                    </w:rPr>
                    <w:t xml:space="preserve">       0 </w:t>
                  </w:r>
                  <w:proofErr w:type="spellStart"/>
                  <w:r>
                    <w:rPr>
                      <w:rFonts w:hint="eastAsia"/>
                    </w:rPr>
                    <w:t>0</w:t>
                  </w:r>
                  <w:proofErr w:type="spellEnd"/>
                  <w:r>
                    <w:rPr>
                      <w:rFonts w:hint="eastAsia"/>
                    </w:rPr>
                    <w:t xml:space="preserve"> 1 </w:t>
                  </w:r>
                  <w:proofErr w:type="spellStart"/>
                  <w:r>
                    <w:rPr>
                      <w:rFonts w:hint="eastAsia"/>
                    </w:rPr>
                    <w:t>1</w:t>
                  </w:r>
                  <w:proofErr w:type="spellEnd"/>
                  <w:r>
                    <w:rPr>
                      <w:rFonts w:hint="eastAsia"/>
                    </w:rPr>
                    <w:t xml:space="preserve"> </w:t>
                  </w:r>
                  <w:proofErr w:type="spellStart"/>
                  <w:r>
                    <w:rPr>
                      <w:rFonts w:hint="eastAsia"/>
                    </w:rPr>
                    <w:t>1</w:t>
                  </w:r>
                  <w:proofErr w:type="spellEnd"/>
                  <w:r>
                    <w:rPr>
                      <w:rFonts w:hint="eastAsia"/>
                    </w:rPr>
                    <w:t xml:space="preserve"> </w:t>
                  </w:r>
                  <w:proofErr w:type="spellStart"/>
                  <w:r>
                    <w:rPr>
                      <w:rFonts w:hint="eastAsia"/>
                    </w:rPr>
                    <w:t>1</w:t>
                  </w:r>
                  <w:proofErr w:type="spellEnd"/>
                  <w:r>
                    <w:rPr>
                      <w:rFonts w:hint="eastAsia"/>
                    </w:rPr>
                    <w:t xml:space="preserve"> 0 </w:t>
                  </w:r>
                  <w:proofErr w:type="spellStart"/>
                  <w:r>
                    <w:rPr>
                      <w:rFonts w:hint="eastAsia"/>
                    </w:rPr>
                    <w:t>0</w:t>
                  </w:r>
                  <w:proofErr w:type="spellEnd"/>
                  <w:r>
                    <w:rPr>
                      <w:rFonts w:hint="eastAsia"/>
                    </w:rPr>
                    <w:t xml:space="preserve"> </w:t>
                  </w:r>
                  <w:r>
                    <w:rPr>
                      <w:rFonts w:hint="eastAsia"/>
                    </w:rPr>
                    <w:t>→出口</w:t>
                  </w:r>
                </w:p>
              </w:txbxContent>
            </v:textbox>
          </v:shape>
        </w:pict>
      </w:r>
      <w:r>
        <w:rPr>
          <w:noProof/>
        </w:rPr>
        <w:pict>
          <v:shape id="_x0000_s1029" type="#_x0000_t202" style="position:absolute;margin-left:-60.1pt;margin-top:15.6pt;width:174.85pt;height:153.15pt;z-index:2516715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">
            <v:textbox>
              <w:txbxContent>
                <w:p w:rsidR="00110DEF" w:rsidRDefault="00110DEF" w:rsidP="00110DEF">
                  <w:pPr>
                    <w:ind w:firstLineChars="50" w:firstLine="120"/>
                  </w:pPr>
                  <w:r>
                    <w:rPr>
                      <w:rFonts w:hint="eastAsia"/>
                    </w:rPr>
                    <w:t>入口→</w:t>
                  </w:r>
                  <w:r>
                    <w:rPr>
                      <w:rFonts w:hint="eastAsia"/>
                    </w:rPr>
                    <w:t xml:space="preserve"> </w:t>
                  </w:r>
                  <w:r w:rsidRPr="00C80533">
                    <w:rPr>
                      <w:rFonts w:hint="eastAsia"/>
                      <w:b/>
                      <w:shd w:val="pct15" w:color="auto" w:fill="FFFFFF"/>
                    </w:rPr>
                    <w:t>0</w:t>
                  </w:r>
                  <w:r>
                    <w:rPr>
                      <w:rFonts w:hint="eastAsia"/>
                    </w:rPr>
                    <w:t xml:space="preserve"> 1 </w:t>
                  </w:r>
                  <w:proofErr w:type="spellStart"/>
                  <w:r>
                    <w:rPr>
                      <w:rFonts w:hint="eastAsia"/>
                    </w:rPr>
                    <w:t>1</w:t>
                  </w:r>
                  <w:proofErr w:type="spellEnd"/>
                  <w:r>
                    <w:rPr>
                      <w:rFonts w:hint="eastAsia"/>
                    </w:rPr>
                    <w:t xml:space="preserve"> </w:t>
                  </w:r>
                  <w:proofErr w:type="spellStart"/>
                  <w:r>
                    <w:rPr>
                      <w:rFonts w:hint="eastAsia"/>
                    </w:rPr>
                    <w:t>1</w:t>
                  </w:r>
                  <w:proofErr w:type="spellEnd"/>
                  <w:r>
                    <w:rPr>
                      <w:rFonts w:hint="eastAsia"/>
                    </w:rPr>
                    <w:t xml:space="preserve"> 0 1 </w:t>
                  </w:r>
                  <w:proofErr w:type="spellStart"/>
                  <w:r>
                    <w:rPr>
                      <w:rFonts w:hint="eastAsia"/>
                    </w:rPr>
                    <w:t>1</w:t>
                  </w:r>
                  <w:proofErr w:type="spellEnd"/>
                  <w:r>
                    <w:rPr>
                      <w:rFonts w:hint="eastAsia"/>
                    </w:rPr>
                    <w:t xml:space="preserve"> </w:t>
                  </w:r>
                  <w:r w:rsidRPr="00C80533">
                    <w:rPr>
                      <w:rFonts w:hint="eastAsia"/>
                      <w:b/>
                      <w:shd w:val="pct15" w:color="auto" w:fill="FFFFFF"/>
                    </w:rPr>
                    <w:t>0</w:t>
                  </w:r>
                </w:p>
                <w:p w:rsidR="00110DEF" w:rsidRDefault="00110DEF" w:rsidP="00110DEF">
                  <w:pPr>
                    <w:jc w:val="center"/>
                  </w:pPr>
                  <w:r>
                    <w:rPr>
                      <w:rFonts w:hint="eastAsia"/>
                    </w:rPr>
                    <w:t xml:space="preserve">0 </w:t>
                  </w:r>
                  <w:proofErr w:type="spellStart"/>
                  <w:r w:rsidRPr="00C80533">
                    <w:rPr>
                      <w:rFonts w:hint="eastAsia"/>
                      <w:b/>
                      <w:shd w:val="pct15" w:color="auto" w:fill="FFFFFF"/>
                    </w:rPr>
                    <w:t>0</w:t>
                  </w:r>
                  <w:proofErr w:type="spellEnd"/>
                  <w:r>
                    <w:rPr>
                      <w:rFonts w:hint="eastAsia"/>
                    </w:rPr>
                    <w:t xml:space="preserve"> </w:t>
                  </w:r>
                  <w:proofErr w:type="spellStart"/>
                  <w:r w:rsidRPr="00C80533">
                    <w:rPr>
                      <w:rFonts w:hint="eastAsia"/>
                      <w:b/>
                      <w:shd w:val="pct15" w:color="auto" w:fill="FFFFFF"/>
                    </w:rPr>
                    <w:t>0</w:t>
                  </w:r>
                  <w:proofErr w:type="spellEnd"/>
                  <w:r>
                    <w:rPr>
                      <w:rFonts w:hint="eastAsia"/>
                    </w:rPr>
                    <w:t xml:space="preserve"> 1 0 </w:t>
                  </w:r>
                  <w:proofErr w:type="spellStart"/>
                  <w:r w:rsidRPr="00C80533">
                    <w:rPr>
                      <w:rFonts w:hint="eastAsia"/>
                      <w:b/>
                      <w:shd w:val="pct15" w:color="auto" w:fill="FFFFFF"/>
                    </w:rPr>
                    <w:t>0</w:t>
                  </w:r>
                  <w:proofErr w:type="spellEnd"/>
                  <w:r>
                    <w:rPr>
                      <w:rFonts w:hint="eastAsia"/>
                    </w:rPr>
                    <w:t xml:space="preserve"> </w:t>
                  </w:r>
                  <w:proofErr w:type="spellStart"/>
                  <w:r w:rsidRPr="00C80533">
                    <w:rPr>
                      <w:rFonts w:hint="eastAsia"/>
                      <w:b/>
                      <w:shd w:val="pct15" w:color="auto" w:fill="FFFFFF"/>
                    </w:rPr>
                    <w:t>0</w:t>
                  </w:r>
                  <w:proofErr w:type="spellEnd"/>
                  <w:r>
                    <w:rPr>
                      <w:rFonts w:hint="eastAsia"/>
                    </w:rPr>
                    <w:t xml:space="preserve"> 1</w:t>
                  </w:r>
                </w:p>
                <w:p w:rsidR="00110DEF" w:rsidRDefault="00110DEF" w:rsidP="00110DEF">
                  <w:pPr>
                    <w:jc w:val="center"/>
                  </w:pPr>
                  <w:r>
                    <w:rPr>
                      <w:rFonts w:hint="eastAsia"/>
                    </w:rPr>
                    <w:t xml:space="preserve">0 1 </w:t>
                  </w:r>
                  <w:r w:rsidRPr="00C80533">
                    <w:rPr>
                      <w:rFonts w:hint="eastAsia"/>
                      <w:b/>
                      <w:shd w:val="pct15" w:color="auto" w:fill="FFFFFF"/>
                    </w:rPr>
                    <w:t>0</w:t>
                  </w:r>
                  <w:r>
                    <w:rPr>
                      <w:rFonts w:hint="eastAsia"/>
                    </w:rPr>
                    <w:t xml:space="preserve"> 1 </w:t>
                  </w:r>
                  <w:proofErr w:type="spellStart"/>
                  <w:r>
                    <w:rPr>
                      <w:rFonts w:hint="eastAsia"/>
                    </w:rPr>
                    <w:t>1</w:t>
                  </w:r>
                  <w:proofErr w:type="spellEnd"/>
                  <w:r>
                    <w:rPr>
                      <w:rFonts w:hint="eastAsia"/>
                    </w:rPr>
                    <w:t xml:space="preserve"> </w:t>
                  </w:r>
                  <w:r w:rsidRPr="00C80533">
                    <w:rPr>
                      <w:rFonts w:hint="eastAsia"/>
                      <w:b/>
                      <w:shd w:val="pct15" w:color="auto" w:fill="FFFFFF"/>
                    </w:rPr>
                    <w:t>0</w:t>
                  </w:r>
                  <w:r>
                    <w:rPr>
                      <w:rFonts w:hint="eastAsia"/>
                    </w:rPr>
                    <w:t xml:space="preserve"> 1 </w:t>
                  </w:r>
                  <w:proofErr w:type="spellStart"/>
                  <w:r>
                    <w:rPr>
                      <w:rFonts w:hint="eastAsia"/>
                    </w:rPr>
                    <w:t>1</w:t>
                  </w:r>
                  <w:proofErr w:type="spellEnd"/>
                </w:p>
                <w:p w:rsidR="00110DEF" w:rsidRDefault="00110DEF" w:rsidP="00110DEF">
                  <w:pPr>
                    <w:jc w:val="center"/>
                  </w:pPr>
                  <w:r>
                    <w:rPr>
                      <w:rFonts w:hint="eastAsia"/>
                    </w:rPr>
                    <w:t xml:space="preserve">1 </w:t>
                  </w:r>
                  <w:proofErr w:type="spellStart"/>
                  <w:r>
                    <w:rPr>
                      <w:rFonts w:hint="eastAsia"/>
                    </w:rPr>
                    <w:t>1</w:t>
                  </w:r>
                  <w:proofErr w:type="spellEnd"/>
                  <w:r>
                    <w:rPr>
                      <w:rFonts w:hint="eastAsia"/>
                    </w:rPr>
                    <w:t xml:space="preserve"> </w:t>
                  </w:r>
                  <w:r w:rsidRPr="003A4F60">
                    <w:rPr>
                      <w:rFonts w:hint="eastAsia"/>
                      <w:b/>
                    </w:rPr>
                    <w:t>0</w:t>
                  </w:r>
                  <w:r>
                    <w:rPr>
                      <w:rFonts w:hint="eastAsia"/>
                    </w:rPr>
                    <w:t xml:space="preserve"> </w:t>
                  </w:r>
                  <w:proofErr w:type="spellStart"/>
                  <w:r w:rsidRPr="00C80533">
                    <w:rPr>
                      <w:rFonts w:hint="eastAsia"/>
                      <w:b/>
                      <w:shd w:val="pct15" w:color="auto" w:fill="FFFFFF"/>
                    </w:rPr>
                    <w:t>0</w:t>
                  </w:r>
                  <w:proofErr w:type="spellEnd"/>
                  <w:r>
                    <w:rPr>
                      <w:rFonts w:hint="eastAsia"/>
                    </w:rPr>
                    <w:t xml:space="preserve"> </w:t>
                  </w:r>
                  <w:proofErr w:type="spellStart"/>
                  <w:r w:rsidRPr="00C80533">
                    <w:rPr>
                      <w:rFonts w:hint="eastAsia"/>
                      <w:b/>
                      <w:shd w:val="pct15" w:color="auto" w:fill="FFFFFF"/>
                    </w:rPr>
                    <w:t>0</w:t>
                  </w:r>
                  <w:proofErr w:type="spellEnd"/>
                  <w:r>
                    <w:rPr>
                      <w:rFonts w:hint="eastAsia"/>
                    </w:rPr>
                    <w:t xml:space="preserve"> </w:t>
                  </w:r>
                  <w:proofErr w:type="spellStart"/>
                  <w:r>
                    <w:rPr>
                      <w:rFonts w:hint="eastAsia"/>
                    </w:rPr>
                    <w:t>0</w:t>
                  </w:r>
                  <w:proofErr w:type="spellEnd"/>
                  <w:r>
                    <w:rPr>
                      <w:rFonts w:hint="eastAsia"/>
                    </w:rPr>
                    <w:t xml:space="preserve"> 1 0</w:t>
                  </w:r>
                </w:p>
                <w:p w:rsidR="00110DEF" w:rsidRDefault="00110DEF" w:rsidP="00110DEF">
                  <w:pPr>
                    <w:jc w:val="center"/>
                  </w:pPr>
                  <w:r>
                    <w:rPr>
                      <w:rFonts w:hint="eastAsia"/>
                    </w:rPr>
                    <w:t xml:space="preserve">1 0 </w:t>
                  </w:r>
                  <w:proofErr w:type="spellStart"/>
                  <w:r>
                    <w:rPr>
                      <w:rFonts w:hint="eastAsia"/>
                    </w:rPr>
                    <w:t>0</w:t>
                  </w:r>
                  <w:proofErr w:type="spellEnd"/>
                  <w:r>
                    <w:rPr>
                      <w:rFonts w:hint="eastAsia"/>
                    </w:rPr>
                    <w:t xml:space="preserve"> 1 </w:t>
                  </w:r>
                  <w:proofErr w:type="spellStart"/>
                  <w:r>
                    <w:rPr>
                      <w:rFonts w:hint="eastAsia"/>
                    </w:rPr>
                    <w:t>1</w:t>
                  </w:r>
                  <w:proofErr w:type="spellEnd"/>
                  <w:r>
                    <w:rPr>
                      <w:rFonts w:hint="eastAsia"/>
                    </w:rPr>
                    <w:t xml:space="preserve"> 0 1 0</w:t>
                  </w:r>
                </w:p>
                <w:p w:rsidR="00110DEF" w:rsidRDefault="00110DEF" w:rsidP="00110DEF">
                  <w:pPr>
                    <w:jc w:val="center"/>
                  </w:pPr>
                  <w:r>
                    <w:rPr>
                      <w:rFonts w:hint="eastAsia"/>
                    </w:rPr>
                    <w:t xml:space="preserve">1 </w:t>
                  </w:r>
                  <w:proofErr w:type="spellStart"/>
                  <w:r>
                    <w:rPr>
                      <w:rFonts w:hint="eastAsia"/>
                    </w:rPr>
                    <w:t>1</w:t>
                  </w:r>
                  <w:proofErr w:type="spellEnd"/>
                  <w:r>
                    <w:rPr>
                      <w:rFonts w:hint="eastAsia"/>
                    </w:rPr>
                    <w:t xml:space="preserve"> 0 </w:t>
                  </w:r>
                  <w:proofErr w:type="spellStart"/>
                  <w:r>
                    <w:rPr>
                      <w:rFonts w:hint="eastAsia"/>
                    </w:rPr>
                    <w:t>0</w:t>
                  </w:r>
                  <w:proofErr w:type="spellEnd"/>
                  <w:r>
                    <w:rPr>
                      <w:rFonts w:hint="eastAsia"/>
                    </w:rPr>
                    <w:t xml:space="preserve"> 1 0 1 </w:t>
                  </w:r>
                  <w:proofErr w:type="spellStart"/>
                  <w:r>
                    <w:rPr>
                      <w:rFonts w:hint="eastAsia"/>
                    </w:rPr>
                    <w:t>1</w:t>
                  </w:r>
                  <w:proofErr w:type="spellEnd"/>
                </w:p>
                <w:p w:rsidR="00110DEF" w:rsidRDefault="00110DEF" w:rsidP="00110DEF">
                  <w:pPr>
                    <w:jc w:val="center"/>
                  </w:pPr>
                  <w:r>
                    <w:rPr>
                      <w:rFonts w:hint="eastAsia"/>
                    </w:rPr>
                    <w:t xml:space="preserve">1 </w:t>
                  </w:r>
                  <w:proofErr w:type="spellStart"/>
                  <w:r>
                    <w:rPr>
                      <w:rFonts w:hint="eastAsia"/>
                    </w:rPr>
                    <w:t>1</w:t>
                  </w:r>
                  <w:proofErr w:type="spellEnd"/>
                  <w:r>
                    <w:rPr>
                      <w:rFonts w:hint="eastAsia"/>
                    </w:rPr>
                    <w:t xml:space="preserve"> </w:t>
                  </w:r>
                  <w:proofErr w:type="spellStart"/>
                  <w:r>
                    <w:rPr>
                      <w:rFonts w:hint="eastAsia"/>
                    </w:rPr>
                    <w:t>1</w:t>
                  </w:r>
                  <w:proofErr w:type="spellEnd"/>
                  <w:r>
                    <w:rPr>
                      <w:rFonts w:hint="eastAsia"/>
                    </w:rPr>
                    <w:t xml:space="preserve"> </w:t>
                  </w:r>
                  <w:proofErr w:type="spellStart"/>
                  <w:r>
                    <w:rPr>
                      <w:rFonts w:hint="eastAsia"/>
                    </w:rPr>
                    <w:t>1</w:t>
                  </w:r>
                  <w:proofErr w:type="spellEnd"/>
                  <w:r>
                    <w:rPr>
                      <w:rFonts w:hint="eastAsia"/>
                    </w:rPr>
                    <w:t xml:space="preserve"> </w:t>
                  </w:r>
                  <w:proofErr w:type="spellStart"/>
                  <w:r>
                    <w:rPr>
                      <w:rFonts w:hint="eastAsia"/>
                    </w:rPr>
                    <w:t>1</w:t>
                  </w:r>
                  <w:proofErr w:type="spellEnd"/>
                  <w:r>
                    <w:rPr>
                      <w:rFonts w:hint="eastAsia"/>
                    </w:rPr>
                    <w:t xml:space="preserve"> 0 1 0</w:t>
                  </w:r>
                </w:p>
                <w:p w:rsidR="00110DEF" w:rsidRDefault="00110DEF" w:rsidP="00110DEF">
                  <w:pPr>
                    <w:jc w:val="center"/>
                  </w:pPr>
                  <w:r>
                    <w:rPr>
                      <w:rFonts w:hint="eastAsia"/>
                    </w:rPr>
                    <w:t xml:space="preserve">       0 </w:t>
                  </w:r>
                  <w:proofErr w:type="spellStart"/>
                  <w:r>
                    <w:rPr>
                      <w:rFonts w:hint="eastAsia"/>
                    </w:rPr>
                    <w:t>0</w:t>
                  </w:r>
                  <w:proofErr w:type="spellEnd"/>
                  <w:r>
                    <w:rPr>
                      <w:rFonts w:hint="eastAsia"/>
                    </w:rPr>
                    <w:t xml:space="preserve"> 1 </w:t>
                  </w:r>
                  <w:proofErr w:type="spellStart"/>
                  <w:r>
                    <w:rPr>
                      <w:rFonts w:hint="eastAsia"/>
                    </w:rPr>
                    <w:t>1</w:t>
                  </w:r>
                  <w:proofErr w:type="spellEnd"/>
                  <w:r>
                    <w:rPr>
                      <w:rFonts w:hint="eastAsia"/>
                    </w:rPr>
                    <w:t xml:space="preserve"> </w:t>
                  </w:r>
                  <w:proofErr w:type="spellStart"/>
                  <w:r>
                    <w:rPr>
                      <w:rFonts w:hint="eastAsia"/>
                    </w:rPr>
                    <w:t>1</w:t>
                  </w:r>
                  <w:proofErr w:type="spellEnd"/>
                  <w:r>
                    <w:rPr>
                      <w:rFonts w:hint="eastAsia"/>
                    </w:rPr>
                    <w:t xml:space="preserve"> </w:t>
                  </w:r>
                  <w:proofErr w:type="spellStart"/>
                  <w:r>
                    <w:rPr>
                      <w:rFonts w:hint="eastAsia"/>
                    </w:rPr>
                    <w:t>1</w:t>
                  </w:r>
                  <w:proofErr w:type="spellEnd"/>
                  <w:r>
                    <w:rPr>
                      <w:rFonts w:hint="eastAsia"/>
                    </w:rPr>
                    <w:t xml:space="preserve"> 0 </w:t>
                  </w:r>
                  <w:proofErr w:type="spellStart"/>
                  <w:r>
                    <w:rPr>
                      <w:rFonts w:hint="eastAsia"/>
                    </w:rPr>
                    <w:t>0</w:t>
                  </w:r>
                  <w:proofErr w:type="spellEnd"/>
                  <w:r>
                    <w:rPr>
                      <w:rFonts w:hint="eastAsia"/>
                    </w:rPr>
                    <w:t xml:space="preserve"> </w:t>
                  </w:r>
                  <w:r>
                    <w:rPr>
                      <w:rFonts w:hint="eastAsia"/>
                    </w:rPr>
                    <w:t>→出口</w:t>
                  </w:r>
                </w:p>
              </w:txbxContent>
            </v:textbox>
          </v:shape>
        </w:pict>
      </w:r>
      <w:r>
        <w:rPr>
          <w:noProof/>
        </w:rPr>
        <w:pict>
          <v:shape id="_x0000_s1031" type="#_x0000_t202" style="position:absolute;margin-left:301.45pt;margin-top:16.1pt;width:169.45pt;height:151.95pt;z-index:251673600;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">
            <v:textbox style="mso-fit-shape-to-text:t">
              <w:txbxContent>
                <w:p w:rsidR="00110DEF" w:rsidRDefault="00110DEF" w:rsidP="00110DEF">
                  <w:pPr>
                    <w:ind w:firstLineChars="50" w:firstLine="120"/>
                  </w:pPr>
                  <w:r>
                    <w:rPr>
                      <w:rFonts w:hint="eastAsia"/>
                    </w:rPr>
                    <w:t>入口→</w:t>
                  </w:r>
                  <w:r w:rsidRPr="00C80533">
                    <w:rPr>
                      <w:rFonts w:hint="eastAsia"/>
                      <w:b/>
                      <w:shd w:val="pct15" w:color="auto" w:fill="FFFFFF"/>
                    </w:rPr>
                    <w:t>0</w:t>
                  </w:r>
                  <w:r>
                    <w:rPr>
                      <w:rFonts w:hint="eastAsia"/>
                    </w:rPr>
                    <w:t xml:space="preserve"> 1 </w:t>
                  </w:r>
                  <w:proofErr w:type="spellStart"/>
                  <w:r>
                    <w:rPr>
                      <w:rFonts w:hint="eastAsia"/>
                    </w:rPr>
                    <w:t>1</w:t>
                  </w:r>
                  <w:proofErr w:type="spellEnd"/>
                  <w:r>
                    <w:rPr>
                      <w:rFonts w:hint="eastAsia"/>
                    </w:rPr>
                    <w:t xml:space="preserve"> </w:t>
                  </w:r>
                  <w:proofErr w:type="spellStart"/>
                  <w:r>
                    <w:rPr>
                      <w:rFonts w:hint="eastAsia"/>
                    </w:rPr>
                    <w:t>1</w:t>
                  </w:r>
                  <w:proofErr w:type="spellEnd"/>
                  <w:r>
                    <w:rPr>
                      <w:rFonts w:hint="eastAsia"/>
                    </w:rPr>
                    <w:t xml:space="preserve"> </w:t>
                  </w:r>
                  <w:r w:rsidRPr="00780E04">
                    <w:rPr>
                      <w:rFonts w:hint="eastAsia"/>
                      <w:color w:val="000000" w:themeColor="text1"/>
                    </w:rPr>
                    <w:t xml:space="preserve">0 </w:t>
                  </w:r>
                  <w:r>
                    <w:rPr>
                      <w:rFonts w:hint="eastAsia"/>
                    </w:rPr>
                    <w:t xml:space="preserve">1 </w:t>
                  </w:r>
                  <w:proofErr w:type="spellStart"/>
                  <w:r>
                    <w:rPr>
                      <w:rFonts w:hint="eastAsia"/>
                    </w:rPr>
                    <w:t>1</w:t>
                  </w:r>
                  <w:proofErr w:type="spellEnd"/>
                  <w:r>
                    <w:rPr>
                      <w:rFonts w:hint="eastAsia"/>
                    </w:rPr>
                    <w:t xml:space="preserve"> </w:t>
                  </w:r>
                  <w:r w:rsidRPr="00780E04">
                    <w:rPr>
                      <w:rFonts w:hint="eastAsia"/>
                      <w:color w:val="000000" w:themeColor="text1"/>
                    </w:rPr>
                    <w:t>0</w:t>
                  </w:r>
                </w:p>
                <w:p w:rsidR="00110DEF" w:rsidRDefault="00110DEF" w:rsidP="00110DEF">
                  <w:pPr>
                    <w:jc w:val="center"/>
                  </w:pPr>
                  <w:r>
                    <w:rPr>
                      <w:rFonts w:hint="eastAsia"/>
                    </w:rPr>
                    <w:t xml:space="preserve">0 </w:t>
                  </w:r>
                  <w:proofErr w:type="spellStart"/>
                  <w:r w:rsidRPr="00C80533">
                    <w:rPr>
                      <w:rFonts w:hint="eastAsia"/>
                      <w:b/>
                      <w:shd w:val="pct15" w:color="auto" w:fill="FFFFFF"/>
                    </w:rPr>
                    <w:t>0</w:t>
                  </w:r>
                  <w:proofErr w:type="spellEnd"/>
                  <w:r w:rsidRPr="00C80533">
                    <w:rPr>
                      <w:rFonts w:hint="eastAsia"/>
                      <w:b/>
                      <w:shd w:val="pct15" w:color="auto" w:fill="FFFFFF"/>
                    </w:rPr>
                    <w:t xml:space="preserve"> </w:t>
                  </w:r>
                  <w:proofErr w:type="spellStart"/>
                  <w:r w:rsidRPr="00C80533">
                    <w:rPr>
                      <w:rFonts w:hint="eastAsia"/>
                      <w:b/>
                      <w:shd w:val="pct15" w:color="auto" w:fill="FFFFFF"/>
                    </w:rPr>
                    <w:t>0</w:t>
                  </w:r>
                  <w:proofErr w:type="spellEnd"/>
                  <w:r>
                    <w:rPr>
                      <w:rFonts w:hint="eastAsia"/>
                    </w:rPr>
                    <w:t xml:space="preserve"> 1 </w:t>
                  </w:r>
                  <w:r w:rsidRPr="00780E04">
                    <w:rPr>
                      <w:rFonts w:hint="eastAsia"/>
                      <w:color w:val="000000" w:themeColor="text1"/>
                    </w:rPr>
                    <w:t>0</w:t>
                  </w:r>
                  <w:r>
                    <w:rPr>
                      <w:rFonts w:hint="eastAsia"/>
                    </w:rPr>
                    <w:t xml:space="preserve"> </w:t>
                  </w:r>
                  <w:proofErr w:type="spellStart"/>
                  <w:r w:rsidRPr="00780E04">
                    <w:rPr>
                      <w:rFonts w:hint="eastAsia"/>
                      <w:color w:val="000000" w:themeColor="text1"/>
                    </w:rPr>
                    <w:t>0</w:t>
                  </w:r>
                  <w:proofErr w:type="spellEnd"/>
                  <w:r>
                    <w:rPr>
                      <w:rFonts w:hint="eastAsia"/>
                    </w:rPr>
                    <w:t xml:space="preserve"> </w:t>
                  </w:r>
                  <w:proofErr w:type="spellStart"/>
                  <w:r w:rsidRPr="00780E04">
                    <w:rPr>
                      <w:rFonts w:hint="eastAsia"/>
                      <w:color w:val="000000" w:themeColor="text1"/>
                    </w:rPr>
                    <w:t>0</w:t>
                  </w:r>
                  <w:proofErr w:type="spellEnd"/>
                  <w:r>
                    <w:rPr>
                      <w:rFonts w:hint="eastAsia"/>
                    </w:rPr>
                    <w:t xml:space="preserve"> 1</w:t>
                  </w:r>
                </w:p>
                <w:p w:rsidR="00110DEF" w:rsidRDefault="00110DEF" w:rsidP="00110DEF">
                  <w:pPr>
                    <w:jc w:val="center"/>
                  </w:pPr>
                  <w:r>
                    <w:rPr>
                      <w:rFonts w:hint="eastAsia"/>
                    </w:rPr>
                    <w:t xml:space="preserve">0 1 </w:t>
                  </w:r>
                  <w:r w:rsidRPr="00C80533">
                    <w:rPr>
                      <w:rFonts w:hint="eastAsia"/>
                      <w:b/>
                      <w:shd w:val="pct15" w:color="auto" w:fill="FFFFFF"/>
                    </w:rPr>
                    <w:t>0</w:t>
                  </w:r>
                  <w:r>
                    <w:rPr>
                      <w:rFonts w:hint="eastAsia"/>
                    </w:rPr>
                    <w:t xml:space="preserve"> 1 </w:t>
                  </w:r>
                  <w:proofErr w:type="spellStart"/>
                  <w:r>
                    <w:rPr>
                      <w:rFonts w:hint="eastAsia"/>
                    </w:rPr>
                    <w:t>1</w:t>
                  </w:r>
                  <w:proofErr w:type="spellEnd"/>
                  <w:r>
                    <w:rPr>
                      <w:rFonts w:hint="eastAsia"/>
                    </w:rPr>
                    <w:t xml:space="preserve"> </w:t>
                  </w:r>
                  <w:r w:rsidRPr="00780E04">
                    <w:rPr>
                      <w:rFonts w:hint="eastAsia"/>
                      <w:color w:val="000000" w:themeColor="text1"/>
                    </w:rPr>
                    <w:t>0</w:t>
                  </w:r>
                  <w:r>
                    <w:rPr>
                      <w:rFonts w:hint="eastAsia"/>
                    </w:rPr>
                    <w:t xml:space="preserve"> 1 </w:t>
                  </w:r>
                  <w:proofErr w:type="spellStart"/>
                  <w:r>
                    <w:rPr>
                      <w:rFonts w:hint="eastAsia"/>
                    </w:rPr>
                    <w:t>1</w:t>
                  </w:r>
                  <w:proofErr w:type="spellEnd"/>
                </w:p>
                <w:p w:rsidR="00110DEF" w:rsidRDefault="00110DEF" w:rsidP="00110DEF">
                  <w:pPr>
                    <w:jc w:val="center"/>
                  </w:pPr>
                  <w:r>
                    <w:rPr>
                      <w:rFonts w:hint="eastAsia"/>
                    </w:rPr>
                    <w:t xml:space="preserve">1 </w:t>
                  </w:r>
                  <w:proofErr w:type="spellStart"/>
                  <w:r>
                    <w:rPr>
                      <w:rFonts w:hint="eastAsia"/>
                    </w:rPr>
                    <w:t>1</w:t>
                  </w:r>
                  <w:proofErr w:type="spellEnd"/>
                  <w:r>
                    <w:rPr>
                      <w:rFonts w:hint="eastAsia"/>
                    </w:rPr>
                    <w:t xml:space="preserve"> </w:t>
                  </w:r>
                  <w:r w:rsidRPr="003A4F60">
                    <w:rPr>
                      <w:rFonts w:hint="eastAsia"/>
                      <w:b/>
                    </w:rPr>
                    <w:t xml:space="preserve">0 </w:t>
                  </w:r>
                  <w:proofErr w:type="spellStart"/>
                  <w:r w:rsidRPr="00C80533">
                    <w:rPr>
                      <w:rFonts w:hint="eastAsia"/>
                      <w:b/>
                      <w:shd w:val="pct15" w:color="auto" w:fill="FFFFFF"/>
                    </w:rPr>
                    <w:t>0</w:t>
                  </w:r>
                  <w:proofErr w:type="spellEnd"/>
                  <w:r w:rsidRPr="00C80533">
                    <w:rPr>
                      <w:rFonts w:hint="eastAsia"/>
                      <w:b/>
                      <w:shd w:val="pct15" w:color="auto" w:fill="FFFFFF"/>
                    </w:rPr>
                    <w:t xml:space="preserve"> </w:t>
                  </w:r>
                  <w:proofErr w:type="spellStart"/>
                  <w:r w:rsidRPr="00C80533">
                    <w:rPr>
                      <w:rFonts w:hint="eastAsia"/>
                      <w:b/>
                      <w:shd w:val="pct15" w:color="auto" w:fill="FFFFFF"/>
                    </w:rPr>
                    <w:t>0</w:t>
                  </w:r>
                  <w:proofErr w:type="spellEnd"/>
                  <w:r w:rsidRPr="00C80533">
                    <w:rPr>
                      <w:rFonts w:hint="eastAsia"/>
                      <w:b/>
                      <w:shd w:val="pct15" w:color="auto" w:fill="FFFFFF"/>
                    </w:rPr>
                    <w:t xml:space="preserve"> </w:t>
                  </w:r>
                  <w:proofErr w:type="spellStart"/>
                  <w:r w:rsidRPr="00C80533">
                    <w:rPr>
                      <w:rFonts w:hint="eastAsia"/>
                      <w:b/>
                      <w:shd w:val="pct15" w:color="auto" w:fill="FFFFFF"/>
                    </w:rPr>
                    <w:t>0</w:t>
                  </w:r>
                  <w:proofErr w:type="spellEnd"/>
                  <w:r>
                    <w:rPr>
                      <w:rFonts w:hint="eastAsia"/>
                    </w:rPr>
                    <w:t xml:space="preserve"> 1 0</w:t>
                  </w:r>
                </w:p>
                <w:p w:rsidR="00110DEF" w:rsidRDefault="00110DEF" w:rsidP="00110DEF">
                  <w:pPr>
                    <w:jc w:val="center"/>
                  </w:pPr>
                  <w:r>
                    <w:rPr>
                      <w:rFonts w:hint="eastAsia"/>
                    </w:rPr>
                    <w:t xml:space="preserve">1 0 </w:t>
                  </w:r>
                  <w:proofErr w:type="spellStart"/>
                  <w:r>
                    <w:rPr>
                      <w:rFonts w:hint="eastAsia"/>
                    </w:rPr>
                    <w:t>0</w:t>
                  </w:r>
                  <w:proofErr w:type="spellEnd"/>
                  <w:r>
                    <w:rPr>
                      <w:rFonts w:hint="eastAsia"/>
                    </w:rPr>
                    <w:t xml:space="preserve"> 1 </w:t>
                  </w:r>
                  <w:proofErr w:type="spellStart"/>
                  <w:r>
                    <w:rPr>
                      <w:rFonts w:hint="eastAsia"/>
                    </w:rPr>
                    <w:t>1</w:t>
                  </w:r>
                  <w:proofErr w:type="spellEnd"/>
                  <w:r w:rsidRPr="00780E04">
                    <w:rPr>
                      <w:rFonts w:hint="eastAsia"/>
                      <w:color w:val="00B050"/>
                    </w:rPr>
                    <w:t xml:space="preserve"> </w:t>
                  </w:r>
                  <w:r w:rsidRPr="00C80533">
                    <w:rPr>
                      <w:rFonts w:hint="eastAsia"/>
                      <w:b/>
                      <w:shd w:val="pct15" w:color="auto" w:fill="FFFFFF"/>
                    </w:rPr>
                    <w:t>0</w:t>
                  </w:r>
                  <w:r>
                    <w:rPr>
                      <w:rFonts w:hint="eastAsia"/>
                    </w:rPr>
                    <w:t xml:space="preserve"> 1 0</w:t>
                  </w:r>
                </w:p>
                <w:p w:rsidR="00110DEF" w:rsidRDefault="00110DEF" w:rsidP="00110DEF">
                  <w:pPr>
                    <w:jc w:val="center"/>
                  </w:pPr>
                  <w:r>
                    <w:rPr>
                      <w:rFonts w:hint="eastAsia"/>
                    </w:rPr>
                    <w:t xml:space="preserve">1 </w:t>
                  </w:r>
                  <w:proofErr w:type="spellStart"/>
                  <w:r>
                    <w:rPr>
                      <w:rFonts w:hint="eastAsia"/>
                    </w:rPr>
                    <w:t>1</w:t>
                  </w:r>
                  <w:proofErr w:type="spellEnd"/>
                  <w:r>
                    <w:rPr>
                      <w:rFonts w:hint="eastAsia"/>
                    </w:rPr>
                    <w:t xml:space="preserve"> 0 </w:t>
                  </w:r>
                  <w:proofErr w:type="spellStart"/>
                  <w:r>
                    <w:rPr>
                      <w:rFonts w:hint="eastAsia"/>
                    </w:rPr>
                    <w:t>0</w:t>
                  </w:r>
                  <w:proofErr w:type="spellEnd"/>
                  <w:r>
                    <w:rPr>
                      <w:rFonts w:hint="eastAsia"/>
                    </w:rPr>
                    <w:t xml:space="preserve"> 1 </w:t>
                  </w:r>
                  <w:r w:rsidRPr="00C80533">
                    <w:rPr>
                      <w:rFonts w:hint="eastAsia"/>
                      <w:b/>
                      <w:shd w:val="pct15" w:color="auto" w:fill="FFFFFF"/>
                    </w:rPr>
                    <w:t>0</w:t>
                  </w:r>
                  <w:r>
                    <w:rPr>
                      <w:rFonts w:hint="eastAsia"/>
                    </w:rPr>
                    <w:t xml:space="preserve"> 1 </w:t>
                  </w:r>
                  <w:proofErr w:type="spellStart"/>
                  <w:r>
                    <w:rPr>
                      <w:rFonts w:hint="eastAsia"/>
                    </w:rPr>
                    <w:t>1</w:t>
                  </w:r>
                  <w:proofErr w:type="spellEnd"/>
                </w:p>
                <w:p w:rsidR="00110DEF" w:rsidRDefault="00110DEF" w:rsidP="00110DEF">
                  <w:pPr>
                    <w:jc w:val="center"/>
                  </w:pPr>
                  <w:r>
                    <w:rPr>
                      <w:rFonts w:hint="eastAsia"/>
                    </w:rPr>
                    <w:t xml:space="preserve">1 </w:t>
                  </w:r>
                  <w:proofErr w:type="spellStart"/>
                  <w:r>
                    <w:rPr>
                      <w:rFonts w:hint="eastAsia"/>
                    </w:rPr>
                    <w:t>1</w:t>
                  </w:r>
                  <w:proofErr w:type="spellEnd"/>
                  <w:r>
                    <w:rPr>
                      <w:rFonts w:hint="eastAsia"/>
                    </w:rPr>
                    <w:t xml:space="preserve"> </w:t>
                  </w:r>
                  <w:proofErr w:type="spellStart"/>
                  <w:r>
                    <w:rPr>
                      <w:rFonts w:hint="eastAsia"/>
                    </w:rPr>
                    <w:t>1</w:t>
                  </w:r>
                  <w:proofErr w:type="spellEnd"/>
                  <w:r>
                    <w:rPr>
                      <w:rFonts w:hint="eastAsia"/>
                    </w:rPr>
                    <w:t xml:space="preserve"> </w:t>
                  </w:r>
                  <w:proofErr w:type="spellStart"/>
                  <w:r>
                    <w:rPr>
                      <w:rFonts w:hint="eastAsia"/>
                    </w:rPr>
                    <w:t>1</w:t>
                  </w:r>
                  <w:proofErr w:type="spellEnd"/>
                  <w:r>
                    <w:rPr>
                      <w:rFonts w:hint="eastAsia"/>
                    </w:rPr>
                    <w:t xml:space="preserve"> </w:t>
                  </w:r>
                  <w:proofErr w:type="spellStart"/>
                  <w:r>
                    <w:rPr>
                      <w:rFonts w:hint="eastAsia"/>
                    </w:rPr>
                    <w:t>1</w:t>
                  </w:r>
                  <w:proofErr w:type="spellEnd"/>
                  <w:r>
                    <w:rPr>
                      <w:rFonts w:hint="eastAsia"/>
                    </w:rPr>
                    <w:t xml:space="preserve"> </w:t>
                  </w:r>
                  <w:r w:rsidRPr="00C80533">
                    <w:rPr>
                      <w:rFonts w:hint="eastAsia"/>
                      <w:b/>
                      <w:shd w:val="pct15" w:color="auto" w:fill="FFFFFF"/>
                    </w:rPr>
                    <w:t>0</w:t>
                  </w:r>
                  <w:r>
                    <w:rPr>
                      <w:rFonts w:hint="eastAsia"/>
                    </w:rPr>
                    <w:t xml:space="preserve"> 1 </w:t>
                  </w:r>
                  <w:r w:rsidRPr="00C80533">
                    <w:rPr>
                      <w:rFonts w:hint="eastAsia"/>
                      <w:b/>
                      <w:shd w:val="pct15" w:color="auto" w:fill="FFFFFF"/>
                    </w:rPr>
                    <w:t>0</w:t>
                  </w:r>
                </w:p>
                <w:p w:rsidR="00110DEF" w:rsidRDefault="00110DEF" w:rsidP="00110DEF">
                  <w:pPr>
                    <w:jc w:val="center"/>
                  </w:pPr>
                  <w:r>
                    <w:rPr>
                      <w:rFonts w:hint="eastAsia"/>
                    </w:rPr>
                    <w:t xml:space="preserve">       0 </w:t>
                  </w:r>
                  <w:proofErr w:type="spellStart"/>
                  <w:r>
                    <w:rPr>
                      <w:rFonts w:hint="eastAsia"/>
                    </w:rPr>
                    <w:t>0</w:t>
                  </w:r>
                  <w:proofErr w:type="spellEnd"/>
                  <w:r>
                    <w:rPr>
                      <w:rFonts w:hint="eastAsia"/>
                    </w:rPr>
                    <w:t xml:space="preserve"> 1 </w:t>
                  </w:r>
                  <w:proofErr w:type="spellStart"/>
                  <w:r>
                    <w:rPr>
                      <w:rFonts w:hint="eastAsia"/>
                    </w:rPr>
                    <w:t>1</w:t>
                  </w:r>
                  <w:proofErr w:type="spellEnd"/>
                  <w:r>
                    <w:rPr>
                      <w:rFonts w:hint="eastAsia"/>
                    </w:rPr>
                    <w:t xml:space="preserve"> </w:t>
                  </w:r>
                  <w:proofErr w:type="spellStart"/>
                  <w:r>
                    <w:rPr>
                      <w:rFonts w:hint="eastAsia"/>
                    </w:rPr>
                    <w:t>1</w:t>
                  </w:r>
                  <w:proofErr w:type="spellEnd"/>
                  <w:r>
                    <w:rPr>
                      <w:rFonts w:hint="eastAsia"/>
                    </w:rPr>
                    <w:t xml:space="preserve"> </w:t>
                  </w:r>
                  <w:proofErr w:type="spellStart"/>
                  <w:r>
                    <w:rPr>
                      <w:rFonts w:hint="eastAsia"/>
                    </w:rPr>
                    <w:t>1</w:t>
                  </w:r>
                  <w:proofErr w:type="spellEnd"/>
                  <w:r>
                    <w:rPr>
                      <w:rFonts w:hint="eastAsia"/>
                    </w:rPr>
                    <w:t xml:space="preserve"> </w:t>
                  </w:r>
                  <w:r w:rsidRPr="00C80533">
                    <w:rPr>
                      <w:rFonts w:hint="eastAsia"/>
                      <w:b/>
                      <w:shd w:val="pct15" w:color="auto" w:fill="FFFFFF"/>
                    </w:rPr>
                    <w:t xml:space="preserve">0 </w:t>
                  </w:r>
                  <w:proofErr w:type="spellStart"/>
                  <w:r w:rsidRPr="00C80533">
                    <w:rPr>
                      <w:rFonts w:hint="eastAsia"/>
                      <w:b/>
                      <w:shd w:val="pct15" w:color="auto" w:fill="FFFFFF"/>
                    </w:rPr>
                    <w:t>0</w:t>
                  </w:r>
                  <w:proofErr w:type="spellEnd"/>
                  <w:r>
                    <w:rPr>
                      <w:rFonts w:hint="eastAsia"/>
                    </w:rPr>
                    <w:t xml:space="preserve"> </w:t>
                  </w:r>
                  <w:r>
                    <w:rPr>
                      <w:rFonts w:hint="eastAsia"/>
                    </w:rPr>
                    <w:t>→出口</w:t>
                  </w:r>
                </w:p>
              </w:txbxContent>
            </v:textbox>
          </v:shape>
        </w:pict>
      </w:r>
    </w:p>
    <w:p w:rsidR="00110DEF" w:rsidRDefault="00110DEF" w:rsidP="00110DEF"/>
    <w:p w:rsidR="00110DEF" w:rsidRDefault="00110DEF" w:rsidP="00110DEF"/>
    <w:p w:rsidR="00110DEF" w:rsidRDefault="00110DEF" w:rsidP="00110DEF"/>
    <w:p w:rsidR="00110DEF" w:rsidRDefault="00110DEF" w:rsidP="00110DEF"/>
    <w:p w:rsidR="00110DEF" w:rsidRDefault="00110DEF" w:rsidP="00110DEF"/>
    <w:p w:rsidR="00110DEF" w:rsidRDefault="00110DEF" w:rsidP="00110DEF"/>
    <w:p w:rsidR="00110DEF" w:rsidRDefault="00110DEF" w:rsidP="00110DEF"/>
    <w:sectPr w:rsidR="00110DEF" w:rsidSect="00605D9B">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43DA" w:rsidRDefault="003C43DA" w:rsidP="00C01A99">
      <w:r>
        <w:separator/>
      </w:r>
    </w:p>
  </w:endnote>
  <w:endnote w:type="continuationSeparator" w:id="0">
    <w:p w:rsidR="003C43DA" w:rsidRDefault="003C43DA" w:rsidP="00C01A9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2+1">
    <w:altName w:val="Arial Unicode MS"/>
    <w:panose1 w:val="00000000000000000000"/>
    <w:charset w:val="88"/>
    <w:family w:val="auto"/>
    <w:notTrueType/>
    <w:pitch w:val="default"/>
    <w:sig w:usb0="00000001" w:usb1="08080000" w:usb2="00000010" w:usb3="00000000" w:csb0="00100000"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43DA" w:rsidRDefault="003C43DA" w:rsidP="00C01A99">
      <w:r>
        <w:separator/>
      </w:r>
    </w:p>
  </w:footnote>
  <w:footnote w:type="continuationSeparator" w:id="0">
    <w:p w:rsidR="003C43DA" w:rsidRDefault="003C43DA" w:rsidP="00C01A9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AA239C"/>
    <w:multiLevelType w:val="hybridMultilevel"/>
    <w:tmpl w:val="52BC8E0C"/>
    <w:lvl w:ilvl="0" w:tplc="95D45120">
      <w:start w:val="1"/>
      <w:numFmt w:val="decimal"/>
      <w:lvlText w:val="%1."/>
      <w:lvlJc w:val="left"/>
      <w:pPr>
        <w:tabs>
          <w:tab w:val="num" w:pos="480"/>
        </w:tabs>
        <w:ind w:left="480" w:hanging="480"/>
      </w:pPr>
      <w:rPr>
        <w:rFonts w:hint="eastAsia"/>
        <w:sz w:val="24"/>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nsid w:val="28BB4ED7"/>
    <w:multiLevelType w:val="hybridMultilevel"/>
    <w:tmpl w:val="1BBE9304"/>
    <w:lvl w:ilvl="0" w:tplc="E92E2BA8">
      <w:start w:val="1"/>
      <w:numFmt w:val="decimal"/>
      <w:lvlText w:val="%1."/>
      <w:lvlJc w:val="left"/>
      <w:pPr>
        <w:ind w:left="360" w:hanging="360"/>
      </w:pPr>
      <w:rPr>
        <w:rFonts w:ascii="Times New Roman" w:eastAsia="2+1"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2F1F05A1"/>
    <w:multiLevelType w:val="hybridMultilevel"/>
    <w:tmpl w:val="5C2C8D90"/>
    <w:lvl w:ilvl="0" w:tplc="51E06FAA">
      <w:start w:val="1"/>
      <w:numFmt w:val="decimal"/>
      <w:suff w:val="space"/>
      <w:lvlText w:val="%1."/>
      <w:lvlJc w:val="left"/>
      <w:pPr>
        <w:ind w:left="240" w:hanging="24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nsid w:val="328A148D"/>
    <w:multiLevelType w:val="hybridMultilevel"/>
    <w:tmpl w:val="C9C6467C"/>
    <w:lvl w:ilvl="0" w:tplc="E78EE1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341D01F7"/>
    <w:multiLevelType w:val="hybridMultilevel"/>
    <w:tmpl w:val="C1C8A752"/>
    <w:lvl w:ilvl="0" w:tplc="2BFEF822">
      <w:start w:val="1"/>
      <w:numFmt w:val="decimal"/>
      <w:lvlText w:val="(%1)"/>
      <w:lvlJc w:val="left"/>
      <w:pPr>
        <w:ind w:left="885" w:hanging="405"/>
      </w:pPr>
      <w:rPr>
        <w:rFonts w:hint="default"/>
        <w:b/>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nsid w:val="580211BB"/>
    <w:multiLevelType w:val="hybridMultilevel"/>
    <w:tmpl w:val="1E248EA2"/>
    <w:lvl w:ilvl="0" w:tplc="12D0368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
    <w:nsid w:val="6E1E3892"/>
    <w:multiLevelType w:val="hybridMultilevel"/>
    <w:tmpl w:val="7A5A5AFC"/>
    <w:lvl w:ilvl="0" w:tplc="07361D9E">
      <w:start w:val="1"/>
      <w:numFmt w:val="decimal"/>
      <w:lvlText w:val="%1."/>
      <w:lvlJc w:val="left"/>
      <w:pPr>
        <w:ind w:left="360" w:hanging="360"/>
      </w:pPr>
      <w:rPr>
        <w:rFonts w:hAnsiTheme="minorHAnsi"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6EE87B16"/>
    <w:multiLevelType w:val="hybridMultilevel"/>
    <w:tmpl w:val="A496B094"/>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0"/>
  </w:num>
  <w:num w:numId="3">
    <w:abstractNumId w:val="2"/>
  </w:num>
  <w:num w:numId="4">
    <w:abstractNumId w:val="7"/>
  </w:num>
  <w:num w:numId="5">
    <w:abstractNumId w:val="6"/>
  </w:num>
  <w:num w:numId="6">
    <w:abstractNumId w:val="5"/>
  </w:num>
  <w:num w:numId="7">
    <w:abstractNumId w:val="4"/>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1"/>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61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1708C"/>
    <w:rsid w:val="00003B76"/>
    <w:rsid w:val="000247F4"/>
    <w:rsid w:val="00067A48"/>
    <w:rsid w:val="00100A6E"/>
    <w:rsid w:val="00110BD9"/>
    <w:rsid w:val="00110DEF"/>
    <w:rsid w:val="001131C7"/>
    <w:rsid w:val="0016044E"/>
    <w:rsid w:val="0028142A"/>
    <w:rsid w:val="0031498C"/>
    <w:rsid w:val="00325DBB"/>
    <w:rsid w:val="00345C46"/>
    <w:rsid w:val="00357FB4"/>
    <w:rsid w:val="00374FA7"/>
    <w:rsid w:val="003C43DA"/>
    <w:rsid w:val="00406180"/>
    <w:rsid w:val="0042631A"/>
    <w:rsid w:val="00460EBB"/>
    <w:rsid w:val="004C7889"/>
    <w:rsid w:val="00582032"/>
    <w:rsid w:val="005E19FC"/>
    <w:rsid w:val="00605D9B"/>
    <w:rsid w:val="00611C3E"/>
    <w:rsid w:val="00656677"/>
    <w:rsid w:val="006937B2"/>
    <w:rsid w:val="006A09EB"/>
    <w:rsid w:val="006B4BE8"/>
    <w:rsid w:val="006C086D"/>
    <w:rsid w:val="00706048"/>
    <w:rsid w:val="00736307"/>
    <w:rsid w:val="00780B50"/>
    <w:rsid w:val="007A6A43"/>
    <w:rsid w:val="007C1D6A"/>
    <w:rsid w:val="007D3564"/>
    <w:rsid w:val="0081708C"/>
    <w:rsid w:val="00851F2C"/>
    <w:rsid w:val="008572AF"/>
    <w:rsid w:val="00882E98"/>
    <w:rsid w:val="0099759B"/>
    <w:rsid w:val="00A10FBD"/>
    <w:rsid w:val="00A37C53"/>
    <w:rsid w:val="00A50E38"/>
    <w:rsid w:val="00AB03BE"/>
    <w:rsid w:val="00C01A99"/>
    <w:rsid w:val="00C76ABA"/>
    <w:rsid w:val="00C80C66"/>
    <w:rsid w:val="00D40D11"/>
    <w:rsid w:val="00D624E9"/>
    <w:rsid w:val="00D7292C"/>
    <w:rsid w:val="00DB5E43"/>
    <w:rsid w:val="00E64078"/>
    <w:rsid w:val="00E902D7"/>
    <w:rsid w:val="00F57CFD"/>
    <w:rsid w:val="00F97A23"/>
    <w:rsid w:val="00FD03D9"/>
    <w:rsid w:val="00FE040B"/>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708C"/>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FD03D9"/>
    <w:pPr>
      <w:spacing w:after="60"/>
      <w:jc w:val="center"/>
      <w:outlineLvl w:val="1"/>
    </w:pPr>
    <w:rPr>
      <w:rFonts w:asciiTheme="majorHAnsi" w:hAnsiTheme="majorHAnsi" w:cstheme="majorBidi"/>
      <w:i/>
      <w:iCs/>
    </w:rPr>
  </w:style>
  <w:style w:type="character" w:customStyle="1" w:styleId="a4">
    <w:name w:val="副標題 字元"/>
    <w:basedOn w:val="a0"/>
    <w:link w:val="a3"/>
    <w:uiPriority w:val="11"/>
    <w:rsid w:val="00FD03D9"/>
    <w:rPr>
      <w:rFonts w:asciiTheme="majorHAnsi" w:eastAsia="新細明體" w:hAnsiTheme="majorHAnsi" w:cstheme="majorBidi"/>
      <w:i/>
      <w:iCs/>
      <w:szCs w:val="24"/>
    </w:rPr>
  </w:style>
  <w:style w:type="paragraph" w:styleId="a5">
    <w:name w:val="No Spacing"/>
    <w:uiPriority w:val="1"/>
    <w:qFormat/>
    <w:rsid w:val="00FD03D9"/>
    <w:pPr>
      <w:widowControl w:val="0"/>
    </w:pPr>
    <w:rPr>
      <w:rFonts w:ascii="Times New Roman" w:eastAsia="新細明體" w:hAnsi="Times New Roman" w:cs="Times New Roman"/>
      <w:szCs w:val="24"/>
    </w:rPr>
  </w:style>
  <w:style w:type="paragraph" w:styleId="a6">
    <w:name w:val="List Paragraph"/>
    <w:basedOn w:val="a"/>
    <w:uiPriority w:val="34"/>
    <w:qFormat/>
    <w:rsid w:val="00FD03D9"/>
    <w:pPr>
      <w:ind w:leftChars="200" w:left="480"/>
    </w:pPr>
    <w:rPr>
      <w:rFonts w:cs="Times New Roman"/>
    </w:rPr>
  </w:style>
  <w:style w:type="paragraph" w:styleId="Web">
    <w:name w:val="Normal (Web)"/>
    <w:basedOn w:val="a"/>
    <w:uiPriority w:val="99"/>
    <w:unhideWhenUsed/>
    <w:rsid w:val="0081708C"/>
    <w:pPr>
      <w:widowControl/>
      <w:spacing w:before="100" w:beforeAutospacing="1" w:after="100" w:afterAutospacing="1"/>
    </w:pPr>
    <w:rPr>
      <w:rFonts w:ascii="新細明體" w:eastAsia="新細明體" w:hAnsi="新細明體" w:cs="新細明體"/>
      <w:kern w:val="0"/>
      <w:szCs w:val="24"/>
    </w:rPr>
  </w:style>
  <w:style w:type="character" w:customStyle="1" w:styleId="googqs-tidbit1">
    <w:name w:val="goog_qs-tidbit1"/>
    <w:basedOn w:val="a0"/>
    <w:rsid w:val="0081708C"/>
    <w:rPr>
      <w:vanish w:val="0"/>
      <w:webHidden w:val="0"/>
      <w:specVanish w:val="0"/>
    </w:rPr>
  </w:style>
  <w:style w:type="character" w:styleId="a7">
    <w:name w:val="Strong"/>
    <w:basedOn w:val="a0"/>
    <w:uiPriority w:val="22"/>
    <w:qFormat/>
    <w:rsid w:val="0081708C"/>
    <w:rPr>
      <w:b/>
      <w:bCs/>
    </w:rPr>
  </w:style>
  <w:style w:type="table" w:styleId="a8">
    <w:name w:val="Table Grid"/>
    <w:basedOn w:val="a1"/>
    <w:uiPriority w:val="59"/>
    <w:rsid w:val="008170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aa"/>
    <w:uiPriority w:val="99"/>
    <w:semiHidden/>
    <w:unhideWhenUsed/>
    <w:rsid w:val="0081708C"/>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81708C"/>
    <w:rPr>
      <w:rFonts w:asciiTheme="majorHAnsi" w:eastAsiaTheme="majorEastAsia" w:hAnsiTheme="majorHAnsi" w:cstheme="majorBidi"/>
      <w:sz w:val="18"/>
      <w:szCs w:val="18"/>
    </w:rPr>
  </w:style>
  <w:style w:type="character" w:customStyle="1" w:styleId="headline-content2">
    <w:name w:val="headline-content2"/>
    <w:basedOn w:val="a0"/>
    <w:rsid w:val="00003B76"/>
  </w:style>
  <w:style w:type="character" w:customStyle="1" w:styleId="st1">
    <w:name w:val="st1"/>
    <w:basedOn w:val="a0"/>
    <w:rsid w:val="00003B76"/>
  </w:style>
  <w:style w:type="character" w:styleId="ab">
    <w:name w:val="Emphasis"/>
    <w:basedOn w:val="a0"/>
    <w:uiPriority w:val="20"/>
    <w:qFormat/>
    <w:rsid w:val="00345C46"/>
    <w:rPr>
      <w:b w:val="0"/>
      <w:bCs w:val="0"/>
      <w:i w:val="0"/>
      <w:iCs w:val="0"/>
      <w:color w:val="DD4B39"/>
    </w:rPr>
  </w:style>
  <w:style w:type="character" w:customStyle="1" w:styleId="ft">
    <w:name w:val="ft"/>
    <w:basedOn w:val="a0"/>
    <w:rsid w:val="00345C46"/>
  </w:style>
  <w:style w:type="paragraph" w:styleId="ac">
    <w:name w:val="header"/>
    <w:basedOn w:val="a"/>
    <w:link w:val="ad"/>
    <w:uiPriority w:val="99"/>
    <w:semiHidden/>
    <w:unhideWhenUsed/>
    <w:rsid w:val="00C01A99"/>
    <w:pPr>
      <w:tabs>
        <w:tab w:val="center" w:pos="4153"/>
        <w:tab w:val="right" w:pos="8306"/>
      </w:tabs>
      <w:snapToGrid w:val="0"/>
    </w:pPr>
    <w:rPr>
      <w:sz w:val="20"/>
      <w:szCs w:val="20"/>
    </w:rPr>
  </w:style>
  <w:style w:type="character" w:customStyle="1" w:styleId="ad">
    <w:name w:val="頁首 字元"/>
    <w:basedOn w:val="a0"/>
    <w:link w:val="ac"/>
    <w:uiPriority w:val="99"/>
    <w:semiHidden/>
    <w:rsid w:val="00C01A99"/>
    <w:rPr>
      <w:sz w:val="20"/>
      <w:szCs w:val="20"/>
    </w:rPr>
  </w:style>
  <w:style w:type="paragraph" w:styleId="ae">
    <w:name w:val="footer"/>
    <w:basedOn w:val="a"/>
    <w:link w:val="af"/>
    <w:uiPriority w:val="99"/>
    <w:semiHidden/>
    <w:unhideWhenUsed/>
    <w:rsid w:val="00C01A99"/>
    <w:pPr>
      <w:tabs>
        <w:tab w:val="center" w:pos="4153"/>
        <w:tab w:val="right" w:pos="8306"/>
      </w:tabs>
      <w:snapToGrid w:val="0"/>
    </w:pPr>
    <w:rPr>
      <w:sz w:val="20"/>
      <w:szCs w:val="20"/>
    </w:rPr>
  </w:style>
  <w:style w:type="character" w:customStyle="1" w:styleId="af">
    <w:name w:val="頁尾 字元"/>
    <w:basedOn w:val="a0"/>
    <w:link w:val="ae"/>
    <w:uiPriority w:val="99"/>
    <w:semiHidden/>
    <w:rsid w:val="00C01A99"/>
    <w:rPr>
      <w:sz w:val="20"/>
      <w:szCs w:val="20"/>
    </w:rPr>
  </w:style>
  <w:style w:type="character" w:customStyle="1" w:styleId="red1">
    <w:name w:val="red1"/>
    <w:rsid w:val="00AB03BE"/>
    <w:rPr>
      <w:b/>
      <w:bCs/>
      <w:color w:val="FF0000"/>
    </w:rPr>
  </w:style>
</w:styles>
</file>

<file path=word/webSettings.xml><?xml version="1.0" encoding="utf-8"?>
<w:webSettings xmlns:r="http://schemas.openxmlformats.org/officeDocument/2006/relationships" xmlns:w="http://schemas.openxmlformats.org/wordprocessingml/2006/main">
  <w:divs>
    <w:div w:id="780416269">
      <w:bodyDiv w:val="1"/>
      <w:marLeft w:val="0"/>
      <w:marRight w:val="0"/>
      <w:marTop w:val="0"/>
      <w:marBottom w:val="0"/>
      <w:divBdr>
        <w:top w:val="none" w:sz="0" w:space="0" w:color="auto"/>
        <w:left w:val="none" w:sz="0" w:space="0" w:color="auto"/>
        <w:bottom w:val="none" w:sz="0" w:space="0" w:color="auto"/>
        <w:right w:val="none" w:sz="0" w:space="0" w:color="auto"/>
      </w:divBdr>
      <w:divsChild>
        <w:div w:id="1623003121">
          <w:marLeft w:val="0"/>
          <w:marRight w:val="0"/>
          <w:marTop w:val="0"/>
          <w:marBottom w:val="0"/>
          <w:divBdr>
            <w:top w:val="none" w:sz="0" w:space="0" w:color="auto"/>
            <w:left w:val="none" w:sz="0" w:space="0" w:color="auto"/>
            <w:bottom w:val="none" w:sz="0" w:space="0" w:color="auto"/>
            <w:right w:val="none" w:sz="0" w:space="0" w:color="auto"/>
          </w:divBdr>
          <w:divsChild>
            <w:div w:id="1753627818">
              <w:marLeft w:val="0"/>
              <w:marRight w:val="0"/>
              <w:marTop w:val="0"/>
              <w:marBottom w:val="0"/>
              <w:divBdr>
                <w:top w:val="none" w:sz="0" w:space="0" w:color="auto"/>
                <w:left w:val="none" w:sz="0" w:space="0" w:color="auto"/>
                <w:bottom w:val="none" w:sz="0" w:space="0" w:color="auto"/>
                <w:right w:val="none" w:sz="0" w:space="0" w:color="auto"/>
              </w:divBdr>
              <w:divsChild>
                <w:div w:id="83771112">
                  <w:marLeft w:val="0"/>
                  <w:marRight w:val="0"/>
                  <w:marTop w:val="0"/>
                  <w:marBottom w:val="0"/>
                  <w:divBdr>
                    <w:top w:val="none" w:sz="0" w:space="0" w:color="auto"/>
                    <w:left w:val="none" w:sz="0" w:space="0" w:color="auto"/>
                    <w:bottom w:val="none" w:sz="0" w:space="0" w:color="auto"/>
                    <w:right w:val="none" w:sz="0" w:space="0" w:color="auto"/>
                  </w:divBdr>
                  <w:divsChild>
                    <w:div w:id="1669744839">
                      <w:marLeft w:val="0"/>
                      <w:marRight w:val="0"/>
                      <w:marTop w:val="0"/>
                      <w:marBottom w:val="0"/>
                      <w:divBdr>
                        <w:top w:val="none" w:sz="0" w:space="0" w:color="auto"/>
                        <w:left w:val="none" w:sz="0" w:space="0" w:color="auto"/>
                        <w:bottom w:val="none" w:sz="0" w:space="0" w:color="auto"/>
                        <w:right w:val="none" w:sz="0" w:space="0" w:color="auto"/>
                      </w:divBdr>
                      <w:divsChild>
                        <w:div w:id="1066877008">
                          <w:marLeft w:val="0"/>
                          <w:marRight w:val="0"/>
                          <w:marTop w:val="0"/>
                          <w:marBottom w:val="0"/>
                          <w:divBdr>
                            <w:top w:val="none" w:sz="0" w:space="0" w:color="auto"/>
                            <w:left w:val="none" w:sz="0" w:space="0" w:color="auto"/>
                            <w:bottom w:val="none" w:sz="0" w:space="0" w:color="auto"/>
                            <w:right w:val="none" w:sz="0" w:space="0" w:color="auto"/>
                          </w:divBdr>
                          <w:divsChild>
                            <w:div w:id="409893264">
                              <w:marLeft w:val="0"/>
                              <w:marRight w:val="0"/>
                              <w:marTop w:val="0"/>
                              <w:marBottom w:val="0"/>
                              <w:divBdr>
                                <w:top w:val="none" w:sz="0" w:space="0" w:color="auto"/>
                                <w:left w:val="none" w:sz="0" w:space="0" w:color="auto"/>
                                <w:bottom w:val="none" w:sz="0" w:space="0" w:color="auto"/>
                                <w:right w:val="none" w:sz="0" w:space="0" w:color="auto"/>
                              </w:divBdr>
                              <w:divsChild>
                                <w:div w:id="1141115672">
                                  <w:marLeft w:val="0"/>
                                  <w:marRight w:val="0"/>
                                  <w:marTop w:val="0"/>
                                  <w:marBottom w:val="0"/>
                                  <w:divBdr>
                                    <w:top w:val="none" w:sz="0" w:space="0" w:color="auto"/>
                                    <w:left w:val="none" w:sz="0" w:space="0" w:color="auto"/>
                                    <w:bottom w:val="none" w:sz="0" w:space="0" w:color="auto"/>
                                    <w:right w:val="none" w:sz="0" w:space="0" w:color="auto"/>
                                  </w:divBdr>
                                  <w:divsChild>
                                    <w:div w:id="1106927744">
                                      <w:marLeft w:val="0"/>
                                      <w:marRight w:val="0"/>
                                      <w:marTop w:val="0"/>
                                      <w:marBottom w:val="0"/>
                                      <w:divBdr>
                                        <w:top w:val="none" w:sz="0" w:space="0" w:color="auto"/>
                                        <w:left w:val="none" w:sz="0" w:space="0" w:color="auto"/>
                                        <w:bottom w:val="none" w:sz="0" w:space="0" w:color="auto"/>
                                        <w:right w:val="none" w:sz="0" w:space="0" w:color="auto"/>
                                      </w:divBdr>
                                      <w:divsChild>
                                        <w:div w:id="1096560365">
                                          <w:marLeft w:val="0"/>
                                          <w:marRight w:val="0"/>
                                          <w:marTop w:val="0"/>
                                          <w:marBottom w:val="0"/>
                                          <w:divBdr>
                                            <w:top w:val="none" w:sz="0" w:space="0" w:color="auto"/>
                                            <w:left w:val="none" w:sz="0" w:space="0" w:color="auto"/>
                                            <w:bottom w:val="none" w:sz="0" w:space="0" w:color="auto"/>
                                            <w:right w:val="none" w:sz="0" w:space="0" w:color="auto"/>
                                          </w:divBdr>
                                          <w:divsChild>
                                            <w:div w:id="400712843">
                                              <w:marLeft w:val="0"/>
                                              <w:marRight w:val="0"/>
                                              <w:marTop w:val="0"/>
                                              <w:marBottom w:val="0"/>
                                              <w:divBdr>
                                                <w:top w:val="none" w:sz="0" w:space="0" w:color="auto"/>
                                                <w:left w:val="none" w:sz="0" w:space="0" w:color="auto"/>
                                                <w:bottom w:val="none" w:sz="0" w:space="0" w:color="auto"/>
                                                <w:right w:val="none" w:sz="0" w:space="0" w:color="auto"/>
                                              </w:divBdr>
                                              <w:divsChild>
                                                <w:div w:id="1420638886">
                                                  <w:marLeft w:val="0"/>
                                                  <w:marRight w:val="0"/>
                                                  <w:marTop w:val="0"/>
                                                  <w:marBottom w:val="0"/>
                                                  <w:divBdr>
                                                    <w:top w:val="none" w:sz="0" w:space="0" w:color="auto"/>
                                                    <w:left w:val="none" w:sz="0" w:space="0" w:color="auto"/>
                                                    <w:bottom w:val="none" w:sz="0" w:space="0" w:color="auto"/>
                                                    <w:right w:val="none" w:sz="0" w:space="0" w:color="auto"/>
                                                  </w:divBdr>
                                                  <w:divsChild>
                                                    <w:div w:id="495460486">
                                                      <w:marLeft w:val="0"/>
                                                      <w:marRight w:val="0"/>
                                                      <w:marTop w:val="0"/>
                                                      <w:marBottom w:val="0"/>
                                                      <w:divBdr>
                                                        <w:top w:val="none" w:sz="0" w:space="0" w:color="auto"/>
                                                        <w:left w:val="none" w:sz="0" w:space="0" w:color="auto"/>
                                                        <w:bottom w:val="none" w:sz="0" w:space="0" w:color="auto"/>
                                                        <w:right w:val="none" w:sz="0" w:space="0" w:color="auto"/>
                                                      </w:divBdr>
                                                      <w:divsChild>
                                                        <w:div w:id="1603416779">
                                                          <w:marLeft w:val="0"/>
                                                          <w:marRight w:val="0"/>
                                                          <w:marTop w:val="0"/>
                                                          <w:marBottom w:val="0"/>
                                                          <w:divBdr>
                                                            <w:top w:val="none" w:sz="0" w:space="0" w:color="auto"/>
                                                            <w:left w:val="none" w:sz="0" w:space="0" w:color="auto"/>
                                                            <w:bottom w:val="none" w:sz="0" w:space="0" w:color="auto"/>
                                                            <w:right w:val="none" w:sz="0" w:space="0" w:color="auto"/>
                                                          </w:divBdr>
                                                          <w:divsChild>
                                                            <w:div w:id="1632633772">
                                                              <w:marLeft w:val="0"/>
                                                              <w:marRight w:val="0"/>
                                                              <w:marTop w:val="0"/>
                                                              <w:marBottom w:val="0"/>
                                                              <w:divBdr>
                                                                <w:top w:val="none" w:sz="0" w:space="0" w:color="auto"/>
                                                                <w:left w:val="none" w:sz="0" w:space="0" w:color="auto"/>
                                                                <w:bottom w:val="none" w:sz="0" w:space="0" w:color="auto"/>
                                                                <w:right w:val="none" w:sz="0" w:space="0" w:color="auto"/>
                                                              </w:divBdr>
                                                              <w:divsChild>
                                                                <w:div w:id="1439987910">
                                                                  <w:marLeft w:val="0"/>
                                                                  <w:marRight w:val="0"/>
                                                                  <w:marTop w:val="450"/>
                                                                  <w:marBottom w:val="450"/>
                                                                  <w:divBdr>
                                                                    <w:top w:val="none" w:sz="0" w:space="0" w:color="auto"/>
                                                                    <w:left w:val="none" w:sz="0" w:space="0" w:color="auto"/>
                                                                    <w:bottom w:val="none" w:sz="0" w:space="0" w:color="auto"/>
                                                                    <w:right w:val="none" w:sz="0" w:space="0" w:color="auto"/>
                                                                  </w:divBdr>
                                                                  <w:divsChild>
                                                                    <w:div w:id="1839349576">
                                                                      <w:marLeft w:val="0"/>
                                                                      <w:marRight w:val="0"/>
                                                                      <w:marTop w:val="0"/>
                                                                      <w:marBottom w:val="0"/>
                                                                      <w:divBdr>
                                                                        <w:top w:val="none" w:sz="0" w:space="0" w:color="auto"/>
                                                                        <w:left w:val="none" w:sz="0" w:space="0" w:color="auto"/>
                                                                        <w:bottom w:val="none" w:sz="0" w:space="0" w:color="auto"/>
                                                                        <w:right w:val="none" w:sz="0" w:space="0" w:color="auto"/>
                                                                      </w:divBdr>
                                                                      <w:divsChild>
                                                                        <w:div w:id="1039429005">
                                                                          <w:marLeft w:val="0"/>
                                                                          <w:marRight w:val="0"/>
                                                                          <w:marTop w:val="0"/>
                                                                          <w:marBottom w:val="0"/>
                                                                          <w:divBdr>
                                                                            <w:top w:val="none" w:sz="0" w:space="0" w:color="auto"/>
                                                                            <w:left w:val="none" w:sz="0" w:space="0" w:color="auto"/>
                                                                            <w:bottom w:val="none" w:sz="0" w:space="0" w:color="auto"/>
                                                                            <w:right w:val="none" w:sz="0" w:space="0" w:color="auto"/>
                                                                          </w:divBdr>
                                                                          <w:divsChild>
                                                                            <w:div w:id="443617383">
                                                                              <w:marLeft w:val="0"/>
                                                                              <w:marRight w:val="0"/>
                                                                              <w:marTop w:val="0"/>
                                                                              <w:marBottom w:val="0"/>
                                                                              <w:divBdr>
                                                                                <w:top w:val="none" w:sz="0" w:space="0" w:color="auto"/>
                                                                                <w:left w:val="none" w:sz="0" w:space="0" w:color="auto"/>
                                                                                <w:bottom w:val="none" w:sz="0" w:space="0" w:color="auto"/>
                                                                                <w:right w:val="none" w:sz="0" w:space="0" w:color="auto"/>
                                                                              </w:divBdr>
                                                                              <w:divsChild>
                                                                                <w:div w:id="1028140700">
                                                                                  <w:marLeft w:val="-300"/>
                                                                                  <w:marRight w:val="-300"/>
                                                                                  <w:marTop w:val="0"/>
                                                                                  <w:marBottom w:val="300"/>
                                                                                  <w:divBdr>
                                                                                    <w:top w:val="none" w:sz="0" w:space="0" w:color="auto"/>
                                                                                    <w:left w:val="none" w:sz="0" w:space="0" w:color="auto"/>
                                                                                    <w:bottom w:val="none" w:sz="0" w:space="0" w:color="auto"/>
                                                                                    <w:right w:val="none" w:sz="0" w:space="0" w:color="auto"/>
                                                                                  </w:divBdr>
                                                                                  <w:divsChild>
                                                                                    <w:div w:id="1200167649">
                                                                                      <w:marLeft w:val="0"/>
                                                                                      <w:marRight w:val="0"/>
                                                                                      <w:marTop w:val="0"/>
                                                                                      <w:marBottom w:val="0"/>
                                                                                      <w:divBdr>
                                                                                        <w:top w:val="none" w:sz="0" w:space="0" w:color="auto"/>
                                                                                        <w:left w:val="none" w:sz="0" w:space="0" w:color="auto"/>
                                                                                        <w:bottom w:val="none" w:sz="0" w:space="0" w:color="auto"/>
                                                                                        <w:right w:val="none" w:sz="0" w:space="0" w:color="auto"/>
                                                                                      </w:divBdr>
                                                                                      <w:divsChild>
                                                                                        <w:div w:id="138556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image" Target="media/image9.wmf"/><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1.wmf"/><Relationship Id="rId84" Type="http://schemas.openxmlformats.org/officeDocument/2006/relationships/image" Target="media/image40.jpeg"/><Relationship Id="rId89" Type="http://schemas.openxmlformats.org/officeDocument/2006/relationships/oleObject" Target="embeddings/oleObject38.bin"/><Relationship Id="rId2" Type="http://schemas.openxmlformats.org/officeDocument/2006/relationships/numbering" Target="numbering.xml"/><Relationship Id="rId16" Type="http://schemas.openxmlformats.org/officeDocument/2006/relationships/image" Target="media/image6.wmf"/><Relationship Id="rId29" Type="http://schemas.openxmlformats.org/officeDocument/2006/relationships/oleObject" Target="embeddings/oleObject10.bin"/><Relationship Id="rId107" Type="http://schemas.openxmlformats.org/officeDocument/2006/relationships/oleObject" Target="embeddings/oleObject47.bin"/><Relationship Id="rId11" Type="http://schemas.openxmlformats.org/officeDocument/2006/relationships/oleObject" Target="embeddings/oleObject2.bin"/><Relationship Id="rId24" Type="http://schemas.openxmlformats.org/officeDocument/2006/relationships/oleObject" Target="embeddings/oleObject7.bin"/><Relationship Id="rId32" Type="http://schemas.openxmlformats.org/officeDocument/2006/relationships/oleObject" Target="embeddings/oleObject12.bin"/><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6.wmf"/><Relationship Id="rId66" Type="http://schemas.openxmlformats.org/officeDocument/2006/relationships/image" Target="media/image30.wmf"/><Relationship Id="rId74" Type="http://schemas.openxmlformats.org/officeDocument/2006/relationships/image" Target="media/image34.wmf"/><Relationship Id="rId79" Type="http://schemas.openxmlformats.org/officeDocument/2006/relationships/oleObject" Target="embeddings/oleObject36.bin"/><Relationship Id="rId87" Type="http://schemas.openxmlformats.org/officeDocument/2006/relationships/image" Target="media/image43.jpeg"/><Relationship Id="rId102" Type="http://schemas.openxmlformats.org/officeDocument/2006/relationships/image" Target="media/image51.emf"/><Relationship Id="rId110"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oleObject" Target="embeddings/oleObject27.bin"/><Relationship Id="rId82" Type="http://schemas.openxmlformats.org/officeDocument/2006/relationships/image" Target="media/image38.png"/><Relationship Id="rId90" Type="http://schemas.openxmlformats.org/officeDocument/2006/relationships/image" Target="media/image45.emf"/><Relationship Id="rId95" Type="http://schemas.openxmlformats.org/officeDocument/2006/relationships/oleObject" Target="embeddings/oleObject41.bin"/><Relationship Id="rId19" Type="http://schemas.openxmlformats.org/officeDocument/2006/relationships/oleObject" Target="embeddings/oleObject5.bin"/><Relationship Id="rId14" Type="http://schemas.openxmlformats.org/officeDocument/2006/relationships/image" Target="media/image5.wmf"/><Relationship Id="rId22" Type="http://schemas.openxmlformats.org/officeDocument/2006/relationships/image" Target="media/image10.wmf"/><Relationship Id="rId27" Type="http://schemas.openxmlformats.org/officeDocument/2006/relationships/oleObject" Target="embeddings/oleObject9.bin"/><Relationship Id="rId30" Type="http://schemas.openxmlformats.org/officeDocument/2006/relationships/image" Target="media/image13.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oleObject" Target="embeddings/oleObject31.bin"/><Relationship Id="rId77" Type="http://schemas.openxmlformats.org/officeDocument/2006/relationships/oleObject" Target="embeddings/oleObject35.bin"/><Relationship Id="rId100" Type="http://schemas.openxmlformats.org/officeDocument/2006/relationships/image" Target="media/image50.emf"/><Relationship Id="rId105" Type="http://schemas.openxmlformats.org/officeDocument/2006/relationships/oleObject" Target="embeddings/oleObject46.bin"/><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3.wmf"/><Relationship Id="rId80" Type="http://schemas.openxmlformats.org/officeDocument/2006/relationships/image" Target="media/image37.wmf"/><Relationship Id="rId85" Type="http://schemas.openxmlformats.org/officeDocument/2006/relationships/image" Target="media/image41.jpeg"/><Relationship Id="rId93" Type="http://schemas.openxmlformats.org/officeDocument/2006/relationships/oleObject" Target="embeddings/oleObject40.bin"/><Relationship Id="rId98" Type="http://schemas.openxmlformats.org/officeDocument/2006/relationships/image" Target="media/image49.emf"/><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6.bin"/><Relationship Id="rId67" Type="http://schemas.openxmlformats.org/officeDocument/2006/relationships/oleObject" Target="embeddings/oleObject30.bin"/><Relationship Id="rId103" Type="http://schemas.openxmlformats.org/officeDocument/2006/relationships/oleObject" Target="embeddings/oleObject45.bin"/><Relationship Id="rId108" Type="http://schemas.openxmlformats.org/officeDocument/2006/relationships/image" Target="media/image54.jpeg"/><Relationship Id="rId20" Type="http://schemas.openxmlformats.org/officeDocument/2006/relationships/image" Target="media/image8.wmf"/><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png"/><Relationship Id="rId75" Type="http://schemas.openxmlformats.org/officeDocument/2006/relationships/oleObject" Target="embeddings/oleObject34.bin"/><Relationship Id="rId83" Type="http://schemas.openxmlformats.org/officeDocument/2006/relationships/image" Target="media/image39.png"/><Relationship Id="rId88" Type="http://schemas.openxmlformats.org/officeDocument/2006/relationships/image" Target="media/image44.emf"/><Relationship Id="rId91" Type="http://schemas.openxmlformats.org/officeDocument/2006/relationships/oleObject" Target="embeddings/oleObject39.bin"/><Relationship Id="rId96" Type="http://schemas.openxmlformats.org/officeDocument/2006/relationships/image" Target="media/image48.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6.bin"/><Relationship Id="rId28" Type="http://schemas.openxmlformats.org/officeDocument/2006/relationships/image" Target="media/image12.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106" Type="http://schemas.openxmlformats.org/officeDocument/2006/relationships/image" Target="media/image53.emf"/><Relationship Id="rId10" Type="http://schemas.openxmlformats.org/officeDocument/2006/relationships/image" Target="media/image2.wmf"/><Relationship Id="rId31" Type="http://schemas.openxmlformats.org/officeDocument/2006/relationships/oleObject" Target="embeddings/oleObject11.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6.wmf"/><Relationship Id="rId81" Type="http://schemas.openxmlformats.org/officeDocument/2006/relationships/oleObject" Target="embeddings/oleObject37.bin"/><Relationship Id="rId86" Type="http://schemas.openxmlformats.org/officeDocument/2006/relationships/image" Target="media/image42.jpeg"/><Relationship Id="rId94" Type="http://schemas.openxmlformats.org/officeDocument/2006/relationships/image" Target="media/image47.emf"/><Relationship Id="rId99" Type="http://schemas.openxmlformats.org/officeDocument/2006/relationships/oleObject" Target="embeddings/oleObject43.bin"/><Relationship Id="rId101" Type="http://schemas.openxmlformats.org/officeDocument/2006/relationships/oleObject" Target="embeddings/oleObject44.bin"/><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image" Target="media/image4.png"/><Relationship Id="rId18" Type="http://schemas.openxmlformats.org/officeDocument/2006/relationships/image" Target="media/image7.wmf"/><Relationship Id="rId39" Type="http://schemas.openxmlformats.org/officeDocument/2006/relationships/oleObject" Target="embeddings/oleObject16.bin"/><Relationship Id="rId109" Type="http://schemas.openxmlformats.org/officeDocument/2006/relationships/fontTable" Target="fontTable.xml"/><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oleObject" Target="embeddings/oleObject42.bin"/><Relationship Id="rId104" Type="http://schemas.openxmlformats.org/officeDocument/2006/relationships/image" Target="media/image52.emf"/><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image" Target="media/image46.em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78C14A4-6C74-4491-A75C-6FA21BEA3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10</Pages>
  <Words>818</Words>
  <Characters>4666</Characters>
  <Application>Microsoft Office Word</Application>
  <DocSecurity>0</DocSecurity>
  <Lines>38</Lines>
  <Paragraphs>10</Paragraphs>
  <ScaleCrop>false</ScaleCrop>
  <Company>Microchip Technology Inc.</Company>
  <LinksUpToDate>false</LinksUpToDate>
  <CharactersWithSpaces>5474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AdamSyu</dc:creator>
  <cp:lastModifiedBy>AdamSyu</cp:lastModifiedBy>
  <cp:revision>4</cp:revision>
  <dcterms:created xsi:type="dcterms:W3CDTF">2012-11-21T10:06:00Z</dcterms:created>
  <dcterms:modified xsi:type="dcterms:W3CDTF">2012-11-29T01:28:00Z</dcterms:modified>
</cp:coreProperties>
</file>