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0A3508" w14:textId="77777777" w:rsidR="00224933" w:rsidRDefault="00000000">
      <w:pPr>
        <w:spacing w:after="80"/>
      </w:pPr>
      <w:r>
        <w:rPr>
          <w:b/>
          <w:bCs/>
          <w:color w:val="2E5FA3"/>
          <w:sz w:val="40"/>
          <w:szCs w:val="40"/>
        </w:rPr>
        <w:t>KCOR — Danish Data</w:t>
      </w:r>
    </w:p>
    <w:p w14:paraId="70A13ADC" w14:textId="09BE35F9" w:rsidR="00224933" w:rsidRDefault="00000000">
      <w:pPr>
        <w:spacing w:after="80"/>
      </w:pPr>
      <w:r>
        <w:rPr>
          <w:color w:val="555555"/>
          <w:sz w:val="28"/>
          <w:szCs w:val="28"/>
        </w:rPr>
        <w:t>Weekly Cohort Survival File Dump</w:t>
      </w:r>
      <w:r w:rsidR="00F61553">
        <w:rPr>
          <w:color w:val="555555"/>
          <w:sz w:val="28"/>
          <w:szCs w:val="28"/>
        </w:rPr>
        <w:t xml:space="preserve"> </w:t>
      </w:r>
      <w:r>
        <w:rPr>
          <w:color w:val="555555"/>
          <w:sz w:val="28"/>
          <w:szCs w:val="28"/>
        </w:rPr>
        <w:t>Specification</w:t>
      </w:r>
    </w:p>
    <w:p w14:paraId="745C0AA5" w14:textId="77777777" w:rsidR="00224933" w:rsidRDefault="00000000">
      <w:pPr>
        <w:spacing w:after="320"/>
      </w:pPr>
      <w:r>
        <w:rPr>
          <w:color w:val="888888"/>
          <w:sz w:val="20"/>
          <w:szCs w:val="20"/>
        </w:rPr>
        <w:t>Version 1.0  |  Format: CSV</w:t>
      </w:r>
    </w:p>
    <w:p w14:paraId="0A115E8C" w14:textId="77777777" w:rsidR="00224933" w:rsidRDefault="00224933">
      <w:pPr>
        <w:pBdr>
          <w:bottom w:val="single" w:sz="4" w:space="1" w:color="CCCCCC"/>
        </w:pBdr>
        <w:spacing w:before="160" w:after="160"/>
      </w:pPr>
    </w:p>
    <w:p w14:paraId="5764C50C" w14:textId="0E97D709" w:rsidR="00224933" w:rsidRDefault="00000000">
      <w:pPr>
        <w:pStyle w:val="Heading1"/>
      </w:pPr>
      <w:r>
        <w:t xml:space="preserve">1. </w:t>
      </w:r>
      <w:r w:rsidR="00F61553">
        <w:t>Goal</w:t>
      </w:r>
    </w:p>
    <w:p w14:paraId="4129B281" w14:textId="7DBA9FA5" w:rsidR="001E44B7" w:rsidRDefault="00965C76">
      <w:pPr>
        <w:spacing w:before="120" w:after="120"/>
      </w:pPr>
      <w:r>
        <w:t xml:space="preserve">Create </w:t>
      </w:r>
      <w:r w:rsidR="00504F8B">
        <w:t>output files for each enrollment date.</w:t>
      </w:r>
      <w:r>
        <w:t xml:space="preserve"> </w:t>
      </w:r>
    </w:p>
    <w:p w14:paraId="30BFEC9A" w14:textId="77777777" w:rsidR="00504F8B" w:rsidRDefault="00504F8B">
      <w:pPr>
        <w:spacing w:before="120" w:after="120"/>
      </w:pPr>
    </w:p>
    <w:p w14:paraId="5A9B6CC1" w14:textId="2B0D92E3" w:rsidR="00504F8B" w:rsidRDefault="00504F8B">
      <w:pPr>
        <w:spacing w:before="120" w:after="120"/>
      </w:pPr>
      <w:r>
        <w:t>Parameter values (inclusive)</w:t>
      </w:r>
    </w:p>
    <w:tbl>
      <w:tblPr>
        <w:tblStyle w:val="TableGrid"/>
        <w:tblW w:w="15535" w:type="dxa"/>
        <w:tblLook w:val="04A0" w:firstRow="1" w:lastRow="0" w:firstColumn="1" w:lastColumn="0" w:noHBand="0" w:noVBand="1"/>
      </w:tblPr>
      <w:tblGrid>
        <w:gridCol w:w="1425"/>
        <w:gridCol w:w="1298"/>
        <w:gridCol w:w="1532"/>
        <w:gridCol w:w="1320"/>
        <w:gridCol w:w="9960"/>
      </w:tblGrid>
      <w:tr w:rsidR="00504F8B" w14:paraId="0F9E0A81" w14:textId="77777777" w:rsidTr="00504F8B">
        <w:tc>
          <w:tcPr>
            <w:tcW w:w="1425" w:type="dxa"/>
          </w:tcPr>
          <w:p w14:paraId="7ADD0D8B" w14:textId="549A5F29" w:rsidR="00504F8B" w:rsidRDefault="00504F8B" w:rsidP="007C0313">
            <w:pPr>
              <w:spacing w:before="120" w:after="120"/>
            </w:pPr>
            <w:r>
              <w:t>Parameter</w:t>
            </w:r>
          </w:p>
        </w:tc>
        <w:tc>
          <w:tcPr>
            <w:tcW w:w="1298" w:type="dxa"/>
          </w:tcPr>
          <w:p w14:paraId="0D5D88D5" w14:textId="52E5DE7A" w:rsidR="00504F8B" w:rsidRDefault="00504F8B" w:rsidP="007C0313">
            <w:pPr>
              <w:spacing w:before="120" w:after="120"/>
            </w:pPr>
            <w:r>
              <w:t>Min</w:t>
            </w:r>
          </w:p>
        </w:tc>
        <w:tc>
          <w:tcPr>
            <w:tcW w:w="1532" w:type="dxa"/>
          </w:tcPr>
          <w:p w14:paraId="58570641" w14:textId="06AC69F9" w:rsidR="00504F8B" w:rsidRDefault="00504F8B" w:rsidP="007C0313">
            <w:pPr>
              <w:spacing w:before="120" w:after="120"/>
            </w:pPr>
            <w:r>
              <w:t>Max</w:t>
            </w:r>
          </w:p>
        </w:tc>
        <w:tc>
          <w:tcPr>
            <w:tcW w:w="1320" w:type="dxa"/>
          </w:tcPr>
          <w:p w14:paraId="2A175628" w14:textId="64C52281" w:rsidR="00504F8B" w:rsidRDefault="00504F8B" w:rsidP="007C0313">
            <w:pPr>
              <w:spacing w:before="120" w:after="120"/>
            </w:pPr>
            <w:r>
              <w:t>Increment</w:t>
            </w:r>
          </w:p>
        </w:tc>
        <w:tc>
          <w:tcPr>
            <w:tcW w:w="9960" w:type="dxa"/>
          </w:tcPr>
          <w:p w14:paraId="1D97D244" w14:textId="41F333CF" w:rsidR="00504F8B" w:rsidRDefault="00504F8B" w:rsidP="007C0313">
            <w:pPr>
              <w:spacing w:before="120" w:after="120"/>
            </w:pPr>
            <w:r>
              <w:t>Notes</w:t>
            </w:r>
          </w:p>
        </w:tc>
      </w:tr>
      <w:tr w:rsidR="00504F8B" w14:paraId="3192F211" w14:textId="77777777" w:rsidTr="00504F8B">
        <w:tc>
          <w:tcPr>
            <w:tcW w:w="1425" w:type="dxa"/>
          </w:tcPr>
          <w:p w14:paraId="70DE8482" w14:textId="25F1D7E4" w:rsidR="00504F8B" w:rsidRDefault="00504F8B" w:rsidP="007C0313">
            <w:pPr>
              <w:spacing w:before="120" w:after="120"/>
            </w:pPr>
            <w:r>
              <w:t>Enrollment date</w:t>
            </w:r>
          </w:p>
        </w:tc>
        <w:tc>
          <w:tcPr>
            <w:tcW w:w="1298" w:type="dxa"/>
          </w:tcPr>
          <w:p w14:paraId="238E60F8" w14:textId="41A11A88" w:rsidR="00504F8B" w:rsidRDefault="00504F8B" w:rsidP="007C0313">
            <w:pPr>
              <w:spacing w:before="120" w:after="120"/>
            </w:pPr>
            <w:r>
              <w:t>2021-01-01</w:t>
            </w:r>
          </w:p>
        </w:tc>
        <w:tc>
          <w:tcPr>
            <w:tcW w:w="1532" w:type="dxa"/>
          </w:tcPr>
          <w:p w14:paraId="282AD9BF" w14:textId="0BE892CE" w:rsidR="00504F8B" w:rsidRDefault="00504F8B" w:rsidP="007C0313">
            <w:pPr>
              <w:spacing w:before="120" w:after="120"/>
            </w:pPr>
            <w:r>
              <w:t>2022-06-01</w:t>
            </w:r>
          </w:p>
        </w:tc>
        <w:tc>
          <w:tcPr>
            <w:tcW w:w="1320" w:type="dxa"/>
          </w:tcPr>
          <w:p w14:paraId="29AF5BE8" w14:textId="77777777" w:rsidR="00504F8B" w:rsidRDefault="00504F8B" w:rsidP="007C0313">
            <w:pPr>
              <w:spacing w:before="120" w:after="120"/>
            </w:pPr>
          </w:p>
        </w:tc>
        <w:tc>
          <w:tcPr>
            <w:tcW w:w="9960" w:type="dxa"/>
          </w:tcPr>
          <w:p w14:paraId="0EF02B16" w14:textId="5C50FAB8" w:rsidR="00504F8B" w:rsidRDefault="00504F8B" w:rsidP="007C0313">
            <w:pPr>
              <w:spacing w:before="120" w:after="120"/>
            </w:pPr>
          </w:p>
        </w:tc>
      </w:tr>
      <w:tr w:rsidR="00504F8B" w14:paraId="23D602E8" w14:textId="77777777" w:rsidTr="00504F8B">
        <w:tc>
          <w:tcPr>
            <w:tcW w:w="1425" w:type="dxa"/>
          </w:tcPr>
          <w:p w14:paraId="350CFE7C" w14:textId="3F769011" w:rsidR="00504F8B" w:rsidRDefault="00504F8B" w:rsidP="007C0313">
            <w:pPr>
              <w:spacing w:before="120" w:after="120"/>
            </w:pPr>
            <w:r>
              <w:t>Year of birth</w:t>
            </w:r>
          </w:p>
        </w:tc>
        <w:tc>
          <w:tcPr>
            <w:tcW w:w="1298" w:type="dxa"/>
          </w:tcPr>
          <w:p w14:paraId="4E8BA59A" w14:textId="77777777" w:rsidR="00504F8B" w:rsidRDefault="00504F8B" w:rsidP="007C0313">
            <w:pPr>
              <w:spacing w:before="120" w:after="120"/>
            </w:pPr>
          </w:p>
        </w:tc>
        <w:tc>
          <w:tcPr>
            <w:tcW w:w="1532" w:type="dxa"/>
          </w:tcPr>
          <w:p w14:paraId="5E5CD485" w14:textId="77777777" w:rsidR="00504F8B" w:rsidRDefault="00504F8B" w:rsidP="007C0313">
            <w:pPr>
              <w:spacing w:before="120" w:after="120"/>
            </w:pPr>
          </w:p>
        </w:tc>
        <w:tc>
          <w:tcPr>
            <w:tcW w:w="1320" w:type="dxa"/>
          </w:tcPr>
          <w:p w14:paraId="208A48A3" w14:textId="77777777" w:rsidR="00504F8B" w:rsidRDefault="00504F8B" w:rsidP="007C0313">
            <w:pPr>
              <w:spacing w:before="120" w:after="120"/>
            </w:pPr>
          </w:p>
        </w:tc>
        <w:tc>
          <w:tcPr>
            <w:tcW w:w="9960" w:type="dxa"/>
          </w:tcPr>
          <w:p w14:paraId="2A51C869" w14:textId="47659ECF" w:rsidR="00504F8B" w:rsidRDefault="00504F8B" w:rsidP="007C0313">
            <w:pPr>
              <w:spacing w:before="120" w:after="120"/>
            </w:pPr>
          </w:p>
        </w:tc>
      </w:tr>
      <w:tr w:rsidR="00504F8B" w14:paraId="4101671C" w14:textId="77777777" w:rsidTr="00504F8B">
        <w:tc>
          <w:tcPr>
            <w:tcW w:w="1425" w:type="dxa"/>
          </w:tcPr>
          <w:p w14:paraId="298F05DE" w14:textId="06FD8E64" w:rsidR="00504F8B" w:rsidRDefault="00504F8B" w:rsidP="007C0313">
            <w:pPr>
              <w:spacing w:before="120" w:after="120"/>
            </w:pPr>
            <w:r>
              <w:t>Observation date</w:t>
            </w:r>
          </w:p>
        </w:tc>
        <w:tc>
          <w:tcPr>
            <w:tcW w:w="1298" w:type="dxa"/>
          </w:tcPr>
          <w:p w14:paraId="6EE0DA48" w14:textId="77777777" w:rsidR="00504F8B" w:rsidRDefault="00504F8B" w:rsidP="007C0313">
            <w:pPr>
              <w:spacing w:before="120" w:after="120"/>
            </w:pPr>
          </w:p>
        </w:tc>
        <w:tc>
          <w:tcPr>
            <w:tcW w:w="1532" w:type="dxa"/>
          </w:tcPr>
          <w:p w14:paraId="4322E4AE" w14:textId="77777777" w:rsidR="00504F8B" w:rsidRDefault="00504F8B" w:rsidP="007C0313">
            <w:pPr>
              <w:spacing w:before="120" w:after="120"/>
            </w:pPr>
          </w:p>
        </w:tc>
        <w:tc>
          <w:tcPr>
            <w:tcW w:w="1320" w:type="dxa"/>
          </w:tcPr>
          <w:p w14:paraId="5906FE7A" w14:textId="77777777" w:rsidR="00504F8B" w:rsidRDefault="00504F8B" w:rsidP="007C0313">
            <w:pPr>
              <w:spacing w:before="120" w:after="120"/>
            </w:pPr>
          </w:p>
        </w:tc>
        <w:tc>
          <w:tcPr>
            <w:tcW w:w="9960" w:type="dxa"/>
          </w:tcPr>
          <w:p w14:paraId="2CABD00A" w14:textId="74115C18" w:rsidR="00504F8B" w:rsidRDefault="00504F8B" w:rsidP="007C0313">
            <w:pPr>
              <w:spacing w:before="120" w:after="120"/>
            </w:pPr>
          </w:p>
        </w:tc>
      </w:tr>
      <w:tr w:rsidR="00504F8B" w14:paraId="2B229B07" w14:textId="77777777" w:rsidTr="00504F8B">
        <w:tc>
          <w:tcPr>
            <w:tcW w:w="1425" w:type="dxa"/>
          </w:tcPr>
          <w:p w14:paraId="7E1FFE31" w14:textId="75788620" w:rsidR="00504F8B" w:rsidRDefault="00504F8B" w:rsidP="007C0313">
            <w:pPr>
              <w:spacing w:before="120" w:after="120"/>
            </w:pPr>
            <w:r>
              <w:t>Dose # at enrollment</w:t>
            </w:r>
          </w:p>
        </w:tc>
        <w:tc>
          <w:tcPr>
            <w:tcW w:w="1298" w:type="dxa"/>
          </w:tcPr>
          <w:p w14:paraId="2C679D41" w14:textId="2BBE6CB7" w:rsidR="00504F8B" w:rsidRDefault="00504F8B" w:rsidP="007C0313">
            <w:pPr>
              <w:spacing w:before="120" w:after="120"/>
            </w:pPr>
            <w:r>
              <w:t>0</w:t>
            </w:r>
          </w:p>
        </w:tc>
        <w:tc>
          <w:tcPr>
            <w:tcW w:w="1532" w:type="dxa"/>
          </w:tcPr>
          <w:p w14:paraId="1E089F68" w14:textId="619E7DE6" w:rsidR="00504F8B" w:rsidRDefault="00504F8B" w:rsidP="007C0313">
            <w:pPr>
              <w:spacing w:before="120" w:after="120"/>
            </w:pPr>
            <w:r>
              <w:t>6</w:t>
            </w:r>
          </w:p>
        </w:tc>
        <w:tc>
          <w:tcPr>
            <w:tcW w:w="1320" w:type="dxa"/>
          </w:tcPr>
          <w:p w14:paraId="4BD8159F" w14:textId="77777777" w:rsidR="00504F8B" w:rsidRDefault="00504F8B" w:rsidP="007C0313">
            <w:pPr>
              <w:spacing w:before="120" w:after="120"/>
            </w:pPr>
          </w:p>
        </w:tc>
        <w:tc>
          <w:tcPr>
            <w:tcW w:w="9960" w:type="dxa"/>
          </w:tcPr>
          <w:p w14:paraId="3BC2617C" w14:textId="3178F91B" w:rsidR="00504F8B" w:rsidRDefault="00504F8B" w:rsidP="007C0313">
            <w:pPr>
              <w:spacing w:before="120" w:after="120"/>
            </w:pPr>
            <w:r>
              <w:t>If &gt;5 doses, then put into the 6 column</w:t>
            </w:r>
          </w:p>
        </w:tc>
      </w:tr>
    </w:tbl>
    <w:p w14:paraId="1B2F264D" w14:textId="77777777" w:rsidR="00E27209" w:rsidRDefault="00E27209">
      <w:pPr>
        <w:spacing w:before="120" w:after="120"/>
      </w:pPr>
    </w:p>
    <w:p w14:paraId="1302A895" w14:textId="77777777" w:rsidR="00E27209" w:rsidRDefault="00E27209">
      <w:pPr>
        <w:spacing w:before="120" w:after="120"/>
      </w:pPr>
    </w:p>
    <w:p w14:paraId="7AAE3BC3" w14:textId="346C1651" w:rsidR="001E44B7" w:rsidRDefault="00E27209">
      <w:pPr>
        <w:spacing w:before="120" w:after="120"/>
      </w:pPr>
      <w:r>
        <w:t>Year</w:t>
      </w:r>
      <w:r w:rsidR="001E44B7">
        <w:t xml:space="preserve"> of birth spans from 1925</w:t>
      </w:r>
    </w:p>
    <w:p w14:paraId="63A32F41" w14:textId="77777777" w:rsidR="001E44B7" w:rsidRDefault="001E44B7">
      <w:pPr>
        <w:spacing w:before="120" w:after="120"/>
      </w:pPr>
    </w:p>
    <w:tbl>
      <w:tblPr>
        <w:tblStyle w:val="TableGrid"/>
        <w:tblW w:w="0" w:type="auto"/>
        <w:tblLook w:val="04A0" w:firstRow="1" w:lastRow="0" w:firstColumn="1" w:lastColumn="0" w:noHBand="0" w:noVBand="1"/>
      </w:tblPr>
      <w:tblGrid>
        <w:gridCol w:w="1425"/>
        <w:gridCol w:w="1298"/>
        <w:gridCol w:w="1532"/>
        <w:gridCol w:w="1465"/>
        <w:gridCol w:w="1392"/>
        <w:gridCol w:w="1299"/>
        <w:gridCol w:w="1299"/>
      </w:tblGrid>
      <w:tr w:rsidR="001E44B7" w14:paraId="379B5FD4" w14:textId="77777777" w:rsidTr="001E44B7">
        <w:tc>
          <w:tcPr>
            <w:tcW w:w="1425" w:type="dxa"/>
          </w:tcPr>
          <w:p w14:paraId="4DB47FE2" w14:textId="13990B02" w:rsidR="001E44B7" w:rsidRDefault="001E44B7" w:rsidP="001E44B7">
            <w:pPr>
              <w:spacing w:before="120" w:after="120"/>
            </w:pPr>
            <w:r>
              <w:t>Date</w:t>
            </w:r>
          </w:p>
        </w:tc>
        <w:tc>
          <w:tcPr>
            <w:tcW w:w="1298" w:type="dxa"/>
          </w:tcPr>
          <w:p w14:paraId="0B5057B4" w14:textId="1E8B7C4F" w:rsidR="001E44B7" w:rsidRDefault="00E27209" w:rsidP="001E44B7">
            <w:pPr>
              <w:spacing w:before="120" w:after="120"/>
            </w:pPr>
            <w:r>
              <w:t>Year of birth (5 year band)</w:t>
            </w:r>
          </w:p>
        </w:tc>
        <w:tc>
          <w:tcPr>
            <w:tcW w:w="1532" w:type="dxa"/>
          </w:tcPr>
          <w:p w14:paraId="209ACDAE" w14:textId="1C6289E2" w:rsidR="001E44B7" w:rsidRDefault="001E44B7" w:rsidP="001E44B7">
            <w:pPr>
              <w:spacing w:before="120" w:after="120"/>
            </w:pPr>
            <w:r>
              <w:t>Dose # at enrollment date</w:t>
            </w:r>
          </w:p>
        </w:tc>
        <w:tc>
          <w:tcPr>
            <w:tcW w:w="1465" w:type="dxa"/>
          </w:tcPr>
          <w:p w14:paraId="6DD1581C" w14:textId="6AF1D753" w:rsidR="001E44B7" w:rsidRDefault="001E44B7" w:rsidP="001E44B7">
            <w:pPr>
              <w:spacing w:before="120" w:after="120"/>
            </w:pPr>
            <w:r>
              <w:t># alive on date</w:t>
            </w:r>
          </w:p>
        </w:tc>
        <w:tc>
          <w:tcPr>
            <w:tcW w:w="1392" w:type="dxa"/>
          </w:tcPr>
          <w:p w14:paraId="132E2A74" w14:textId="5ADE7267" w:rsidR="001E44B7" w:rsidRDefault="001E44B7" w:rsidP="001E44B7">
            <w:pPr>
              <w:spacing w:before="120" w:after="120"/>
            </w:pPr>
            <w:r>
              <w:t xml:space="preserve"># who died </w:t>
            </w:r>
          </w:p>
        </w:tc>
        <w:tc>
          <w:tcPr>
            <w:tcW w:w="1299" w:type="dxa"/>
          </w:tcPr>
          <w:p w14:paraId="6D1F566A" w14:textId="77777777" w:rsidR="001E44B7" w:rsidRDefault="001E44B7" w:rsidP="001E44B7">
            <w:pPr>
              <w:spacing w:before="120" w:after="120"/>
            </w:pPr>
          </w:p>
        </w:tc>
        <w:tc>
          <w:tcPr>
            <w:tcW w:w="1299" w:type="dxa"/>
          </w:tcPr>
          <w:p w14:paraId="66431C23" w14:textId="77777777" w:rsidR="001E44B7" w:rsidRDefault="001E44B7" w:rsidP="001E44B7">
            <w:pPr>
              <w:spacing w:before="120" w:after="120"/>
            </w:pPr>
          </w:p>
        </w:tc>
      </w:tr>
      <w:tr w:rsidR="001E44B7" w14:paraId="131E7F24" w14:textId="77777777" w:rsidTr="001E44B7">
        <w:tc>
          <w:tcPr>
            <w:tcW w:w="1425" w:type="dxa"/>
          </w:tcPr>
          <w:p w14:paraId="5EB81E2E" w14:textId="758DF6F8" w:rsidR="001E44B7" w:rsidRDefault="001E44B7" w:rsidP="001E44B7">
            <w:pPr>
              <w:spacing w:before="120" w:after="120"/>
            </w:pPr>
            <w:r>
              <w:t>2021-01-01</w:t>
            </w:r>
          </w:p>
        </w:tc>
        <w:tc>
          <w:tcPr>
            <w:tcW w:w="1298" w:type="dxa"/>
          </w:tcPr>
          <w:p w14:paraId="7A5FFF6F" w14:textId="45495078" w:rsidR="001E44B7" w:rsidRDefault="001E44B7" w:rsidP="001E44B7">
            <w:pPr>
              <w:spacing w:before="120" w:after="120"/>
            </w:pPr>
            <w:r>
              <w:t>1930</w:t>
            </w:r>
          </w:p>
        </w:tc>
        <w:tc>
          <w:tcPr>
            <w:tcW w:w="1532" w:type="dxa"/>
          </w:tcPr>
          <w:p w14:paraId="586AC691" w14:textId="24415B80" w:rsidR="001E44B7" w:rsidRDefault="001E44B7" w:rsidP="001E44B7">
            <w:pPr>
              <w:spacing w:before="120" w:after="120"/>
            </w:pPr>
            <w:r>
              <w:t>0</w:t>
            </w:r>
          </w:p>
        </w:tc>
        <w:tc>
          <w:tcPr>
            <w:tcW w:w="1465" w:type="dxa"/>
          </w:tcPr>
          <w:p w14:paraId="13508C2F" w14:textId="6482BA36" w:rsidR="001E44B7" w:rsidRDefault="001E44B7" w:rsidP="001E44B7">
            <w:pPr>
              <w:spacing w:before="120" w:after="120"/>
            </w:pPr>
            <w:r>
              <w:t>234567</w:t>
            </w:r>
          </w:p>
        </w:tc>
        <w:tc>
          <w:tcPr>
            <w:tcW w:w="1392" w:type="dxa"/>
          </w:tcPr>
          <w:p w14:paraId="141EA2F2" w14:textId="77777777" w:rsidR="001E44B7" w:rsidRDefault="001E44B7" w:rsidP="001E44B7">
            <w:pPr>
              <w:spacing w:before="120" w:after="120"/>
            </w:pPr>
          </w:p>
        </w:tc>
        <w:tc>
          <w:tcPr>
            <w:tcW w:w="1299" w:type="dxa"/>
          </w:tcPr>
          <w:p w14:paraId="765DD668" w14:textId="77777777" w:rsidR="001E44B7" w:rsidRDefault="001E44B7" w:rsidP="001E44B7">
            <w:pPr>
              <w:spacing w:before="120" w:after="120"/>
            </w:pPr>
          </w:p>
        </w:tc>
        <w:tc>
          <w:tcPr>
            <w:tcW w:w="1299" w:type="dxa"/>
          </w:tcPr>
          <w:p w14:paraId="08F75257" w14:textId="77777777" w:rsidR="001E44B7" w:rsidRDefault="001E44B7" w:rsidP="001E44B7">
            <w:pPr>
              <w:spacing w:before="120" w:after="120"/>
            </w:pPr>
          </w:p>
        </w:tc>
      </w:tr>
      <w:tr w:rsidR="001E44B7" w14:paraId="30BBC3B0" w14:textId="77777777" w:rsidTr="001E44B7">
        <w:tc>
          <w:tcPr>
            <w:tcW w:w="1425" w:type="dxa"/>
          </w:tcPr>
          <w:p w14:paraId="14005003" w14:textId="77777777" w:rsidR="001E44B7" w:rsidRDefault="001E44B7" w:rsidP="001E44B7">
            <w:pPr>
              <w:spacing w:before="120" w:after="120"/>
            </w:pPr>
          </w:p>
        </w:tc>
        <w:tc>
          <w:tcPr>
            <w:tcW w:w="1298" w:type="dxa"/>
          </w:tcPr>
          <w:p w14:paraId="0FAD2824" w14:textId="77777777" w:rsidR="001E44B7" w:rsidRDefault="001E44B7" w:rsidP="001E44B7">
            <w:pPr>
              <w:spacing w:before="120" w:after="120"/>
            </w:pPr>
          </w:p>
        </w:tc>
        <w:tc>
          <w:tcPr>
            <w:tcW w:w="1532" w:type="dxa"/>
          </w:tcPr>
          <w:p w14:paraId="6B0A44F3" w14:textId="4FD73F88" w:rsidR="001E44B7" w:rsidRDefault="001E44B7" w:rsidP="001E44B7">
            <w:pPr>
              <w:spacing w:before="120" w:after="120"/>
            </w:pPr>
          </w:p>
        </w:tc>
        <w:tc>
          <w:tcPr>
            <w:tcW w:w="1465" w:type="dxa"/>
          </w:tcPr>
          <w:p w14:paraId="04041185" w14:textId="77777777" w:rsidR="001E44B7" w:rsidRDefault="001E44B7" w:rsidP="001E44B7">
            <w:pPr>
              <w:spacing w:before="120" w:after="120"/>
            </w:pPr>
          </w:p>
        </w:tc>
        <w:tc>
          <w:tcPr>
            <w:tcW w:w="1392" w:type="dxa"/>
          </w:tcPr>
          <w:p w14:paraId="2B20DCE1" w14:textId="77777777" w:rsidR="001E44B7" w:rsidRDefault="001E44B7" w:rsidP="001E44B7">
            <w:pPr>
              <w:spacing w:before="120" w:after="120"/>
            </w:pPr>
          </w:p>
        </w:tc>
        <w:tc>
          <w:tcPr>
            <w:tcW w:w="1299" w:type="dxa"/>
          </w:tcPr>
          <w:p w14:paraId="26C67B1B" w14:textId="77777777" w:rsidR="001E44B7" w:rsidRDefault="001E44B7" w:rsidP="001E44B7">
            <w:pPr>
              <w:spacing w:before="120" w:after="120"/>
            </w:pPr>
          </w:p>
        </w:tc>
        <w:tc>
          <w:tcPr>
            <w:tcW w:w="1299" w:type="dxa"/>
          </w:tcPr>
          <w:p w14:paraId="276D8CB5" w14:textId="77777777" w:rsidR="001E44B7" w:rsidRDefault="001E44B7" w:rsidP="001E44B7">
            <w:pPr>
              <w:spacing w:before="120" w:after="120"/>
            </w:pPr>
          </w:p>
        </w:tc>
      </w:tr>
      <w:tr w:rsidR="001E44B7" w14:paraId="60A02A40" w14:textId="77777777" w:rsidTr="001E44B7">
        <w:tc>
          <w:tcPr>
            <w:tcW w:w="1425" w:type="dxa"/>
          </w:tcPr>
          <w:p w14:paraId="2E4EF8CD" w14:textId="77777777" w:rsidR="001E44B7" w:rsidRDefault="001E44B7" w:rsidP="001E44B7">
            <w:pPr>
              <w:spacing w:before="120" w:after="120"/>
            </w:pPr>
          </w:p>
        </w:tc>
        <w:tc>
          <w:tcPr>
            <w:tcW w:w="1298" w:type="dxa"/>
          </w:tcPr>
          <w:p w14:paraId="1C6568E9" w14:textId="77777777" w:rsidR="001E44B7" w:rsidRDefault="001E44B7" w:rsidP="001E44B7">
            <w:pPr>
              <w:spacing w:before="120" w:after="120"/>
            </w:pPr>
          </w:p>
        </w:tc>
        <w:tc>
          <w:tcPr>
            <w:tcW w:w="1532" w:type="dxa"/>
          </w:tcPr>
          <w:p w14:paraId="26AB9D5A" w14:textId="00E9977E" w:rsidR="001E44B7" w:rsidRDefault="001E44B7" w:rsidP="001E44B7">
            <w:pPr>
              <w:spacing w:before="120" w:after="120"/>
            </w:pPr>
          </w:p>
        </w:tc>
        <w:tc>
          <w:tcPr>
            <w:tcW w:w="1465" w:type="dxa"/>
          </w:tcPr>
          <w:p w14:paraId="20C0471C" w14:textId="77777777" w:rsidR="001E44B7" w:rsidRDefault="001E44B7" w:rsidP="001E44B7">
            <w:pPr>
              <w:spacing w:before="120" w:after="120"/>
            </w:pPr>
          </w:p>
        </w:tc>
        <w:tc>
          <w:tcPr>
            <w:tcW w:w="1392" w:type="dxa"/>
          </w:tcPr>
          <w:p w14:paraId="0B74C69B" w14:textId="77777777" w:rsidR="001E44B7" w:rsidRDefault="001E44B7" w:rsidP="001E44B7">
            <w:pPr>
              <w:spacing w:before="120" w:after="120"/>
            </w:pPr>
          </w:p>
        </w:tc>
        <w:tc>
          <w:tcPr>
            <w:tcW w:w="1299" w:type="dxa"/>
          </w:tcPr>
          <w:p w14:paraId="19F3DC16" w14:textId="77777777" w:rsidR="001E44B7" w:rsidRDefault="001E44B7" w:rsidP="001E44B7">
            <w:pPr>
              <w:spacing w:before="120" w:after="120"/>
            </w:pPr>
          </w:p>
        </w:tc>
        <w:tc>
          <w:tcPr>
            <w:tcW w:w="1299" w:type="dxa"/>
          </w:tcPr>
          <w:p w14:paraId="3B4EFF2D" w14:textId="77777777" w:rsidR="001E44B7" w:rsidRDefault="001E44B7" w:rsidP="001E44B7">
            <w:pPr>
              <w:spacing w:before="120" w:after="120"/>
            </w:pPr>
          </w:p>
        </w:tc>
      </w:tr>
      <w:tr w:rsidR="001E44B7" w14:paraId="44230717" w14:textId="77777777" w:rsidTr="001E44B7">
        <w:tc>
          <w:tcPr>
            <w:tcW w:w="1425" w:type="dxa"/>
          </w:tcPr>
          <w:p w14:paraId="7B81CF55" w14:textId="77777777" w:rsidR="001E44B7" w:rsidRDefault="001E44B7" w:rsidP="001E44B7">
            <w:pPr>
              <w:spacing w:before="120" w:after="120"/>
            </w:pPr>
          </w:p>
        </w:tc>
        <w:tc>
          <w:tcPr>
            <w:tcW w:w="1298" w:type="dxa"/>
          </w:tcPr>
          <w:p w14:paraId="4E247157" w14:textId="77777777" w:rsidR="001E44B7" w:rsidRDefault="001E44B7" w:rsidP="001E44B7">
            <w:pPr>
              <w:spacing w:before="120" w:after="120"/>
            </w:pPr>
          </w:p>
        </w:tc>
        <w:tc>
          <w:tcPr>
            <w:tcW w:w="1532" w:type="dxa"/>
          </w:tcPr>
          <w:p w14:paraId="3DFBFA46" w14:textId="79766598" w:rsidR="001E44B7" w:rsidRDefault="001E44B7" w:rsidP="001E44B7">
            <w:pPr>
              <w:spacing w:before="120" w:after="120"/>
            </w:pPr>
          </w:p>
        </w:tc>
        <w:tc>
          <w:tcPr>
            <w:tcW w:w="1465" w:type="dxa"/>
          </w:tcPr>
          <w:p w14:paraId="06BD15CB" w14:textId="77777777" w:rsidR="001E44B7" w:rsidRDefault="001E44B7" w:rsidP="001E44B7">
            <w:pPr>
              <w:spacing w:before="120" w:after="120"/>
            </w:pPr>
          </w:p>
        </w:tc>
        <w:tc>
          <w:tcPr>
            <w:tcW w:w="1392" w:type="dxa"/>
          </w:tcPr>
          <w:p w14:paraId="1EF9AF5E" w14:textId="77777777" w:rsidR="001E44B7" w:rsidRDefault="001E44B7" w:rsidP="001E44B7">
            <w:pPr>
              <w:spacing w:before="120" w:after="120"/>
            </w:pPr>
          </w:p>
        </w:tc>
        <w:tc>
          <w:tcPr>
            <w:tcW w:w="1299" w:type="dxa"/>
          </w:tcPr>
          <w:p w14:paraId="6BC9597A" w14:textId="77777777" w:rsidR="001E44B7" w:rsidRDefault="001E44B7" w:rsidP="001E44B7">
            <w:pPr>
              <w:spacing w:before="120" w:after="120"/>
            </w:pPr>
          </w:p>
        </w:tc>
        <w:tc>
          <w:tcPr>
            <w:tcW w:w="1299" w:type="dxa"/>
          </w:tcPr>
          <w:p w14:paraId="267A7D3B" w14:textId="77777777" w:rsidR="001E44B7" w:rsidRDefault="001E44B7" w:rsidP="001E44B7">
            <w:pPr>
              <w:spacing w:before="120" w:after="120"/>
            </w:pPr>
          </w:p>
        </w:tc>
      </w:tr>
      <w:tr w:rsidR="001E44B7" w14:paraId="0F4002E9" w14:textId="77777777" w:rsidTr="001E44B7">
        <w:tc>
          <w:tcPr>
            <w:tcW w:w="1425" w:type="dxa"/>
          </w:tcPr>
          <w:p w14:paraId="0ED3E236" w14:textId="77777777" w:rsidR="001E44B7" w:rsidRDefault="001E44B7" w:rsidP="001E44B7">
            <w:pPr>
              <w:spacing w:before="120" w:after="120"/>
            </w:pPr>
          </w:p>
        </w:tc>
        <w:tc>
          <w:tcPr>
            <w:tcW w:w="1298" w:type="dxa"/>
          </w:tcPr>
          <w:p w14:paraId="5CF90ECF" w14:textId="77777777" w:rsidR="001E44B7" w:rsidRDefault="001E44B7" w:rsidP="001E44B7">
            <w:pPr>
              <w:spacing w:before="120" w:after="120"/>
            </w:pPr>
          </w:p>
        </w:tc>
        <w:tc>
          <w:tcPr>
            <w:tcW w:w="1532" w:type="dxa"/>
          </w:tcPr>
          <w:p w14:paraId="7199F7D3" w14:textId="671CF53D" w:rsidR="001E44B7" w:rsidRDefault="001E44B7" w:rsidP="001E44B7">
            <w:pPr>
              <w:spacing w:before="120" w:after="120"/>
            </w:pPr>
          </w:p>
        </w:tc>
        <w:tc>
          <w:tcPr>
            <w:tcW w:w="1465" w:type="dxa"/>
          </w:tcPr>
          <w:p w14:paraId="3AC53B0F" w14:textId="77777777" w:rsidR="001E44B7" w:rsidRDefault="001E44B7" w:rsidP="001E44B7">
            <w:pPr>
              <w:spacing w:before="120" w:after="120"/>
            </w:pPr>
          </w:p>
        </w:tc>
        <w:tc>
          <w:tcPr>
            <w:tcW w:w="1392" w:type="dxa"/>
          </w:tcPr>
          <w:p w14:paraId="3B778D62" w14:textId="77777777" w:rsidR="001E44B7" w:rsidRDefault="001E44B7" w:rsidP="001E44B7">
            <w:pPr>
              <w:spacing w:before="120" w:after="120"/>
            </w:pPr>
          </w:p>
        </w:tc>
        <w:tc>
          <w:tcPr>
            <w:tcW w:w="1299" w:type="dxa"/>
          </w:tcPr>
          <w:p w14:paraId="7477C7C2" w14:textId="77777777" w:rsidR="001E44B7" w:rsidRDefault="001E44B7" w:rsidP="001E44B7">
            <w:pPr>
              <w:spacing w:before="120" w:after="120"/>
            </w:pPr>
          </w:p>
        </w:tc>
        <w:tc>
          <w:tcPr>
            <w:tcW w:w="1299" w:type="dxa"/>
          </w:tcPr>
          <w:p w14:paraId="3237518B" w14:textId="77777777" w:rsidR="001E44B7" w:rsidRDefault="001E44B7" w:rsidP="001E44B7">
            <w:pPr>
              <w:spacing w:before="120" w:after="120"/>
            </w:pPr>
          </w:p>
        </w:tc>
      </w:tr>
    </w:tbl>
    <w:p w14:paraId="0270B7D3" w14:textId="77777777" w:rsidR="001E44B7" w:rsidRDefault="001E44B7">
      <w:pPr>
        <w:spacing w:before="120" w:after="120"/>
      </w:pPr>
    </w:p>
    <w:p w14:paraId="136677E1" w14:textId="44C188FD" w:rsidR="00965C76" w:rsidRDefault="00965C76">
      <w:pPr>
        <w:spacing w:before="120" w:after="120"/>
      </w:pPr>
      <w:r>
        <w:t>Each file</w:t>
      </w:r>
    </w:p>
    <w:p w14:paraId="4FE8534C" w14:textId="01FAF3C5" w:rsidR="00224933" w:rsidRDefault="00F61553">
      <w:pPr>
        <w:spacing w:before="120" w:after="120"/>
      </w:pPr>
      <w:r>
        <w:lastRenderedPageBreak/>
        <w:t>THThis file provides weekly population alive/died counts for four fixed vaccination-status cohorts derived from Danish register data. It is intended for import into KCOR to support longitudinal survival monitoring. One file is delivered per data extract.</w:t>
      </w:r>
    </w:p>
    <w:p w14:paraId="1ED060B4" w14:textId="77777777" w:rsidR="00224933" w:rsidRDefault="00000000">
      <w:pPr>
        <w:pStyle w:val="Heading1"/>
      </w:pPr>
      <w:r>
        <w:t>2. Cohort Definition</w:t>
      </w:r>
    </w:p>
    <w:p w14:paraId="3B1AA7EB" w14:textId="77777777" w:rsidR="00224933" w:rsidRDefault="00000000">
      <w:pPr>
        <w:pStyle w:val="Heading2"/>
      </w:pPr>
      <w:r>
        <w:t>2.1 Enrollment date</w:t>
      </w:r>
    </w:p>
    <w:p w14:paraId="08A8A3A3" w14:textId="77777777" w:rsidR="00224933" w:rsidRDefault="00000000">
      <w:pPr>
        <w:spacing w:before="120" w:after="120"/>
      </w:pPr>
      <w:r>
        <w:t>A single fixed calendar date is chosen at the time of extract generation (hereafter the enrollment date). Every individual in the Danish register is assigned to exactly one cohort based on their vaccination status on that date. Cohort membership is fixed and does not change across subsequent weekly snapshots.</w:t>
      </w:r>
    </w:p>
    <w:p w14:paraId="489A5FB5" w14:textId="77777777" w:rsidR="00224933" w:rsidRDefault="00000000">
      <w:pPr>
        <w:pStyle w:val="Heading2"/>
      </w:pPr>
      <w:r>
        <w:t>2.2 Vaccination status categories</w:t>
      </w:r>
    </w:p>
    <w:p w14:paraId="65568522" w14:textId="77777777" w:rsidR="00224933" w:rsidRDefault="00000000">
      <w:pPr>
        <w:spacing w:before="120" w:after="60"/>
      </w:pPr>
      <w:r>
        <w:t>The four mutually exclusive cohorts are:</w:t>
      </w:r>
    </w:p>
    <w:p w14:paraId="433E5626" w14:textId="77777777" w:rsidR="00224933" w:rsidRDefault="00000000">
      <w:pPr>
        <w:pStyle w:val="ListParagraph"/>
        <w:numPr>
          <w:ilvl w:val="0"/>
          <w:numId w:val="2"/>
        </w:numPr>
        <w:spacing w:before="60" w:after="60"/>
      </w:pPr>
      <w:r>
        <w:t>Unvaccinated — no vaccination recorded on or before the enrollment date.</w:t>
      </w:r>
    </w:p>
    <w:p w14:paraId="497BBFC1" w14:textId="77777777" w:rsidR="00224933" w:rsidRDefault="00000000">
      <w:pPr>
        <w:pStyle w:val="ListParagraph"/>
        <w:numPr>
          <w:ilvl w:val="0"/>
          <w:numId w:val="2"/>
        </w:numPr>
        <w:spacing w:before="60" w:after="60"/>
      </w:pPr>
      <w:r>
        <w:t>Partially Vaccinated — at least one dose recorded but the primary vaccination series not yet complete as of the enrollment date.</w:t>
      </w:r>
    </w:p>
    <w:p w14:paraId="2B7821B0" w14:textId="77777777" w:rsidR="00224933" w:rsidRDefault="00000000">
      <w:pPr>
        <w:pStyle w:val="ListParagraph"/>
        <w:numPr>
          <w:ilvl w:val="0"/>
          <w:numId w:val="2"/>
        </w:numPr>
        <w:spacing w:before="60" w:after="60"/>
      </w:pPr>
      <w:r>
        <w:t>Fully Vaccinated — primary vaccination series complete as of the enrollment date, with no booster dose recorded.</w:t>
      </w:r>
    </w:p>
    <w:p w14:paraId="3AB116DC" w14:textId="77777777" w:rsidR="00224933" w:rsidRDefault="00000000">
      <w:pPr>
        <w:pStyle w:val="ListParagraph"/>
        <w:numPr>
          <w:ilvl w:val="0"/>
          <w:numId w:val="2"/>
        </w:numPr>
        <w:spacing w:before="60" w:after="60"/>
      </w:pPr>
      <w:r>
        <w:t>Boosted — primary vaccination series complete and at least one booster dose recorded on or before the enrollment date.</w:t>
      </w:r>
    </w:p>
    <w:p w14:paraId="36C6B90F" w14:textId="77777777" w:rsidR="00224933" w:rsidRDefault="00224933">
      <w:pPr>
        <w:spacing w:before="120" w:after="120"/>
      </w:pPr>
    </w:p>
    <w:p w14:paraId="00B644B4" w14:textId="77777777" w:rsidR="00224933" w:rsidRDefault="00000000">
      <w:pPr>
        <w:pStyle w:val="Heading1"/>
      </w:pPr>
      <w:r>
        <w:t>3. Snapshot Schedule</w:t>
      </w:r>
    </w:p>
    <w:p w14:paraId="6B764F1B" w14:textId="77777777" w:rsidR="00224933" w:rsidRDefault="00000000">
      <w:pPr>
        <w:spacing w:before="120" w:after="120"/>
      </w:pPr>
      <w:r>
        <w:t>The first snapshot corresponds to the enrollment date itself. Subsequent snapshots occur every seven days, falling on the same weekday as the enrollment date, and continue until the end of the observation window specified at extract time.</w:t>
      </w:r>
    </w:p>
    <w:p w14:paraId="34C5B4F9" w14:textId="77777777" w:rsidR="00224933" w:rsidRDefault="00000000">
      <w:pPr>
        <w:spacing w:before="120" w:after="120"/>
      </w:pPr>
      <w:r>
        <w:t>Each row in the output file therefore represents a single snapshot week. The snapshot date is the calendar date on which the population count is taken.</w:t>
      </w:r>
    </w:p>
    <w:p w14:paraId="1FBC84B5" w14:textId="77777777" w:rsidR="00224933" w:rsidRDefault="00000000">
      <w:pPr>
        <w:pStyle w:val="Heading1"/>
      </w:pPr>
      <w:r>
        <w:t>4. Vital Status Definition</w:t>
      </w:r>
    </w:p>
    <w:p w14:paraId="1E3BDBD6" w14:textId="77777777" w:rsidR="00224933" w:rsidRDefault="00000000">
      <w:pPr>
        <w:spacing w:before="120" w:after="120"/>
      </w:pPr>
      <w:r>
        <w:t>A person is considered alive on a given snapshot date if no date of death is recorded in the Danish Civil Registration System (CPR) on or before that snapshot date. Emigration is not treated as an exit event; emigrants remain in their cohort and continue to be counted as alive unless a subsequent death is recorded.</w:t>
      </w:r>
    </w:p>
    <w:p w14:paraId="796D708A" w14:textId="77777777" w:rsidR="00224933" w:rsidRDefault="00000000">
      <w:pPr>
        <w:pStyle w:val="Heading1"/>
      </w:pPr>
      <w:r>
        <w:t>5. Output File Specification</w:t>
      </w:r>
    </w:p>
    <w:p w14:paraId="76834921" w14:textId="77777777" w:rsidR="00224933" w:rsidRDefault="00000000">
      <w:pPr>
        <w:pStyle w:val="Heading2"/>
      </w:pPr>
      <w:r>
        <w:t>5.1 File naming</w:t>
      </w:r>
    </w:p>
    <w:p w14:paraId="25995F84" w14:textId="77777777" w:rsidR="00224933" w:rsidRDefault="00000000">
      <w:pPr>
        <w:spacing w:before="120" w:after="120"/>
      </w:pPr>
      <w:r>
        <w:t xml:space="preserve">Files are named according to the pattern: </w:t>
      </w:r>
      <w:r>
        <w:rPr>
          <w:rFonts w:ascii="Courier New" w:eastAsia="Courier New" w:hAnsi="Courier New" w:cs="Courier New"/>
          <w:b/>
          <w:bCs/>
          <w:sz w:val="20"/>
          <w:szCs w:val="20"/>
        </w:rPr>
        <w:t>kcor_dk_weekly_&lt;enrollment_date&gt;.csv</w:t>
      </w:r>
      <w:r>
        <w:t xml:space="preserve">  (e.g. </w:t>
      </w:r>
      <w:r>
        <w:rPr>
          <w:rFonts w:ascii="Courier New" w:eastAsia="Courier New" w:hAnsi="Courier New" w:cs="Courier New"/>
          <w:sz w:val="20"/>
          <w:szCs w:val="20"/>
        </w:rPr>
        <w:t>kcor_dk_weekly_2024-01-08.csv</w:t>
      </w:r>
      <w:r>
        <w:t>)</w:t>
      </w:r>
    </w:p>
    <w:p w14:paraId="07F20D6B" w14:textId="77777777" w:rsidR="00224933" w:rsidRDefault="00000000">
      <w:pPr>
        <w:pStyle w:val="Heading2"/>
      </w:pPr>
      <w:r>
        <w:lastRenderedPageBreak/>
        <w:t>5.2 Encoding and delimiters</w:t>
      </w:r>
    </w:p>
    <w:p w14:paraId="6BF979C4" w14:textId="77777777" w:rsidR="00224933" w:rsidRDefault="00000000">
      <w:pPr>
        <w:pStyle w:val="ListParagraph"/>
        <w:numPr>
          <w:ilvl w:val="0"/>
          <w:numId w:val="2"/>
        </w:numPr>
        <w:spacing w:before="60" w:after="60"/>
      </w:pPr>
      <w:r>
        <w:t>Character encoding: UTF-8, no BOM.</w:t>
      </w:r>
    </w:p>
    <w:p w14:paraId="5CC1415F" w14:textId="77777777" w:rsidR="00224933" w:rsidRDefault="00000000">
      <w:pPr>
        <w:pStyle w:val="ListParagraph"/>
        <w:numPr>
          <w:ilvl w:val="0"/>
          <w:numId w:val="2"/>
        </w:numPr>
        <w:spacing w:before="60" w:after="60"/>
      </w:pPr>
      <w:r>
        <w:t>Field delimiter: comma (,).</w:t>
      </w:r>
    </w:p>
    <w:p w14:paraId="7CF5CC60" w14:textId="77777777" w:rsidR="00224933" w:rsidRDefault="00000000">
      <w:pPr>
        <w:pStyle w:val="ListParagraph"/>
        <w:numPr>
          <w:ilvl w:val="0"/>
          <w:numId w:val="2"/>
        </w:numPr>
        <w:spacing w:before="60" w:after="60"/>
      </w:pPr>
      <w:r>
        <w:t>Line endings: LF (Unix-style).</w:t>
      </w:r>
    </w:p>
    <w:p w14:paraId="7CAE6A2B" w14:textId="77777777" w:rsidR="00224933" w:rsidRDefault="00000000">
      <w:pPr>
        <w:pStyle w:val="ListParagraph"/>
        <w:numPr>
          <w:ilvl w:val="0"/>
          <w:numId w:val="2"/>
        </w:numPr>
        <w:spacing w:before="60" w:after="60"/>
      </w:pPr>
      <w:r>
        <w:t>The first row is a header row containing column names exactly as specified in Section 5.3.</w:t>
      </w:r>
    </w:p>
    <w:p w14:paraId="4A2BF805" w14:textId="77777777" w:rsidR="00224933" w:rsidRDefault="00000000">
      <w:pPr>
        <w:pStyle w:val="ListParagraph"/>
        <w:numPr>
          <w:ilvl w:val="0"/>
          <w:numId w:val="2"/>
        </w:numPr>
        <w:spacing w:before="60" w:after="60"/>
      </w:pPr>
      <w:r>
        <w:t>No trailing commas. No quoted fields unless a value contains a comma (no values in this file should contain commas).</w:t>
      </w:r>
    </w:p>
    <w:p w14:paraId="13D6B029" w14:textId="77777777" w:rsidR="00224933" w:rsidRDefault="00224933">
      <w:pPr>
        <w:spacing w:before="120" w:after="120"/>
      </w:pPr>
    </w:p>
    <w:p w14:paraId="2E30CE4B" w14:textId="77777777" w:rsidR="00224933" w:rsidRDefault="00000000">
      <w:pPr>
        <w:pStyle w:val="Heading2"/>
      </w:pPr>
      <w:r>
        <w:t>5.3 Column schema</w:t>
      </w:r>
    </w:p>
    <w:p w14:paraId="2166CBF8" w14:textId="77777777" w:rsidR="00224933" w:rsidRDefault="00000000">
      <w:pPr>
        <w:spacing w:before="120" w:after="160"/>
      </w:pPr>
      <w:r>
        <w:t>The file contains exactly 9 columns in the order shown below.</w:t>
      </w:r>
    </w:p>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25"/>
        <w:gridCol w:w="1305"/>
        <w:gridCol w:w="1281"/>
        <w:gridCol w:w="3649"/>
      </w:tblGrid>
      <w:tr w:rsidR="00224933" w14:paraId="086F5F7D" w14:textId="77777777">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14:paraId="7FABAFD3" w14:textId="77777777" w:rsidR="00224933" w:rsidRDefault="00000000">
            <w:r>
              <w:rPr>
                <w:b/>
                <w:bCs/>
                <w:color w:val="FFFFFF"/>
                <w:sz w:val="20"/>
                <w:szCs w:val="20"/>
              </w:rPr>
              <w:t>Column name</w:t>
            </w:r>
          </w:p>
        </w:tc>
        <w:tc>
          <w:tcPr>
            <w:tcW w:w="14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14:paraId="78851D79" w14:textId="77777777" w:rsidR="00224933" w:rsidRDefault="00000000">
            <w:r>
              <w:rPr>
                <w:b/>
                <w:bCs/>
                <w:color w:val="FFFFFF"/>
                <w:sz w:val="20"/>
                <w:szCs w:val="20"/>
              </w:rPr>
              <w:t>Type</w:t>
            </w:r>
          </w:p>
        </w:tc>
        <w:tc>
          <w:tcPr>
            <w:tcW w:w="14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14:paraId="25C8937C" w14:textId="77777777" w:rsidR="00224933" w:rsidRDefault="00000000">
            <w:r>
              <w:rPr>
                <w:b/>
                <w:bCs/>
                <w:color w:val="FFFFFF"/>
                <w:sz w:val="20"/>
                <w:szCs w:val="20"/>
              </w:rPr>
              <w:t>Example</w:t>
            </w:r>
          </w:p>
        </w:tc>
        <w:tc>
          <w:tcPr>
            <w:tcW w:w="476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14:paraId="1ACEBE83" w14:textId="77777777" w:rsidR="00224933" w:rsidRDefault="00000000">
            <w:r>
              <w:rPr>
                <w:b/>
                <w:bCs/>
                <w:color w:val="FFFFFF"/>
                <w:sz w:val="20"/>
                <w:szCs w:val="20"/>
              </w:rPr>
              <w:t>Description</w:t>
            </w:r>
          </w:p>
        </w:tc>
      </w:tr>
      <w:tr w:rsidR="00224933" w14:paraId="59732B39"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AF0538" w14:textId="77777777" w:rsidR="00224933" w:rsidRDefault="00000000">
            <w:r>
              <w:rPr>
                <w:rFonts w:ascii="Courier New" w:eastAsia="Courier New" w:hAnsi="Courier New" w:cs="Courier New"/>
                <w:sz w:val="18"/>
                <w:szCs w:val="18"/>
              </w:rPr>
              <w:t>snapshot_date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6801C5" w14:textId="77777777" w:rsidR="00224933" w:rsidRDefault="00000000">
            <w:r>
              <w:rPr>
                <w:sz w:val="20"/>
                <w:szCs w:val="20"/>
              </w:rPr>
              <w:t>DATE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18C6E6" w14:textId="77777777" w:rsidR="00224933" w:rsidRDefault="00000000">
            <w:r>
              <w:rPr>
                <w:rFonts w:ascii="Courier New" w:eastAsia="Courier New" w:hAnsi="Courier New" w:cs="Courier New"/>
                <w:sz w:val="18"/>
                <w:szCs w:val="18"/>
              </w:rPr>
              <w:t>2024-03-11</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932159" w14:textId="77777777" w:rsidR="00224933" w:rsidRDefault="00000000">
            <w:r>
              <w:rPr>
                <w:sz w:val="20"/>
                <w:szCs w:val="20"/>
              </w:rPr>
              <w:t>Calendar date of this weekly snapshot (same weekday as the enrollment date).</w:t>
            </w:r>
          </w:p>
        </w:tc>
      </w:tr>
      <w:tr w:rsidR="00224933" w14:paraId="47B40AEA" w14:textId="77777777">
        <w:tc>
          <w:tcPr>
            <w:tcW w:w="14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324E0605" w14:textId="77777777" w:rsidR="00224933" w:rsidRDefault="00000000">
            <w:r>
              <w:rPr>
                <w:rFonts w:ascii="Courier New" w:eastAsia="Courier New" w:hAnsi="Courier New" w:cs="Courier New"/>
                <w:sz w:val="18"/>
                <w:szCs w:val="18"/>
              </w:rPr>
              <w:t>n_alive_unvaccinated</w:t>
            </w:r>
          </w:p>
        </w:tc>
        <w:tc>
          <w:tcPr>
            <w:tcW w:w="14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7649BF43" w14:textId="77777777" w:rsidR="00224933" w:rsidRDefault="00000000">
            <w:r>
              <w:rPr>
                <w:sz w:val="20"/>
                <w:szCs w:val="20"/>
              </w:rPr>
              <w:t>INTEGER</w:t>
            </w:r>
          </w:p>
        </w:tc>
        <w:tc>
          <w:tcPr>
            <w:tcW w:w="14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063B5831" w14:textId="77777777" w:rsidR="00224933" w:rsidRDefault="00000000">
            <w:r>
              <w:rPr>
                <w:rFonts w:ascii="Courier New" w:eastAsia="Courier New" w:hAnsi="Courier New" w:cs="Courier New"/>
                <w:sz w:val="18"/>
                <w:szCs w:val="18"/>
              </w:rPr>
              <w:t>18432</w:t>
            </w:r>
          </w:p>
        </w:tc>
        <w:tc>
          <w:tcPr>
            <w:tcW w:w="47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2DB3042D" w14:textId="77777777" w:rsidR="00224933" w:rsidRDefault="00000000">
            <w:r>
              <w:rPr>
                <w:sz w:val="20"/>
                <w:szCs w:val="20"/>
              </w:rPr>
              <w:t>Number of persons in the Unvaccinated cohort with no recorded date of death as of snapshot_date.</w:t>
            </w:r>
          </w:p>
        </w:tc>
      </w:tr>
      <w:tr w:rsidR="00224933" w14:paraId="21D40C2F"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13814E" w14:textId="77777777" w:rsidR="00224933" w:rsidRDefault="00000000">
            <w:r>
              <w:rPr>
                <w:rFonts w:ascii="Courier New" w:eastAsia="Courier New" w:hAnsi="Courier New" w:cs="Courier New"/>
                <w:sz w:val="18"/>
                <w:szCs w:val="18"/>
              </w:rPr>
              <w:t>n_alive_partial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54866C" w14:textId="77777777" w:rsidR="00224933" w:rsidRDefault="00000000">
            <w:r>
              <w:rPr>
                <w:sz w:val="20"/>
                <w:szCs w:val="20"/>
              </w:rPr>
              <w:t>INTEGER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B5A516" w14:textId="77777777" w:rsidR="00224933" w:rsidRDefault="00000000">
            <w:r>
              <w:rPr>
                <w:rFonts w:ascii="Courier New" w:eastAsia="Courier New" w:hAnsi="Courier New" w:cs="Courier New"/>
                <w:sz w:val="18"/>
                <w:szCs w:val="18"/>
              </w:rPr>
              <w:t>4210</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8B449D" w14:textId="77777777" w:rsidR="00224933" w:rsidRDefault="00000000">
            <w:r>
              <w:rPr>
                <w:sz w:val="20"/>
                <w:szCs w:val="20"/>
              </w:rPr>
              <w:t>Number of persons in the Partially Vaccinated cohort with no recorded date of death as of snapshot_date.</w:t>
            </w:r>
          </w:p>
        </w:tc>
      </w:tr>
      <w:tr w:rsidR="00224933" w14:paraId="2FF1773C" w14:textId="77777777">
        <w:tc>
          <w:tcPr>
            <w:tcW w:w="14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5EE4360C" w14:textId="77777777" w:rsidR="00224933" w:rsidRDefault="00000000">
            <w:r>
              <w:rPr>
                <w:rFonts w:ascii="Courier New" w:eastAsia="Courier New" w:hAnsi="Courier New" w:cs="Courier New"/>
                <w:sz w:val="18"/>
                <w:szCs w:val="18"/>
              </w:rPr>
              <w:t>n_alive_full</w:t>
            </w:r>
          </w:p>
        </w:tc>
        <w:tc>
          <w:tcPr>
            <w:tcW w:w="14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73FA556E" w14:textId="77777777" w:rsidR="00224933" w:rsidRDefault="00000000">
            <w:r>
              <w:rPr>
                <w:sz w:val="20"/>
                <w:szCs w:val="20"/>
              </w:rPr>
              <w:t>INTEGER</w:t>
            </w:r>
          </w:p>
        </w:tc>
        <w:tc>
          <w:tcPr>
            <w:tcW w:w="14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65AC4C74" w14:textId="77777777" w:rsidR="00224933" w:rsidRDefault="00000000">
            <w:r>
              <w:rPr>
                <w:rFonts w:ascii="Courier New" w:eastAsia="Courier New" w:hAnsi="Courier New" w:cs="Courier New"/>
                <w:sz w:val="18"/>
                <w:szCs w:val="18"/>
              </w:rPr>
              <w:t>61047</w:t>
            </w:r>
          </w:p>
        </w:tc>
        <w:tc>
          <w:tcPr>
            <w:tcW w:w="47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1DFDE2C6" w14:textId="77777777" w:rsidR="00224933" w:rsidRDefault="00000000">
            <w:r>
              <w:rPr>
                <w:sz w:val="20"/>
                <w:szCs w:val="20"/>
              </w:rPr>
              <w:t>Number of persons in the Fully Vaccinated cohort with no recorded date of death as of snapshot_date.</w:t>
            </w:r>
          </w:p>
        </w:tc>
      </w:tr>
      <w:tr w:rsidR="00224933" w14:paraId="4E2C2626"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780034" w14:textId="77777777" w:rsidR="00224933" w:rsidRDefault="00000000">
            <w:r>
              <w:rPr>
                <w:rFonts w:ascii="Courier New" w:eastAsia="Courier New" w:hAnsi="Courier New" w:cs="Courier New"/>
                <w:sz w:val="18"/>
                <w:szCs w:val="18"/>
              </w:rPr>
              <w:t>n_alive_boosted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ACA8B3" w14:textId="77777777" w:rsidR="00224933" w:rsidRDefault="00000000">
            <w:r>
              <w:rPr>
                <w:sz w:val="20"/>
                <w:szCs w:val="20"/>
              </w:rPr>
              <w:t>INTEGER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D0C4BF" w14:textId="77777777" w:rsidR="00224933" w:rsidRDefault="00000000">
            <w:r>
              <w:rPr>
                <w:rFonts w:ascii="Courier New" w:eastAsia="Courier New" w:hAnsi="Courier New" w:cs="Courier New"/>
                <w:sz w:val="18"/>
                <w:szCs w:val="18"/>
              </w:rPr>
              <w:t>29983</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18DEE7" w14:textId="77777777" w:rsidR="00224933" w:rsidRDefault="00000000">
            <w:r>
              <w:rPr>
                <w:sz w:val="20"/>
                <w:szCs w:val="20"/>
              </w:rPr>
              <w:t>Number of persons in the Boosted cohort with no recorded date of death as of snapshot_date.</w:t>
            </w:r>
          </w:p>
        </w:tc>
      </w:tr>
      <w:tr w:rsidR="00224933" w14:paraId="4AA73F21" w14:textId="77777777">
        <w:tc>
          <w:tcPr>
            <w:tcW w:w="14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0EC05EAB" w14:textId="77777777" w:rsidR="00224933" w:rsidRDefault="00000000">
            <w:r>
              <w:rPr>
                <w:rFonts w:ascii="Courier New" w:eastAsia="Courier New" w:hAnsi="Courier New" w:cs="Courier New"/>
                <w:sz w:val="18"/>
                <w:szCs w:val="18"/>
              </w:rPr>
              <w:t>deaths_cum_unvaccinated</w:t>
            </w:r>
          </w:p>
        </w:tc>
        <w:tc>
          <w:tcPr>
            <w:tcW w:w="14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04FC77F4" w14:textId="77777777" w:rsidR="00224933" w:rsidRDefault="00000000">
            <w:r>
              <w:rPr>
                <w:sz w:val="20"/>
                <w:szCs w:val="20"/>
              </w:rPr>
              <w:t>INTEGER</w:t>
            </w:r>
          </w:p>
        </w:tc>
        <w:tc>
          <w:tcPr>
            <w:tcW w:w="14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64927719" w14:textId="77777777" w:rsidR="00224933" w:rsidRDefault="00000000">
            <w:r>
              <w:rPr>
                <w:rFonts w:ascii="Courier New" w:eastAsia="Courier New" w:hAnsi="Courier New" w:cs="Courier New"/>
                <w:sz w:val="18"/>
                <w:szCs w:val="18"/>
              </w:rPr>
              <w:t>342</w:t>
            </w:r>
          </w:p>
        </w:tc>
        <w:tc>
          <w:tcPr>
            <w:tcW w:w="47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61EFE168" w14:textId="77777777" w:rsidR="00224933" w:rsidRDefault="00000000">
            <w:r>
              <w:rPr>
                <w:sz w:val="20"/>
                <w:szCs w:val="20"/>
              </w:rPr>
              <w:t>Cumulative deaths in the Unvaccinated cohort from the enrollment date up to and including snapshot_date.</w:t>
            </w:r>
          </w:p>
        </w:tc>
      </w:tr>
      <w:tr w:rsidR="00224933" w14:paraId="4CA19618"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2DA17E" w14:textId="77777777" w:rsidR="00224933" w:rsidRDefault="00000000">
            <w:r>
              <w:rPr>
                <w:rFonts w:ascii="Courier New" w:eastAsia="Courier New" w:hAnsi="Courier New" w:cs="Courier New"/>
                <w:sz w:val="18"/>
                <w:szCs w:val="18"/>
              </w:rPr>
              <w:t>deaths_cum_partial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9923B6" w14:textId="77777777" w:rsidR="00224933" w:rsidRDefault="00000000">
            <w:r>
              <w:rPr>
                <w:sz w:val="20"/>
                <w:szCs w:val="20"/>
              </w:rPr>
              <w:t>INTEGER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FBB4CA" w14:textId="77777777" w:rsidR="00224933" w:rsidRDefault="00000000">
            <w:r>
              <w:rPr>
                <w:rFonts w:ascii="Courier New" w:eastAsia="Courier New" w:hAnsi="Courier New" w:cs="Courier New"/>
                <w:sz w:val="18"/>
                <w:szCs w:val="18"/>
              </w:rPr>
              <w:t>87</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5381A7" w14:textId="77777777" w:rsidR="00224933" w:rsidRDefault="00000000">
            <w:r>
              <w:rPr>
                <w:sz w:val="20"/>
                <w:szCs w:val="20"/>
              </w:rPr>
              <w:t>Cumulative deaths in the Partially Vaccinated cohort from the enrollment date up to and including snapshot_date.</w:t>
            </w:r>
          </w:p>
        </w:tc>
      </w:tr>
      <w:tr w:rsidR="00224933" w14:paraId="12C8CF76" w14:textId="77777777">
        <w:tc>
          <w:tcPr>
            <w:tcW w:w="14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6E07F9EC" w14:textId="77777777" w:rsidR="00224933" w:rsidRDefault="00000000">
            <w:r>
              <w:rPr>
                <w:rFonts w:ascii="Courier New" w:eastAsia="Courier New" w:hAnsi="Courier New" w:cs="Courier New"/>
                <w:sz w:val="18"/>
                <w:szCs w:val="18"/>
              </w:rPr>
              <w:t>deaths_cum_full</w:t>
            </w:r>
          </w:p>
        </w:tc>
        <w:tc>
          <w:tcPr>
            <w:tcW w:w="14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430BBF75" w14:textId="77777777" w:rsidR="00224933" w:rsidRDefault="00000000">
            <w:r>
              <w:rPr>
                <w:sz w:val="20"/>
                <w:szCs w:val="20"/>
              </w:rPr>
              <w:t>INTEGER</w:t>
            </w:r>
          </w:p>
        </w:tc>
        <w:tc>
          <w:tcPr>
            <w:tcW w:w="14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34BCB48F" w14:textId="77777777" w:rsidR="00224933" w:rsidRDefault="00000000">
            <w:r>
              <w:rPr>
                <w:rFonts w:ascii="Courier New" w:eastAsia="Courier New" w:hAnsi="Courier New" w:cs="Courier New"/>
                <w:sz w:val="18"/>
                <w:szCs w:val="18"/>
              </w:rPr>
              <w:t>510</w:t>
            </w:r>
          </w:p>
        </w:tc>
        <w:tc>
          <w:tcPr>
            <w:tcW w:w="47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4667AF9C" w14:textId="77777777" w:rsidR="00224933" w:rsidRDefault="00000000">
            <w:r>
              <w:rPr>
                <w:sz w:val="20"/>
                <w:szCs w:val="20"/>
              </w:rPr>
              <w:t>Cumulative deaths in the Fully Vaccinated cohort from the enrollment date up to and including snapshot_date.</w:t>
            </w:r>
          </w:p>
        </w:tc>
      </w:tr>
      <w:tr w:rsidR="00224933" w14:paraId="04A0F6AB"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CBA8E6" w14:textId="77777777" w:rsidR="00224933" w:rsidRDefault="00000000">
            <w:r>
              <w:rPr>
                <w:rFonts w:ascii="Courier New" w:eastAsia="Courier New" w:hAnsi="Courier New" w:cs="Courier New"/>
                <w:sz w:val="18"/>
                <w:szCs w:val="18"/>
              </w:rPr>
              <w:t>deaths_cum_boosted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1B60E2" w14:textId="77777777" w:rsidR="00224933" w:rsidRDefault="00000000">
            <w:r>
              <w:rPr>
                <w:sz w:val="20"/>
                <w:szCs w:val="20"/>
              </w:rPr>
              <w:t>INTEGER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60BC6E" w14:textId="77777777" w:rsidR="00224933" w:rsidRDefault="00000000">
            <w:r>
              <w:rPr>
                <w:rFonts w:ascii="Courier New" w:eastAsia="Courier New" w:hAnsi="Courier New" w:cs="Courier New"/>
                <w:sz w:val="18"/>
                <w:szCs w:val="18"/>
              </w:rPr>
              <w:t>198</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29AB65" w14:textId="77777777" w:rsidR="00224933" w:rsidRDefault="00000000">
            <w:r>
              <w:rPr>
                <w:sz w:val="20"/>
                <w:szCs w:val="20"/>
              </w:rPr>
              <w:t>Cumulative deaths in the Boosted cohort from the enrollment date up to and including snapshot_date.</w:t>
            </w:r>
          </w:p>
        </w:tc>
      </w:tr>
    </w:tbl>
    <w:p w14:paraId="2E23C1B5" w14:textId="77777777" w:rsidR="00224933" w:rsidRDefault="00224933">
      <w:pPr>
        <w:spacing w:before="280" w:after="120"/>
      </w:pPr>
    </w:p>
    <w:p w14:paraId="2CCB1073" w14:textId="77777777" w:rsidR="00224933" w:rsidRDefault="00000000">
      <w:pPr>
        <w:pStyle w:val="Heading2"/>
      </w:pPr>
      <w:r>
        <w:lastRenderedPageBreak/>
        <w:t>5.4 Date format</w:t>
      </w:r>
    </w:p>
    <w:p w14:paraId="0542E180" w14:textId="77777777" w:rsidR="00224933" w:rsidRDefault="00000000">
      <w:pPr>
        <w:spacing w:before="120" w:after="120"/>
      </w:pPr>
      <w:r>
        <w:t>All dates are formatted as ISO 8601 (YYYY-MM-DD), e.g. 2024-03-11. No time component is included.</w:t>
      </w:r>
    </w:p>
    <w:p w14:paraId="71D1972E" w14:textId="77777777" w:rsidR="00224933" w:rsidRDefault="00000000">
      <w:pPr>
        <w:pStyle w:val="Heading2"/>
      </w:pPr>
      <w:r>
        <w:t>5.5 Missing values</w:t>
      </w:r>
    </w:p>
    <w:p w14:paraId="10A1BBF2" w14:textId="77777777" w:rsidR="00224933" w:rsidRDefault="00000000">
      <w:pPr>
        <w:spacing w:before="120" w:after="120"/>
      </w:pPr>
      <w:r>
        <w:t>There are no missing values in this file. If a cohort had zero members at enrollment, all subsequent alive counts for that cohort are 0 and cumulative death counts are 0.</w:t>
      </w:r>
    </w:p>
    <w:p w14:paraId="27B3ECB0" w14:textId="77777777" w:rsidR="00224933" w:rsidRDefault="00000000">
      <w:pPr>
        <w:pStyle w:val="Heading1"/>
      </w:pPr>
      <w:r>
        <w:t>6. Illustrative Example</w:t>
      </w:r>
    </w:p>
    <w:p w14:paraId="3C8BD123" w14:textId="77777777" w:rsidR="00224933" w:rsidRDefault="00000000">
      <w:pPr>
        <w:spacing w:before="120" w:after="120"/>
      </w:pPr>
      <w:r>
        <w:t>The table below shows the first three rows of an example file with enrollment date 2024-01-08 (a Monday). Column names are abbreviated for display.</w:t>
      </w:r>
    </w:p>
    <w:p w14:paraId="5AE30434" w14:textId="77777777" w:rsidR="00224933" w:rsidRDefault="00224933">
      <w:pPr>
        <w:spacing w:before="120" w:after="160"/>
      </w:pPr>
    </w:p>
    <w:tbl>
      <w:tblPr>
        <w:tblW w:w="90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21"/>
        <w:gridCol w:w="1094"/>
        <w:gridCol w:w="1108"/>
        <w:gridCol w:w="920"/>
        <w:gridCol w:w="1219"/>
        <w:gridCol w:w="1073"/>
        <w:gridCol w:w="1087"/>
        <w:gridCol w:w="899"/>
        <w:gridCol w:w="1197"/>
      </w:tblGrid>
      <w:tr w:rsidR="00224933" w14:paraId="773704C1" w14:textId="77777777">
        <w:trPr>
          <w:tblHeader/>
        </w:trPr>
        <w:tc>
          <w:tcPr>
            <w:tcW w:w="11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14:paraId="52252C96" w14:textId="77777777" w:rsidR="00224933" w:rsidRDefault="00000000">
            <w:r>
              <w:rPr>
                <w:b/>
                <w:bCs/>
                <w:color w:val="FFFFFF"/>
                <w:sz w:val="20"/>
                <w:szCs w:val="20"/>
              </w:rPr>
              <w:t>snapshot_date</w:t>
            </w:r>
          </w:p>
        </w:tc>
        <w:tc>
          <w:tcPr>
            <w:tcW w:w="105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14:paraId="772C4D55" w14:textId="77777777" w:rsidR="00224933" w:rsidRDefault="00000000">
            <w:r>
              <w:rPr>
                <w:b/>
                <w:bCs/>
                <w:color w:val="FFFFFF"/>
                <w:sz w:val="20"/>
                <w:szCs w:val="20"/>
              </w:rPr>
              <w:t>n_alive_unvax</w:t>
            </w:r>
          </w:p>
        </w:tc>
        <w:tc>
          <w:tcPr>
            <w:tcW w:w="95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14:paraId="799FA3B8" w14:textId="77777777" w:rsidR="00224933" w:rsidRDefault="00000000">
            <w:r>
              <w:rPr>
                <w:b/>
                <w:bCs/>
                <w:color w:val="FFFFFF"/>
                <w:sz w:val="20"/>
                <w:szCs w:val="20"/>
              </w:rPr>
              <w:t>n_alive_partial</w:t>
            </w:r>
          </w:p>
        </w:tc>
        <w:tc>
          <w:tcPr>
            <w:tcW w:w="9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14:paraId="7C58D522" w14:textId="77777777" w:rsidR="00224933" w:rsidRDefault="00000000">
            <w:r>
              <w:rPr>
                <w:b/>
                <w:bCs/>
                <w:color w:val="FFFFFF"/>
                <w:sz w:val="20"/>
                <w:szCs w:val="20"/>
              </w:rPr>
              <w:t>n_alive_full</w:t>
            </w:r>
          </w:p>
        </w:tc>
        <w:tc>
          <w:tcPr>
            <w:tcW w:w="11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14:paraId="76F56CF7" w14:textId="77777777" w:rsidR="00224933" w:rsidRDefault="00000000">
            <w:r>
              <w:rPr>
                <w:b/>
                <w:bCs/>
                <w:color w:val="FFFFFF"/>
                <w:sz w:val="20"/>
                <w:szCs w:val="20"/>
              </w:rPr>
              <w:t>n_alive_boosted</w:t>
            </w:r>
          </w:p>
        </w:tc>
        <w:tc>
          <w:tcPr>
            <w:tcW w:w="105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14:paraId="4062240F" w14:textId="77777777" w:rsidR="00224933" w:rsidRDefault="00000000">
            <w:r>
              <w:rPr>
                <w:b/>
                <w:bCs/>
                <w:color w:val="FFFFFF"/>
                <w:sz w:val="20"/>
                <w:szCs w:val="20"/>
              </w:rPr>
              <w:t>deaths_unvax</w:t>
            </w:r>
          </w:p>
        </w:tc>
        <w:tc>
          <w:tcPr>
            <w:tcW w:w="95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14:paraId="100E35AF" w14:textId="77777777" w:rsidR="00224933" w:rsidRDefault="00000000">
            <w:r>
              <w:rPr>
                <w:b/>
                <w:bCs/>
                <w:color w:val="FFFFFF"/>
                <w:sz w:val="20"/>
                <w:szCs w:val="20"/>
              </w:rPr>
              <w:t>deaths_partial</w:t>
            </w:r>
          </w:p>
        </w:tc>
        <w:tc>
          <w:tcPr>
            <w:tcW w:w="9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14:paraId="0C2E3313" w14:textId="77777777" w:rsidR="00224933" w:rsidRDefault="00000000">
            <w:r>
              <w:rPr>
                <w:b/>
                <w:bCs/>
                <w:color w:val="FFFFFF"/>
                <w:sz w:val="20"/>
                <w:szCs w:val="20"/>
              </w:rPr>
              <w:t>deaths_full</w:t>
            </w:r>
          </w:p>
        </w:tc>
        <w:tc>
          <w:tcPr>
            <w:tcW w:w="96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14:paraId="636A11BA" w14:textId="77777777" w:rsidR="00224933" w:rsidRDefault="00000000">
            <w:r>
              <w:rPr>
                <w:b/>
                <w:bCs/>
                <w:color w:val="FFFFFF"/>
                <w:sz w:val="20"/>
                <w:szCs w:val="20"/>
              </w:rPr>
              <w:t>deaths_boosted</w:t>
            </w:r>
          </w:p>
        </w:tc>
      </w:tr>
      <w:tr w:rsidR="00224933" w14:paraId="58CE2C30" w14:textId="7777777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BE4771" w14:textId="77777777" w:rsidR="00224933" w:rsidRDefault="00000000">
            <w:r>
              <w:rPr>
                <w:rFonts w:ascii="Courier New" w:eastAsia="Courier New" w:hAnsi="Courier New" w:cs="Courier New"/>
                <w:sz w:val="18"/>
                <w:szCs w:val="18"/>
              </w:rPr>
              <w:t>2024-01-08</w:t>
            </w:r>
          </w:p>
        </w:tc>
        <w:tc>
          <w:tcPr>
            <w:tcW w:w="10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C7801B" w14:textId="77777777" w:rsidR="00224933" w:rsidRDefault="00000000">
            <w:r>
              <w:rPr>
                <w:rFonts w:ascii="Courier New" w:eastAsia="Courier New" w:hAnsi="Courier New" w:cs="Courier New"/>
                <w:sz w:val="18"/>
                <w:szCs w:val="18"/>
              </w:rPr>
              <w:t>18432</w:t>
            </w:r>
          </w:p>
        </w:tc>
        <w:tc>
          <w:tcPr>
            <w:tcW w:w="9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8A85A5" w14:textId="77777777" w:rsidR="00224933" w:rsidRDefault="00000000">
            <w:r>
              <w:rPr>
                <w:rFonts w:ascii="Courier New" w:eastAsia="Courier New" w:hAnsi="Courier New" w:cs="Courier New"/>
                <w:sz w:val="18"/>
                <w:szCs w:val="18"/>
              </w:rPr>
              <w:t>4210</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35CBC1" w14:textId="77777777" w:rsidR="00224933" w:rsidRDefault="00000000">
            <w:r>
              <w:rPr>
                <w:rFonts w:ascii="Courier New" w:eastAsia="Courier New" w:hAnsi="Courier New" w:cs="Courier New"/>
                <w:sz w:val="18"/>
                <w:szCs w:val="18"/>
              </w:rPr>
              <w:t>61047</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D68985" w14:textId="77777777" w:rsidR="00224933" w:rsidRDefault="00000000">
            <w:r>
              <w:rPr>
                <w:rFonts w:ascii="Courier New" w:eastAsia="Courier New" w:hAnsi="Courier New" w:cs="Courier New"/>
                <w:sz w:val="18"/>
                <w:szCs w:val="18"/>
              </w:rPr>
              <w:t>29983</w:t>
            </w:r>
          </w:p>
        </w:tc>
        <w:tc>
          <w:tcPr>
            <w:tcW w:w="10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66AE6D" w14:textId="77777777" w:rsidR="00224933" w:rsidRDefault="00000000">
            <w:r>
              <w:rPr>
                <w:rFonts w:ascii="Courier New" w:eastAsia="Courier New" w:hAnsi="Courier New" w:cs="Courier New"/>
                <w:sz w:val="18"/>
                <w:szCs w:val="18"/>
              </w:rPr>
              <w:t>0</w:t>
            </w:r>
          </w:p>
        </w:tc>
        <w:tc>
          <w:tcPr>
            <w:tcW w:w="9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3E4FC9" w14:textId="77777777" w:rsidR="00224933" w:rsidRDefault="00000000">
            <w:r>
              <w:rPr>
                <w:rFonts w:ascii="Courier New" w:eastAsia="Courier New" w:hAnsi="Courier New" w:cs="Courier New"/>
                <w:sz w:val="18"/>
                <w:szCs w:val="18"/>
              </w:rPr>
              <w:t>0</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8790BD" w14:textId="77777777" w:rsidR="00224933" w:rsidRDefault="00000000">
            <w:r>
              <w:rPr>
                <w:rFonts w:ascii="Courier New" w:eastAsia="Courier New" w:hAnsi="Courier New" w:cs="Courier New"/>
                <w:sz w:val="18"/>
                <w:szCs w:val="18"/>
              </w:rPr>
              <w:t>0</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C8576A" w14:textId="77777777" w:rsidR="00224933" w:rsidRDefault="00000000">
            <w:r>
              <w:rPr>
                <w:rFonts w:ascii="Courier New" w:eastAsia="Courier New" w:hAnsi="Courier New" w:cs="Courier New"/>
                <w:sz w:val="18"/>
                <w:szCs w:val="18"/>
              </w:rPr>
              <w:t>0</w:t>
            </w:r>
          </w:p>
        </w:tc>
      </w:tr>
      <w:tr w:rsidR="00224933" w14:paraId="398E02CD" w14:textId="77777777">
        <w:tc>
          <w:tcPr>
            <w:tcW w:w="11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78820D7E" w14:textId="77777777" w:rsidR="00224933" w:rsidRDefault="00000000">
            <w:r>
              <w:rPr>
                <w:rFonts w:ascii="Courier New" w:eastAsia="Courier New" w:hAnsi="Courier New" w:cs="Courier New"/>
                <w:sz w:val="18"/>
                <w:szCs w:val="18"/>
              </w:rPr>
              <w:t>2024-01-15</w:t>
            </w:r>
          </w:p>
        </w:tc>
        <w:tc>
          <w:tcPr>
            <w:tcW w:w="105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304C95BB" w14:textId="77777777" w:rsidR="00224933" w:rsidRDefault="00000000">
            <w:r>
              <w:rPr>
                <w:rFonts w:ascii="Courier New" w:eastAsia="Courier New" w:hAnsi="Courier New" w:cs="Courier New"/>
                <w:sz w:val="18"/>
                <w:szCs w:val="18"/>
              </w:rPr>
              <w:t>18418</w:t>
            </w:r>
          </w:p>
        </w:tc>
        <w:tc>
          <w:tcPr>
            <w:tcW w:w="95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051903A0" w14:textId="77777777" w:rsidR="00224933" w:rsidRDefault="00000000">
            <w:r>
              <w:rPr>
                <w:rFonts w:ascii="Courier New" w:eastAsia="Courier New" w:hAnsi="Courier New" w:cs="Courier New"/>
                <w:sz w:val="18"/>
                <w:szCs w:val="18"/>
              </w:rPr>
              <w:t>4208</w:t>
            </w:r>
          </w:p>
        </w:tc>
        <w:tc>
          <w:tcPr>
            <w:tcW w:w="9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2BACB8B0" w14:textId="77777777" w:rsidR="00224933" w:rsidRDefault="00000000">
            <w:r>
              <w:rPr>
                <w:rFonts w:ascii="Courier New" w:eastAsia="Courier New" w:hAnsi="Courier New" w:cs="Courier New"/>
                <w:sz w:val="18"/>
                <w:szCs w:val="18"/>
              </w:rPr>
              <w:t>61039</w:t>
            </w:r>
          </w:p>
        </w:tc>
        <w:tc>
          <w:tcPr>
            <w:tcW w:w="11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1C360E2F" w14:textId="77777777" w:rsidR="00224933" w:rsidRDefault="00000000">
            <w:r>
              <w:rPr>
                <w:rFonts w:ascii="Courier New" w:eastAsia="Courier New" w:hAnsi="Courier New" w:cs="Courier New"/>
                <w:sz w:val="18"/>
                <w:szCs w:val="18"/>
              </w:rPr>
              <w:t>29981</w:t>
            </w:r>
          </w:p>
        </w:tc>
        <w:tc>
          <w:tcPr>
            <w:tcW w:w="105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60CAD72C" w14:textId="77777777" w:rsidR="00224933" w:rsidRDefault="00000000">
            <w:r>
              <w:rPr>
                <w:rFonts w:ascii="Courier New" w:eastAsia="Courier New" w:hAnsi="Courier New" w:cs="Courier New"/>
                <w:sz w:val="18"/>
                <w:szCs w:val="18"/>
              </w:rPr>
              <w:t>14</w:t>
            </w:r>
          </w:p>
        </w:tc>
        <w:tc>
          <w:tcPr>
            <w:tcW w:w="95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60AD925E" w14:textId="77777777" w:rsidR="00224933" w:rsidRDefault="00000000">
            <w:r>
              <w:rPr>
                <w:rFonts w:ascii="Courier New" w:eastAsia="Courier New" w:hAnsi="Courier New" w:cs="Courier New"/>
                <w:sz w:val="18"/>
                <w:szCs w:val="18"/>
              </w:rPr>
              <w:t>2</w:t>
            </w:r>
          </w:p>
        </w:tc>
        <w:tc>
          <w:tcPr>
            <w:tcW w:w="9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7DD502C0" w14:textId="77777777" w:rsidR="00224933" w:rsidRDefault="00000000">
            <w:r>
              <w:rPr>
                <w:rFonts w:ascii="Courier New" w:eastAsia="Courier New" w:hAnsi="Courier New" w:cs="Courier New"/>
                <w:sz w:val="18"/>
                <w:szCs w:val="18"/>
              </w:rPr>
              <w:t>8</w:t>
            </w:r>
          </w:p>
        </w:tc>
        <w:tc>
          <w:tcPr>
            <w:tcW w:w="9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6FD78173" w14:textId="77777777" w:rsidR="00224933" w:rsidRDefault="00000000">
            <w:r>
              <w:rPr>
                <w:rFonts w:ascii="Courier New" w:eastAsia="Courier New" w:hAnsi="Courier New" w:cs="Courier New"/>
                <w:sz w:val="18"/>
                <w:szCs w:val="18"/>
              </w:rPr>
              <w:t>2</w:t>
            </w:r>
          </w:p>
        </w:tc>
      </w:tr>
      <w:tr w:rsidR="00224933" w14:paraId="2FA1B081" w14:textId="7777777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0E4D37" w14:textId="77777777" w:rsidR="00224933" w:rsidRDefault="00000000">
            <w:r>
              <w:rPr>
                <w:rFonts w:ascii="Courier New" w:eastAsia="Courier New" w:hAnsi="Courier New" w:cs="Courier New"/>
                <w:sz w:val="18"/>
                <w:szCs w:val="18"/>
              </w:rPr>
              <w:t>2024-01-22</w:t>
            </w:r>
          </w:p>
        </w:tc>
        <w:tc>
          <w:tcPr>
            <w:tcW w:w="10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B4E92E" w14:textId="77777777" w:rsidR="00224933" w:rsidRDefault="00000000">
            <w:r>
              <w:rPr>
                <w:rFonts w:ascii="Courier New" w:eastAsia="Courier New" w:hAnsi="Courier New" w:cs="Courier New"/>
                <w:sz w:val="18"/>
                <w:szCs w:val="18"/>
              </w:rPr>
              <w:t>18401</w:t>
            </w:r>
          </w:p>
        </w:tc>
        <w:tc>
          <w:tcPr>
            <w:tcW w:w="9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627E5F" w14:textId="77777777" w:rsidR="00224933" w:rsidRDefault="00000000">
            <w:r>
              <w:rPr>
                <w:rFonts w:ascii="Courier New" w:eastAsia="Courier New" w:hAnsi="Courier New" w:cs="Courier New"/>
                <w:sz w:val="18"/>
                <w:szCs w:val="18"/>
              </w:rPr>
              <w:t>4205</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96FBAC" w14:textId="77777777" w:rsidR="00224933" w:rsidRDefault="00000000">
            <w:r>
              <w:rPr>
                <w:rFonts w:ascii="Courier New" w:eastAsia="Courier New" w:hAnsi="Courier New" w:cs="Courier New"/>
                <w:sz w:val="18"/>
                <w:szCs w:val="18"/>
              </w:rPr>
              <w:t>61026</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41C463" w14:textId="77777777" w:rsidR="00224933" w:rsidRDefault="00000000">
            <w:r>
              <w:rPr>
                <w:rFonts w:ascii="Courier New" w:eastAsia="Courier New" w:hAnsi="Courier New" w:cs="Courier New"/>
                <w:sz w:val="18"/>
                <w:szCs w:val="18"/>
              </w:rPr>
              <w:t>29979</w:t>
            </w:r>
          </w:p>
        </w:tc>
        <w:tc>
          <w:tcPr>
            <w:tcW w:w="10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17C7B5" w14:textId="77777777" w:rsidR="00224933" w:rsidRDefault="00000000">
            <w:r>
              <w:rPr>
                <w:rFonts w:ascii="Courier New" w:eastAsia="Courier New" w:hAnsi="Courier New" w:cs="Courier New"/>
                <w:sz w:val="18"/>
                <w:szCs w:val="18"/>
              </w:rPr>
              <w:t>31</w:t>
            </w:r>
          </w:p>
        </w:tc>
        <w:tc>
          <w:tcPr>
            <w:tcW w:w="9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553801" w14:textId="77777777" w:rsidR="00224933" w:rsidRDefault="00000000">
            <w:r>
              <w:rPr>
                <w:rFonts w:ascii="Courier New" w:eastAsia="Courier New" w:hAnsi="Courier New" w:cs="Courier New"/>
                <w:sz w:val="18"/>
                <w:szCs w:val="18"/>
              </w:rPr>
              <w:t>5</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2629E" w14:textId="77777777" w:rsidR="00224933" w:rsidRDefault="00000000">
            <w:r>
              <w:rPr>
                <w:rFonts w:ascii="Courier New" w:eastAsia="Courier New" w:hAnsi="Courier New" w:cs="Courier New"/>
                <w:sz w:val="18"/>
                <w:szCs w:val="18"/>
              </w:rPr>
              <w:t>21</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9E2296" w14:textId="77777777" w:rsidR="00224933" w:rsidRDefault="00000000">
            <w:r>
              <w:rPr>
                <w:rFonts w:ascii="Courier New" w:eastAsia="Courier New" w:hAnsi="Courier New" w:cs="Courier New"/>
                <w:sz w:val="18"/>
                <w:szCs w:val="18"/>
              </w:rPr>
              <w:t>4</w:t>
            </w:r>
          </w:p>
        </w:tc>
      </w:tr>
    </w:tbl>
    <w:p w14:paraId="68FD20CC" w14:textId="77777777" w:rsidR="00224933" w:rsidRDefault="00000000">
      <w:pPr>
        <w:spacing w:before="120" w:after="120"/>
      </w:pPr>
      <w:r>
        <w:rPr>
          <w:i/>
          <w:iCs/>
          <w:color w:val="666666"/>
          <w:sz w:val="20"/>
          <w:szCs w:val="20"/>
        </w:rPr>
        <w:t>Note: In this example, n_alive + deaths_cum at week W equals n_alive at the enrollment date (week 0) for each cohort, confirming no exits other than death.</w:t>
      </w:r>
    </w:p>
    <w:p w14:paraId="51E02D71" w14:textId="77777777" w:rsidR="00224933" w:rsidRDefault="00000000">
      <w:pPr>
        <w:pStyle w:val="Heading1"/>
      </w:pPr>
      <w:r>
        <w:t>7. Validation Checks</w:t>
      </w:r>
    </w:p>
    <w:p w14:paraId="203C2125" w14:textId="77777777" w:rsidR="00224933" w:rsidRDefault="00000000">
      <w:pPr>
        <w:spacing w:before="120" w:after="120"/>
      </w:pPr>
      <w:r>
        <w:t>The following invariants must hold for every row in the file. Any violation should be treated as a data error.</w:t>
      </w:r>
    </w:p>
    <w:p w14:paraId="3DD03ACB" w14:textId="77777777" w:rsidR="00224933" w:rsidRDefault="00000000">
      <w:pPr>
        <w:pStyle w:val="ListParagraph"/>
        <w:numPr>
          <w:ilvl w:val="0"/>
          <w:numId w:val="2"/>
        </w:numPr>
        <w:spacing w:before="60" w:after="60"/>
      </w:pPr>
      <w:r>
        <w:t>n_alive_* values are non-negative integers.</w:t>
      </w:r>
    </w:p>
    <w:p w14:paraId="786C59FB" w14:textId="77777777" w:rsidR="00224933" w:rsidRDefault="00000000">
      <w:pPr>
        <w:pStyle w:val="ListParagraph"/>
        <w:numPr>
          <w:ilvl w:val="0"/>
          <w:numId w:val="2"/>
        </w:numPr>
        <w:spacing w:before="60" w:after="60"/>
      </w:pPr>
      <w:r>
        <w:t>deaths_cum_* values are non-negative integers and are non-decreasing across successive snapshot dates.</w:t>
      </w:r>
    </w:p>
    <w:p w14:paraId="6FC4E306" w14:textId="77777777" w:rsidR="00224933" w:rsidRDefault="00000000">
      <w:pPr>
        <w:pStyle w:val="ListParagraph"/>
        <w:numPr>
          <w:ilvl w:val="0"/>
          <w:numId w:val="2"/>
        </w:numPr>
        <w:spacing w:before="60" w:after="60"/>
      </w:pPr>
      <w:r>
        <w:t>For each cohort c: n_alive_c(t) + deaths_cum_c(t) = cohort_size_c (the count at the enrollment date snapshot), for all t ≥ enrollment date.</w:t>
      </w:r>
    </w:p>
    <w:p w14:paraId="6F464C4C" w14:textId="77777777" w:rsidR="00224933" w:rsidRDefault="00000000">
      <w:pPr>
        <w:pStyle w:val="ListParagraph"/>
        <w:numPr>
          <w:ilvl w:val="0"/>
          <w:numId w:val="2"/>
        </w:numPr>
        <w:spacing w:before="60" w:after="60"/>
      </w:pPr>
      <w:r>
        <w:t>snapshot_date values are strictly increasing from one row to the next with a constant gap of 7 days.</w:t>
      </w:r>
    </w:p>
    <w:p w14:paraId="76E9E7D5" w14:textId="77777777" w:rsidR="00224933" w:rsidRDefault="00000000">
      <w:pPr>
        <w:pStyle w:val="ListParagraph"/>
        <w:numPr>
          <w:ilvl w:val="0"/>
          <w:numId w:val="2"/>
        </w:numPr>
        <w:spacing w:before="60" w:after="60"/>
      </w:pPr>
      <w:r>
        <w:t>The first snapshot_date equals the enrollment date.</w:t>
      </w:r>
    </w:p>
    <w:p w14:paraId="066FC9B3" w14:textId="77777777" w:rsidR="00224933" w:rsidRDefault="00224933">
      <w:pPr>
        <w:spacing w:before="120" w:after="120"/>
      </w:pPr>
    </w:p>
    <w:p w14:paraId="09997A20" w14:textId="77777777" w:rsidR="00224933" w:rsidRDefault="00224933">
      <w:pPr>
        <w:pBdr>
          <w:bottom w:val="single" w:sz="4" w:space="1" w:color="CCCCCC"/>
        </w:pBdr>
        <w:spacing w:before="160" w:after="160"/>
      </w:pPr>
    </w:p>
    <w:p w14:paraId="5FEEC389" w14:textId="77777777" w:rsidR="00224933" w:rsidRDefault="00000000">
      <w:pPr>
        <w:spacing w:before="120"/>
      </w:pPr>
      <w:r>
        <w:rPr>
          <w:i/>
          <w:iCs/>
          <w:color w:val="AAAAAA"/>
          <w:sz w:val="18"/>
          <w:szCs w:val="18"/>
        </w:rPr>
        <w:t>End of specification.</w:t>
      </w:r>
    </w:p>
    <w:sectPr w:rsidR="00224933">
      <w:pgSz w:w="12240" w:h="15840"/>
      <w:pgMar w:top="1440" w:right="1260" w:bottom="144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3D7904"/>
    <w:multiLevelType w:val="hybridMultilevel"/>
    <w:tmpl w:val="D666BB04"/>
    <w:lvl w:ilvl="0" w:tplc="1D64CA66">
      <w:start w:val="1"/>
      <w:numFmt w:val="bullet"/>
      <w:lvlText w:val="●"/>
      <w:lvlJc w:val="left"/>
      <w:pPr>
        <w:ind w:left="720" w:hanging="360"/>
      </w:pPr>
    </w:lvl>
    <w:lvl w:ilvl="1" w:tplc="4E0214D4">
      <w:start w:val="1"/>
      <w:numFmt w:val="bullet"/>
      <w:lvlText w:val="○"/>
      <w:lvlJc w:val="left"/>
      <w:pPr>
        <w:ind w:left="1440" w:hanging="360"/>
      </w:pPr>
    </w:lvl>
    <w:lvl w:ilvl="2" w:tplc="7660CB6A">
      <w:start w:val="1"/>
      <w:numFmt w:val="bullet"/>
      <w:lvlText w:val="■"/>
      <w:lvlJc w:val="left"/>
      <w:pPr>
        <w:ind w:left="2160" w:hanging="360"/>
      </w:pPr>
    </w:lvl>
    <w:lvl w:ilvl="3" w:tplc="37622F68">
      <w:start w:val="1"/>
      <w:numFmt w:val="bullet"/>
      <w:lvlText w:val="●"/>
      <w:lvlJc w:val="left"/>
      <w:pPr>
        <w:ind w:left="2880" w:hanging="360"/>
      </w:pPr>
    </w:lvl>
    <w:lvl w:ilvl="4" w:tplc="347AA65A">
      <w:start w:val="1"/>
      <w:numFmt w:val="bullet"/>
      <w:lvlText w:val="○"/>
      <w:lvlJc w:val="left"/>
      <w:pPr>
        <w:ind w:left="3600" w:hanging="360"/>
      </w:pPr>
    </w:lvl>
    <w:lvl w:ilvl="5" w:tplc="53A67E36">
      <w:start w:val="1"/>
      <w:numFmt w:val="bullet"/>
      <w:lvlText w:val="■"/>
      <w:lvlJc w:val="left"/>
      <w:pPr>
        <w:ind w:left="4320" w:hanging="360"/>
      </w:pPr>
    </w:lvl>
    <w:lvl w:ilvl="6" w:tplc="4B50A0A8">
      <w:start w:val="1"/>
      <w:numFmt w:val="bullet"/>
      <w:lvlText w:val="●"/>
      <w:lvlJc w:val="left"/>
      <w:pPr>
        <w:ind w:left="5040" w:hanging="360"/>
      </w:pPr>
    </w:lvl>
    <w:lvl w:ilvl="7" w:tplc="C6F88C9E">
      <w:start w:val="1"/>
      <w:numFmt w:val="bullet"/>
      <w:lvlText w:val="●"/>
      <w:lvlJc w:val="left"/>
      <w:pPr>
        <w:ind w:left="5760" w:hanging="360"/>
      </w:pPr>
    </w:lvl>
    <w:lvl w:ilvl="8" w:tplc="F0B046D2">
      <w:start w:val="1"/>
      <w:numFmt w:val="bullet"/>
      <w:lvlText w:val="●"/>
      <w:lvlJc w:val="left"/>
      <w:pPr>
        <w:ind w:left="6480" w:hanging="360"/>
      </w:pPr>
    </w:lvl>
  </w:abstractNum>
  <w:abstractNum w:abstractNumId="1" w15:restartNumberingAfterBreak="0">
    <w:nsid w:val="6FB95E38"/>
    <w:multiLevelType w:val="hybridMultilevel"/>
    <w:tmpl w:val="C3CCECD0"/>
    <w:lvl w:ilvl="0" w:tplc="64ACB688">
      <w:start w:val="1"/>
      <w:numFmt w:val="bullet"/>
      <w:lvlText w:val="•"/>
      <w:lvlJc w:val="left"/>
      <w:pPr>
        <w:ind w:left="720" w:hanging="360"/>
      </w:pPr>
    </w:lvl>
    <w:lvl w:ilvl="1" w:tplc="28745ADE">
      <w:numFmt w:val="decimal"/>
      <w:lvlText w:val=""/>
      <w:lvlJc w:val="left"/>
    </w:lvl>
    <w:lvl w:ilvl="2" w:tplc="5AC6CA64">
      <w:numFmt w:val="decimal"/>
      <w:lvlText w:val=""/>
      <w:lvlJc w:val="left"/>
    </w:lvl>
    <w:lvl w:ilvl="3" w:tplc="EEAE4DC8">
      <w:numFmt w:val="decimal"/>
      <w:lvlText w:val=""/>
      <w:lvlJc w:val="left"/>
    </w:lvl>
    <w:lvl w:ilvl="4" w:tplc="7AFEE454">
      <w:numFmt w:val="decimal"/>
      <w:lvlText w:val=""/>
      <w:lvlJc w:val="left"/>
    </w:lvl>
    <w:lvl w:ilvl="5" w:tplc="F8D80300">
      <w:numFmt w:val="decimal"/>
      <w:lvlText w:val=""/>
      <w:lvlJc w:val="left"/>
    </w:lvl>
    <w:lvl w:ilvl="6" w:tplc="86EC850E">
      <w:numFmt w:val="decimal"/>
      <w:lvlText w:val=""/>
      <w:lvlJc w:val="left"/>
    </w:lvl>
    <w:lvl w:ilvl="7" w:tplc="DA709156">
      <w:numFmt w:val="decimal"/>
      <w:lvlText w:val=""/>
      <w:lvlJc w:val="left"/>
    </w:lvl>
    <w:lvl w:ilvl="8" w:tplc="0352DB42">
      <w:numFmt w:val="decimal"/>
      <w:lvlText w:val=""/>
      <w:lvlJc w:val="left"/>
    </w:lvl>
  </w:abstractNum>
  <w:num w:numId="1" w16cid:durableId="1914318965">
    <w:abstractNumId w:val="0"/>
    <w:lvlOverride w:ilvl="0">
      <w:startOverride w:val="1"/>
    </w:lvlOverride>
  </w:num>
  <w:num w:numId="2" w16cid:durableId="55057906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4933"/>
    <w:rsid w:val="00015B48"/>
    <w:rsid w:val="00046832"/>
    <w:rsid w:val="00153753"/>
    <w:rsid w:val="001E44B7"/>
    <w:rsid w:val="00224933"/>
    <w:rsid w:val="00440EEA"/>
    <w:rsid w:val="00504F8B"/>
    <w:rsid w:val="008C3F76"/>
    <w:rsid w:val="00965C76"/>
    <w:rsid w:val="00A35ADE"/>
    <w:rsid w:val="00A53CEB"/>
    <w:rsid w:val="00E27209"/>
    <w:rsid w:val="00F615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F63522"/>
  <w15:docId w15:val="{F14F0DE5-4831-45CC-B898-D4E8E98CDB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7209"/>
  </w:style>
  <w:style w:type="paragraph" w:styleId="Heading1">
    <w:name w:val="heading 1"/>
    <w:uiPriority w:val="9"/>
    <w:qFormat/>
    <w:pPr>
      <w:spacing w:before="360" w:after="160"/>
      <w:outlineLvl w:val="0"/>
    </w:pPr>
    <w:rPr>
      <w:b/>
      <w:bCs/>
      <w:color w:val="2E5FA3"/>
      <w:sz w:val="32"/>
      <w:szCs w:val="32"/>
    </w:rPr>
  </w:style>
  <w:style w:type="paragraph" w:styleId="Heading2">
    <w:name w:val="heading 2"/>
    <w:uiPriority w:val="9"/>
    <w:unhideWhenUsed/>
    <w:qFormat/>
    <w:pPr>
      <w:spacing w:before="280" w:after="120"/>
      <w:outlineLvl w:val="1"/>
    </w:pPr>
    <w:rPr>
      <w:b/>
      <w:bCs/>
      <w:color w:val="2E5FA3"/>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1E44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101</TotalTime>
  <Pages>4</Pages>
  <Words>885</Words>
  <Characters>4833</Characters>
  <Application>Microsoft Office Word</Application>
  <DocSecurity>0</DocSecurity>
  <Lines>268</Lines>
  <Paragraphs>163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Steve Kirsch</cp:lastModifiedBy>
  <cp:revision>8</cp:revision>
  <dcterms:created xsi:type="dcterms:W3CDTF">2026-03-24T22:59:00Z</dcterms:created>
  <dcterms:modified xsi:type="dcterms:W3CDTF">2026-03-25T00:42:00Z</dcterms:modified>
</cp:coreProperties>
</file>