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2854" w14:textId="77777777" w:rsidR="00EA2E2A" w:rsidRDefault="00EA2E2A" w:rsidP="00964B6F">
      <w:pPr>
        <w:rPr>
          <w:b/>
          <w:i/>
          <w:sz w:val="32"/>
        </w:rPr>
      </w:pPr>
    </w:p>
    <w:p w14:paraId="1A66ECAB" w14:textId="77777777" w:rsidR="008A4BB4" w:rsidRDefault="00964B6F" w:rsidP="00964B6F">
      <w:pPr>
        <w:rPr>
          <w:b/>
          <w:i/>
          <w:sz w:val="32"/>
        </w:rPr>
      </w:pPr>
      <w:r>
        <w:rPr>
          <w:b/>
          <w:i/>
          <w:sz w:val="32"/>
        </w:rPr>
        <w:t>TPS Report</w:t>
      </w:r>
    </w:p>
    <w:p w14:paraId="799220E7" w14:textId="77777777" w:rsidR="00EA2E2A" w:rsidRDefault="00EA2E2A" w:rsidP="00964B6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810"/>
        <w:gridCol w:w="990"/>
        <w:gridCol w:w="990"/>
        <w:gridCol w:w="1270"/>
        <w:gridCol w:w="1605"/>
      </w:tblGrid>
      <w:tr w:rsidR="007B39B0" w14:paraId="528F0A01" w14:textId="77777777" w:rsidTr="00EA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053460" w14:textId="77777777" w:rsidR="00964B6F" w:rsidRPr="00964B6F" w:rsidRDefault="00964B6F" w:rsidP="00964B6F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1170" w:type="dxa"/>
          </w:tcPr>
          <w:p w14:paraId="40B74DD2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7B39B0">
              <w:rPr>
                <w:b w:val="0"/>
              </w:rPr>
              <w:t>XPECTED</w:t>
            </w:r>
            <w:r>
              <w:rPr>
                <w:b w:val="0"/>
              </w:rPr>
              <w:t xml:space="preserve"> TIME</w:t>
            </w:r>
          </w:p>
        </w:tc>
        <w:tc>
          <w:tcPr>
            <w:tcW w:w="810" w:type="dxa"/>
          </w:tcPr>
          <w:p w14:paraId="5331505F" w14:textId="77777777" w:rsidR="00964B6F" w:rsidRPr="00964B6F" w:rsidRDefault="00964B6F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</w:t>
            </w:r>
          </w:p>
        </w:tc>
        <w:tc>
          <w:tcPr>
            <w:tcW w:w="990" w:type="dxa"/>
          </w:tcPr>
          <w:p w14:paraId="25E5399C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PERSON</w:t>
            </w:r>
          </w:p>
        </w:tc>
        <w:tc>
          <w:tcPr>
            <w:tcW w:w="990" w:type="dxa"/>
          </w:tcPr>
          <w:p w14:paraId="65DFDB21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ACTUAL TIME</w:t>
            </w:r>
          </w:p>
        </w:tc>
        <w:tc>
          <w:tcPr>
            <w:tcW w:w="1270" w:type="dxa"/>
          </w:tcPr>
          <w:p w14:paraId="57E66970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PERCENT COMPLETE</w:t>
            </w:r>
          </w:p>
        </w:tc>
        <w:tc>
          <w:tcPr>
            <w:tcW w:w="1605" w:type="dxa"/>
          </w:tcPr>
          <w:p w14:paraId="3D67CF78" w14:textId="77777777" w:rsidR="00964B6F" w:rsidRPr="007B39B0" w:rsidRDefault="007B39B0" w:rsidP="0096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REVIEW</w:t>
            </w:r>
          </w:p>
        </w:tc>
      </w:tr>
      <w:tr w:rsidR="007B39B0" w14:paraId="685293FC" w14:textId="77777777" w:rsidTr="00EA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7FB947" w14:textId="77777777" w:rsidR="007B39B0" w:rsidRDefault="007B39B0" w:rsidP="00964B6F">
            <w:r>
              <w:t>Set up GitHub repo, write up instructions for setting up repo on any machine</w:t>
            </w:r>
          </w:p>
        </w:tc>
        <w:tc>
          <w:tcPr>
            <w:tcW w:w="1170" w:type="dxa"/>
          </w:tcPr>
          <w:p w14:paraId="42F3CEBB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4EB207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C108511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30CDC4CE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6103CE5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6A0F4EE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7CAA2F58" w14:textId="77777777" w:rsidTr="00EA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0420DC" w14:textId="77777777" w:rsidR="00964B6F" w:rsidRDefault="007B39B0" w:rsidP="00964B6F">
            <w:r>
              <w:t xml:space="preserve">GCC Options </w:t>
            </w:r>
          </w:p>
        </w:tc>
        <w:tc>
          <w:tcPr>
            <w:tcW w:w="1170" w:type="dxa"/>
          </w:tcPr>
          <w:p w14:paraId="106D6A7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9B440E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F8EB695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50FF68B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162092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907007A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58F3D774" w14:textId="77777777" w:rsidTr="00EA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E739CF" w14:textId="77777777" w:rsidR="00964B6F" w:rsidRDefault="007B39B0" w:rsidP="00964B6F">
            <w:r>
              <w:t>Methods of solving quadratic equations for zero</w:t>
            </w:r>
          </w:p>
        </w:tc>
        <w:tc>
          <w:tcPr>
            <w:tcW w:w="1170" w:type="dxa"/>
          </w:tcPr>
          <w:p w14:paraId="6CA170F8" w14:textId="77777777" w:rsidR="00964B6F" w:rsidRDefault="008D3A7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 hour</w:t>
            </w:r>
          </w:p>
        </w:tc>
        <w:tc>
          <w:tcPr>
            <w:tcW w:w="810" w:type="dxa"/>
          </w:tcPr>
          <w:p w14:paraId="0877D1D5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90" w:type="dxa"/>
          </w:tcPr>
          <w:p w14:paraId="77B9960B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5BE10A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7914C1B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6C216A31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1769DEEE" w14:textId="77777777" w:rsidTr="00EA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9D6E82" w14:textId="77777777" w:rsidR="00964B6F" w:rsidRDefault="007B39B0" w:rsidP="00964B6F">
            <w:r>
              <w:t>Precision of computations (absolute and relative)</w:t>
            </w:r>
          </w:p>
        </w:tc>
        <w:tc>
          <w:tcPr>
            <w:tcW w:w="1170" w:type="dxa"/>
          </w:tcPr>
          <w:p w14:paraId="3BA5443F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 hour</w:t>
            </w:r>
            <w:bookmarkStart w:id="0" w:name="_GoBack"/>
            <w:bookmarkEnd w:id="0"/>
          </w:p>
        </w:tc>
        <w:tc>
          <w:tcPr>
            <w:tcW w:w="810" w:type="dxa"/>
          </w:tcPr>
          <w:p w14:paraId="4E38089E" w14:textId="77777777" w:rsidR="00964B6F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90" w:type="dxa"/>
          </w:tcPr>
          <w:p w14:paraId="56AF662C" w14:textId="77777777" w:rsidR="00964B6F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21EF787C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AEDDFF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2B72743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33D90A8E" w14:textId="77777777" w:rsidTr="00EA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9FCAB" w14:textId="77777777" w:rsidR="00964B6F" w:rsidRDefault="007B39B0" w:rsidP="00964B6F">
            <w:r>
              <w:t>Defining the coding standards for the team</w:t>
            </w:r>
          </w:p>
        </w:tc>
        <w:tc>
          <w:tcPr>
            <w:tcW w:w="1170" w:type="dxa"/>
          </w:tcPr>
          <w:p w14:paraId="557F0C67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0BB4E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A286B9F" w14:textId="77777777" w:rsidR="00964B6F" w:rsidRDefault="00EA2E2A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990" w:type="dxa"/>
          </w:tcPr>
          <w:p w14:paraId="4BB57AD8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C368045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1E39BB4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7526B6B" w14:textId="77777777" w:rsidTr="00EA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76ABF9" w14:textId="77777777" w:rsidR="00964B6F" w:rsidRDefault="007B39B0" w:rsidP="00964B6F">
            <w:r>
              <w:t>Defining the MAKEFILE</w:t>
            </w:r>
          </w:p>
        </w:tc>
        <w:tc>
          <w:tcPr>
            <w:tcW w:w="1170" w:type="dxa"/>
          </w:tcPr>
          <w:p w14:paraId="6BB046BF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96FEA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0FB52544" w14:textId="77777777" w:rsidR="00964B6F" w:rsidRDefault="00EA2E2A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990" w:type="dxa"/>
          </w:tcPr>
          <w:p w14:paraId="33636331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6E11F34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576BD8D" w14:textId="77777777" w:rsidR="00964B6F" w:rsidRDefault="00964B6F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46866E67" w14:textId="77777777" w:rsidTr="00EA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FAD41" w14:textId="77777777" w:rsidR="00964B6F" w:rsidRDefault="007B39B0" w:rsidP="00964B6F">
            <w:r>
              <w:t>IEEE floating point spike on input/output</w:t>
            </w:r>
          </w:p>
        </w:tc>
        <w:tc>
          <w:tcPr>
            <w:tcW w:w="1170" w:type="dxa"/>
          </w:tcPr>
          <w:p w14:paraId="58D67818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810" w:type="dxa"/>
          </w:tcPr>
          <w:p w14:paraId="36CA16B2" w14:textId="77777777" w:rsidR="00964B6F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90" w:type="dxa"/>
          </w:tcPr>
          <w:p w14:paraId="01D58CAD" w14:textId="77777777" w:rsidR="00964B6F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8826C6F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E86E93E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58AED74C" w14:textId="77777777" w:rsidR="00964B6F" w:rsidRDefault="00964B6F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327D2F41" w14:textId="77777777" w:rsidTr="00EA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463F8F" w14:textId="77777777" w:rsidR="007B39B0" w:rsidRDefault="007B39B0" w:rsidP="00964B6F">
            <w:r>
              <w:t>IEEE floating point spike on the square root function</w:t>
            </w:r>
          </w:p>
        </w:tc>
        <w:tc>
          <w:tcPr>
            <w:tcW w:w="1170" w:type="dxa"/>
          </w:tcPr>
          <w:p w14:paraId="58011821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810" w:type="dxa"/>
          </w:tcPr>
          <w:p w14:paraId="3D079942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90" w:type="dxa"/>
          </w:tcPr>
          <w:p w14:paraId="678F48B3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7EE4DF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2D4E08BC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5B1D676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B0" w14:paraId="22C2251C" w14:textId="77777777" w:rsidTr="00EA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8AA7E9" w14:textId="77777777" w:rsidR="007B39B0" w:rsidRDefault="007B39B0" w:rsidP="00964B6F">
            <w:r>
              <w:t>IEEE floating point spike on NANS</w:t>
            </w:r>
          </w:p>
        </w:tc>
        <w:tc>
          <w:tcPr>
            <w:tcW w:w="1170" w:type="dxa"/>
          </w:tcPr>
          <w:p w14:paraId="6D583A35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810" w:type="dxa"/>
          </w:tcPr>
          <w:p w14:paraId="6CBDF5AB" w14:textId="77777777" w:rsidR="007B39B0" w:rsidRDefault="0092601C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90" w:type="dxa"/>
          </w:tcPr>
          <w:p w14:paraId="4E86890C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A4468CE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4D755956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29F1226B" w14:textId="77777777" w:rsidR="007B39B0" w:rsidRDefault="007B39B0" w:rsidP="0096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B0" w14:paraId="5A1CFCB8" w14:textId="77777777" w:rsidTr="00EA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166C88" w14:textId="77777777" w:rsidR="007B39B0" w:rsidRDefault="007B39B0" w:rsidP="00964B6F">
            <w:r>
              <w:t>IEEE floating point spike on general standards</w:t>
            </w:r>
          </w:p>
        </w:tc>
        <w:tc>
          <w:tcPr>
            <w:tcW w:w="1170" w:type="dxa"/>
          </w:tcPr>
          <w:p w14:paraId="304E4A37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810" w:type="dxa"/>
          </w:tcPr>
          <w:p w14:paraId="4681EB49" w14:textId="77777777" w:rsidR="007B39B0" w:rsidRDefault="0092601C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90" w:type="dxa"/>
          </w:tcPr>
          <w:p w14:paraId="012C180E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90" w:type="dxa"/>
          </w:tcPr>
          <w:p w14:paraId="13A37DF9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224655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951970F" w14:textId="77777777" w:rsidR="007B39B0" w:rsidRDefault="007B39B0" w:rsidP="0096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1804F9" w14:textId="77777777" w:rsidR="00964B6F" w:rsidRPr="00964B6F" w:rsidRDefault="00964B6F" w:rsidP="00964B6F"/>
    <w:sectPr w:rsidR="00964B6F" w:rsidRPr="00964B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3664" w14:textId="77777777" w:rsidR="00964B6F" w:rsidRDefault="00964B6F" w:rsidP="00964B6F">
      <w:pPr>
        <w:spacing w:after="0" w:line="240" w:lineRule="auto"/>
      </w:pPr>
      <w:r>
        <w:separator/>
      </w:r>
    </w:p>
  </w:endnote>
  <w:endnote w:type="continuationSeparator" w:id="0">
    <w:p w14:paraId="4A202C65" w14:textId="77777777" w:rsidR="00964B6F" w:rsidRDefault="00964B6F" w:rsidP="0096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A7F5E" w14:textId="77777777" w:rsidR="00964B6F" w:rsidRDefault="00964B6F" w:rsidP="00964B6F">
      <w:pPr>
        <w:spacing w:after="0" w:line="240" w:lineRule="auto"/>
      </w:pPr>
      <w:r>
        <w:separator/>
      </w:r>
    </w:p>
  </w:footnote>
  <w:footnote w:type="continuationSeparator" w:id="0">
    <w:p w14:paraId="627CE31F" w14:textId="77777777" w:rsidR="00964B6F" w:rsidRDefault="00964B6F" w:rsidP="0096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5ECA" w14:textId="77777777" w:rsidR="00964B6F" w:rsidRDefault="00964B6F" w:rsidP="00964B6F">
    <w:pPr>
      <w:pStyle w:val="Header"/>
      <w:jc w:val="right"/>
    </w:pPr>
    <w:r>
      <w:t>CS 4900 – Software Systems Development I</w:t>
    </w:r>
  </w:p>
  <w:p w14:paraId="1ED86345" w14:textId="77777777" w:rsidR="00964B6F" w:rsidRDefault="00964B6F" w:rsidP="00964B6F">
    <w:pPr>
      <w:pStyle w:val="Header"/>
      <w:jc w:val="right"/>
    </w:pPr>
    <w:r>
      <w:t>October 9</w:t>
    </w:r>
    <w:r w:rsidRPr="00964B6F">
      <w:rPr>
        <w:vertAlign w:val="superscript"/>
      </w:rPr>
      <w:t>th</w:t>
    </w:r>
    <w:r>
      <w:t>, 2017</w:t>
    </w:r>
  </w:p>
  <w:p w14:paraId="6E651984" w14:textId="77777777" w:rsidR="00964B6F" w:rsidRPr="00964B6F" w:rsidRDefault="00964B6F" w:rsidP="00964B6F">
    <w:pPr>
      <w:pStyle w:val="Header"/>
      <w:jc w:val="right"/>
      <w:rPr>
        <w:lang w:val="es-MX"/>
      </w:rPr>
    </w:pPr>
    <w:r w:rsidRPr="00964B6F">
      <w:rPr>
        <w:lang w:val="es-MX"/>
      </w:rPr>
      <w:t xml:space="preserve">Alan Alvarez, Samuel </w:t>
    </w:r>
    <w:proofErr w:type="spellStart"/>
    <w:r w:rsidRPr="00964B6F">
      <w:rPr>
        <w:lang w:val="es-MX"/>
      </w:rPr>
      <w:t>Kison</w:t>
    </w:r>
    <w:proofErr w:type="spellEnd"/>
    <w:r w:rsidRPr="00964B6F">
      <w:rPr>
        <w:lang w:val="es-MX"/>
      </w:rPr>
      <w:t>, Omar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F"/>
    <w:rsid w:val="002A5F4F"/>
    <w:rsid w:val="004620E4"/>
    <w:rsid w:val="007B39B0"/>
    <w:rsid w:val="008D3A7A"/>
    <w:rsid w:val="0092601C"/>
    <w:rsid w:val="00964B6F"/>
    <w:rsid w:val="00D76D45"/>
    <w:rsid w:val="00EA2E2A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80B"/>
  <w15:chartTrackingRefBased/>
  <w15:docId w15:val="{DFF2F923-2362-4533-8974-79A32533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6F"/>
  </w:style>
  <w:style w:type="paragraph" w:styleId="Footer">
    <w:name w:val="footer"/>
    <w:basedOn w:val="Normal"/>
    <w:link w:val="FooterChar"/>
    <w:uiPriority w:val="99"/>
    <w:unhideWhenUsed/>
    <w:rsid w:val="0096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6F"/>
  </w:style>
  <w:style w:type="table" w:styleId="TableGrid">
    <w:name w:val="Table Grid"/>
    <w:basedOn w:val="TableNormal"/>
    <w:uiPriority w:val="39"/>
    <w:rsid w:val="0096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39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alan alvarez</cp:lastModifiedBy>
  <cp:revision>1</cp:revision>
  <dcterms:created xsi:type="dcterms:W3CDTF">2017-10-08T18:48:00Z</dcterms:created>
  <dcterms:modified xsi:type="dcterms:W3CDTF">2017-10-08T19:43:00Z</dcterms:modified>
</cp:coreProperties>
</file>