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010CF">
      <w:pPr>
        <w:spacing w:after="6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ROS2 环境变量与 Python 节点基础</w:t>
      </w:r>
    </w:p>
    <w:p w14:paraId="4DE24A9C">
      <w:pPr>
        <w:spacing w:after="3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4"/>
          <w:szCs w:val="24"/>
        </w:rPr>
        <w:t>—— 2.1.1 节课堂笔记整理</w:t>
      </w:r>
    </w:p>
    <w:p w14:paraId="410EE32A">
      <w:pPr>
        <w:pStyle w:val="2"/>
        <w:pBdr>
          <w:bottom w:val="single" w:color="2F549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F5496"/>
          <w:sz w:val="30"/>
          <w:szCs w:val="30"/>
        </w:rPr>
        <w:t>一、本节课核心问答与理解梳理</w:t>
      </w:r>
    </w:p>
    <w:p w14:paraId="03B850CA">
      <w:pPr>
        <w:shd w:val="clear" w:fill="E7EEF7"/>
        <w:spacing w:before="220" w:after="60"/>
      </w:pPr>
      <w:r>
        <w:rPr>
          <w:rFonts w:ascii="微软雅黑" w:hAnsi="微软雅黑" w:eastAsia="微软雅黑" w:cs="微软雅黑"/>
          <w:b/>
          <w:bCs/>
          <w:color w:val="2F5496"/>
          <w:sz w:val="22"/>
          <w:szCs w:val="22"/>
        </w:rPr>
        <w:t>Q1：环境变量到底是什么？为什么敲 ros2 run 会去读取 AMENT_PREFIX_PATH？</w:t>
      </w:r>
    </w:p>
    <w:p w14:paraId="5A767DCD">
      <w:pPr>
        <w:spacing w:after="160"/>
        <w:ind w:left="72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理解：</w:t>
      </w:r>
      <w:r>
        <w:rPr>
          <w:rFonts w:ascii="微软雅黑" w:hAnsi="微软雅黑" w:eastAsia="微软雅黑" w:cs="微软雅黑"/>
          <w:sz w:val="21"/>
          <w:szCs w:val="21"/>
        </w:rPr>
        <w:t>环境变量是系统内存里的</w:t>
      </w:r>
      <w:r>
        <w:rPr>
          <w:rFonts w:ascii="微软雅黑" w:hAnsi="微软雅黑" w:eastAsia="微软雅黑" w:cs="微软雅黑"/>
          <w:i/>
          <w:iCs/>
          <w:sz w:val="21"/>
          <w:szCs w:val="21"/>
        </w:rPr>
        <w:t>“全局代号通讯录”</w:t>
      </w:r>
      <w:r>
        <w:rPr>
          <w:rFonts w:ascii="微软雅黑" w:hAnsi="微软雅黑" w:eastAsia="微软雅黑" w:cs="微软雅黑"/>
          <w:sz w:val="21"/>
          <w:szCs w:val="21"/>
        </w:rPr>
        <w:t>。</w:t>
      </w:r>
      <w:r>
        <w:rPr>
          <w:rFonts w:ascii="Consolas" w:hAnsi="Consolas" w:eastAsia="Consolas" w:cs="Consolas"/>
          <w:sz w:val="20"/>
          <w:szCs w:val="20"/>
        </w:rPr>
        <w:t>ros2 run</w:t>
      </w:r>
      <w:r>
        <w:rPr>
          <w:rFonts w:ascii="微软雅黑" w:hAnsi="微软雅黑" w:eastAsia="微软雅黑" w:cs="微软雅黑"/>
          <w:sz w:val="21"/>
          <w:szCs w:val="21"/>
        </w:rPr>
        <w:t xml:space="preserve"> 是一段官方写好的 Python 程序，其源码里明确写了去读取 </w:t>
      </w:r>
      <w:r>
        <w:rPr>
          <w:rFonts w:ascii="Consolas" w:hAnsi="Consolas" w:eastAsia="Consolas" w:cs="Consolas"/>
          <w:sz w:val="20"/>
          <w:szCs w:val="20"/>
        </w:rPr>
        <w:t>$AMENT_PREFIX_PATH</w:t>
      </w:r>
      <w:r>
        <w:rPr>
          <w:rFonts w:ascii="微软雅黑" w:hAnsi="微软雅黑" w:eastAsia="微软雅黑" w:cs="微软雅黑"/>
          <w:sz w:val="21"/>
          <w:szCs w:val="21"/>
        </w:rPr>
        <w:t>，把它跟你的包名、程序名拼成一条完整的绝对路径，再去硬盘上找到并启动程序。这样设计是为了让 ROS2 既能找到官方自带的程序，也能动态找到未来你自己写的代码。</w:t>
      </w:r>
    </w:p>
    <w:p w14:paraId="0EE772E2">
      <w:pPr>
        <w:shd w:val="clear" w:fill="E7EEF7"/>
        <w:spacing w:before="220" w:after="60"/>
      </w:pPr>
      <w:r>
        <w:rPr>
          <w:rFonts w:ascii="微软雅黑" w:hAnsi="微软雅黑" w:eastAsia="微软雅黑" w:cs="微软雅黑"/>
          <w:b/>
          <w:bCs/>
          <w:color w:val="2F5496"/>
          <w:sz w:val="22"/>
          <w:szCs w:val="22"/>
        </w:rPr>
        <w:t>Q2：代码里写了那么多行，到底先运行哪个？spin 到底执行多久？shutdown 什么时候执行？</w:t>
      </w:r>
    </w:p>
    <w:p w14:paraId="16C2D750">
      <w:pPr>
        <w:spacing w:after="160"/>
        <w:ind w:left="72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理解：</w:t>
      </w:r>
      <w:r>
        <w:rPr>
          <w:rFonts w:ascii="微软雅黑" w:hAnsi="微软雅黑" w:eastAsia="微软雅黑" w:cs="微软雅黑"/>
          <w:sz w:val="21"/>
          <w:szCs w:val="21"/>
        </w:rPr>
        <w:t>代码严格按从上到下的顺序单步执行。</w:t>
      </w:r>
      <w:r>
        <w:rPr>
          <w:rFonts w:ascii="Consolas" w:hAnsi="Consolas" w:eastAsia="Consolas" w:cs="Consolas"/>
          <w:sz w:val="20"/>
          <w:szCs w:val="20"/>
        </w:rPr>
        <w:t>spin()</w:t>
      </w:r>
      <w:r>
        <w:rPr>
          <w:rFonts w:ascii="微软雅黑" w:hAnsi="微软雅黑" w:eastAsia="微软雅黑" w:cs="微软雅黑"/>
          <w:sz w:val="21"/>
          <w:szCs w:val="21"/>
        </w:rPr>
        <w:t xml:space="preserve"> 是一个等待/响应事件的死循环（保持节点存活不退场），只要没有外部打断，它就会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无限期</w:t>
      </w:r>
      <w:r>
        <w:rPr>
          <w:rFonts w:ascii="微软雅黑" w:hAnsi="微软雅黑" w:eastAsia="微软雅黑" w:cs="微软雅黑"/>
          <w:sz w:val="21"/>
          <w:szCs w:val="21"/>
        </w:rPr>
        <w:t xml:space="preserve">运行下去。只有当你在终端按下 </w:t>
      </w:r>
      <w:r>
        <w:rPr>
          <w:rFonts w:ascii="Consolas" w:hAnsi="Consolas" w:eastAsia="Consolas" w:cs="Consolas"/>
          <w:sz w:val="20"/>
          <w:szCs w:val="20"/>
        </w:rPr>
        <w:t>Ctrl + C</w:t>
      </w:r>
      <w:r>
        <w:rPr>
          <w:rFonts w:ascii="微软雅黑" w:hAnsi="微软雅黑" w:eastAsia="微软雅黑" w:cs="微软雅黑"/>
          <w:sz w:val="21"/>
          <w:szCs w:val="21"/>
        </w:rPr>
        <w:t xml:space="preserve"> 发送中断信号打破 </w:t>
      </w:r>
      <w:r>
        <w:rPr>
          <w:rFonts w:ascii="Consolas" w:hAnsi="Consolas" w:eastAsia="Consolas" w:cs="Consolas"/>
          <w:sz w:val="20"/>
          <w:szCs w:val="20"/>
        </w:rPr>
        <w:t>spin()</w:t>
      </w:r>
      <w:r>
        <w:rPr>
          <w:rFonts w:ascii="微软雅黑" w:hAnsi="微软雅黑" w:eastAsia="微软雅黑" w:cs="微软雅黑"/>
          <w:sz w:val="21"/>
          <w:szCs w:val="21"/>
        </w:rPr>
        <w:t xml:space="preserve"> 循环后，程序才会往下走去执行 </w:t>
      </w:r>
      <w:r>
        <w:rPr>
          <w:rFonts w:ascii="Consolas" w:hAnsi="Consolas" w:eastAsia="Consolas" w:cs="Consolas"/>
          <w:sz w:val="20"/>
          <w:szCs w:val="20"/>
        </w:rPr>
        <w:t>shutdown()</w:t>
      </w:r>
      <w:r>
        <w:rPr>
          <w:rFonts w:ascii="微软雅黑" w:hAnsi="微软雅黑" w:eastAsia="微软雅黑" w:cs="微软雅黑"/>
          <w:sz w:val="21"/>
          <w:szCs w:val="21"/>
        </w:rPr>
        <w:t xml:space="preserve"> 清理退场。</w:t>
      </w:r>
    </w:p>
    <w:p w14:paraId="7C050C29">
      <w:pPr>
        <w:shd w:val="clear" w:fill="E7EEF7"/>
        <w:spacing w:before="220" w:after="60"/>
      </w:pPr>
      <w:r>
        <w:rPr>
          <w:rFonts w:ascii="微软雅黑" w:hAnsi="微软雅黑" w:eastAsia="微软雅黑" w:cs="微软雅黑"/>
          <w:b/>
          <w:bCs/>
          <w:color w:val="2F5496"/>
          <w:sz w:val="22"/>
          <w:szCs w:val="22"/>
        </w:rPr>
        <w:t>Q3：为什么我按 Ctrl + C 没有输出后面写的 print，反而弹出一大堆红字报错？</w:t>
      </w:r>
    </w:p>
    <w:p w14:paraId="2D55691C">
      <w:pPr>
        <w:spacing w:after="160"/>
        <w:ind w:left="72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理解：</w:t>
      </w:r>
      <w:r>
        <w:rPr>
          <w:rFonts w:ascii="微软雅黑" w:hAnsi="微软雅黑" w:eastAsia="微软雅黑" w:cs="微软雅黑"/>
          <w:sz w:val="21"/>
          <w:szCs w:val="21"/>
        </w:rPr>
        <w:t xml:space="preserve">在 Python 中，按 </w:t>
      </w:r>
      <w:r>
        <w:rPr>
          <w:rFonts w:ascii="Consolas" w:hAnsi="Consolas" w:eastAsia="Consolas" w:cs="Consolas"/>
          <w:sz w:val="20"/>
          <w:szCs w:val="20"/>
        </w:rPr>
        <w:t>Ctrl + C</w:t>
      </w:r>
      <w:r>
        <w:rPr>
          <w:rFonts w:ascii="微软雅黑" w:hAnsi="微软雅黑" w:eastAsia="微软雅黑" w:cs="微软雅黑"/>
          <w:sz w:val="21"/>
          <w:szCs w:val="21"/>
        </w:rPr>
        <w:t xml:space="preserve"> 会直接抛出 </w:t>
      </w:r>
      <w:r>
        <w:rPr>
          <w:rFonts w:ascii="Consolas" w:hAnsi="Consolas" w:eastAsia="Consolas" w:cs="Consolas"/>
          <w:sz w:val="20"/>
          <w:szCs w:val="20"/>
        </w:rPr>
        <w:t>KeyboardInterrupt</w:t>
      </w:r>
      <w:r>
        <w:rPr>
          <w:rFonts w:ascii="微软雅黑" w:hAnsi="微软雅黑" w:eastAsia="微软雅黑" w:cs="微软雅黑"/>
          <w:sz w:val="21"/>
          <w:szCs w:val="21"/>
        </w:rPr>
        <w:t>（键盘强行中断异常）。在没有做异常捕获（</w:t>
      </w:r>
      <w:r>
        <w:rPr>
          <w:rFonts w:ascii="Consolas" w:hAnsi="Consolas" w:eastAsia="Consolas" w:cs="Consolas"/>
          <w:sz w:val="20"/>
          <w:szCs w:val="20"/>
        </w:rPr>
        <w:t>try-finally</w:t>
      </w:r>
      <w:r>
        <w:rPr>
          <w:rFonts w:ascii="微软雅黑" w:hAnsi="微软雅黑" w:eastAsia="微软雅黑" w:cs="微软雅黑"/>
          <w:sz w:val="21"/>
          <w:szCs w:val="21"/>
        </w:rPr>
        <w:t xml:space="preserve">）的情况下，Python 遇到异常会直接强制中断退出，导致跳过了后面的代码。教程里小鱼为了让演示代码最简化，省略了异常捕获，按 </w:t>
      </w:r>
      <w:r>
        <w:rPr>
          <w:rFonts w:ascii="Consolas" w:hAnsi="Consolas" w:eastAsia="Consolas" w:cs="Consolas"/>
          <w:sz w:val="20"/>
          <w:szCs w:val="20"/>
        </w:rPr>
        <w:t>Ctrl + C</w:t>
      </w:r>
      <w:r>
        <w:rPr>
          <w:rFonts w:ascii="微软雅黑" w:hAnsi="微软雅黑" w:eastAsia="微软雅黑" w:cs="微软雅黑"/>
          <w:sz w:val="21"/>
          <w:szCs w:val="21"/>
        </w:rPr>
        <w:t xml:space="preserve"> 时底层同样抛出了这个中断。</w:t>
      </w:r>
    </w:p>
    <w:p w14:paraId="3F6392A1">
      <w:pPr>
        <w:shd w:val="clear" w:fill="E7EEF7"/>
        <w:spacing w:before="220" w:after="60"/>
      </w:pPr>
      <w:r>
        <w:rPr>
          <w:rFonts w:ascii="微软雅黑" w:hAnsi="微软雅黑" w:eastAsia="微软雅黑" w:cs="微软雅黑"/>
          <w:b/>
          <w:bCs/>
          <w:color w:val="2F5496"/>
          <w:sz w:val="22"/>
          <w:szCs w:val="22"/>
        </w:rPr>
        <w:t>Q4：Python 里的点号 . 是什么意思？为什么不用 print 而要用长长一串 node.get_logger().info()？</w:t>
      </w:r>
    </w:p>
    <w:p w14:paraId="4AD5A163">
      <w:pPr>
        <w:spacing w:after="160"/>
        <w:ind w:left="72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理解：</w:t>
      </w:r>
      <w:r>
        <w:rPr>
          <w:rFonts w:ascii="微软雅黑" w:hAnsi="微软雅黑" w:eastAsia="微软雅黑" w:cs="微软雅黑"/>
          <w:sz w:val="21"/>
          <w:szCs w:val="21"/>
        </w:rPr>
        <w:t xml:space="preserve">点号 </w:t>
      </w:r>
      <w:r>
        <w:rPr>
          <w:rFonts w:ascii="Consolas" w:hAnsi="Consolas" w:eastAsia="Consolas" w:cs="Consolas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1"/>
          <w:szCs w:val="21"/>
        </w:rPr>
        <w:t xml:space="preserve"> 等同于中文里的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“的”</w:t>
      </w:r>
      <w:r>
        <w:rPr>
          <w:rFonts w:ascii="微软雅黑" w:hAnsi="微软雅黑" w:eastAsia="微软雅黑" w:cs="微软雅黑"/>
          <w:sz w:val="21"/>
          <w:szCs w:val="21"/>
        </w:rPr>
        <w:t>（对象从属关系）。</w:t>
      </w:r>
      <w:r>
        <w:rPr>
          <w:rFonts w:ascii="Consolas" w:hAnsi="Consolas" w:eastAsia="Consolas" w:cs="Consolas"/>
          <w:sz w:val="20"/>
          <w:szCs w:val="20"/>
        </w:rPr>
        <w:t>node.get_logger().info()</w:t>
      </w:r>
      <w:r>
        <w:rPr>
          <w:rFonts w:ascii="微软雅黑" w:hAnsi="微软雅黑" w:eastAsia="微软雅黑" w:cs="微软雅黑"/>
          <w:sz w:val="21"/>
          <w:szCs w:val="21"/>
        </w:rPr>
        <w:t xml:space="preserve"> 即：找到节点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 xml:space="preserve"> → 获取它“的”日志记录器 → 执行日志器“的” </w:t>
      </w:r>
      <w:r>
        <w:rPr>
          <w:rFonts w:ascii="Consolas" w:hAnsi="Consolas" w:eastAsia="Consolas" w:cs="Consolas"/>
          <w:sz w:val="20"/>
          <w:szCs w:val="20"/>
        </w:rPr>
        <w:t>info</w:t>
      </w:r>
      <w:r>
        <w:rPr>
          <w:rFonts w:ascii="微软雅黑" w:hAnsi="微软雅黑" w:eastAsia="微软雅黑" w:cs="微软雅黑"/>
          <w:sz w:val="21"/>
          <w:szCs w:val="21"/>
        </w:rPr>
        <w:t xml:space="preserve"> 打印功能。不用 </w:t>
      </w:r>
      <w:r>
        <w:rPr>
          <w:rFonts w:ascii="Consolas" w:hAnsi="Consolas" w:eastAsia="Consolas" w:cs="Consolas"/>
          <w:sz w:val="20"/>
          <w:szCs w:val="20"/>
        </w:rPr>
        <w:t>print</w:t>
      </w:r>
      <w:r>
        <w:rPr>
          <w:rFonts w:ascii="微软雅黑" w:hAnsi="微软雅黑" w:eastAsia="微软雅黑" w:cs="微软雅黑"/>
          <w:sz w:val="21"/>
          <w:szCs w:val="21"/>
        </w:rPr>
        <w:t xml:space="preserve"> 是因为 ROS2 的日志工具会自动附带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日志级别（INFO/WARN）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纳秒级时间戳</w:t>
      </w:r>
      <w:r>
        <w:rPr>
          <w:rFonts w:ascii="微软雅黑" w:hAnsi="微软雅黑" w:eastAsia="微软雅黑" w:cs="微软雅黑"/>
          <w:sz w:val="21"/>
          <w:szCs w:val="21"/>
        </w:rPr>
        <w:t>和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节点身份证名称</w:t>
      </w:r>
      <w:r>
        <w:rPr>
          <w:rFonts w:ascii="微软雅黑" w:hAnsi="微软雅黑" w:eastAsia="微软雅黑" w:cs="微软雅黑"/>
          <w:sz w:val="21"/>
          <w:szCs w:val="21"/>
        </w:rPr>
        <w:t>，方便多节点协作时排查故障。</w:t>
      </w:r>
    </w:p>
    <w:p w14:paraId="6122E8AE">
      <w:pPr>
        <w:shd w:val="clear" w:fill="E7EEF7"/>
        <w:spacing w:before="220" w:after="60"/>
      </w:pPr>
      <w:r>
        <w:rPr>
          <w:rFonts w:ascii="微软雅黑" w:hAnsi="微软雅黑" w:eastAsia="微软雅黑" w:cs="微软雅黑"/>
          <w:b/>
          <w:bCs/>
          <w:color w:val="2F5496"/>
          <w:sz w:val="22"/>
          <w:szCs w:val="22"/>
        </w:rPr>
        <w:t>Q5：export RCUTILS_CONSOLE_OUTPUT_FORMAT=... 这一长串是在做什么？</w:t>
      </w:r>
    </w:p>
    <w:p w14:paraId="6486A04F">
      <w:pPr>
        <w:spacing w:after="160"/>
        <w:ind w:left="72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理解：</w:t>
      </w:r>
      <w:r>
        <w:rPr>
          <w:rFonts w:ascii="微软雅黑" w:hAnsi="微软雅黑" w:eastAsia="微软雅黑" w:cs="微软雅黑"/>
          <w:sz w:val="21"/>
          <w:szCs w:val="21"/>
        </w:rPr>
        <w:t>它通过设置环境变量来修改 ROS2 底层输出日志的</w:t>
      </w:r>
      <w:bookmarkStart w:id="0" w:name="_GoBack"/>
      <w:bookmarkEnd w:id="0"/>
      <w:r>
        <w:rPr>
          <w:rFonts w:ascii="微软雅黑" w:hAnsi="微软雅黑" w:eastAsia="微软雅黑" w:cs="微软雅黑"/>
          <w:sz w:val="21"/>
          <w:szCs w:val="21"/>
        </w:rPr>
        <w:t xml:space="preserve">排版模板。不需要改动任何 Python 代码，就能把终端原本冗长的时间戳显示替换为自定义的 </w:t>
      </w:r>
      <w:r>
        <w:rPr>
          <w:rFonts w:ascii="Consolas" w:hAnsi="Consolas" w:eastAsia="Consolas" w:cs="Consolas"/>
          <w:sz w:val="20"/>
          <w:szCs w:val="20"/>
        </w:rPr>
        <w:t>[函数名:代码行号]:具体内容</w:t>
      </w:r>
      <w:r>
        <w:rPr>
          <w:rFonts w:ascii="微软雅黑" w:hAnsi="微软雅黑" w:eastAsia="微软雅黑" w:cs="微软雅黑"/>
          <w:sz w:val="21"/>
          <w:szCs w:val="21"/>
        </w:rPr>
        <w:t xml:space="preserve"> 格式。</w:t>
      </w:r>
    </w:p>
    <w:p w14:paraId="0AB2CB1A">
      <w:pPr>
        <w:shd w:val="clear" w:fill="E7EEF7"/>
        <w:spacing w:before="220" w:after="60"/>
      </w:pPr>
      <w:r>
        <w:rPr>
          <w:rFonts w:ascii="微软雅黑" w:hAnsi="微软雅黑" w:eastAsia="微软雅黑" w:cs="微软雅黑"/>
          <w:b/>
          <w:bCs/>
          <w:color w:val="2F5496"/>
          <w:sz w:val="22"/>
          <w:szCs w:val="22"/>
        </w:rPr>
        <w:t>Q6：VS Code 里的 Node 为什么首字母要大写？</w:t>
      </w:r>
    </w:p>
    <w:p w14:paraId="224D0C1A">
      <w:pPr>
        <w:spacing w:after="160"/>
        <w:ind w:left="72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理解：</w:t>
      </w:r>
      <w:r>
        <w:rPr>
          <w:rFonts w:ascii="微软雅黑" w:hAnsi="微软雅黑" w:eastAsia="微软雅黑" w:cs="微软雅黑"/>
          <w:sz w:val="21"/>
          <w:szCs w:val="21"/>
        </w:rPr>
        <w:t>Python 命名规范中，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首字母大写代表“模板/类（Class）”</w:t>
      </w:r>
      <w:r>
        <w:rPr>
          <w:rFonts w:ascii="微软雅黑" w:hAnsi="微软雅黑" w:eastAsia="微软雅黑" w:cs="微软雅黑"/>
          <w:sz w:val="21"/>
          <w:szCs w:val="21"/>
        </w:rPr>
        <w:t xml:space="preserve">，如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 xml:space="preserve"> 是制造节点的图纸；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全小写代表“你自己根据模板造出来的实体对象（Object）”</w:t>
      </w:r>
      <w:r>
        <w:rPr>
          <w:rFonts w:ascii="微软雅黑" w:hAnsi="微软雅黑" w:eastAsia="微软雅黑" w:cs="微软雅黑"/>
          <w:sz w:val="21"/>
          <w:szCs w:val="21"/>
        </w:rPr>
        <w:t xml:space="preserve">，如 </w:t>
      </w:r>
      <w:r>
        <w:rPr>
          <w:rFonts w:ascii="Consolas" w:hAnsi="Consolas" w:eastAsia="Consolas" w:cs="Consolas"/>
          <w:sz w:val="20"/>
          <w:szCs w:val="20"/>
        </w:rPr>
        <w:t>node = Node("...")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4DE17675">
      <w:pPr>
        <w:pStyle w:val="2"/>
        <w:pBdr>
          <w:bottom w:val="single" w:color="2F549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F5496"/>
          <w:sz w:val="30"/>
          <w:szCs w:val="30"/>
        </w:rPr>
        <w:t>二、核心陌生英文单词与命令词汇表</w:t>
      </w:r>
    </w:p>
    <w:p w14:paraId="371A7456">
      <w:pPr>
        <w:spacing w:after="160"/>
      </w:pP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235"/>
        <w:gridCol w:w="5095"/>
      </w:tblGrid>
      <w:tr w14:paraId="70CF3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414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单词 / 符号</w:t>
            </w:r>
          </w:p>
        </w:tc>
        <w:tc>
          <w:tcPr>
            <w:tcW w:w="2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297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全拼或来源</w:t>
            </w:r>
          </w:p>
        </w:tc>
        <w:tc>
          <w:tcPr>
            <w:tcW w:w="5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39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中文含义与实际作用</w:t>
            </w:r>
          </w:p>
        </w:tc>
      </w:tr>
      <w:tr w14:paraId="3DBE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68F2A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Path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3717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Path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F44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路径 / 家庭住址。文件在系统文件夹层级里的完整定位。</w:t>
            </w:r>
          </w:p>
        </w:tc>
      </w:tr>
      <w:tr w14:paraId="7AC3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4F09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PATH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BF3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Linux 环境变量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C33E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系统寻路清单。系统在终端直接执行命令时，默认翻找的一组文件夹目录集合。</w:t>
            </w:r>
          </w:p>
        </w:tc>
      </w:tr>
      <w:tr w14:paraId="179F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C3FA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echo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66E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Echo（回声）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3C5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打印命令。把输入的内容或变量值显示在终端屏幕上。</w:t>
            </w:r>
          </w:p>
        </w:tc>
      </w:tr>
      <w:tr w14:paraId="07AF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BCA35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export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28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Export（导出）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E75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写入环境变量。将一个变量记录到当前终端的全局会话中。</w:t>
            </w:r>
          </w:p>
        </w:tc>
      </w:tr>
      <w:tr w14:paraId="1BF7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1AD66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$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D3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语法符号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593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取值符。告诉终端提取后面变量名里存储的真实字符串。</w:t>
            </w:r>
          </w:p>
        </w:tc>
      </w:tr>
      <w:tr w14:paraId="580D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F6396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rclpy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4155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ROS Client Library for Python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0D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ROS2 的 Python 工具箱。Python 调用 ROS2 所有底层功能的核心库。</w:t>
            </w:r>
          </w:p>
        </w:tc>
      </w:tr>
      <w:tr w14:paraId="5E44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1B88A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Node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BB4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Node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F4F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节点。机器人系统中一个独立的计算/执行进程单元。</w:t>
            </w:r>
          </w:p>
        </w:tc>
      </w:tr>
      <w:tr w14:paraId="00EB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4D12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init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20DD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Initialize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924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初始化。为 ROS2 程序分配资源、搭建底层网络通道。</w:t>
            </w:r>
          </w:p>
        </w:tc>
      </w:tr>
      <w:tr w14:paraId="466E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0B9D8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spin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42D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Spin（打转/旋转）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4A5C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原地待命循环。阻塞当前主线程，保持程序不退出演示，等待处理消息。</w:t>
            </w:r>
          </w:p>
        </w:tc>
      </w:tr>
      <w:tr w14:paraId="29FE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C30D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shutdown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C3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Shut down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8D5D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关闭 / 关机。注销节点，释放占用的内存和系统端口。</w:t>
            </w:r>
          </w:p>
        </w:tc>
      </w:tr>
      <w:tr w14:paraId="13EF6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AEFC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logger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89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Logger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5BBA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日志记录员。专门负责抓取运行上下文并向终端输出格式化日志的工具。</w:t>
            </w:r>
          </w:p>
        </w:tc>
      </w:tr>
      <w:tr w14:paraId="1463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434C9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info / warn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AAD4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Information / Warning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CC9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信息级别 / 警告级别。输出日志的重要程度分级。</w:t>
            </w:r>
          </w:p>
        </w:tc>
      </w:tr>
      <w:tr w14:paraId="10D0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F72D7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RCUTILS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9DA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ROS 2 C Utilities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BCF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ROS2 基础 C 工具库。ROS2 极底层的跨平台工具组件，负责底层日志格式化等。</w:t>
            </w:r>
          </w:p>
        </w:tc>
      </w:tr>
      <w:tr w14:paraId="6360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14C0A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CONSOLE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275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Console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1F68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控制台 / 终端。即打字的黑框命令行界面。</w:t>
            </w:r>
          </w:p>
        </w:tc>
      </w:tr>
      <w:tr w14:paraId="0681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59497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KeyboardInterrupt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91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Keyboard + Interrupt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D5F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键盘中断异常。在终端按下 Ctrl + C 时操作系统触发并传递给 Python 的特定退出信号。</w:t>
            </w:r>
          </w:p>
        </w:tc>
      </w:tr>
    </w:tbl>
    <w:p w14:paraId="48EDB909">
      <w:pPr>
        <w:spacing w:after="160"/>
      </w:pPr>
    </w:p>
    <w:p w14:paraId="5C30A942">
      <w:pPr>
        <w:pStyle w:val="2"/>
        <w:pBdr>
          <w:bottom w:val="single" w:color="2F549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F5496"/>
          <w:sz w:val="30"/>
          <w:szCs w:val="30"/>
        </w:rPr>
        <w:t>三、小鱼视频原版代码与逐行详解</w:t>
      </w:r>
    </w:p>
    <w:p w14:paraId="71A4FE8A">
      <w:pPr>
        <w:spacing w:after="160"/>
      </w:pPr>
      <w:r>
        <w:rPr>
          <w:rFonts w:ascii="微软雅黑" w:hAnsi="微软雅黑" w:eastAsia="微软雅黑" w:cs="微软雅黑"/>
          <w:sz w:val="21"/>
          <w:szCs w:val="21"/>
        </w:rPr>
        <w:t>小鱼在 2.1.1 视频中最终呈现的完整代码如下：</w:t>
      </w:r>
    </w:p>
    <w:p w14:paraId="18AA274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import rclpy</w:t>
      </w:r>
    </w:p>
    <w:p w14:paraId="383EA0A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from rclpy.node import Node</w:t>
      </w:r>
    </w:p>
    <w:p w14:paraId="49C9281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A6C2136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7369F70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def main():</w:t>
      </w:r>
    </w:p>
    <w:p w14:paraId="4EB07AA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rclpy.init()  # 1. 初始化，分配资源</w:t>
      </w:r>
    </w:p>
    <w:p w14:paraId="4989EF1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node = Node("python_node")  # 2. 创建一个名为 python_node 的节点</w:t>
      </w:r>
    </w:p>
    <w:p w14:paraId="48B093BD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node.get_logger().info("你好 Python 节点！")  # 3. 打印一条普通信息日志</w:t>
      </w:r>
    </w:p>
    <w:p w14:paraId="7BC19D10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node.get_logger().warn("你好 Python 节点！")  # 4. 打印一条警告信息日志</w:t>
      </w:r>
    </w:p>
    <w:p w14:paraId="4270272F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rclpy.spin(node)  # 5. 挂起循环，等待外部中断</w:t>
      </w:r>
    </w:p>
    <w:p w14:paraId="55F1924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rclpy.shutdown()  # 6. 退出后清理资源</w:t>
      </w:r>
    </w:p>
    <w:p w14:paraId="2D91F71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228F2B2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31F8D3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if __name__ == "__main__":</w:t>
      </w:r>
    </w:p>
    <w:p w14:paraId="4C218E2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main()</w:t>
      </w:r>
    </w:p>
    <w:p w14:paraId="14CB9988">
      <w:pPr>
        <w:spacing w:after="200"/>
      </w:pPr>
    </w:p>
    <w:p w14:paraId="69133027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1F3864"/>
          <w:sz w:val="24"/>
          <w:szCs w:val="24"/>
        </w:rPr>
        <w:t>逐行功能拆解与语法规则</w:t>
      </w:r>
    </w:p>
    <w:p w14:paraId="795B5934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1 行  import rclpy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>引入 ROS2 的 Python 客户端核心库，后续所有的初始化、循环管理都要调用它。</w:t>
      </w:r>
    </w:p>
    <w:p w14:paraId="1A38EB45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2 行  from rclpy.node import Node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 xml:space="preserve">从 </w:t>
      </w:r>
      <w:r>
        <w:rPr>
          <w:rFonts w:ascii="Consolas" w:hAnsi="Consolas" w:eastAsia="Consolas" w:cs="Consolas"/>
          <w:sz w:val="20"/>
          <w:szCs w:val="20"/>
        </w:rPr>
        <w:t>rclpy</w:t>
      </w:r>
      <w:r>
        <w:rPr>
          <w:rFonts w:ascii="微软雅黑" w:hAnsi="微软雅黑" w:eastAsia="微软雅黑" w:cs="微软雅黑"/>
          <w:sz w:val="21"/>
          <w:szCs w:val="21"/>
        </w:rPr>
        <w:t xml:space="preserve"> 里的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 xml:space="preserve"> 子模块中，单独把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 xml:space="preserve"> 这个“节点模具/类”提取出来备用。</w:t>
      </w:r>
    </w:p>
    <w:p w14:paraId="63FBCD8D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4 行  def main():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>定义整个程序的业务主函数，代码逻辑集中写在里面。</w:t>
      </w:r>
    </w:p>
    <w:p w14:paraId="1433AF20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5 行  rclpy.init()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【固定第 1 步】</w:t>
      </w:r>
      <w:r>
        <w:rPr>
          <w:rFonts w:ascii="微软雅黑" w:hAnsi="微软雅黑" w:eastAsia="微软雅黑" w:cs="微软雅黑"/>
          <w:sz w:val="21"/>
          <w:szCs w:val="21"/>
        </w:rPr>
        <w:t>通电启动。向操作系统申请网络与通信资源，构建 ROS2 的后台上下文通信层。</w:t>
      </w:r>
    </w:p>
    <w:p w14:paraId="6F3EF3F2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6 行  node = Node("python_node")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【唯一自定义命名行】</w:t>
      </w:r>
      <w:r>
        <w:rPr>
          <w:rFonts w:ascii="微软雅黑" w:hAnsi="微软雅黑" w:eastAsia="微软雅黑" w:cs="微软雅黑"/>
          <w:sz w:val="21"/>
          <w:szCs w:val="21"/>
        </w:rPr>
        <w:t xml:space="preserve">拿模具压出一个真实的节点实例，并把它注册进 ROS2 通信网络中，网络唯一标识名叫 </w:t>
      </w:r>
      <w:r>
        <w:rPr>
          <w:rFonts w:ascii="Consolas" w:hAnsi="Consolas" w:eastAsia="Consolas" w:cs="Consolas"/>
          <w:sz w:val="20"/>
          <w:szCs w:val="20"/>
        </w:rPr>
        <w:t>"python_node"</w:t>
      </w:r>
      <w:r>
        <w:rPr>
          <w:rFonts w:ascii="微软雅黑" w:hAnsi="微软雅黑" w:eastAsia="微软雅黑" w:cs="微软雅黑"/>
          <w:sz w:val="21"/>
          <w:szCs w:val="21"/>
        </w:rPr>
        <w:t xml:space="preserve">。赋值给变量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51E4BD73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7 行  node.get_logger().info('你好 Python 节点！')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 xml:space="preserve">呼叫节点绑定的日志系统，以 </w:t>
      </w:r>
      <w:r>
        <w:rPr>
          <w:rFonts w:ascii="Consolas" w:hAnsi="Consolas" w:eastAsia="Consolas" w:cs="Consolas"/>
          <w:sz w:val="20"/>
          <w:szCs w:val="20"/>
        </w:rPr>
        <w:t>INFO</w:t>
      </w:r>
      <w:r>
        <w:rPr>
          <w:rFonts w:ascii="微软雅黑" w:hAnsi="微软雅黑" w:eastAsia="微软雅黑" w:cs="微软雅黑"/>
          <w:sz w:val="21"/>
          <w:szCs w:val="21"/>
        </w:rPr>
        <w:t>（常规信息）级别向屏幕输出文字。</w:t>
      </w:r>
    </w:p>
    <w:p w14:paraId="3B638520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8 行  node.get_logger().warn('你好 Python 节点！')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 xml:space="preserve">同样输出文字，但日志级别设为 </w:t>
      </w:r>
      <w:r>
        <w:rPr>
          <w:rFonts w:ascii="Consolas" w:hAnsi="Consolas" w:eastAsia="Consolas" w:cs="Consolas"/>
          <w:sz w:val="20"/>
          <w:szCs w:val="20"/>
        </w:rPr>
        <w:t>WARN</w:t>
      </w:r>
      <w:r>
        <w:rPr>
          <w:rFonts w:ascii="微软雅黑" w:hAnsi="微软雅黑" w:eastAsia="微软雅黑" w:cs="微软雅黑"/>
          <w:sz w:val="21"/>
          <w:szCs w:val="21"/>
        </w:rPr>
        <w:t>（警告信息），终端上通常会以黄色字体显现以作区分。</w:t>
      </w:r>
    </w:p>
    <w:p w14:paraId="04DDAFA9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9 行  rclpy.spin(node)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【固定第 2 步】</w:t>
      </w:r>
      <w:r>
        <w:rPr>
          <w:rFonts w:ascii="微软雅黑" w:hAnsi="微软雅黑" w:eastAsia="微软雅黑" w:cs="微软雅黑"/>
          <w:sz w:val="21"/>
          <w:szCs w:val="21"/>
        </w:rPr>
        <w:t>节点驻留。代码执行到这里进入死循环状态，节点在后台持续监听外界传感器或其它节点传来的数据。</w:t>
      </w:r>
    </w:p>
    <w:p w14:paraId="2C448C9A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10 行  rclpy.shutdown()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【固定第 3 步】</w:t>
      </w:r>
      <w:r>
        <w:rPr>
          <w:rFonts w:ascii="微软雅黑" w:hAnsi="微软雅黑" w:eastAsia="微软雅黑" w:cs="微软雅黑"/>
          <w:sz w:val="21"/>
          <w:szCs w:val="21"/>
        </w:rPr>
        <w:t xml:space="preserve">关机退出。当外部强行打断退出 </w:t>
      </w:r>
      <w:r>
        <w:rPr>
          <w:rFonts w:ascii="Consolas" w:hAnsi="Consolas" w:eastAsia="Consolas" w:cs="Consolas"/>
          <w:sz w:val="20"/>
          <w:szCs w:val="20"/>
        </w:rPr>
        <w:t>spin</w:t>
      </w:r>
      <w:r>
        <w:rPr>
          <w:rFonts w:ascii="微软雅黑" w:hAnsi="微软雅黑" w:eastAsia="微软雅黑" w:cs="微软雅黑"/>
          <w:sz w:val="21"/>
          <w:szCs w:val="21"/>
        </w:rPr>
        <w:t xml:space="preserve"> 循环后，负责关闭网络并销毁该节点占用的内存。</w:t>
      </w:r>
    </w:p>
    <w:p w14:paraId="0358F4D2">
      <w:pPr>
        <w:pStyle w:val="16"/>
        <w:numPr>
          <w:ilvl w:val="0"/>
          <w:numId w:val="1"/>
        </w:numPr>
        <w:spacing w:after="120"/>
      </w:pPr>
      <w:r>
        <w:rPr>
          <w:rFonts w:ascii="Consolas" w:hAnsi="Consolas" w:eastAsia="Consolas" w:cs="Consolas"/>
          <w:b/>
          <w:bCs/>
          <w:color w:val="2F5496"/>
          <w:sz w:val="20"/>
          <w:szCs w:val="20"/>
        </w:rPr>
        <w:t>第 12~13 行  if __name__ == "__main__": main()</w:t>
      </w:r>
      <w:r>
        <w:rPr>
          <w:rFonts w:ascii="微软雅黑" w:hAnsi="微软雅黑" w:eastAsia="微软雅黑" w:cs="微软雅黑"/>
        </w:rPr>
        <w:t xml:space="preserve">  </w:t>
      </w:r>
      <w:r>
        <w:rPr>
          <w:rFonts w:ascii="微软雅黑" w:hAnsi="微软雅黑" w:eastAsia="微软雅黑" w:cs="微软雅黑"/>
          <w:sz w:val="21"/>
          <w:szCs w:val="21"/>
        </w:rPr>
        <w:t xml:space="preserve">Python 的标准化入口保护。确保这个脚本在终端被 </w:t>
      </w:r>
      <w:r>
        <w:rPr>
          <w:rFonts w:ascii="Consolas" w:hAnsi="Consolas" w:eastAsia="Consolas" w:cs="Consolas"/>
          <w:sz w:val="20"/>
          <w:szCs w:val="20"/>
        </w:rPr>
        <w:t>python3</w:t>
      </w:r>
      <w:r>
        <w:rPr>
          <w:rFonts w:ascii="微软雅黑" w:hAnsi="微软雅黑" w:eastAsia="微软雅黑" w:cs="微软雅黑"/>
          <w:sz w:val="21"/>
          <w:szCs w:val="21"/>
        </w:rPr>
        <w:t xml:space="preserve"> 直接执行时，自动调用上方的 </w:t>
      </w:r>
      <w:r>
        <w:rPr>
          <w:rFonts w:ascii="Consolas" w:hAnsi="Consolas" w:eastAsia="Consolas" w:cs="Consolas"/>
          <w:sz w:val="20"/>
          <w:szCs w:val="20"/>
        </w:rPr>
        <w:t>main()</w:t>
      </w:r>
      <w:r>
        <w:rPr>
          <w:rFonts w:ascii="微软雅黑" w:hAnsi="微软雅黑" w:eastAsia="微软雅黑" w:cs="微软雅黑"/>
          <w:sz w:val="21"/>
          <w:szCs w:val="21"/>
        </w:rPr>
        <w:t xml:space="preserve"> 函数。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8D39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1888</Words>
  <Characters>2862</Characters>
  <TotalTime>2</TotalTime>
  <ScaleCrop>false</ScaleCrop>
  <LinksUpToDate>false</LinksUpToDate>
  <CharactersWithSpaces>3167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2026-09-07T08:41:00Z</dcterms:created>
  <dc:creator>Un-named</dc:creator>
  <cp:lastModifiedBy>徐子尧</cp:lastModifiedBy>
  <dcterms:modified xsi:type="dcterms:W3CDTF">2026-09-07T08:46:14Z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30ED48134A8F4C44920897E322986DD3_13</vt:lpwstr>
  </property>
</Properties>
</file>