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B5D5C" w14:textId="77777777" w:rsidR="001908E4" w:rsidRDefault="001908E4" w:rsidP="001908E4">
      <w:pPr>
        <w:rPr>
          <w:b/>
          <w:bCs/>
        </w:rPr>
      </w:pPr>
      <w:r w:rsidRPr="001908E4">
        <w:rPr>
          <w:b/>
          <w:bCs/>
        </w:rPr>
        <w:t>SKU: TLSDV00001</w:t>
      </w:r>
      <w:r>
        <w:rPr>
          <w:b/>
          <w:bCs/>
        </w:rPr>
        <w:t>-</w:t>
      </w:r>
      <w:r w:rsidRPr="001908E4">
        <w:rPr>
          <w:b/>
          <w:bCs/>
        </w:rPr>
        <w:t xml:space="preserve"> </w:t>
      </w:r>
    </w:p>
    <w:p w14:paraId="4AAE5411" w14:textId="77777777" w:rsidR="001908E4" w:rsidRDefault="001908E4" w:rsidP="001908E4">
      <w:pPr>
        <w:rPr>
          <w:b/>
          <w:bCs/>
        </w:rPr>
      </w:pPr>
    </w:p>
    <w:p w14:paraId="7E88D2F9" w14:textId="10F96542" w:rsidR="001908E4" w:rsidRPr="001908E4" w:rsidRDefault="001908E4" w:rsidP="001908E4">
      <w:pPr>
        <w:rPr>
          <w:b/>
          <w:bCs/>
        </w:rPr>
      </w:pPr>
      <w:r w:rsidRPr="001908E4">
        <w:rPr>
          <w:b/>
          <w:bCs/>
        </w:rPr>
        <w:t>Divine Shiva Brass Idol</w:t>
      </w:r>
    </w:p>
    <w:p w14:paraId="551064F7" w14:textId="6212A393" w:rsidR="001908E4" w:rsidRPr="001908E4" w:rsidRDefault="001908E4" w:rsidP="001908E4">
      <w:pPr>
        <w:rPr>
          <w:b/>
          <w:bCs/>
        </w:rPr>
      </w:pPr>
    </w:p>
    <w:p w14:paraId="70FE4B91" w14:textId="77777777" w:rsidR="001908E4" w:rsidRPr="001908E4" w:rsidRDefault="001908E4" w:rsidP="001908E4">
      <w:pPr>
        <w:rPr>
          <w:b/>
          <w:bCs/>
        </w:rPr>
      </w:pPr>
      <w:r w:rsidRPr="001908E4">
        <w:rPr>
          <w:b/>
          <w:bCs/>
        </w:rPr>
        <w:t>Short Description</w:t>
      </w:r>
    </w:p>
    <w:p w14:paraId="66A5F2D5" w14:textId="77777777" w:rsidR="001908E4" w:rsidRPr="001908E4" w:rsidRDefault="001908E4" w:rsidP="001908E4">
      <w:pPr>
        <w:rPr>
          <w:b/>
          <w:bCs/>
        </w:rPr>
      </w:pPr>
      <w:r w:rsidRPr="001908E4">
        <w:rPr>
          <w:b/>
          <w:bCs/>
        </w:rPr>
        <w:t>A sacred brass idol of Lord Shiva, meticulously crafted for spiritual reverence and artistic grandeur. Perfect for altars, meditation spaces, or gifting.</w:t>
      </w:r>
    </w:p>
    <w:p w14:paraId="0761CAA5" w14:textId="77777777" w:rsidR="001908E4" w:rsidRPr="001908E4" w:rsidRDefault="00000000" w:rsidP="001908E4">
      <w:pPr>
        <w:rPr>
          <w:b/>
          <w:bCs/>
        </w:rPr>
      </w:pPr>
      <w:r>
        <w:rPr>
          <w:b/>
          <w:bCs/>
        </w:rPr>
        <w:pict w14:anchorId="750BBCB9">
          <v:rect id="_x0000_i1026" style="width:0;height:.75pt" o:hralign="center" o:hrstd="t" o:hrnoshade="t" o:hr="t" fillcolor="#404040" stroked="f"/>
        </w:pict>
      </w:r>
    </w:p>
    <w:p w14:paraId="4DA7D9AF" w14:textId="77777777" w:rsidR="001908E4" w:rsidRPr="001908E4" w:rsidRDefault="001908E4" w:rsidP="001908E4">
      <w:pPr>
        <w:rPr>
          <w:b/>
          <w:bCs/>
        </w:rPr>
      </w:pPr>
      <w:r w:rsidRPr="001908E4">
        <w:rPr>
          <w:b/>
          <w:bCs/>
        </w:rPr>
        <w:t>Main Description</w:t>
      </w:r>
    </w:p>
    <w:p w14:paraId="3B56DBD3" w14:textId="77777777" w:rsidR="001908E4" w:rsidRPr="001908E4" w:rsidRDefault="001908E4" w:rsidP="001908E4">
      <w:pPr>
        <w:rPr>
          <w:b/>
          <w:bCs/>
        </w:rPr>
      </w:pPr>
      <w:r w:rsidRPr="001908E4">
        <w:rPr>
          <w:b/>
          <w:bCs/>
        </w:rPr>
        <w:t>Embodying divine serenity, this Lord Shiva idol is sculpted from radiant brass with exquisite hand-finished details. The deity is depicted in a meditative posture atop a lotus base, symbolizing purity and enlightenment. Benefits include:</w:t>
      </w:r>
    </w:p>
    <w:p w14:paraId="0E3C11E9" w14:textId="77777777" w:rsidR="001908E4" w:rsidRPr="001908E4" w:rsidRDefault="001908E4" w:rsidP="001908E4">
      <w:pPr>
        <w:numPr>
          <w:ilvl w:val="0"/>
          <w:numId w:val="15"/>
        </w:numPr>
        <w:rPr>
          <w:b/>
          <w:bCs/>
        </w:rPr>
      </w:pPr>
      <w:r w:rsidRPr="001908E4">
        <w:rPr>
          <w:b/>
          <w:bCs/>
        </w:rPr>
        <w:t>Spiritual Harmony: Invokes tranquility and positive energy in your sacred space.</w:t>
      </w:r>
    </w:p>
    <w:p w14:paraId="3187CC78" w14:textId="77777777" w:rsidR="001908E4" w:rsidRPr="001908E4" w:rsidRDefault="001908E4" w:rsidP="001908E4">
      <w:pPr>
        <w:numPr>
          <w:ilvl w:val="0"/>
          <w:numId w:val="15"/>
        </w:numPr>
        <w:rPr>
          <w:b/>
          <w:bCs/>
        </w:rPr>
      </w:pPr>
      <w:r w:rsidRPr="001908E4">
        <w:rPr>
          <w:b/>
          <w:bCs/>
        </w:rPr>
        <w:t>Timeless Craftsmanship: Intricate carvings capture Shiva’s third eye, serpent adornments, and trishul (trident), celebrating divine symbolism.</w:t>
      </w:r>
    </w:p>
    <w:p w14:paraId="41BBF39B" w14:textId="77777777" w:rsidR="001908E4" w:rsidRPr="001908E4" w:rsidRDefault="001908E4" w:rsidP="001908E4">
      <w:pPr>
        <w:numPr>
          <w:ilvl w:val="0"/>
          <w:numId w:val="15"/>
        </w:numPr>
        <w:rPr>
          <w:b/>
          <w:bCs/>
        </w:rPr>
      </w:pPr>
      <w:r w:rsidRPr="001908E4">
        <w:rPr>
          <w:b/>
          <w:bCs/>
        </w:rPr>
        <w:t>Elegant Aura: The lustrous brass finish elevates home decor while honoring tradition.</w:t>
      </w:r>
    </w:p>
    <w:p w14:paraId="627D5D3E" w14:textId="77777777" w:rsidR="001908E4" w:rsidRPr="001908E4" w:rsidRDefault="001908E4" w:rsidP="001908E4">
      <w:pPr>
        <w:rPr>
          <w:b/>
          <w:bCs/>
        </w:rPr>
      </w:pPr>
      <w:r w:rsidRPr="001908E4">
        <w:rPr>
          <w:b/>
          <w:bCs/>
        </w:rPr>
        <w:t>Material &amp; Finish</w:t>
      </w:r>
    </w:p>
    <w:p w14:paraId="7E6F0EDA" w14:textId="77777777" w:rsidR="001908E4" w:rsidRPr="001908E4" w:rsidRDefault="001908E4" w:rsidP="001908E4">
      <w:pPr>
        <w:numPr>
          <w:ilvl w:val="0"/>
          <w:numId w:val="16"/>
        </w:numPr>
        <w:rPr>
          <w:b/>
          <w:bCs/>
        </w:rPr>
      </w:pPr>
      <w:r w:rsidRPr="001908E4">
        <w:rPr>
          <w:b/>
          <w:bCs/>
        </w:rPr>
        <w:t>Premium Brass: Ensures durability, anti-corrosion, and a lasting golden sheen.</w:t>
      </w:r>
    </w:p>
    <w:p w14:paraId="0599C0A7" w14:textId="77777777" w:rsidR="001908E4" w:rsidRPr="001908E4" w:rsidRDefault="001908E4" w:rsidP="001908E4">
      <w:pPr>
        <w:numPr>
          <w:ilvl w:val="0"/>
          <w:numId w:val="16"/>
        </w:numPr>
        <w:rPr>
          <w:b/>
          <w:bCs/>
        </w:rPr>
      </w:pPr>
      <w:r w:rsidRPr="001908E4">
        <w:rPr>
          <w:b/>
          <w:bCs/>
        </w:rPr>
        <w:t>Artisan Polished: Smooth edges and a warm glow that deepens with age.</w:t>
      </w:r>
    </w:p>
    <w:p w14:paraId="76807917" w14:textId="77777777" w:rsidR="001908E4" w:rsidRPr="001908E4" w:rsidRDefault="001908E4" w:rsidP="001908E4">
      <w:pPr>
        <w:rPr>
          <w:b/>
          <w:bCs/>
        </w:rPr>
      </w:pPr>
      <w:r w:rsidRPr="001908E4">
        <w:rPr>
          <w:b/>
          <w:bCs/>
        </w:rPr>
        <w:t>Pricing</w:t>
      </w:r>
    </w:p>
    <w:p w14:paraId="39B270ED" w14:textId="1B3095CB" w:rsidR="001908E4" w:rsidRPr="001908E4" w:rsidRDefault="001908E4" w:rsidP="001908E4">
      <w:pPr>
        <w:numPr>
          <w:ilvl w:val="0"/>
          <w:numId w:val="17"/>
        </w:numPr>
        <w:rPr>
          <w:b/>
          <w:bCs/>
        </w:rPr>
      </w:pPr>
      <w:r w:rsidRPr="001908E4">
        <w:rPr>
          <w:b/>
          <w:bCs/>
        </w:rPr>
        <w:t>MRP: ~~₹</w:t>
      </w:r>
      <w:r w:rsidR="002E1A9B">
        <w:rPr>
          <w:b/>
          <w:bCs/>
        </w:rPr>
        <w:t>41600/*</w:t>
      </w:r>
    </w:p>
    <w:p w14:paraId="0DA2FA75" w14:textId="7CE372D5" w:rsidR="001908E4" w:rsidRDefault="001908E4" w:rsidP="001908E4">
      <w:pPr>
        <w:numPr>
          <w:ilvl w:val="0"/>
          <w:numId w:val="17"/>
        </w:numPr>
        <w:rPr>
          <w:b/>
          <w:bCs/>
        </w:rPr>
      </w:pPr>
      <w:r w:rsidRPr="001908E4">
        <w:rPr>
          <w:b/>
          <w:bCs/>
        </w:rPr>
        <w:t>Special Price: ₹</w:t>
      </w:r>
      <w:r w:rsidR="002E1A9B">
        <w:rPr>
          <w:b/>
          <w:bCs/>
        </w:rPr>
        <w:t>32000/*</w:t>
      </w:r>
      <w:r w:rsidRPr="001908E4">
        <w:rPr>
          <w:b/>
          <w:bCs/>
        </w:rPr>
        <w:t> (Inclusive of GST)</w:t>
      </w:r>
    </w:p>
    <w:p w14:paraId="4199A6BA" w14:textId="13620364" w:rsidR="002E1A9B" w:rsidRPr="001908E4" w:rsidRDefault="002E1A9B" w:rsidP="001908E4">
      <w:pPr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Discount%=23%</w:t>
      </w:r>
    </w:p>
    <w:p w14:paraId="406F237C" w14:textId="77777777" w:rsidR="001908E4" w:rsidRPr="001908E4" w:rsidRDefault="001908E4" w:rsidP="001908E4">
      <w:pPr>
        <w:rPr>
          <w:b/>
          <w:bCs/>
        </w:rPr>
      </w:pPr>
      <w:r w:rsidRPr="001908E4">
        <w:rPr>
          <w:b/>
          <w:bCs/>
        </w:rPr>
        <w:t>Key Features</w:t>
      </w:r>
    </w:p>
    <w:p w14:paraId="02B122BE" w14:textId="77777777" w:rsidR="001908E4" w:rsidRPr="001908E4" w:rsidRDefault="001908E4" w:rsidP="001908E4">
      <w:pPr>
        <w:numPr>
          <w:ilvl w:val="0"/>
          <w:numId w:val="18"/>
        </w:numPr>
        <w:rPr>
          <w:b/>
          <w:bCs/>
        </w:rPr>
      </w:pPr>
      <w:r w:rsidRPr="001908E4">
        <w:rPr>
          <w:b/>
          <w:bCs/>
        </w:rPr>
        <w:t>Sacred Iconography: Shiva adorned with crescent moon, damru (drum), and flowing dreadlocks.</w:t>
      </w:r>
    </w:p>
    <w:p w14:paraId="608E8C91" w14:textId="77777777" w:rsidR="001908E4" w:rsidRPr="001908E4" w:rsidRDefault="001908E4" w:rsidP="001908E4">
      <w:pPr>
        <w:numPr>
          <w:ilvl w:val="0"/>
          <w:numId w:val="18"/>
        </w:numPr>
        <w:rPr>
          <w:b/>
          <w:bCs/>
        </w:rPr>
      </w:pPr>
      <w:r w:rsidRPr="001908E4">
        <w:rPr>
          <w:b/>
          <w:bCs/>
        </w:rPr>
        <w:t>Sturdy Base: Weighted design prevents tipping.</w:t>
      </w:r>
    </w:p>
    <w:p w14:paraId="57B383B3" w14:textId="77777777" w:rsidR="001908E4" w:rsidRPr="001908E4" w:rsidRDefault="001908E4" w:rsidP="001908E4">
      <w:pPr>
        <w:numPr>
          <w:ilvl w:val="0"/>
          <w:numId w:val="18"/>
        </w:numPr>
        <w:rPr>
          <w:b/>
          <w:bCs/>
        </w:rPr>
      </w:pPr>
      <w:r w:rsidRPr="001908E4">
        <w:rPr>
          <w:b/>
          <w:bCs/>
        </w:rPr>
        <w:t>Ritual-Ready: Ideal for daily prayers, abhishekam (ritual bathing), or festive display.</w:t>
      </w:r>
    </w:p>
    <w:p w14:paraId="1CD03F86" w14:textId="77777777" w:rsidR="001908E4" w:rsidRPr="001908E4" w:rsidRDefault="001908E4" w:rsidP="001908E4">
      <w:pPr>
        <w:rPr>
          <w:b/>
          <w:bCs/>
        </w:rPr>
      </w:pPr>
      <w:r w:rsidRPr="001908E4">
        <w:rPr>
          <w:b/>
          <w:bCs/>
        </w:rPr>
        <w:t>Dimensions &amp; Weight</w:t>
      </w:r>
    </w:p>
    <w:p w14:paraId="7C21B4D1" w14:textId="652F2760" w:rsidR="001908E4" w:rsidRPr="001908E4" w:rsidRDefault="001908E4" w:rsidP="001908E4">
      <w:pPr>
        <w:numPr>
          <w:ilvl w:val="0"/>
          <w:numId w:val="19"/>
        </w:numPr>
        <w:rPr>
          <w:b/>
          <w:bCs/>
        </w:rPr>
      </w:pPr>
      <w:r w:rsidRPr="001908E4">
        <w:rPr>
          <w:b/>
          <w:bCs/>
        </w:rPr>
        <w:lastRenderedPageBreak/>
        <w:t>Size: 21 cm (</w:t>
      </w:r>
      <w:r>
        <w:rPr>
          <w:b/>
          <w:bCs/>
        </w:rPr>
        <w:t>L</w:t>
      </w:r>
      <w:r w:rsidRPr="001908E4">
        <w:rPr>
          <w:b/>
          <w:bCs/>
        </w:rPr>
        <w:t>) × 32 cm (W) × 43 cm (</w:t>
      </w:r>
      <w:r>
        <w:rPr>
          <w:b/>
          <w:bCs/>
        </w:rPr>
        <w:t>H</w:t>
      </w:r>
      <w:r w:rsidRPr="001908E4">
        <w:rPr>
          <w:b/>
          <w:bCs/>
        </w:rPr>
        <w:t>)</w:t>
      </w:r>
    </w:p>
    <w:p w14:paraId="3422BE85" w14:textId="77777777" w:rsidR="001908E4" w:rsidRPr="001908E4" w:rsidRDefault="001908E4" w:rsidP="001908E4">
      <w:pPr>
        <w:numPr>
          <w:ilvl w:val="0"/>
          <w:numId w:val="19"/>
        </w:numPr>
        <w:rPr>
          <w:b/>
          <w:bCs/>
        </w:rPr>
      </w:pPr>
      <w:r w:rsidRPr="001908E4">
        <w:rPr>
          <w:b/>
          <w:bCs/>
        </w:rPr>
        <w:t>Weight: 11.750 kg</w:t>
      </w:r>
    </w:p>
    <w:p w14:paraId="33F3D340" w14:textId="77777777" w:rsidR="001908E4" w:rsidRPr="001908E4" w:rsidRDefault="001908E4" w:rsidP="001908E4">
      <w:pPr>
        <w:rPr>
          <w:b/>
          <w:bCs/>
        </w:rPr>
      </w:pPr>
      <w:r w:rsidRPr="001908E4">
        <w:rPr>
          <w:b/>
          <w:bCs/>
        </w:rPr>
        <w:t>Categories</w:t>
      </w:r>
    </w:p>
    <w:p w14:paraId="2BFC1D69" w14:textId="77777777" w:rsidR="001908E4" w:rsidRPr="001908E4" w:rsidRDefault="001908E4" w:rsidP="001908E4">
      <w:pPr>
        <w:numPr>
          <w:ilvl w:val="0"/>
          <w:numId w:val="20"/>
        </w:numPr>
        <w:rPr>
          <w:b/>
          <w:bCs/>
        </w:rPr>
      </w:pPr>
      <w:r w:rsidRPr="001908E4">
        <w:rPr>
          <w:b/>
          <w:bCs/>
        </w:rPr>
        <w:t>Devotional Idol → Hindu Deities → Lord Shiva Collection</w:t>
      </w:r>
    </w:p>
    <w:p w14:paraId="020112D9" w14:textId="77777777" w:rsidR="001908E4" w:rsidRPr="001908E4" w:rsidRDefault="001908E4" w:rsidP="001908E4">
      <w:pPr>
        <w:rPr>
          <w:b/>
          <w:bCs/>
        </w:rPr>
      </w:pPr>
      <w:r w:rsidRPr="001908E4">
        <w:rPr>
          <w:b/>
          <w:bCs/>
        </w:rPr>
        <w:t>What’s Included</w:t>
      </w:r>
    </w:p>
    <w:p w14:paraId="7E3CD02B" w14:textId="77777777" w:rsidR="001908E4" w:rsidRPr="001908E4" w:rsidRDefault="001908E4" w:rsidP="001908E4">
      <w:pPr>
        <w:numPr>
          <w:ilvl w:val="0"/>
          <w:numId w:val="21"/>
        </w:numPr>
        <w:rPr>
          <w:b/>
          <w:bCs/>
        </w:rPr>
      </w:pPr>
      <w:r w:rsidRPr="001908E4">
        <w:rPr>
          <w:b/>
          <w:bCs/>
        </w:rPr>
        <w:t>1 Brass Shiva Idol</w:t>
      </w:r>
    </w:p>
    <w:p w14:paraId="7E0AEA72" w14:textId="77777777" w:rsidR="001908E4" w:rsidRPr="001908E4" w:rsidRDefault="001908E4" w:rsidP="001908E4">
      <w:pPr>
        <w:numPr>
          <w:ilvl w:val="0"/>
          <w:numId w:val="21"/>
        </w:numPr>
        <w:rPr>
          <w:b/>
          <w:bCs/>
        </w:rPr>
      </w:pPr>
      <w:r w:rsidRPr="001908E4">
        <w:rPr>
          <w:b/>
          <w:bCs/>
        </w:rPr>
        <w:t>Velvet display pad (Black)</w:t>
      </w:r>
    </w:p>
    <w:p w14:paraId="03D10CAE" w14:textId="77777777" w:rsidR="001908E4" w:rsidRPr="001908E4" w:rsidRDefault="001908E4" w:rsidP="001908E4">
      <w:pPr>
        <w:rPr>
          <w:b/>
          <w:bCs/>
        </w:rPr>
      </w:pPr>
      <w:r w:rsidRPr="001908E4">
        <w:rPr>
          <w:b/>
          <w:bCs/>
        </w:rPr>
        <w:t>Returns Policy</w:t>
      </w:r>
    </w:p>
    <w:p w14:paraId="05E02D08" w14:textId="77777777" w:rsidR="001908E4" w:rsidRPr="001908E4" w:rsidRDefault="001908E4" w:rsidP="001908E4">
      <w:pPr>
        <w:numPr>
          <w:ilvl w:val="0"/>
          <w:numId w:val="22"/>
        </w:numPr>
        <w:rPr>
          <w:b/>
          <w:bCs/>
        </w:rPr>
      </w:pPr>
      <w:r w:rsidRPr="001908E4">
        <w:rPr>
          <w:b/>
          <w:bCs/>
        </w:rPr>
        <w:t>7-Day Replacement: Damaged or defective items only.</w:t>
      </w:r>
    </w:p>
    <w:p w14:paraId="042C39C4" w14:textId="77777777" w:rsidR="001908E4" w:rsidRPr="001908E4" w:rsidRDefault="001908E4" w:rsidP="001908E4">
      <w:pPr>
        <w:numPr>
          <w:ilvl w:val="0"/>
          <w:numId w:val="22"/>
        </w:numPr>
        <w:rPr>
          <w:b/>
          <w:bCs/>
        </w:rPr>
      </w:pPr>
      <w:r w:rsidRPr="001908E4">
        <w:rPr>
          <w:b/>
          <w:bCs/>
        </w:rPr>
        <w:t>Non-Returnable: Due to the sacred nature of idols.</w:t>
      </w:r>
    </w:p>
    <w:p w14:paraId="2FB0CDF9" w14:textId="77777777" w:rsidR="001908E4" w:rsidRPr="001908E4" w:rsidRDefault="001908E4" w:rsidP="001908E4">
      <w:pPr>
        <w:rPr>
          <w:b/>
          <w:bCs/>
        </w:rPr>
      </w:pPr>
      <w:r w:rsidRPr="001908E4">
        <w:rPr>
          <w:b/>
          <w:bCs/>
        </w:rPr>
        <w:t>Care Instructions</w:t>
      </w:r>
    </w:p>
    <w:p w14:paraId="2CDAA505" w14:textId="77777777" w:rsidR="001908E4" w:rsidRPr="001908E4" w:rsidRDefault="001908E4" w:rsidP="001908E4">
      <w:pPr>
        <w:numPr>
          <w:ilvl w:val="0"/>
          <w:numId w:val="23"/>
        </w:numPr>
        <w:rPr>
          <w:b/>
          <w:bCs/>
        </w:rPr>
      </w:pPr>
      <w:r w:rsidRPr="001908E4">
        <w:rPr>
          <w:b/>
          <w:bCs/>
        </w:rPr>
        <w:t>Cleaning: Gently wipe with microfiber cloth; avoid chemical cleaners.</w:t>
      </w:r>
    </w:p>
    <w:p w14:paraId="5AF9894E" w14:textId="77777777" w:rsidR="001908E4" w:rsidRPr="001908E4" w:rsidRDefault="001908E4" w:rsidP="001908E4">
      <w:pPr>
        <w:numPr>
          <w:ilvl w:val="0"/>
          <w:numId w:val="23"/>
        </w:numPr>
        <w:rPr>
          <w:b/>
          <w:bCs/>
        </w:rPr>
      </w:pPr>
      <w:r w:rsidRPr="001908E4">
        <w:rPr>
          <w:b/>
          <w:bCs/>
        </w:rPr>
        <w:t>Preservation: Apply natural brass polish (e.g., lemon + baking soda) biannually to retain shine.</w:t>
      </w:r>
    </w:p>
    <w:p w14:paraId="32156308" w14:textId="77777777" w:rsidR="001908E4" w:rsidRPr="001908E4" w:rsidRDefault="001908E4" w:rsidP="001908E4">
      <w:pPr>
        <w:numPr>
          <w:ilvl w:val="0"/>
          <w:numId w:val="23"/>
        </w:numPr>
        <w:rPr>
          <w:b/>
          <w:bCs/>
        </w:rPr>
      </w:pPr>
      <w:r w:rsidRPr="001908E4">
        <w:rPr>
          <w:b/>
          <w:bCs/>
        </w:rPr>
        <w:t>Placement: Keep in dry areas away from direct sunlight.</w:t>
      </w:r>
    </w:p>
    <w:p w14:paraId="798500BF" w14:textId="77777777" w:rsidR="001908E4" w:rsidRPr="001908E4" w:rsidRDefault="001908E4" w:rsidP="001908E4">
      <w:pPr>
        <w:rPr>
          <w:b/>
          <w:bCs/>
        </w:rPr>
      </w:pPr>
      <w:r w:rsidRPr="001908E4">
        <w:rPr>
          <w:b/>
          <w:bCs/>
        </w:rPr>
        <w:t>Shipping</w:t>
      </w:r>
    </w:p>
    <w:p w14:paraId="7E7A8D3A" w14:textId="77777777" w:rsidR="001908E4" w:rsidRPr="001908E4" w:rsidRDefault="001908E4" w:rsidP="001908E4">
      <w:pPr>
        <w:numPr>
          <w:ilvl w:val="0"/>
          <w:numId w:val="24"/>
        </w:numPr>
        <w:rPr>
          <w:b/>
          <w:bCs/>
        </w:rPr>
      </w:pPr>
      <w:r w:rsidRPr="001908E4">
        <w:rPr>
          <w:b/>
          <w:bCs/>
        </w:rPr>
        <w:t>Dispatch: Within 24 hours.</w:t>
      </w:r>
    </w:p>
    <w:p w14:paraId="3E88F55D" w14:textId="77777777" w:rsidR="001908E4" w:rsidRPr="001908E4" w:rsidRDefault="001908E4" w:rsidP="001908E4">
      <w:pPr>
        <w:numPr>
          <w:ilvl w:val="0"/>
          <w:numId w:val="24"/>
        </w:numPr>
        <w:rPr>
          <w:b/>
          <w:bCs/>
        </w:rPr>
      </w:pPr>
      <w:r w:rsidRPr="001908E4">
        <w:rPr>
          <w:b/>
          <w:bCs/>
        </w:rPr>
        <w:t>Delivery: 4–7 business days (India). Free shipping above ₹1,499.</w:t>
      </w:r>
    </w:p>
    <w:p w14:paraId="2739BE0A" w14:textId="77777777" w:rsidR="001908E4" w:rsidRPr="001908E4" w:rsidRDefault="001908E4" w:rsidP="001908E4">
      <w:pPr>
        <w:numPr>
          <w:ilvl w:val="0"/>
          <w:numId w:val="24"/>
        </w:numPr>
        <w:rPr>
          <w:b/>
          <w:bCs/>
        </w:rPr>
      </w:pPr>
      <w:r w:rsidRPr="001908E4">
        <w:rPr>
          <w:b/>
          <w:bCs/>
        </w:rPr>
        <w:t>Packaging: Shock-proof foam + reinforced box.</w:t>
      </w:r>
    </w:p>
    <w:p w14:paraId="6D3C4385" w14:textId="77777777" w:rsidR="001908E4" w:rsidRPr="001908E4" w:rsidRDefault="001908E4" w:rsidP="001908E4">
      <w:pPr>
        <w:rPr>
          <w:b/>
          <w:bCs/>
        </w:rPr>
      </w:pPr>
      <w:r w:rsidRPr="001908E4">
        <w:rPr>
          <w:b/>
          <w:bCs/>
        </w:rPr>
        <w:t>More Information</w:t>
      </w:r>
    </w:p>
    <w:p w14:paraId="3BF746DE" w14:textId="77777777" w:rsidR="001908E4" w:rsidRPr="001908E4" w:rsidRDefault="001908E4" w:rsidP="001908E4">
      <w:pPr>
        <w:numPr>
          <w:ilvl w:val="0"/>
          <w:numId w:val="25"/>
        </w:numPr>
        <w:rPr>
          <w:b/>
          <w:bCs/>
        </w:rPr>
      </w:pPr>
      <w:r w:rsidRPr="001908E4">
        <w:rPr>
          <w:b/>
          <w:bCs/>
        </w:rPr>
        <w:t>Handmade in India: Supporting traditional artisans.</w:t>
      </w:r>
    </w:p>
    <w:p w14:paraId="18668EBD" w14:textId="77777777" w:rsidR="001908E4" w:rsidRPr="001908E4" w:rsidRDefault="001908E4" w:rsidP="001908E4">
      <w:pPr>
        <w:numPr>
          <w:ilvl w:val="0"/>
          <w:numId w:val="25"/>
        </w:numPr>
        <w:rPr>
          <w:b/>
          <w:bCs/>
        </w:rPr>
      </w:pPr>
      <w:r w:rsidRPr="001908E4">
        <w:rPr>
          <w:b/>
          <w:bCs/>
        </w:rPr>
        <w:t>Symbolism: Represents destruction of ego and cosmic balance.</w:t>
      </w:r>
    </w:p>
    <w:p w14:paraId="317EA534" w14:textId="77777777" w:rsidR="001908E4" w:rsidRPr="001908E4" w:rsidRDefault="001908E4" w:rsidP="001908E4">
      <w:pPr>
        <w:numPr>
          <w:ilvl w:val="0"/>
          <w:numId w:val="25"/>
        </w:numPr>
        <w:rPr>
          <w:b/>
          <w:bCs/>
        </w:rPr>
      </w:pPr>
      <w:r w:rsidRPr="001908E4">
        <w:rPr>
          <w:b/>
          <w:bCs/>
        </w:rPr>
        <w:t>Ideal For: Housewarming, Diwali, Maha Shivaratri, or personal devotion.</w:t>
      </w:r>
    </w:p>
    <w:p w14:paraId="4076CC03" w14:textId="36C9E8F9" w:rsidR="0015336A" w:rsidRPr="0015336A" w:rsidRDefault="0015336A" w:rsidP="0015336A">
      <w:pPr>
        <w:rPr>
          <w:b/>
          <w:bCs/>
        </w:rPr>
      </w:pPr>
    </w:p>
    <w:p w14:paraId="12829A49" w14:textId="77777777" w:rsidR="00DC6119" w:rsidRPr="00DC6119" w:rsidRDefault="00DC6119" w:rsidP="00DC6119">
      <w:pPr>
        <w:rPr>
          <w:b/>
          <w:bCs/>
        </w:rPr>
      </w:pPr>
      <w:r w:rsidRPr="00DC6119">
        <w:rPr>
          <w:b/>
          <w:bCs/>
        </w:rPr>
        <w:t>Product Disclaimer:</w:t>
      </w:r>
      <w:r w:rsidRPr="00DC6119">
        <w:rPr>
          <w:b/>
          <w:bCs/>
        </w:rPr>
        <w:br/>
        <w:t xml:space="preserve">This sculpture is entirely handcrafted by skilled Indian artisans, which means each piece carries its own distinctive charm. Slight variations in color tone, detailing, and finish are not defects but a natural outcome of the artisanal process, making your piece one-of-a-kind. These subtle differences are a testament to its handmade origin, celebrating the </w:t>
      </w:r>
      <w:r w:rsidRPr="00DC6119">
        <w:rPr>
          <w:b/>
          <w:bCs/>
        </w:rPr>
        <w:lastRenderedPageBreak/>
        <w:t>imperfections that give it soul and authenticity. Over time, the brass may develop a gentle patina — a sign of its age, value, and timeless character.</w:t>
      </w:r>
    </w:p>
    <w:p w14:paraId="2B53365F" w14:textId="56693A61" w:rsidR="00C74636" w:rsidRDefault="00C74636" w:rsidP="00C74636">
      <w:pPr>
        <w:rPr>
          <w:b/>
          <w:bCs/>
        </w:rPr>
      </w:pPr>
    </w:p>
    <w:sectPr w:rsidR="00C74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7EE7096"/>
    <w:multiLevelType w:val="multilevel"/>
    <w:tmpl w:val="1184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97A97"/>
    <w:multiLevelType w:val="multilevel"/>
    <w:tmpl w:val="9768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5051E"/>
    <w:multiLevelType w:val="multilevel"/>
    <w:tmpl w:val="02AA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D385C"/>
    <w:multiLevelType w:val="multilevel"/>
    <w:tmpl w:val="BDE6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E3818"/>
    <w:multiLevelType w:val="multilevel"/>
    <w:tmpl w:val="844E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84423"/>
    <w:multiLevelType w:val="multilevel"/>
    <w:tmpl w:val="4EAE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C60EC"/>
    <w:multiLevelType w:val="multilevel"/>
    <w:tmpl w:val="0BBA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B0FA2"/>
    <w:multiLevelType w:val="multilevel"/>
    <w:tmpl w:val="FD3E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2612F"/>
    <w:multiLevelType w:val="multilevel"/>
    <w:tmpl w:val="030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C78C3"/>
    <w:multiLevelType w:val="multilevel"/>
    <w:tmpl w:val="2AD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41F70"/>
    <w:multiLevelType w:val="multilevel"/>
    <w:tmpl w:val="871C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108E9"/>
    <w:multiLevelType w:val="multilevel"/>
    <w:tmpl w:val="F162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06AB8"/>
    <w:multiLevelType w:val="multilevel"/>
    <w:tmpl w:val="BF54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639B2"/>
    <w:multiLevelType w:val="multilevel"/>
    <w:tmpl w:val="4DB8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329A5"/>
    <w:multiLevelType w:val="multilevel"/>
    <w:tmpl w:val="AE14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BF3F0E"/>
    <w:multiLevelType w:val="multilevel"/>
    <w:tmpl w:val="64AC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74C5D"/>
    <w:multiLevelType w:val="multilevel"/>
    <w:tmpl w:val="C5A6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852E7"/>
    <w:multiLevelType w:val="multilevel"/>
    <w:tmpl w:val="67B6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B3C8F"/>
    <w:multiLevelType w:val="multilevel"/>
    <w:tmpl w:val="E47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640E1"/>
    <w:multiLevelType w:val="multilevel"/>
    <w:tmpl w:val="5786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A62FDD"/>
    <w:multiLevelType w:val="multilevel"/>
    <w:tmpl w:val="E4D2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67D13"/>
    <w:multiLevelType w:val="multilevel"/>
    <w:tmpl w:val="117A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74299"/>
    <w:multiLevelType w:val="multilevel"/>
    <w:tmpl w:val="5020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04C6B"/>
    <w:multiLevelType w:val="multilevel"/>
    <w:tmpl w:val="F602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0E6431"/>
    <w:multiLevelType w:val="multilevel"/>
    <w:tmpl w:val="DA02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85788">
    <w:abstractNumId w:val="17"/>
  </w:num>
  <w:num w:numId="2" w16cid:durableId="664624542">
    <w:abstractNumId w:val="14"/>
  </w:num>
  <w:num w:numId="3" w16cid:durableId="706565746">
    <w:abstractNumId w:val="16"/>
  </w:num>
  <w:num w:numId="4" w16cid:durableId="2102599881">
    <w:abstractNumId w:val="6"/>
  </w:num>
  <w:num w:numId="5" w16cid:durableId="1202397748">
    <w:abstractNumId w:val="8"/>
  </w:num>
  <w:num w:numId="6" w16cid:durableId="1726443921">
    <w:abstractNumId w:val="20"/>
  </w:num>
  <w:num w:numId="7" w16cid:durableId="1299191047">
    <w:abstractNumId w:val="5"/>
  </w:num>
  <w:num w:numId="8" w16cid:durableId="1258906311">
    <w:abstractNumId w:val="15"/>
  </w:num>
  <w:num w:numId="9" w16cid:durableId="162401178">
    <w:abstractNumId w:val="13"/>
  </w:num>
  <w:num w:numId="10" w16cid:durableId="700908555">
    <w:abstractNumId w:val="9"/>
  </w:num>
  <w:num w:numId="11" w16cid:durableId="697200145">
    <w:abstractNumId w:val="3"/>
  </w:num>
  <w:num w:numId="12" w16cid:durableId="1722515324">
    <w:abstractNumId w:val="10"/>
  </w:num>
  <w:num w:numId="13" w16cid:durableId="149906093">
    <w:abstractNumId w:val="2"/>
  </w:num>
  <w:num w:numId="14" w16cid:durableId="1243106435">
    <w:abstractNumId w:val="18"/>
  </w:num>
  <w:num w:numId="15" w16cid:durableId="948122136">
    <w:abstractNumId w:val="23"/>
  </w:num>
  <w:num w:numId="16" w16cid:durableId="1716273785">
    <w:abstractNumId w:val="0"/>
  </w:num>
  <w:num w:numId="17" w16cid:durableId="1075853966">
    <w:abstractNumId w:val="19"/>
  </w:num>
  <w:num w:numId="18" w16cid:durableId="1603875145">
    <w:abstractNumId w:val="1"/>
  </w:num>
  <w:num w:numId="19" w16cid:durableId="161314417">
    <w:abstractNumId w:val="24"/>
  </w:num>
  <w:num w:numId="20" w16cid:durableId="1298072960">
    <w:abstractNumId w:val="7"/>
  </w:num>
  <w:num w:numId="21" w16cid:durableId="787704124">
    <w:abstractNumId w:val="11"/>
  </w:num>
  <w:num w:numId="22" w16cid:durableId="1804349841">
    <w:abstractNumId w:val="22"/>
  </w:num>
  <w:num w:numId="23" w16cid:durableId="1199273003">
    <w:abstractNumId w:val="12"/>
  </w:num>
  <w:num w:numId="24" w16cid:durableId="1743868593">
    <w:abstractNumId w:val="21"/>
  </w:num>
  <w:num w:numId="25" w16cid:durableId="1943419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9"/>
    <w:rsid w:val="00083B6B"/>
    <w:rsid w:val="0015336A"/>
    <w:rsid w:val="001908E4"/>
    <w:rsid w:val="00226C4C"/>
    <w:rsid w:val="002C290B"/>
    <w:rsid w:val="002E1A9B"/>
    <w:rsid w:val="00311A33"/>
    <w:rsid w:val="00367600"/>
    <w:rsid w:val="00613689"/>
    <w:rsid w:val="007A31B4"/>
    <w:rsid w:val="00832A5C"/>
    <w:rsid w:val="009167B2"/>
    <w:rsid w:val="00964245"/>
    <w:rsid w:val="009D6E52"/>
    <w:rsid w:val="00A100A9"/>
    <w:rsid w:val="00B20CFD"/>
    <w:rsid w:val="00BC00FD"/>
    <w:rsid w:val="00C74636"/>
    <w:rsid w:val="00C85D54"/>
    <w:rsid w:val="00CA5329"/>
    <w:rsid w:val="00CF1A22"/>
    <w:rsid w:val="00DC6119"/>
    <w:rsid w:val="00E435A2"/>
    <w:rsid w:val="00E9215B"/>
    <w:rsid w:val="00F16D58"/>
    <w:rsid w:val="00F273CA"/>
    <w:rsid w:val="00FE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3F92"/>
  <w15:chartTrackingRefBased/>
  <w15:docId w15:val="{D5B2C806-E809-47E5-9F78-2003356F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15</cp:revision>
  <dcterms:created xsi:type="dcterms:W3CDTF">2025-08-07T09:26:00Z</dcterms:created>
  <dcterms:modified xsi:type="dcterms:W3CDTF">2025-08-12T19:13:00Z</dcterms:modified>
</cp:coreProperties>
</file>