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3226E" w14:textId="0B90006D" w:rsidR="00CA5329" w:rsidRDefault="00CA5329" w:rsidP="00CA5329">
      <w:pPr>
        <w:rPr>
          <w:b/>
          <w:bCs/>
        </w:rPr>
      </w:pPr>
      <w:r w:rsidRPr="00CA5329">
        <w:rPr>
          <w:b/>
          <w:bCs/>
        </w:rPr>
        <w:t>SKU: TLSMG000</w:t>
      </w:r>
      <w:r w:rsidR="00C85D54">
        <w:rPr>
          <w:b/>
          <w:bCs/>
        </w:rPr>
        <w:t>2</w:t>
      </w:r>
      <w:r w:rsidRPr="00CA5329">
        <w:rPr>
          <w:b/>
          <w:bCs/>
        </w:rPr>
        <w:t xml:space="preserve"> </w:t>
      </w:r>
    </w:p>
    <w:p w14:paraId="146D8D9B" w14:textId="77777777" w:rsidR="0036116E" w:rsidRPr="00616D09" w:rsidRDefault="0036116E" w:rsidP="0036116E">
      <w:pPr>
        <w:rPr>
          <w:b/>
          <w:bCs/>
        </w:rPr>
      </w:pPr>
      <w:r w:rsidRPr="00616D09">
        <w:rPr>
          <w:b/>
          <w:bCs/>
        </w:rPr>
        <w:t>Product Name</w:t>
      </w:r>
    </w:p>
    <w:p w14:paraId="49DE29B5" w14:textId="77777777" w:rsidR="0036116E" w:rsidRPr="00616D09" w:rsidRDefault="0036116E" w:rsidP="0036116E">
      <w:r w:rsidRPr="00616D09">
        <w:t>Shree Siddhivinayak Ganpati Idol in Black-Gold Temple Frame – Handcrafted Mandir Décor</w:t>
      </w:r>
    </w:p>
    <w:p w14:paraId="6AF2D9A5" w14:textId="77777777" w:rsidR="0036116E" w:rsidRPr="00616D09" w:rsidRDefault="00000000" w:rsidP="0036116E">
      <w:pPr>
        <w:rPr>
          <w:b/>
          <w:bCs/>
        </w:rPr>
      </w:pPr>
      <w:r>
        <w:rPr>
          <w:b/>
          <w:bCs/>
        </w:rPr>
        <w:pict w14:anchorId="4DABF5FA">
          <v:rect id="_x0000_i1025" style="width:0;height:1.5pt" o:hralign="center" o:hrstd="t" o:hr="t" fillcolor="#a0a0a0" stroked="f"/>
        </w:pict>
      </w:r>
    </w:p>
    <w:p w14:paraId="0194876E" w14:textId="77777777" w:rsidR="0036116E" w:rsidRPr="00616D09" w:rsidRDefault="0036116E" w:rsidP="0036116E">
      <w:pPr>
        <w:rPr>
          <w:b/>
          <w:bCs/>
        </w:rPr>
      </w:pPr>
      <w:r w:rsidRPr="00616D09">
        <w:rPr>
          <w:b/>
          <w:bCs/>
        </w:rPr>
        <w:t>Short Description</w:t>
      </w:r>
    </w:p>
    <w:p w14:paraId="3A1C3D6F" w14:textId="77777777" w:rsidR="0036116E" w:rsidRPr="00616D09" w:rsidRDefault="0036116E" w:rsidP="0036116E">
      <w:r w:rsidRPr="00616D09">
        <w:t>Bring home the blessings of Shree Siddhivinayak Temple with this handcrafted Ganesha idol, seated in a striking black-gold mandir frame. Radiating divine presence, joy, and protection, it’s a spiritual centrepiece for sacred spaces and gifting.</w:t>
      </w:r>
    </w:p>
    <w:p w14:paraId="686DA72F" w14:textId="77777777" w:rsidR="0036116E" w:rsidRPr="00616D09" w:rsidRDefault="00000000" w:rsidP="0036116E">
      <w:pPr>
        <w:rPr>
          <w:b/>
          <w:bCs/>
        </w:rPr>
      </w:pPr>
      <w:r>
        <w:rPr>
          <w:b/>
          <w:bCs/>
        </w:rPr>
        <w:pict w14:anchorId="5908594D">
          <v:rect id="_x0000_i1026" style="width:0;height:1.5pt" o:hralign="center" o:hrstd="t" o:hr="t" fillcolor="#a0a0a0" stroked="f"/>
        </w:pict>
      </w:r>
    </w:p>
    <w:p w14:paraId="51B3B5E7" w14:textId="77777777" w:rsidR="0036116E" w:rsidRPr="00616D09" w:rsidRDefault="0036116E" w:rsidP="0036116E">
      <w:pPr>
        <w:rPr>
          <w:b/>
          <w:bCs/>
        </w:rPr>
      </w:pPr>
      <w:r w:rsidRPr="00616D09">
        <w:rPr>
          <w:b/>
          <w:bCs/>
        </w:rPr>
        <w:t>Product Description</w:t>
      </w:r>
    </w:p>
    <w:p w14:paraId="7656341C" w14:textId="77777777" w:rsidR="0036116E" w:rsidRPr="00FA585C" w:rsidRDefault="0036116E" w:rsidP="0036116E">
      <w:r w:rsidRPr="00FA585C">
        <w:t xml:space="preserve">Bring home the </w:t>
      </w:r>
      <w:r w:rsidRPr="00FA585C">
        <w:rPr>
          <w:b/>
          <w:bCs/>
        </w:rPr>
        <w:t>aura of Shree Siddhivinayak Temple</w:t>
      </w:r>
      <w:r w:rsidRPr="00FA585C">
        <w:t xml:space="preserve"> with this exquisite handcrafted Ganesha idol, seated in a </w:t>
      </w:r>
      <w:r w:rsidRPr="00FA585C">
        <w:rPr>
          <w:b/>
          <w:bCs/>
        </w:rPr>
        <w:t>black-gold temple frame</w:t>
      </w:r>
      <w:r w:rsidRPr="00FA585C">
        <w:t xml:space="preserve"> adorned with delicate golden detailing. The idol of Lord Ganesha, painted in bright vermillion enamel and finished with gold-toned embellishments, radiates </w:t>
      </w:r>
      <w:r w:rsidRPr="00FA585C">
        <w:rPr>
          <w:b/>
          <w:bCs/>
        </w:rPr>
        <w:t>joy, strength, and divine presence</w:t>
      </w:r>
      <w:r w:rsidRPr="00FA585C">
        <w:t>.</w:t>
      </w:r>
    </w:p>
    <w:p w14:paraId="641A042A" w14:textId="77777777" w:rsidR="0036116E" w:rsidRPr="00FA585C" w:rsidRDefault="0036116E" w:rsidP="0036116E">
      <w:r w:rsidRPr="00FA585C">
        <w:t xml:space="preserve">Flanked by two black </w:t>
      </w:r>
      <w:proofErr w:type="spellStart"/>
      <w:r w:rsidRPr="00FA585C">
        <w:rPr>
          <w:i/>
          <w:iCs/>
        </w:rPr>
        <w:t>mooshak</w:t>
      </w:r>
      <w:proofErr w:type="spellEnd"/>
      <w:r w:rsidRPr="00FA585C">
        <w:t xml:space="preserve"> (mice) — his faithful companions and symbols of humility — this arrangement exudes devotion and grace. The black temple structure, inspired by </w:t>
      </w:r>
      <w:r w:rsidRPr="00FA585C">
        <w:rPr>
          <w:b/>
          <w:bCs/>
        </w:rPr>
        <w:t>South Indian temple architecture</w:t>
      </w:r>
      <w:r w:rsidRPr="00FA585C">
        <w:t>, features intricate columns, golden trim, and a majestic dome, creating a peaceful backdrop for prayers, meditation, or mindful décor.</w:t>
      </w:r>
    </w:p>
    <w:p w14:paraId="551EB1F9" w14:textId="77777777" w:rsidR="0036116E" w:rsidRPr="00FA585C" w:rsidRDefault="0036116E" w:rsidP="0036116E">
      <w:r w:rsidRPr="00FA585C">
        <w:t xml:space="preserve">This is more than a murti — it’s a </w:t>
      </w:r>
      <w:r w:rsidRPr="00FA585C">
        <w:rPr>
          <w:b/>
          <w:bCs/>
        </w:rPr>
        <w:t>spiritual statement</w:t>
      </w:r>
      <w:r w:rsidRPr="00FA585C">
        <w:t xml:space="preserve">. A </w:t>
      </w:r>
      <w:proofErr w:type="spellStart"/>
      <w:r w:rsidRPr="00FA585C">
        <w:t>centerpiece</w:t>
      </w:r>
      <w:proofErr w:type="spellEnd"/>
      <w:r w:rsidRPr="00FA585C">
        <w:t xml:space="preserve"> of sacred energy and timeless elegance, perfect for </w:t>
      </w:r>
      <w:r w:rsidRPr="00FA585C">
        <w:rPr>
          <w:b/>
          <w:bCs/>
        </w:rPr>
        <w:t>pooja rooms</w:t>
      </w:r>
      <w:r w:rsidRPr="00FA585C">
        <w:t xml:space="preserve">, </w:t>
      </w:r>
      <w:r w:rsidRPr="00FA585C">
        <w:rPr>
          <w:b/>
          <w:bCs/>
        </w:rPr>
        <w:t>entryway décor</w:t>
      </w:r>
      <w:r w:rsidRPr="00FA585C">
        <w:t xml:space="preserve">, or as a heartfelt </w:t>
      </w:r>
      <w:r w:rsidRPr="00FA585C">
        <w:rPr>
          <w:b/>
          <w:bCs/>
        </w:rPr>
        <w:t>housewarming gift</w:t>
      </w:r>
      <w:r w:rsidRPr="00FA585C">
        <w:t>.</w:t>
      </w:r>
    </w:p>
    <w:p w14:paraId="159E7AD2" w14:textId="77777777" w:rsidR="0036116E" w:rsidRPr="00616D09" w:rsidRDefault="0036116E" w:rsidP="0036116E"/>
    <w:p w14:paraId="7BDA8A33" w14:textId="77777777" w:rsidR="0036116E" w:rsidRPr="00616D09" w:rsidRDefault="00000000" w:rsidP="0036116E">
      <w:pPr>
        <w:rPr>
          <w:b/>
          <w:bCs/>
        </w:rPr>
      </w:pPr>
      <w:r>
        <w:pict w14:anchorId="3056C4E0">
          <v:rect id="_x0000_i1027" style="width:0;height:1.5pt" o:hralign="center" o:hrstd="t" o:hr="t" fillcolor="#a0a0a0" stroked="f"/>
        </w:pict>
      </w:r>
    </w:p>
    <w:p w14:paraId="2AA44CE0" w14:textId="77777777" w:rsidR="008A144C" w:rsidRPr="00CA5329" w:rsidRDefault="008A144C" w:rsidP="008A144C">
      <w:pPr>
        <w:rPr>
          <w:b/>
          <w:bCs/>
        </w:rPr>
      </w:pPr>
      <w:r w:rsidRPr="00CA5329">
        <w:rPr>
          <w:b/>
          <w:bCs/>
        </w:rPr>
        <w:t xml:space="preserve">Sale Price: </w:t>
      </w:r>
      <w:r>
        <w:rPr>
          <w:b/>
          <w:bCs/>
        </w:rPr>
        <w:t>5520/-</w:t>
      </w:r>
    </w:p>
    <w:p w14:paraId="7C25F740" w14:textId="77777777" w:rsidR="008A144C" w:rsidRDefault="008A144C" w:rsidP="008A144C">
      <w:pPr>
        <w:rPr>
          <w:b/>
          <w:bCs/>
        </w:rPr>
      </w:pPr>
      <w:r w:rsidRPr="00CA5329">
        <w:rPr>
          <w:b/>
          <w:bCs/>
        </w:rPr>
        <w:t xml:space="preserve">Regular Price: </w:t>
      </w:r>
      <w:r>
        <w:rPr>
          <w:b/>
          <w:bCs/>
        </w:rPr>
        <w:t>4200/-</w:t>
      </w:r>
    </w:p>
    <w:p w14:paraId="578B5633" w14:textId="77777777" w:rsidR="008A144C" w:rsidRPr="00CA5329" w:rsidRDefault="008A144C" w:rsidP="008A144C">
      <w:pPr>
        <w:rPr>
          <w:b/>
          <w:bCs/>
        </w:rPr>
      </w:pPr>
      <w:r>
        <w:rPr>
          <w:b/>
          <w:bCs/>
        </w:rPr>
        <w:t>Discount%=23%</w:t>
      </w:r>
    </w:p>
    <w:p w14:paraId="0E1FA99E" w14:textId="671EFB87" w:rsidR="0036116E" w:rsidRPr="00616D09" w:rsidRDefault="0036116E" w:rsidP="0036116E"/>
    <w:p w14:paraId="6FBAD216" w14:textId="77777777" w:rsidR="0036116E" w:rsidRPr="00616D09" w:rsidRDefault="00000000" w:rsidP="0036116E">
      <w:pPr>
        <w:rPr>
          <w:b/>
          <w:bCs/>
        </w:rPr>
      </w:pPr>
      <w:r>
        <w:pict w14:anchorId="0BCBA06B">
          <v:rect id="_x0000_i1028" style="width:0;height:1.5pt" o:hralign="center" o:hrstd="t" o:hr="t" fillcolor="#a0a0a0" stroked="f"/>
        </w:pict>
      </w:r>
    </w:p>
    <w:p w14:paraId="6D1A7EF7" w14:textId="77777777" w:rsidR="0036116E" w:rsidRPr="00616D09" w:rsidRDefault="0036116E" w:rsidP="0036116E">
      <w:proofErr w:type="spellStart"/>
      <w:r w:rsidRPr="00616D09">
        <w:rPr>
          <w:b/>
          <w:bCs/>
        </w:rPr>
        <w:t>Color</w:t>
      </w:r>
      <w:proofErr w:type="spellEnd"/>
      <w:r w:rsidRPr="00616D09">
        <w:rPr>
          <w:b/>
          <w:bCs/>
        </w:rPr>
        <w:t xml:space="preserve">: </w:t>
      </w:r>
      <w:r w:rsidRPr="00616D09">
        <w:t>Black &amp; Gold Temple with Red-Gold Ganesha Idol</w:t>
      </w:r>
    </w:p>
    <w:p w14:paraId="2C85B601" w14:textId="77777777" w:rsidR="0036116E" w:rsidRPr="00616D09" w:rsidRDefault="0036116E" w:rsidP="0036116E">
      <w:r w:rsidRPr="00616D09">
        <w:rPr>
          <w:b/>
          <w:bCs/>
        </w:rPr>
        <w:t xml:space="preserve">Categories: </w:t>
      </w:r>
      <w:r w:rsidRPr="0033000D">
        <w:t>Devotional ,idol</w:t>
      </w:r>
      <w:r w:rsidRPr="00616D09">
        <w:t xml:space="preserve"> </w:t>
      </w:r>
    </w:p>
    <w:p w14:paraId="20A409F9" w14:textId="77777777" w:rsidR="0036116E" w:rsidRPr="00616D09" w:rsidRDefault="00000000" w:rsidP="0036116E">
      <w:pPr>
        <w:rPr>
          <w:b/>
          <w:bCs/>
        </w:rPr>
      </w:pPr>
      <w:r>
        <w:rPr>
          <w:b/>
          <w:bCs/>
        </w:rPr>
        <w:pict w14:anchorId="1DD5D096">
          <v:rect id="_x0000_i1029" style="width:0;height:1.5pt" o:hralign="center" o:hrstd="t" o:hr="t" fillcolor="#a0a0a0" stroked="f"/>
        </w:pict>
      </w:r>
    </w:p>
    <w:p w14:paraId="501F657B" w14:textId="77777777" w:rsidR="0036116E" w:rsidRDefault="0036116E" w:rsidP="0036116E">
      <w:pPr>
        <w:rPr>
          <w:b/>
          <w:bCs/>
        </w:rPr>
      </w:pPr>
    </w:p>
    <w:p w14:paraId="5F84F939" w14:textId="77777777" w:rsidR="0036116E" w:rsidRDefault="0036116E" w:rsidP="0036116E">
      <w:pPr>
        <w:rPr>
          <w:b/>
          <w:bCs/>
        </w:rPr>
      </w:pPr>
    </w:p>
    <w:p w14:paraId="0B59DBDF" w14:textId="77777777" w:rsidR="0036116E" w:rsidRDefault="0036116E" w:rsidP="0036116E">
      <w:pPr>
        <w:rPr>
          <w:b/>
          <w:bCs/>
        </w:rPr>
      </w:pPr>
    </w:p>
    <w:p w14:paraId="1154BD86" w14:textId="77777777" w:rsidR="0036116E" w:rsidRDefault="0036116E" w:rsidP="0036116E">
      <w:pPr>
        <w:rPr>
          <w:b/>
          <w:bCs/>
        </w:rPr>
      </w:pPr>
    </w:p>
    <w:p w14:paraId="7AF78A67" w14:textId="77777777" w:rsidR="0036116E" w:rsidRDefault="0036116E" w:rsidP="0036116E">
      <w:pPr>
        <w:rPr>
          <w:b/>
          <w:bCs/>
        </w:rPr>
      </w:pPr>
    </w:p>
    <w:p w14:paraId="058591A0" w14:textId="77777777" w:rsidR="0036116E" w:rsidRPr="00616D09" w:rsidRDefault="0036116E" w:rsidP="0036116E">
      <w:pPr>
        <w:rPr>
          <w:b/>
          <w:bCs/>
        </w:rPr>
      </w:pPr>
      <w:r w:rsidRPr="00616D09">
        <w:rPr>
          <w:b/>
          <w:bCs/>
        </w:rPr>
        <w:t xml:space="preserve">Why It’s a </w:t>
      </w:r>
      <w:proofErr w:type="spellStart"/>
      <w:r w:rsidRPr="00616D09">
        <w:rPr>
          <w:b/>
          <w:bCs/>
        </w:rPr>
        <w:t>Tripund</w:t>
      </w:r>
      <w:proofErr w:type="spellEnd"/>
      <w:r w:rsidRPr="00616D09">
        <w:rPr>
          <w:b/>
          <w:bCs/>
        </w:rPr>
        <w:t xml:space="preserve"> Piece</w:t>
      </w:r>
    </w:p>
    <w:p w14:paraId="70305282" w14:textId="77777777" w:rsidR="0036116E" w:rsidRPr="00616D09" w:rsidRDefault="0036116E" w:rsidP="0036116E">
      <w:r w:rsidRPr="00616D09">
        <w:t xml:space="preserve">At </w:t>
      </w:r>
      <w:proofErr w:type="spellStart"/>
      <w:r w:rsidRPr="00616D09">
        <w:t>Tripund</w:t>
      </w:r>
      <w:proofErr w:type="spellEnd"/>
      <w:r w:rsidRPr="00616D09">
        <w:t>, we believe décor isn’t just aesthetic — it’s sacred storytelling. This Siddhivinayak Mandir Idol is chosen for its symbolic energy and clean design language. The blend of traditional Ganesha symbolism with minimalist black architecture makes it perfect for homes that honour the sacred with modern simplicity.</w:t>
      </w:r>
    </w:p>
    <w:p w14:paraId="08DA2597" w14:textId="77777777" w:rsidR="0036116E" w:rsidRPr="00616D09" w:rsidRDefault="0036116E" w:rsidP="0036116E">
      <w:r w:rsidRPr="00616D09">
        <w:t>It evokes bhakti without clutter, energy without excess — a visual mantra for divine beginnings.</w:t>
      </w:r>
    </w:p>
    <w:p w14:paraId="33E0B5BF" w14:textId="77777777" w:rsidR="0036116E" w:rsidRPr="00616D09" w:rsidRDefault="00000000" w:rsidP="0036116E">
      <w:pPr>
        <w:rPr>
          <w:b/>
          <w:bCs/>
        </w:rPr>
      </w:pPr>
      <w:r>
        <w:rPr>
          <w:b/>
          <w:bCs/>
        </w:rPr>
        <w:pict w14:anchorId="2EAFC84F">
          <v:rect id="_x0000_i1030" style="width:0;height:1.5pt" o:hralign="center" o:hrstd="t" o:hr="t" fillcolor="#a0a0a0" stroked="f"/>
        </w:pict>
      </w:r>
    </w:p>
    <w:p w14:paraId="4EA93A73" w14:textId="77777777" w:rsidR="0036116E" w:rsidRPr="00616D09" w:rsidRDefault="0036116E" w:rsidP="0036116E">
      <w:pPr>
        <w:rPr>
          <w:b/>
          <w:bCs/>
        </w:rPr>
      </w:pPr>
      <w:r w:rsidRPr="00616D09">
        <w:rPr>
          <w:b/>
          <w:bCs/>
        </w:rPr>
        <w:t>Key Features</w:t>
      </w:r>
    </w:p>
    <w:p w14:paraId="4D34345B" w14:textId="77777777" w:rsidR="0036116E" w:rsidRPr="00616D09" w:rsidRDefault="0036116E" w:rsidP="0036116E">
      <w:pPr>
        <w:numPr>
          <w:ilvl w:val="0"/>
          <w:numId w:val="2"/>
        </w:numPr>
      </w:pPr>
      <w:r w:rsidRPr="00616D09">
        <w:t>Inspired by Mumbai’s Siddhivinayak Temple – a tribute to India’s most revered Ganpati</w:t>
      </w:r>
    </w:p>
    <w:p w14:paraId="66C95415" w14:textId="77777777" w:rsidR="0036116E" w:rsidRPr="00616D09" w:rsidRDefault="0036116E" w:rsidP="0036116E">
      <w:pPr>
        <w:numPr>
          <w:ilvl w:val="0"/>
          <w:numId w:val="2"/>
        </w:numPr>
      </w:pPr>
      <w:r w:rsidRPr="00616D09">
        <w:t>Handcrafted in India – artisanal detailing rooted in temple architecture</w:t>
      </w:r>
    </w:p>
    <w:p w14:paraId="54AB9F57" w14:textId="77777777" w:rsidR="0036116E" w:rsidRPr="00616D09" w:rsidRDefault="0036116E" w:rsidP="0036116E">
      <w:pPr>
        <w:numPr>
          <w:ilvl w:val="0"/>
          <w:numId w:val="2"/>
        </w:numPr>
      </w:pPr>
      <w:r w:rsidRPr="00616D09">
        <w:t>Ideal for home mandirs &amp; sacred corners – invokes peace, protection, and prosperity</w:t>
      </w:r>
    </w:p>
    <w:p w14:paraId="570CB428" w14:textId="77777777" w:rsidR="0036116E" w:rsidRPr="00616D09" w:rsidRDefault="0036116E" w:rsidP="0036116E">
      <w:pPr>
        <w:numPr>
          <w:ilvl w:val="0"/>
          <w:numId w:val="2"/>
        </w:numPr>
      </w:pPr>
      <w:r w:rsidRPr="00616D09">
        <w:t>Vastu &amp; energy enhancer – balances space with divine Ganesha energy</w:t>
      </w:r>
    </w:p>
    <w:p w14:paraId="1D683D6C" w14:textId="77777777" w:rsidR="0036116E" w:rsidRPr="00616D09" w:rsidRDefault="0036116E" w:rsidP="0036116E">
      <w:pPr>
        <w:numPr>
          <w:ilvl w:val="0"/>
          <w:numId w:val="2"/>
        </w:numPr>
      </w:pPr>
      <w:r w:rsidRPr="00616D09">
        <w:t>Perfect for gifting – new beginnings, housewarmings, and festive blessings</w:t>
      </w:r>
    </w:p>
    <w:p w14:paraId="43091860" w14:textId="77777777" w:rsidR="0036116E" w:rsidRPr="00616D09" w:rsidRDefault="00000000" w:rsidP="0036116E">
      <w:pPr>
        <w:rPr>
          <w:b/>
          <w:bCs/>
        </w:rPr>
      </w:pPr>
      <w:r>
        <w:rPr>
          <w:b/>
          <w:bCs/>
        </w:rPr>
        <w:pict w14:anchorId="28A452EC">
          <v:rect id="_x0000_i1031" style="width:0;height:1.5pt" o:hralign="center" o:hrstd="t" o:hr="t" fillcolor="#a0a0a0" stroked="f"/>
        </w:pict>
      </w:r>
    </w:p>
    <w:p w14:paraId="4EF8E0EF" w14:textId="77777777" w:rsidR="0036116E" w:rsidRPr="00616D09" w:rsidRDefault="0036116E" w:rsidP="0036116E">
      <w:pPr>
        <w:rPr>
          <w:b/>
          <w:bCs/>
        </w:rPr>
      </w:pPr>
      <w:r w:rsidRPr="00616D09">
        <w:rPr>
          <w:b/>
          <w:bCs/>
        </w:rPr>
        <w:t>Size &amp; Details</w:t>
      </w:r>
    </w:p>
    <w:p w14:paraId="3CDA044B" w14:textId="77777777" w:rsidR="0036116E" w:rsidRPr="00616D09" w:rsidRDefault="0036116E" w:rsidP="0036116E">
      <w:pPr>
        <w:numPr>
          <w:ilvl w:val="0"/>
          <w:numId w:val="3"/>
        </w:numPr>
      </w:pPr>
      <w:r w:rsidRPr="00616D09">
        <w:t>Height: 11 cm</w:t>
      </w:r>
    </w:p>
    <w:p w14:paraId="12E3986D" w14:textId="77777777" w:rsidR="0036116E" w:rsidRPr="00616D09" w:rsidRDefault="0036116E" w:rsidP="0036116E">
      <w:pPr>
        <w:numPr>
          <w:ilvl w:val="0"/>
          <w:numId w:val="3"/>
        </w:numPr>
      </w:pPr>
      <w:r w:rsidRPr="00616D09">
        <w:t>Base Width: 9.5 cm</w:t>
      </w:r>
    </w:p>
    <w:p w14:paraId="405B45A5" w14:textId="77777777" w:rsidR="0036116E" w:rsidRPr="00616D09" w:rsidRDefault="0036116E" w:rsidP="0036116E">
      <w:pPr>
        <w:numPr>
          <w:ilvl w:val="0"/>
          <w:numId w:val="3"/>
        </w:numPr>
      </w:pPr>
      <w:r w:rsidRPr="00616D09">
        <w:t>Depth: 9.5 cm</w:t>
      </w:r>
    </w:p>
    <w:p w14:paraId="088B9FB0" w14:textId="77777777" w:rsidR="0036116E" w:rsidRPr="00616D09" w:rsidRDefault="0036116E" w:rsidP="0036116E">
      <w:pPr>
        <w:numPr>
          <w:ilvl w:val="0"/>
          <w:numId w:val="3"/>
        </w:numPr>
      </w:pPr>
      <w:r w:rsidRPr="00616D09">
        <w:t>Material: Premium resin temple frame with brass-plated Ganesha idol</w:t>
      </w:r>
    </w:p>
    <w:p w14:paraId="6F79E71F" w14:textId="77777777" w:rsidR="0036116E" w:rsidRPr="00616D09" w:rsidRDefault="0036116E" w:rsidP="0036116E">
      <w:pPr>
        <w:numPr>
          <w:ilvl w:val="0"/>
          <w:numId w:val="3"/>
        </w:numPr>
      </w:pPr>
      <w:r w:rsidRPr="00616D09">
        <w:t>Finish: Matte black temple with gold highlights and vibrant hand-painted idol</w:t>
      </w:r>
    </w:p>
    <w:p w14:paraId="32A47557" w14:textId="77777777" w:rsidR="0036116E" w:rsidRPr="00616D09" w:rsidRDefault="00000000" w:rsidP="0036116E">
      <w:pPr>
        <w:rPr>
          <w:b/>
          <w:bCs/>
        </w:rPr>
      </w:pPr>
      <w:r>
        <w:rPr>
          <w:b/>
          <w:bCs/>
        </w:rPr>
        <w:pict w14:anchorId="430DE181">
          <v:rect id="_x0000_i1032" style="width:0;height:1.5pt" o:hralign="center" o:hrstd="t" o:hr="t" fillcolor="#a0a0a0" stroked="f"/>
        </w:pict>
      </w:r>
    </w:p>
    <w:p w14:paraId="6A3665CA" w14:textId="77777777" w:rsidR="0036116E" w:rsidRPr="00616D09" w:rsidRDefault="0036116E" w:rsidP="0036116E">
      <w:pPr>
        <w:rPr>
          <w:b/>
          <w:bCs/>
        </w:rPr>
      </w:pPr>
      <w:r w:rsidRPr="00616D09">
        <w:rPr>
          <w:b/>
          <w:bCs/>
        </w:rPr>
        <w:t>Products Included</w:t>
      </w:r>
    </w:p>
    <w:p w14:paraId="43EBF8C2" w14:textId="77777777" w:rsidR="0036116E" w:rsidRPr="00616D09" w:rsidRDefault="0036116E" w:rsidP="0036116E">
      <w:pPr>
        <w:numPr>
          <w:ilvl w:val="0"/>
          <w:numId w:val="4"/>
        </w:numPr>
      </w:pPr>
      <w:r w:rsidRPr="00616D09">
        <w:lastRenderedPageBreak/>
        <w:t>1 × Shree Siddhivinayak Ganpati Idol with Black-Gold Temple Frame</w:t>
      </w:r>
    </w:p>
    <w:p w14:paraId="4EB3066A" w14:textId="77777777" w:rsidR="0036116E" w:rsidRPr="00616D09" w:rsidRDefault="0036116E" w:rsidP="0036116E">
      <w:pPr>
        <w:numPr>
          <w:ilvl w:val="0"/>
          <w:numId w:val="4"/>
        </w:numPr>
      </w:pPr>
      <w:r w:rsidRPr="00616D09">
        <w:t>Secure gift-ready packaging</w:t>
      </w:r>
    </w:p>
    <w:p w14:paraId="4509E57A" w14:textId="77777777" w:rsidR="0036116E" w:rsidRPr="00616D09" w:rsidRDefault="00000000" w:rsidP="0036116E">
      <w:pPr>
        <w:rPr>
          <w:b/>
          <w:bCs/>
        </w:rPr>
      </w:pPr>
      <w:r>
        <w:rPr>
          <w:b/>
          <w:bCs/>
        </w:rPr>
        <w:pict w14:anchorId="0690ED6E">
          <v:rect id="_x0000_i1033" style="width:0;height:1.5pt" o:hralign="center" o:hrstd="t" o:hr="t" fillcolor="#a0a0a0" stroked="f"/>
        </w:pict>
      </w:r>
    </w:p>
    <w:p w14:paraId="27B55269" w14:textId="77777777" w:rsidR="0036116E" w:rsidRPr="00616D09" w:rsidRDefault="0036116E" w:rsidP="0036116E">
      <w:pPr>
        <w:rPr>
          <w:b/>
          <w:bCs/>
        </w:rPr>
      </w:pPr>
      <w:r w:rsidRPr="00616D09">
        <w:rPr>
          <w:b/>
          <w:bCs/>
        </w:rPr>
        <w:t>Returns</w:t>
      </w:r>
    </w:p>
    <w:p w14:paraId="72275EDB" w14:textId="77777777" w:rsidR="0036116E" w:rsidRPr="00616D09" w:rsidRDefault="0036116E" w:rsidP="0036116E">
      <w:r w:rsidRPr="00616D09">
        <w:t xml:space="preserve">7-day returns on unused products in original packaging. Refunds processed after quality checks. </w:t>
      </w:r>
      <w:r w:rsidRPr="00616D09">
        <w:rPr>
          <w:i/>
          <w:iCs/>
        </w:rPr>
        <w:t>(Customized or damaged items are non-returnable.)</w:t>
      </w:r>
    </w:p>
    <w:p w14:paraId="6B6EFA28" w14:textId="77777777" w:rsidR="0036116E" w:rsidRPr="00616D09" w:rsidRDefault="00000000" w:rsidP="0036116E">
      <w:pPr>
        <w:rPr>
          <w:b/>
          <w:bCs/>
        </w:rPr>
      </w:pPr>
      <w:r>
        <w:rPr>
          <w:b/>
          <w:bCs/>
        </w:rPr>
        <w:pict w14:anchorId="00F14718">
          <v:rect id="_x0000_i1034" style="width:0;height:1.5pt" o:hralign="center" o:hrstd="t" o:hr="t" fillcolor="#a0a0a0" stroked="f"/>
        </w:pict>
      </w:r>
    </w:p>
    <w:p w14:paraId="1B7FC173" w14:textId="77777777" w:rsidR="0036116E" w:rsidRDefault="0036116E" w:rsidP="0036116E">
      <w:pPr>
        <w:rPr>
          <w:b/>
          <w:bCs/>
        </w:rPr>
      </w:pPr>
    </w:p>
    <w:p w14:paraId="0F2D286E" w14:textId="77777777" w:rsidR="0036116E" w:rsidRPr="00616D09" w:rsidRDefault="0036116E" w:rsidP="0036116E">
      <w:pPr>
        <w:rPr>
          <w:b/>
          <w:bCs/>
        </w:rPr>
      </w:pPr>
      <w:r w:rsidRPr="00616D09">
        <w:rPr>
          <w:b/>
          <w:bCs/>
        </w:rPr>
        <w:t>Care Instructions</w:t>
      </w:r>
    </w:p>
    <w:p w14:paraId="5274BAA8" w14:textId="77777777" w:rsidR="0036116E" w:rsidRPr="00616D09" w:rsidRDefault="0036116E" w:rsidP="0036116E">
      <w:pPr>
        <w:numPr>
          <w:ilvl w:val="0"/>
          <w:numId w:val="5"/>
        </w:numPr>
      </w:pPr>
      <w:r w:rsidRPr="00616D09">
        <w:t>Wipe gently with a dry, soft cloth</w:t>
      </w:r>
    </w:p>
    <w:p w14:paraId="6329AFCC" w14:textId="77777777" w:rsidR="0036116E" w:rsidRPr="00616D09" w:rsidRDefault="0036116E" w:rsidP="0036116E">
      <w:pPr>
        <w:numPr>
          <w:ilvl w:val="0"/>
          <w:numId w:val="5"/>
        </w:numPr>
      </w:pPr>
      <w:r w:rsidRPr="00616D09">
        <w:t>Avoid water or chemical cleaners on painted surfaces</w:t>
      </w:r>
    </w:p>
    <w:p w14:paraId="514A0D1C" w14:textId="77777777" w:rsidR="0036116E" w:rsidRPr="00616D09" w:rsidRDefault="0036116E" w:rsidP="0036116E">
      <w:pPr>
        <w:numPr>
          <w:ilvl w:val="0"/>
          <w:numId w:val="5"/>
        </w:numPr>
      </w:pPr>
      <w:r w:rsidRPr="00616D09">
        <w:t>Keep away from direct moisture and prolonged sunlight</w:t>
      </w:r>
    </w:p>
    <w:p w14:paraId="20E5C982" w14:textId="77777777" w:rsidR="0036116E" w:rsidRPr="00616D09" w:rsidRDefault="00000000" w:rsidP="0036116E">
      <w:pPr>
        <w:rPr>
          <w:b/>
          <w:bCs/>
        </w:rPr>
      </w:pPr>
      <w:r>
        <w:pict w14:anchorId="434104B0">
          <v:rect id="_x0000_i1035" style="width:0;height:1.5pt" o:hralign="center" o:hrstd="t" o:hr="t" fillcolor="#a0a0a0" stroked="f"/>
        </w:pict>
      </w:r>
    </w:p>
    <w:p w14:paraId="2A704E01" w14:textId="77777777" w:rsidR="0036116E" w:rsidRPr="00616D09" w:rsidRDefault="0036116E" w:rsidP="0036116E">
      <w:pPr>
        <w:rPr>
          <w:b/>
          <w:bCs/>
        </w:rPr>
      </w:pPr>
      <w:r w:rsidRPr="00616D09">
        <w:rPr>
          <w:b/>
          <w:bCs/>
        </w:rPr>
        <w:t>Shipping</w:t>
      </w:r>
    </w:p>
    <w:p w14:paraId="316D44AC" w14:textId="77777777" w:rsidR="0036116E" w:rsidRPr="00616D09" w:rsidRDefault="0036116E" w:rsidP="0036116E">
      <w:pPr>
        <w:numPr>
          <w:ilvl w:val="0"/>
          <w:numId w:val="6"/>
        </w:numPr>
      </w:pPr>
      <w:r w:rsidRPr="00616D09">
        <w:t>Ships within 2–4 business days</w:t>
      </w:r>
    </w:p>
    <w:p w14:paraId="47F038D3" w14:textId="77777777" w:rsidR="0036116E" w:rsidRPr="00616D09" w:rsidRDefault="0036116E" w:rsidP="0036116E">
      <w:pPr>
        <w:numPr>
          <w:ilvl w:val="0"/>
          <w:numId w:val="6"/>
        </w:numPr>
      </w:pPr>
      <w:r w:rsidRPr="00616D09">
        <w:t>Free delivery on orders above ₹999 within India</w:t>
      </w:r>
    </w:p>
    <w:p w14:paraId="212E27E3" w14:textId="65C0D549" w:rsidR="00CA5329" w:rsidRPr="00CA5329" w:rsidRDefault="00000000" w:rsidP="0036116E">
      <w:r>
        <w:rPr>
          <w:b/>
          <w:bCs/>
        </w:rPr>
        <w:pict w14:anchorId="305DAAC8">
          <v:rect id="_x0000_i1036" style="width:0;height:1.5pt" o:hralign="center" o:hrstd="t" o:hr="t" fillcolor="#a0a0a0" stroked="f"/>
        </w:pict>
      </w:r>
      <w:r>
        <w:pict w14:anchorId="7ABD7303">
          <v:rect id="_x0000_i1037" style="width:0;height:1.5pt" o:hralign="center" o:hrstd="t" o:hr="t" fillcolor="#a0a0a0" stroked="f"/>
        </w:pict>
      </w:r>
    </w:p>
    <w:p w14:paraId="65F09D4A" w14:textId="77777777" w:rsidR="00C84A0F" w:rsidRPr="00D954E1" w:rsidRDefault="00C84A0F" w:rsidP="00C84A0F">
      <w:pPr>
        <w:rPr>
          <w:rFonts w:ascii="Segoe UI Emoji" w:hAnsi="Segoe UI Emoji" w:cs="Segoe UI Emoji"/>
          <w:b/>
          <w:bCs/>
        </w:rPr>
      </w:pPr>
      <w:r w:rsidRPr="00D954E1">
        <w:rPr>
          <w:rFonts w:ascii="Segoe UI Emoji" w:hAnsi="Segoe UI Emoji" w:cs="Segoe UI Emoji"/>
          <w:b/>
          <w:bCs/>
        </w:rPr>
        <w:t>📌 Product Disclaimer:</w:t>
      </w:r>
    </w:p>
    <w:p w14:paraId="5ACF0389" w14:textId="77777777" w:rsidR="00C84A0F" w:rsidRPr="00D954E1" w:rsidRDefault="00C84A0F" w:rsidP="00C84A0F">
      <w:pPr>
        <w:rPr>
          <w:rFonts w:ascii="Segoe UI Emoji" w:hAnsi="Segoe UI Emoji" w:cs="Segoe UI Emoji"/>
          <w:b/>
          <w:bCs/>
        </w:rPr>
      </w:pPr>
      <w:r w:rsidRPr="00D954E1">
        <w:rPr>
          <w:rFonts w:ascii="Segoe UI Emoji" w:hAnsi="Segoe UI Emoji" w:cs="Segoe UI Emoji"/>
          <w:b/>
          <w:bCs/>
        </w:rPr>
        <w:t xml:space="preserve">This product is handcrafted and hand-painted, so slight variations in texture, </w:t>
      </w:r>
      <w:proofErr w:type="spellStart"/>
      <w:r w:rsidRPr="00D954E1">
        <w:rPr>
          <w:rFonts w:ascii="Segoe UI Emoji" w:hAnsi="Segoe UI Emoji" w:cs="Segoe UI Emoji"/>
          <w:b/>
          <w:bCs/>
        </w:rPr>
        <w:t>color</w:t>
      </w:r>
      <w:proofErr w:type="spellEnd"/>
      <w:r w:rsidRPr="00D954E1">
        <w:rPr>
          <w:rFonts w:ascii="Segoe UI Emoji" w:hAnsi="Segoe UI Emoji" w:cs="Segoe UI Emoji"/>
          <w:b/>
          <w:bCs/>
        </w:rPr>
        <w:t>, and finish are natural — they reflect the unique artisanal touch of each piece. Avoid exposure to direct sunlight, water, or harsh chemicals to preserve the gold coating. Clean gently with a dry microfiber cloth. This piece is intended for decorative and spiritual use only — not for play or ritual immersion.</w:t>
      </w:r>
    </w:p>
    <w:p w14:paraId="2FAAF40E" w14:textId="77777777" w:rsidR="00C84A0F" w:rsidRDefault="00C84A0F" w:rsidP="00CA5329">
      <w:pPr>
        <w:rPr>
          <w:b/>
          <w:bCs/>
        </w:rPr>
      </w:pPr>
    </w:p>
    <w:p w14:paraId="5419341A" w14:textId="77777777" w:rsidR="00C84A0F" w:rsidRDefault="00C84A0F" w:rsidP="00CA5329">
      <w:pPr>
        <w:rPr>
          <w:b/>
          <w:bCs/>
        </w:rPr>
      </w:pPr>
    </w:p>
    <w:p w14:paraId="02BCEB69" w14:textId="4C618431" w:rsidR="00CA5329" w:rsidRPr="00CA5329" w:rsidRDefault="00CA5329" w:rsidP="00CA5329">
      <w:pPr>
        <w:rPr>
          <w:b/>
          <w:bCs/>
        </w:rPr>
      </w:pPr>
      <w:r w:rsidRPr="00CA5329">
        <w:rPr>
          <w:b/>
          <w:bCs/>
        </w:rPr>
        <w:t>Tags:</w:t>
      </w:r>
    </w:p>
    <w:p w14:paraId="249FDA9C" w14:textId="0B0E462E" w:rsidR="00CA5329" w:rsidRPr="00CA5329" w:rsidRDefault="00CA5329" w:rsidP="00CA5329">
      <w:r w:rsidRPr="00CA5329">
        <w:t xml:space="preserve">Siddhivinayak Mandir Idol, </w:t>
      </w:r>
      <w:r w:rsidR="00083B6B">
        <w:t>Black</w:t>
      </w:r>
      <w:r w:rsidRPr="00CA5329">
        <w:t xml:space="preserve"> Temple Decor, Marble Style Mandir, Ganesha Idol, Pooja Room Essentials, </w:t>
      </w:r>
      <w:proofErr w:type="spellStart"/>
      <w:r w:rsidRPr="00CA5329">
        <w:t>Tripund</w:t>
      </w:r>
      <w:proofErr w:type="spellEnd"/>
      <w:r w:rsidRPr="00CA5329">
        <w:t xml:space="preserve"> Home Decor, Housewarming Gift, Indian Modern Mandir, </w:t>
      </w:r>
      <w:r w:rsidRPr="00CA5329">
        <w:lastRenderedPageBreak/>
        <w:t xml:space="preserve">Handcrafted Ganesha, Spiritual Decor, Sacred Architecture, </w:t>
      </w:r>
      <w:proofErr w:type="spellStart"/>
      <w:r w:rsidRPr="00CA5329">
        <w:t>Mooshak</w:t>
      </w:r>
      <w:proofErr w:type="spellEnd"/>
      <w:r w:rsidRPr="00CA5329">
        <w:t xml:space="preserve"> Ganesha Idol, Made in India, Clean Temple Design, Elegant Spiritual Decor</w:t>
      </w:r>
    </w:p>
    <w:p w14:paraId="242D4BEF" w14:textId="77777777" w:rsidR="00CA5329" w:rsidRPr="00CA5329" w:rsidRDefault="00CA5329" w:rsidP="00CA5329"/>
    <w:sectPr w:rsidR="00CA5329" w:rsidRPr="00CA5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76CF1"/>
    <w:multiLevelType w:val="multilevel"/>
    <w:tmpl w:val="39A8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F82D47"/>
    <w:multiLevelType w:val="multilevel"/>
    <w:tmpl w:val="5EF2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935C7"/>
    <w:multiLevelType w:val="multilevel"/>
    <w:tmpl w:val="84EC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A5B8B"/>
    <w:multiLevelType w:val="multilevel"/>
    <w:tmpl w:val="767E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5852E7"/>
    <w:multiLevelType w:val="multilevel"/>
    <w:tmpl w:val="67B6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810BC4"/>
    <w:multiLevelType w:val="multilevel"/>
    <w:tmpl w:val="4322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6785788">
    <w:abstractNumId w:val="4"/>
  </w:num>
  <w:num w:numId="2" w16cid:durableId="889075526">
    <w:abstractNumId w:val="2"/>
  </w:num>
  <w:num w:numId="3" w16cid:durableId="528373614">
    <w:abstractNumId w:val="3"/>
  </w:num>
  <w:num w:numId="4" w16cid:durableId="979309650">
    <w:abstractNumId w:val="5"/>
  </w:num>
  <w:num w:numId="5" w16cid:durableId="260603345">
    <w:abstractNumId w:val="1"/>
  </w:num>
  <w:num w:numId="6" w16cid:durableId="1137800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29"/>
    <w:rsid w:val="00083B6B"/>
    <w:rsid w:val="003326EC"/>
    <w:rsid w:val="0036116E"/>
    <w:rsid w:val="00607B98"/>
    <w:rsid w:val="008A144C"/>
    <w:rsid w:val="009167B2"/>
    <w:rsid w:val="00960795"/>
    <w:rsid w:val="00C84A0F"/>
    <w:rsid w:val="00C85D54"/>
    <w:rsid w:val="00CA5329"/>
    <w:rsid w:val="00F16D58"/>
    <w:rsid w:val="00F273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53F92"/>
  <w15:chartTrackingRefBased/>
  <w15:docId w15:val="{D5B2C806-E809-47E5-9F78-2003356F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3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53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53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53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53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53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3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3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3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3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53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53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53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53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53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3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3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329"/>
    <w:rPr>
      <w:rFonts w:eastAsiaTheme="majorEastAsia" w:cstheme="majorBidi"/>
      <w:color w:val="272727" w:themeColor="text1" w:themeTint="D8"/>
    </w:rPr>
  </w:style>
  <w:style w:type="paragraph" w:styleId="Title">
    <w:name w:val="Title"/>
    <w:basedOn w:val="Normal"/>
    <w:next w:val="Normal"/>
    <w:link w:val="TitleChar"/>
    <w:uiPriority w:val="10"/>
    <w:qFormat/>
    <w:rsid w:val="00CA53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3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3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3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329"/>
    <w:pPr>
      <w:spacing w:before="160"/>
      <w:jc w:val="center"/>
    </w:pPr>
    <w:rPr>
      <w:i/>
      <w:iCs/>
      <w:color w:val="404040" w:themeColor="text1" w:themeTint="BF"/>
    </w:rPr>
  </w:style>
  <w:style w:type="character" w:customStyle="1" w:styleId="QuoteChar">
    <w:name w:val="Quote Char"/>
    <w:basedOn w:val="DefaultParagraphFont"/>
    <w:link w:val="Quote"/>
    <w:uiPriority w:val="29"/>
    <w:rsid w:val="00CA5329"/>
    <w:rPr>
      <w:i/>
      <w:iCs/>
      <w:color w:val="404040" w:themeColor="text1" w:themeTint="BF"/>
    </w:rPr>
  </w:style>
  <w:style w:type="paragraph" w:styleId="ListParagraph">
    <w:name w:val="List Paragraph"/>
    <w:basedOn w:val="Normal"/>
    <w:uiPriority w:val="34"/>
    <w:qFormat/>
    <w:rsid w:val="00CA5329"/>
    <w:pPr>
      <w:ind w:left="720"/>
      <w:contextualSpacing/>
    </w:pPr>
  </w:style>
  <w:style w:type="character" w:styleId="IntenseEmphasis">
    <w:name w:val="Intense Emphasis"/>
    <w:basedOn w:val="DefaultParagraphFont"/>
    <w:uiPriority w:val="21"/>
    <w:qFormat/>
    <w:rsid w:val="00CA5329"/>
    <w:rPr>
      <w:i/>
      <w:iCs/>
      <w:color w:val="2F5496" w:themeColor="accent1" w:themeShade="BF"/>
    </w:rPr>
  </w:style>
  <w:style w:type="paragraph" w:styleId="IntenseQuote">
    <w:name w:val="Intense Quote"/>
    <w:basedOn w:val="Normal"/>
    <w:next w:val="Normal"/>
    <w:link w:val="IntenseQuoteChar"/>
    <w:uiPriority w:val="30"/>
    <w:qFormat/>
    <w:rsid w:val="00CA53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5329"/>
    <w:rPr>
      <w:i/>
      <w:iCs/>
      <w:color w:val="2F5496" w:themeColor="accent1" w:themeShade="BF"/>
    </w:rPr>
  </w:style>
  <w:style w:type="character" w:styleId="IntenseReference">
    <w:name w:val="Intense Reference"/>
    <w:basedOn w:val="DefaultParagraphFont"/>
    <w:uiPriority w:val="32"/>
    <w:qFormat/>
    <w:rsid w:val="00CA53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555</Words>
  <Characters>3168</Characters>
  <Application>Microsoft Office Word</Application>
  <DocSecurity>0</DocSecurity>
  <Lines>26</Lines>
  <Paragraphs>7</Paragraphs>
  <ScaleCrop>false</ScaleCrop>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sourcing@powerwindindia.com</dc:creator>
  <cp:keywords/>
  <dc:description/>
  <cp:lastModifiedBy>sourcing@powerwindindia.com</cp:lastModifiedBy>
  <cp:revision>6</cp:revision>
  <dcterms:created xsi:type="dcterms:W3CDTF">2025-08-07T09:26:00Z</dcterms:created>
  <dcterms:modified xsi:type="dcterms:W3CDTF">2025-08-12T19:15:00Z</dcterms:modified>
</cp:coreProperties>
</file>