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27E15" w14:textId="77777777" w:rsidR="00E435A2" w:rsidRDefault="00CA5329" w:rsidP="00C74636">
      <w:pPr>
        <w:rPr>
          <w:b/>
          <w:bCs/>
        </w:rPr>
      </w:pPr>
      <w:r w:rsidRPr="00CA5329">
        <w:rPr>
          <w:b/>
          <w:bCs/>
        </w:rPr>
        <w:t xml:space="preserve">SKU: </w:t>
      </w:r>
      <w:r w:rsidR="00E435A2" w:rsidRPr="00E435A2">
        <w:rPr>
          <w:b/>
          <w:bCs/>
        </w:rPr>
        <w:t>TLSMT00029 (1)</w:t>
      </w:r>
    </w:p>
    <w:p w14:paraId="31DFE934" w14:textId="77777777" w:rsidR="00E435A2" w:rsidRPr="00E435A2" w:rsidRDefault="00E435A2" w:rsidP="00E435A2">
      <w:pPr>
        <w:rPr>
          <w:rFonts w:ascii="Segoe UI Emoji" w:hAnsi="Segoe UI Emoji" w:cs="Segoe UI Emoji"/>
          <w:b/>
          <w:bCs/>
        </w:rPr>
      </w:pPr>
      <w:r w:rsidRPr="00E435A2">
        <w:rPr>
          <w:rFonts w:ascii="Segoe UI Emoji" w:hAnsi="Segoe UI Emoji" w:cs="Segoe UI Emoji"/>
          <w:b/>
          <w:bCs/>
        </w:rPr>
        <w:t>“Divine Balance” – Vishnu Ji &amp; Maa Lakshmi Sitting Idol | Made in India</w:t>
      </w:r>
    </w:p>
    <w:p w14:paraId="76023126" w14:textId="77777777" w:rsidR="00E435A2" w:rsidRPr="00E435A2" w:rsidRDefault="00000000" w:rsidP="00E435A2">
      <w:pPr>
        <w:rPr>
          <w:rFonts w:ascii="Segoe UI Emoji" w:hAnsi="Segoe UI Emoji" w:cs="Segoe UI Emoji"/>
          <w:b/>
          <w:bCs/>
        </w:rPr>
      </w:pPr>
      <w:r>
        <w:rPr>
          <w:rFonts w:ascii="Segoe UI Emoji" w:hAnsi="Segoe UI Emoji" w:cs="Segoe UI Emoji"/>
          <w:b/>
          <w:bCs/>
        </w:rPr>
        <w:pict w14:anchorId="1DF17169">
          <v:rect id="_x0000_i1026" style="width:0;height:1.5pt" o:hralign="center" o:hrstd="t" o:hr="t" fillcolor="#a0a0a0" stroked="f"/>
        </w:pict>
      </w:r>
    </w:p>
    <w:p w14:paraId="4D248706" w14:textId="77777777" w:rsidR="00E435A2" w:rsidRPr="00E435A2" w:rsidRDefault="00E435A2" w:rsidP="00E435A2">
      <w:pPr>
        <w:rPr>
          <w:rFonts w:ascii="Segoe UI Emoji" w:hAnsi="Segoe UI Emoji" w:cs="Segoe UI Emoji"/>
          <w:b/>
          <w:bCs/>
        </w:rPr>
      </w:pPr>
      <w:r w:rsidRPr="00E435A2">
        <w:rPr>
          <w:rFonts w:ascii="Segoe UI Emoji" w:hAnsi="Segoe UI Emoji" w:cs="Segoe UI Emoji"/>
          <w:b/>
          <w:bCs/>
        </w:rPr>
        <w:t>📝 Short Description:</w:t>
      </w:r>
    </w:p>
    <w:p w14:paraId="0D5CD3B7" w14:textId="77777777" w:rsidR="00E435A2" w:rsidRPr="00E435A2" w:rsidRDefault="00E435A2" w:rsidP="00E435A2">
      <w:pPr>
        <w:rPr>
          <w:rFonts w:ascii="Segoe UI Emoji" w:hAnsi="Segoe UI Emoji" w:cs="Segoe UI Emoji"/>
          <w:b/>
          <w:bCs/>
        </w:rPr>
      </w:pPr>
      <w:r w:rsidRPr="00E435A2">
        <w:rPr>
          <w:rFonts w:ascii="Segoe UI Emoji" w:hAnsi="Segoe UI Emoji" w:cs="Segoe UI Emoji"/>
          <w:b/>
          <w:bCs/>
        </w:rPr>
        <w:t>A divine sculpture of Lord Vishnu with Maa Lakshmi seated beside him — symbol of cosmic order, wealth, and harmony. Handcrafted for sacred spaces and mindful homes.</w:t>
      </w:r>
    </w:p>
    <w:p w14:paraId="3D32C17D" w14:textId="77777777" w:rsidR="00E435A2" w:rsidRPr="00E435A2" w:rsidRDefault="00000000" w:rsidP="00E435A2">
      <w:pPr>
        <w:rPr>
          <w:rFonts w:ascii="Segoe UI Emoji" w:hAnsi="Segoe UI Emoji" w:cs="Segoe UI Emoji"/>
          <w:b/>
          <w:bCs/>
        </w:rPr>
      </w:pPr>
      <w:r>
        <w:rPr>
          <w:rFonts w:ascii="Segoe UI Emoji" w:hAnsi="Segoe UI Emoji" w:cs="Segoe UI Emoji"/>
          <w:b/>
          <w:bCs/>
        </w:rPr>
        <w:pict w14:anchorId="52987846">
          <v:rect id="_x0000_i1027" style="width:0;height:1.5pt" o:hralign="center" o:hrstd="t" o:hr="t" fillcolor="#a0a0a0" stroked="f"/>
        </w:pict>
      </w:r>
    </w:p>
    <w:p w14:paraId="5F35A01D" w14:textId="77777777" w:rsidR="00E435A2" w:rsidRPr="00E435A2" w:rsidRDefault="00E435A2" w:rsidP="00E435A2">
      <w:pPr>
        <w:rPr>
          <w:rFonts w:ascii="Segoe UI Emoji" w:hAnsi="Segoe UI Emoji" w:cs="Segoe UI Emoji"/>
          <w:b/>
          <w:bCs/>
        </w:rPr>
      </w:pPr>
      <w:r w:rsidRPr="00E435A2">
        <w:rPr>
          <w:rFonts w:ascii="Segoe UI Emoji" w:hAnsi="Segoe UI Emoji" w:cs="Segoe UI Emoji"/>
          <w:b/>
          <w:bCs/>
        </w:rPr>
        <w:t>📖 Product Description:</w:t>
      </w:r>
    </w:p>
    <w:p w14:paraId="274C7238" w14:textId="77777777" w:rsidR="00E435A2" w:rsidRPr="00E435A2" w:rsidRDefault="00E435A2" w:rsidP="00E435A2">
      <w:pPr>
        <w:rPr>
          <w:rFonts w:ascii="Segoe UI Emoji" w:hAnsi="Segoe UI Emoji" w:cs="Segoe UI Emoji"/>
          <w:b/>
          <w:bCs/>
        </w:rPr>
      </w:pPr>
      <w:r w:rsidRPr="00E435A2">
        <w:rPr>
          <w:rFonts w:ascii="Segoe UI Emoji" w:hAnsi="Segoe UI Emoji" w:cs="Segoe UI Emoji"/>
          <w:b/>
          <w:bCs/>
        </w:rPr>
        <w:t>Where dharma meets devotion. Where grace sits beside power.</w:t>
      </w:r>
    </w:p>
    <w:p w14:paraId="3AC6A796" w14:textId="77777777" w:rsidR="00E435A2" w:rsidRPr="00E435A2" w:rsidRDefault="00E435A2" w:rsidP="00E435A2">
      <w:pPr>
        <w:rPr>
          <w:rFonts w:ascii="Segoe UI Emoji" w:hAnsi="Segoe UI Emoji" w:cs="Segoe UI Emoji"/>
          <w:b/>
          <w:bCs/>
        </w:rPr>
      </w:pPr>
      <w:r w:rsidRPr="00E435A2">
        <w:rPr>
          <w:rFonts w:ascii="Segoe UI Emoji" w:hAnsi="Segoe UI Emoji" w:cs="Segoe UI Emoji"/>
          <w:b/>
          <w:bCs/>
          <w:i/>
          <w:iCs/>
        </w:rPr>
        <w:t>“Divine Balance”</w:t>
      </w:r>
      <w:r w:rsidRPr="00E435A2">
        <w:rPr>
          <w:rFonts w:ascii="Segoe UI Emoji" w:hAnsi="Segoe UI Emoji" w:cs="Segoe UI Emoji"/>
          <w:b/>
          <w:bCs/>
        </w:rPr>
        <w:t xml:space="preserve"> is a spiritually rich idol depicting Lord Vishnu with Maa Lakshmi, seated together in eternal serenity. Handcrafted by Indian artisans, this piece brings the energy of protection, abundance, and harmony into your space — making it a perfect centerpiece for your home mandir, meditation area, or vastu-aligned entryway.</w:t>
      </w:r>
    </w:p>
    <w:p w14:paraId="7217E5C7" w14:textId="77777777" w:rsidR="00E435A2" w:rsidRPr="00E435A2" w:rsidRDefault="00E435A2" w:rsidP="00E435A2">
      <w:pPr>
        <w:rPr>
          <w:rFonts w:ascii="Segoe UI Emoji" w:hAnsi="Segoe UI Emoji" w:cs="Segoe UI Emoji"/>
          <w:b/>
          <w:bCs/>
        </w:rPr>
      </w:pPr>
      <w:r w:rsidRPr="00E435A2">
        <w:rPr>
          <w:rFonts w:ascii="Segoe UI Emoji" w:hAnsi="Segoe UI Emoji" w:cs="Segoe UI Emoji"/>
          <w:b/>
          <w:bCs/>
        </w:rPr>
        <w:t>Vishnu, the sustainer of the universe, radiates calm authority, while Lakshmi, the goddess of wealth and fortune, rests beside him — reminding us that spiritual strength and material prosperity are not opposites, but companions.</w:t>
      </w:r>
    </w:p>
    <w:p w14:paraId="19D6FDA7" w14:textId="77777777" w:rsidR="00E435A2" w:rsidRPr="00E435A2" w:rsidRDefault="00E435A2" w:rsidP="00E435A2">
      <w:pPr>
        <w:rPr>
          <w:rFonts w:ascii="Segoe UI Emoji" w:hAnsi="Segoe UI Emoji" w:cs="Segoe UI Emoji"/>
          <w:b/>
          <w:bCs/>
        </w:rPr>
      </w:pPr>
      <w:r w:rsidRPr="00E435A2">
        <w:rPr>
          <w:rFonts w:ascii="Segoe UI Emoji" w:hAnsi="Segoe UI Emoji" w:cs="Segoe UI Emoji"/>
          <w:b/>
          <w:bCs/>
        </w:rPr>
        <w:t>This sculpture isn’t just divine décor — it’s an anchor of blessings, balance, and sacred beauty.</w:t>
      </w:r>
    </w:p>
    <w:p w14:paraId="67CDBAF8" w14:textId="77777777" w:rsidR="00E435A2" w:rsidRPr="00E435A2" w:rsidRDefault="00000000" w:rsidP="00E435A2">
      <w:pPr>
        <w:rPr>
          <w:rFonts w:ascii="Segoe UI Emoji" w:hAnsi="Segoe UI Emoji" w:cs="Segoe UI Emoji"/>
          <w:b/>
          <w:bCs/>
        </w:rPr>
      </w:pPr>
      <w:r>
        <w:rPr>
          <w:rFonts w:ascii="Segoe UI Emoji" w:hAnsi="Segoe UI Emoji" w:cs="Segoe UI Emoji"/>
          <w:b/>
          <w:bCs/>
        </w:rPr>
        <w:pict w14:anchorId="3E4AF8EF">
          <v:rect id="_x0000_i1028" style="width:0;height:1.5pt" o:hralign="center" o:hrstd="t" o:hr="t" fillcolor="#a0a0a0" stroked="f"/>
        </w:pict>
      </w:r>
    </w:p>
    <w:p w14:paraId="5A8AAAFC" w14:textId="77777777" w:rsidR="00E435A2" w:rsidRPr="00E435A2" w:rsidRDefault="00E435A2" w:rsidP="00E435A2">
      <w:pPr>
        <w:rPr>
          <w:rFonts w:ascii="Segoe UI Emoji" w:hAnsi="Segoe UI Emoji" w:cs="Segoe UI Emoji"/>
          <w:b/>
          <w:bCs/>
        </w:rPr>
      </w:pPr>
      <w:r w:rsidRPr="00E435A2">
        <w:rPr>
          <w:rFonts w:ascii="Segoe UI Emoji" w:hAnsi="Segoe UI Emoji" w:cs="Segoe UI Emoji"/>
          <w:b/>
          <w:bCs/>
        </w:rPr>
        <w:t>💫 Why It’s a Tripund Piece:</w:t>
      </w:r>
    </w:p>
    <w:p w14:paraId="14CE7F29" w14:textId="77777777" w:rsidR="00E435A2" w:rsidRPr="00E435A2" w:rsidRDefault="00E435A2" w:rsidP="00E435A2">
      <w:pPr>
        <w:rPr>
          <w:rFonts w:ascii="Segoe UI Emoji" w:hAnsi="Segoe UI Emoji" w:cs="Segoe UI Emoji"/>
          <w:b/>
          <w:bCs/>
        </w:rPr>
      </w:pPr>
      <w:r w:rsidRPr="00E435A2">
        <w:rPr>
          <w:rFonts w:ascii="Segoe UI Emoji" w:hAnsi="Segoe UI Emoji" w:cs="Segoe UI Emoji"/>
          <w:b/>
          <w:bCs/>
        </w:rPr>
        <w:t>At Tripund, we don’t see idols as objects. We see them as vessels of vibration. This Vishnu-Lakshmi idol was chosen not just for its form, but for the feeling it brings — a calm, complete presence that holds tradition and tranquility in perfect measure. This is more than decor. It’s your home’s spiritual compass.</w:t>
      </w:r>
    </w:p>
    <w:p w14:paraId="50F0F3CD" w14:textId="77777777" w:rsidR="00E435A2" w:rsidRPr="00E435A2" w:rsidRDefault="00000000" w:rsidP="00E435A2">
      <w:pPr>
        <w:rPr>
          <w:rFonts w:ascii="Segoe UI Emoji" w:hAnsi="Segoe UI Emoji" w:cs="Segoe UI Emoji"/>
          <w:b/>
          <w:bCs/>
        </w:rPr>
      </w:pPr>
      <w:r>
        <w:rPr>
          <w:rFonts w:ascii="Segoe UI Emoji" w:hAnsi="Segoe UI Emoji" w:cs="Segoe UI Emoji"/>
          <w:b/>
          <w:bCs/>
        </w:rPr>
        <w:pict w14:anchorId="5D3CCB0E">
          <v:rect id="_x0000_i1029" style="width:0;height:1.5pt" o:hralign="center" o:hrstd="t" o:hr="t" fillcolor="#a0a0a0" stroked="f"/>
        </w:pict>
      </w:r>
    </w:p>
    <w:p w14:paraId="46C5EA3F" w14:textId="77777777" w:rsidR="00E435A2" w:rsidRPr="00E435A2" w:rsidRDefault="00E435A2" w:rsidP="00E435A2">
      <w:pPr>
        <w:rPr>
          <w:rFonts w:ascii="Segoe UI Emoji" w:hAnsi="Segoe UI Emoji" w:cs="Segoe UI Emoji"/>
          <w:b/>
          <w:bCs/>
        </w:rPr>
      </w:pPr>
      <w:r w:rsidRPr="00E435A2">
        <w:rPr>
          <w:rFonts w:ascii="Segoe UI Emoji" w:hAnsi="Segoe UI Emoji" w:cs="Segoe UI Emoji"/>
          <w:b/>
          <w:bCs/>
        </w:rPr>
        <w:t>✨ Key Features (Simplified Bullets):</w:t>
      </w:r>
    </w:p>
    <w:p w14:paraId="31B84682" w14:textId="77777777" w:rsidR="00E435A2" w:rsidRPr="00E435A2" w:rsidRDefault="00E435A2" w:rsidP="00E435A2">
      <w:pPr>
        <w:numPr>
          <w:ilvl w:val="0"/>
          <w:numId w:val="3"/>
        </w:numPr>
        <w:rPr>
          <w:rFonts w:ascii="Segoe UI Emoji" w:hAnsi="Segoe UI Emoji" w:cs="Segoe UI Emoji"/>
          <w:b/>
          <w:bCs/>
        </w:rPr>
      </w:pPr>
      <w:r w:rsidRPr="00E435A2">
        <w:rPr>
          <w:rFonts w:ascii="Segoe UI Emoji" w:hAnsi="Segoe UI Emoji" w:cs="Segoe UI Emoji"/>
          <w:b/>
          <w:bCs/>
        </w:rPr>
        <w:t>Handcrafted in India – Traditional artisan detailing in every form</w:t>
      </w:r>
    </w:p>
    <w:p w14:paraId="0575B7FB" w14:textId="77777777" w:rsidR="00E435A2" w:rsidRPr="00E435A2" w:rsidRDefault="00E435A2" w:rsidP="00E435A2">
      <w:pPr>
        <w:numPr>
          <w:ilvl w:val="0"/>
          <w:numId w:val="3"/>
        </w:numPr>
        <w:rPr>
          <w:rFonts w:ascii="Segoe UI Emoji" w:hAnsi="Segoe UI Emoji" w:cs="Segoe UI Emoji"/>
          <w:b/>
          <w:bCs/>
        </w:rPr>
      </w:pPr>
      <w:r w:rsidRPr="00E435A2">
        <w:rPr>
          <w:rFonts w:ascii="Segoe UI Emoji" w:hAnsi="Segoe UI Emoji" w:cs="Segoe UI Emoji"/>
          <w:b/>
          <w:bCs/>
        </w:rPr>
        <w:t>Dual Deity Representation – Vishnu (protection) &amp; Lakshmi (prosperity)</w:t>
      </w:r>
    </w:p>
    <w:p w14:paraId="101FC7FE" w14:textId="77777777" w:rsidR="00E435A2" w:rsidRPr="00E435A2" w:rsidRDefault="00E435A2" w:rsidP="00E435A2">
      <w:pPr>
        <w:numPr>
          <w:ilvl w:val="0"/>
          <w:numId w:val="3"/>
        </w:numPr>
        <w:rPr>
          <w:rFonts w:ascii="Segoe UI Emoji" w:hAnsi="Segoe UI Emoji" w:cs="Segoe UI Emoji"/>
          <w:b/>
          <w:bCs/>
        </w:rPr>
      </w:pPr>
      <w:r w:rsidRPr="00E435A2">
        <w:rPr>
          <w:rFonts w:ascii="Segoe UI Emoji" w:hAnsi="Segoe UI Emoji" w:cs="Segoe UI Emoji"/>
          <w:b/>
          <w:bCs/>
        </w:rPr>
        <w:lastRenderedPageBreak/>
        <w:t>Perfect for Mandirs &amp; Auspicious Corners – Vastu &amp; energy-aligned</w:t>
      </w:r>
    </w:p>
    <w:p w14:paraId="2E480A68" w14:textId="77777777" w:rsidR="00E435A2" w:rsidRPr="00E435A2" w:rsidRDefault="00E435A2" w:rsidP="00E435A2">
      <w:pPr>
        <w:numPr>
          <w:ilvl w:val="0"/>
          <w:numId w:val="3"/>
        </w:numPr>
        <w:rPr>
          <w:rFonts w:ascii="Segoe UI Emoji" w:hAnsi="Segoe UI Emoji" w:cs="Segoe UI Emoji"/>
          <w:b/>
          <w:bCs/>
        </w:rPr>
      </w:pPr>
      <w:r w:rsidRPr="00E435A2">
        <w:rPr>
          <w:rFonts w:ascii="Segoe UI Emoji" w:hAnsi="Segoe UI Emoji" w:cs="Segoe UI Emoji"/>
          <w:b/>
          <w:bCs/>
        </w:rPr>
        <w:t>Symbol of Harmony &amp; Wealth – Ideal for home, gifting, or festivals</w:t>
      </w:r>
    </w:p>
    <w:p w14:paraId="1CC3F4ED" w14:textId="77777777" w:rsidR="00E435A2" w:rsidRPr="00E435A2" w:rsidRDefault="00E435A2" w:rsidP="00E435A2">
      <w:pPr>
        <w:numPr>
          <w:ilvl w:val="0"/>
          <w:numId w:val="3"/>
        </w:numPr>
        <w:rPr>
          <w:rFonts w:ascii="Segoe UI Emoji" w:hAnsi="Segoe UI Emoji" w:cs="Segoe UI Emoji"/>
          <w:b/>
          <w:bCs/>
        </w:rPr>
      </w:pPr>
      <w:r w:rsidRPr="00E435A2">
        <w:rPr>
          <w:rFonts w:ascii="Segoe UI Emoji" w:hAnsi="Segoe UI Emoji" w:cs="Segoe UI Emoji"/>
          <w:b/>
          <w:bCs/>
        </w:rPr>
        <w:t>Elegant Finish – Adds spiritual sophistication to any interior</w:t>
      </w:r>
    </w:p>
    <w:p w14:paraId="2497E3F8" w14:textId="77777777" w:rsidR="00E435A2" w:rsidRPr="00E435A2" w:rsidRDefault="00000000" w:rsidP="00E435A2">
      <w:pPr>
        <w:rPr>
          <w:rFonts w:ascii="Segoe UI Emoji" w:hAnsi="Segoe UI Emoji" w:cs="Segoe UI Emoji"/>
          <w:b/>
          <w:bCs/>
        </w:rPr>
      </w:pPr>
      <w:r>
        <w:rPr>
          <w:rFonts w:ascii="Segoe UI Emoji" w:hAnsi="Segoe UI Emoji" w:cs="Segoe UI Emoji"/>
          <w:b/>
          <w:bCs/>
        </w:rPr>
        <w:pict w14:anchorId="0046B6F3">
          <v:rect id="_x0000_i1030" style="width:0;height:1.5pt" o:hralign="center" o:hrstd="t" o:hr="t" fillcolor="#a0a0a0" stroked="f"/>
        </w:pict>
      </w:r>
    </w:p>
    <w:p w14:paraId="72115996" w14:textId="77777777" w:rsidR="00E435A2" w:rsidRPr="00E435A2" w:rsidRDefault="00E435A2" w:rsidP="00E435A2">
      <w:pPr>
        <w:rPr>
          <w:rFonts w:ascii="Segoe UI Emoji" w:hAnsi="Segoe UI Emoji" w:cs="Segoe UI Emoji"/>
          <w:b/>
          <w:bCs/>
        </w:rPr>
      </w:pPr>
      <w:r w:rsidRPr="00E435A2">
        <w:rPr>
          <w:rFonts w:ascii="Segoe UI Emoji" w:hAnsi="Segoe UI Emoji" w:cs="Segoe UI Emoji"/>
          <w:b/>
          <w:bCs/>
        </w:rPr>
        <w:t>🛒 Pricing:</w:t>
      </w:r>
    </w:p>
    <w:p w14:paraId="1EA6CE0C" w14:textId="5008FA71" w:rsidR="00E435A2" w:rsidRPr="00E435A2" w:rsidRDefault="00E435A2" w:rsidP="00E435A2">
      <w:pPr>
        <w:numPr>
          <w:ilvl w:val="0"/>
          <w:numId w:val="4"/>
        </w:numPr>
        <w:rPr>
          <w:rFonts w:ascii="Segoe UI Emoji" w:hAnsi="Segoe UI Emoji" w:cs="Segoe UI Emoji"/>
          <w:b/>
          <w:bCs/>
        </w:rPr>
      </w:pPr>
      <w:r w:rsidRPr="00E435A2">
        <w:rPr>
          <w:rFonts w:ascii="Segoe UI Emoji" w:hAnsi="Segoe UI Emoji" w:cs="Segoe UI Emoji"/>
          <w:b/>
          <w:bCs/>
        </w:rPr>
        <w:t xml:space="preserve">Sale Price: </w:t>
      </w:r>
      <w:r w:rsidRPr="00E435A2">
        <w:rPr>
          <w:rFonts w:ascii="Arial" w:hAnsi="Arial" w:cs="Arial"/>
          <w:b/>
          <w:bCs/>
        </w:rPr>
        <w:t>₹</w:t>
      </w:r>
      <w:r w:rsidR="00F75C2D">
        <w:rPr>
          <w:rFonts w:ascii="Segoe UI Emoji" w:hAnsi="Segoe UI Emoji" w:cs="Segoe UI Emoji"/>
          <w:b/>
          <w:bCs/>
        </w:rPr>
        <w:t>7250/-</w:t>
      </w:r>
    </w:p>
    <w:p w14:paraId="0D69ED5C" w14:textId="77777777" w:rsidR="00F75C2D" w:rsidRDefault="00E435A2" w:rsidP="00F75C2D">
      <w:pPr>
        <w:numPr>
          <w:ilvl w:val="0"/>
          <w:numId w:val="4"/>
        </w:numPr>
        <w:rPr>
          <w:rFonts w:ascii="Segoe UI Emoji" w:hAnsi="Segoe UI Emoji" w:cs="Segoe UI Emoji"/>
          <w:b/>
          <w:bCs/>
        </w:rPr>
      </w:pPr>
      <w:r w:rsidRPr="00E435A2">
        <w:rPr>
          <w:rFonts w:ascii="Segoe UI Emoji" w:hAnsi="Segoe UI Emoji" w:cs="Segoe UI Emoji"/>
          <w:b/>
          <w:bCs/>
        </w:rPr>
        <w:t xml:space="preserve">Regular Price: </w:t>
      </w:r>
      <w:r w:rsidRPr="00E435A2">
        <w:rPr>
          <w:rFonts w:ascii="Arial" w:hAnsi="Arial" w:cs="Arial"/>
          <w:b/>
          <w:bCs/>
        </w:rPr>
        <w:t>₹</w:t>
      </w:r>
      <w:r w:rsidR="00F75C2D">
        <w:rPr>
          <w:rFonts w:ascii="Segoe UI Emoji" w:hAnsi="Segoe UI Emoji" w:cs="Segoe UI Emoji"/>
          <w:b/>
          <w:bCs/>
        </w:rPr>
        <w:t>9415/-</w:t>
      </w:r>
    </w:p>
    <w:p w14:paraId="03E7CFE9" w14:textId="5ADBC73A" w:rsidR="00E435A2" w:rsidRDefault="00F75C2D" w:rsidP="00F75C2D">
      <w:pPr>
        <w:numPr>
          <w:ilvl w:val="0"/>
          <w:numId w:val="4"/>
        </w:numPr>
        <w:rPr>
          <w:rFonts w:ascii="Segoe UI Emoji" w:hAnsi="Segoe UI Emoji" w:cs="Segoe UI Emoji"/>
          <w:b/>
          <w:bCs/>
        </w:rPr>
      </w:pPr>
      <w:r>
        <w:rPr>
          <w:rFonts w:ascii="Segoe UI Emoji" w:hAnsi="Segoe UI Emoji" w:cs="Segoe UI Emoji"/>
          <w:b/>
          <w:bCs/>
        </w:rPr>
        <w:t>discount%-23%</w:t>
      </w:r>
    </w:p>
    <w:p w14:paraId="55E8F69F" w14:textId="77777777" w:rsidR="00F75C2D" w:rsidRPr="00E435A2" w:rsidRDefault="00F75C2D" w:rsidP="00F75C2D">
      <w:pPr>
        <w:numPr>
          <w:ilvl w:val="0"/>
          <w:numId w:val="4"/>
        </w:numPr>
        <w:rPr>
          <w:rFonts w:ascii="Segoe UI Emoji" w:hAnsi="Segoe UI Emoji" w:cs="Segoe UI Emoji"/>
          <w:b/>
          <w:bCs/>
        </w:rPr>
      </w:pPr>
    </w:p>
    <w:p w14:paraId="6F1FDF81" w14:textId="77777777" w:rsidR="00E435A2" w:rsidRPr="00E435A2" w:rsidRDefault="00E435A2" w:rsidP="00E435A2">
      <w:pPr>
        <w:rPr>
          <w:rFonts w:ascii="Segoe UI Emoji" w:hAnsi="Segoe UI Emoji" w:cs="Segoe UI Emoji"/>
          <w:b/>
          <w:bCs/>
        </w:rPr>
      </w:pPr>
      <w:r w:rsidRPr="00E435A2">
        <w:rPr>
          <w:rFonts w:ascii="Segoe UI Emoji" w:hAnsi="Segoe UI Emoji" w:cs="Segoe UI Emoji"/>
          <w:b/>
          <w:bCs/>
        </w:rPr>
        <w:t>🗂️ Categories:</w:t>
      </w:r>
    </w:p>
    <w:p w14:paraId="34CE597A" w14:textId="438A2FB1" w:rsidR="00E435A2" w:rsidRPr="00E435A2" w:rsidRDefault="00F75C2D" w:rsidP="00E435A2">
      <w:pPr>
        <w:rPr>
          <w:rFonts w:ascii="Segoe UI Emoji" w:hAnsi="Segoe UI Emoji" w:cs="Segoe UI Emoji"/>
          <w:b/>
          <w:bCs/>
        </w:rPr>
      </w:pPr>
      <w:r>
        <w:rPr>
          <w:rFonts w:ascii="Segoe UI Emoji" w:hAnsi="Segoe UI Emoji" w:cs="Segoe UI Emoji"/>
          <w:b/>
          <w:bCs/>
        </w:rPr>
        <w:t>Devotional-idols</w:t>
      </w:r>
    </w:p>
    <w:p w14:paraId="6B4B6985" w14:textId="77777777" w:rsidR="00E435A2" w:rsidRPr="00E435A2" w:rsidRDefault="00000000" w:rsidP="00E435A2">
      <w:pPr>
        <w:rPr>
          <w:rFonts w:ascii="Segoe UI Emoji" w:hAnsi="Segoe UI Emoji" w:cs="Segoe UI Emoji"/>
          <w:b/>
          <w:bCs/>
        </w:rPr>
      </w:pPr>
      <w:r>
        <w:rPr>
          <w:rFonts w:ascii="Segoe UI Emoji" w:hAnsi="Segoe UI Emoji" w:cs="Segoe UI Emoji"/>
          <w:b/>
          <w:bCs/>
        </w:rPr>
        <w:pict w14:anchorId="7BF2EFA1">
          <v:rect id="_x0000_i1032" style="width:0;height:1.5pt" o:hralign="center" o:hrstd="t" o:hr="t" fillcolor="#a0a0a0" stroked="f"/>
        </w:pict>
      </w:r>
    </w:p>
    <w:p w14:paraId="471C091B" w14:textId="77777777" w:rsidR="00E435A2" w:rsidRPr="00E435A2" w:rsidRDefault="00E435A2" w:rsidP="00E435A2">
      <w:pPr>
        <w:rPr>
          <w:rFonts w:ascii="Segoe UI Emoji" w:hAnsi="Segoe UI Emoji" w:cs="Segoe UI Emoji"/>
          <w:b/>
          <w:bCs/>
        </w:rPr>
      </w:pPr>
      <w:r w:rsidRPr="00E435A2">
        <w:rPr>
          <w:rFonts w:ascii="Segoe UI Emoji" w:hAnsi="Segoe UI Emoji" w:cs="Segoe UI Emoji"/>
          <w:b/>
          <w:bCs/>
        </w:rPr>
        <w:t>🏷️ Tags (SEO Optimized):</w:t>
      </w:r>
    </w:p>
    <w:p w14:paraId="199618F8" w14:textId="77777777" w:rsidR="00E435A2" w:rsidRPr="00E435A2" w:rsidRDefault="00E435A2" w:rsidP="00E435A2">
      <w:pPr>
        <w:rPr>
          <w:rFonts w:ascii="Segoe UI Emoji" w:hAnsi="Segoe UI Emoji" w:cs="Segoe UI Emoji"/>
          <w:b/>
          <w:bCs/>
        </w:rPr>
      </w:pPr>
      <w:r w:rsidRPr="00E435A2">
        <w:rPr>
          <w:rFonts w:ascii="Segoe UI Emoji" w:hAnsi="Segoe UI Emoji" w:cs="Segoe UI Emoji"/>
          <w:b/>
          <w:bCs/>
        </w:rPr>
        <w:t>Vishnu Lakshmi idol, Vishnu with Lakshmi sitting murti, Indian deity statues for home, handcrafted Hindu idol, vastu idol for home decor, Vishnu Lakshmi sculpture India, Tripund spiritual art, peaceful home decor, divine couple idol, pooja room essentials, prosperity and protection statue</w:t>
      </w:r>
    </w:p>
    <w:p w14:paraId="2B53365F" w14:textId="56693A61" w:rsidR="00C74636" w:rsidRDefault="00C74636" w:rsidP="00C74636">
      <w:pPr>
        <w:rPr>
          <w:b/>
          <w:bCs/>
        </w:rPr>
      </w:pPr>
    </w:p>
    <w:p w14:paraId="198DBA64" w14:textId="77777777" w:rsidR="00A100A9" w:rsidRDefault="00A100A9" w:rsidP="00A100A9">
      <w:pPr>
        <w:rPr>
          <w:rFonts w:ascii="Segoe UI Emoji" w:hAnsi="Segoe UI Emoji" w:cs="Segoe UI Emoji"/>
          <w:b/>
          <w:bCs/>
        </w:rPr>
      </w:pPr>
    </w:p>
    <w:p w14:paraId="6A23E170" w14:textId="120D0BE3" w:rsidR="00A100A9" w:rsidRPr="00A100A9" w:rsidRDefault="00A100A9" w:rsidP="00A100A9">
      <w:pPr>
        <w:rPr>
          <w:b/>
          <w:bCs/>
        </w:rPr>
      </w:pPr>
      <w:r w:rsidRPr="00A100A9">
        <w:rPr>
          <w:rFonts w:ascii="Segoe UI Emoji" w:hAnsi="Segoe UI Emoji" w:cs="Segoe UI Emoji"/>
          <w:b/>
          <w:bCs/>
        </w:rPr>
        <w:t>⚠️</w:t>
      </w:r>
      <w:r w:rsidRPr="00A100A9">
        <w:rPr>
          <w:b/>
          <w:bCs/>
        </w:rPr>
        <w:t xml:space="preserve"> Product Disclaimer:</w:t>
      </w:r>
    </w:p>
    <w:p w14:paraId="7D8C7660" w14:textId="77777777" w:rsidR="00A100A9" w:rsidRPr="00A100A9" w:rsidRDefault="00A100A9" w:rsidP="00A100A9">
      <w:pPr>
        <w:rPr>
          <w:b/>
          <w:bCs/>
        </w:rPr>
      </w:pPr>
      <w:r w:rsidRPr="00A100A9">
        <w:rPr>
          <w:b/>
          <w:bCs/>
        </w:rPr>
        <w:t>This is a handcrafted and hand-painted product. Natural variations in color, finish, and texture are not defects but unique reflections of artisanal craftsmanship. Keep away from direct sunlight, water, and harsh chemicals. Clean using a dry microfiber cloth. Intended for decorative and spiritual use only.</w:t>
      </w:r>
    </w:p>
    <w:sectPr w:rsidR="00A100A9" w:rsidRPr="00A10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5" style="width:0;height:1.5pt" o:hralign="center" o:bullet="t" o:hrstd="t" o:hr="t" fillcolor="#a0a0a0" stroked="f"/>
    </w:pict>
  </w:numPicBullet>
  <w:abstractNum w:abstractNumId="0" w15:restartNumberingAfterBreak="0">
    <w:nsid w:val="264C60EC"/>
    <w:multiLevelType w:val="multilevel"/>
    <w:tmpl w:val="0BB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329A5"/>
    <w:multiLevelType w:val="multilevel"/>
    <w:tmpl w:val="AE14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74C5D"/>
    <w:multiLevelType w:val="multilevel"/>
    <w:tmpl w:val="C5A60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852E7"/>
    <w:multiLevelType w:val="multilevel"/>
    <w:tmpl w:val="67B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785788">
    <w:abstractNumId w:val="3"/>
  </w:num>
  <w:num w:numId="2" w16cid:durableId="664624542">
    <w:abstractNumId w:val="1"/>
  </w:num>
  <w:num w:numId="3" w16cid:durableId="706565746">
    <w:abstractNumId w:val="2"/>
  </w:num>
  <w:num w:numId="4" w16cid:durableId="2102599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9"/>
    <w:rsid w:val="00083B6B"/>
    <w:rsid w:val="00207084"/>
    <w:rsid w:val="00226C4C"/>
    <w:rsid w:val="002C290B"/>
    <w:rsid w:val="007A31B4"/>
    <w:rsid w:val="009167B2"/>
    <w:rsid w:val="00A100A9"/>
    <w:rsid w:val="00B20CFD"/>
    <w:rsid w:val="00C74636"/>
    <w:rsid w:val="00C85D54"/>
    <w:rsid w:val="00CA5329"/>
    <w:rsid w:val="00CF1A22"/>
    <w:rsid w:val="00E435A2"/>
    <w:rsid w:val="00F16D58"/>
    <w:rsid w:val="00F273CA"/>
    <w:rsid w:val="00F75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F92"/>
  <w15:chartTrackingRefBased/>
  <w15:docId w15:val="{D5B2C806-E809-47E5-9F78-2003356F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29"/>
    <w:rPr>
      <w:rFonts w:eastAsiaTheme="majorEastAsia" w:cstheme="majorBidi"/>
      <w:color w:val="272727" w:themeColor="text1" w:themeTint="D8"/>
    </w:rPr>
  </w:style>
  <w:style w:type="paragraph" w:styleId="Title">
    <w:name w:val="Title"/>
    <w:basedOn w:val="Normal"/>
    <w:next w:val="Normal"/>
    <w:link w:val="TitleChar"/>
    <w:uiPriority w:val="10"/>
    <w:qFormat/>
    <w:rsid w:val="00CA5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29"/>
    <w:pPr>
      <w:spacing w:before="160"/>
      <w:jc w:val="center"/>
    </w:pPr>
    <w:rPr>
      <w:i/>
      <w:iCs/>
      <w:color w:val="404040" w:themeColor="text1" w:themeTint="BF"/>
    </w:rPr>
  </w:style>
  <w:style w:type="character" w:customStyle="1" w:styleId="QuoteChar">
    <w:name w:val="Quote Char"/>
    <w:basedOn w:val="DefaultParagraphFont"/>
    <w:link w:val="Quote"/>
    <w:uiPriority w:val="29"/>
    <w:rsid w:val="00CA5329"/>
    <w:rPr>
      <w:i/>
      <w:iCs/>
      <w:color w:val="404040" w:themeColor="text1" w:themeTint="BF"/>
    </w:rPr>
  </w:style>
  <w:style w:type="paragraph" w:styleId="ListParagraph">
    <w:name w:val="List Paragraph"/>
    <w:basedOn w:val="Normal"/>
    <w:uiPriority w:val="34"/>
    <w:qFormat/>
    <w:rsid w:val="00CA5329"/>
    <w:pPr>
      <w:ind w:left="720"/>
      <w:contextualSpacing/>
    </w:pPr>
  </w:style>
  <w:style w:type="character" w:styleId="IntenseEmphasis">
    <w:name w:val="Intense Emphasis"/>
    <w:basedOn w:val="DefaultParagraphFont"/>
    <w:uiPriority w:val="21"/>
    <w:qFormat/>
    <w:rsid w:val="00CA5329"/>
    <w:rPr>
      <w:i/>
      <w:iCs/>
      <w:color w:val="2F5496" w:themeColor="accent1" w:themeShade="BF"/>
    </w:rPr>
  </w:style>
  <w:style w:type="paragraph" w:styleId="IntenseQuote">
    <w:name w:val="Intense Quote"/>
    <w:basedOn w:val="Normal"/>
    <w:next w:val="Normal"/>
    <w:link w:val="IntenseQuoteChar"/>
    <w:uiPriority w:val="30"/>
    <w:qFormat/>
    <w:rsid w:val="00CA5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329"/>
    <w:rPr>
      <w:i/>
      <w:iCs/>
      <w:color w:val="2F5496" w:themeColor="accent1" w:themeShade="BF"/>
    </w:rPr>
  </w:style>
  <w:style w:type="character" w:styleId="IntenseReference">
    <w:name w:val="Intense Reference"/>
    <w:basedOn w:val="DefaultParagraphFont"/>
    <w:uiPriority w:val="32"/>
    <w:qFormat/>
    <w:rsid w:val="00CA53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10</cp:revision>
  <dcterms:created xsi:type="dcterms:W3CDTF">2025-08-07T09:26:00Z</dcterms:created>
  <dcterms:modified xsi:type="dcterms:W3CDTF">2025-08-12T19:42:00Z</dcterms:modified>
</cp:coreProperties>
</file>