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D92A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SKU: TLSPNT0003</w:t>
      </w:r>
    </w:p>
    <w:p w14:paraId="3CC1F6F3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 xml:space="preserve">Product Name: </w:t>
      </w:r>
      <w:r w:rsidRPr="00047CB0">
        <w:rPr>
          <w:b/>
          <w:bCs/>
          <w:i/>
          <w:iCs/>
        </w:rPr>
        <w:t>Black &amp; White Handpainted Abstract Oil Painting – Textured Minimalist Canvas Wall Art</w:t>
      </w:r>
    </w:p>
    <w:p w14:paraId="782BA82F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Short Description (SEO-Friendly):</w:t>
      </w:r>
      <w:r w:rsidRPr="00047CB0">
        <w:rPr>
          <w:b/>
          <w:bCs/>
        </w:rPr>
        <w:br/>
        <w:t>Bold yet meditative, this handcrafted black-and-white abstract oil painting blends textured minimalism with soulful Indian artistry. Perfect for curated modern homes.</w:t>
      </w:r>
    </w:p>
    <w:p w14:paraId="3DE00018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120E5E9D">
          <v:rect id="_x0000_i1025" style="width:0;height:1.5pt" o:hralign="center" o:hrstd="t" o:hr="t" fillcolor="#a0a0a0" stroked="f"/>
        </w:pict>
      </w:r>
    </w:p>
    <w:p w14:paraId="55707DA5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Main Description (Design Details + Benefits)</w:t>
      </w:r>
    </w:p>
    <w:p w14:paraId="5791167B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This isn’t just wall art — it’s a visual breath.</w:t>
      </w:r>
      <w:r w:rsidRPr="00047CB0">
        <w:rPr>
          <w:b/>
          <w:bCs/>
        </w:rPr>
        <w:br/>
        <w:t xml:space="preserve">Our </w:t>
      </w:r>
      <w:r w:rsidRPr="00047CB0">
        <w:rPr>
          <w:b/>
          <w:bCs/>
          <w:i/>
          <w:iCs/>
        </w:rPr>
        <w:t>Black &amp; White Handpainted Abstract Oil Painting</w:t>
      </w:r>
      <w:r w:rsidRPr="00047CB0">
        <w:rPr>
          <w:b/>
          <w:bCs/>
        </w:rPr>
        <w:t xml:space="preserve"> is where emotion meets elegance. Crafted on premium stretched canvas by skilled Indian studio artists, it combines layered brushwork, sculpted textures, and high-contrast monochrome tones to create depth that both commands attention and invites calm.</w:t>
      </w:r>
    </w:p>
    <w:p w14:paraId="741849F7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Every stroke is deliberate, every texture a quiet rebellion against the clutter of modern life. Designed for minimalist interiors, organic-modern spaces, and neutral luxury palettes, it’s the piece that says more by saying less.</w:t>
      </w:r>
    </w:p>
    <w:p w14:paraId="62DA8E67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Benefits:</w:t>
      </w:r>
    </w:p>
    <w:p w14:paraId="7595E10D" w14:textId="77777777" w:rsidR="00047CB0" w:rsidRPr="00047CB0" w:rsidRDefault="00047CB0" w:rsidP="00047CB0">
      <w:pPr>
        <w:numPr>
          <w:ilvl w:val="0"/>
          <w:numId w:val="8"/>
        </w:numPr>
        <w:rPr>
          <w:b/>
          <w:bCs/>
        </w:rPr>
      </w:pPr>
      <w:r w:rsidRPr="00047CB0">
        <w:rPr>
          <w:b/>
          <w:bCs/>
        </w:rPr>
        <w:t>Creates a calming yet bold focal point in any room</w:t>
      </w:r>
    </w:p>
    <w:p w14:paraId="11E7B58C" w14:textId="77777777" w:rsidR="00047CB0" w:rsidRPr="00047CB0" w:rsidRDefault="00047CB0" w:rsidP="00047CB0">
      <w:pPr>
        <w:numPr>
          <w:ilvl w:val="0"/>
          <w:numId w:val="8"/>
        </w:numPr>
        <w:rPr>
          <w:b/>
          <w:bCs/>
        </w:rPr>
      </w:pPr>
      <w:r w:rsidRPr="00047CB0">
        <w:rPr>
          <w:b/>
          <w:bCs/>
        </w:rPr>
        <w:t>Works seamlessly with neutral, earthy, or modern palettes</w:t>
      </w:r>
    </w:p>
    <w:p w14:paraId="012C7F39" w14:textId="77777777" w:rsidR="00047CB0" w:rsidRPr="00047CB0" w:rsidRDefault="00047CB0" w:rsidP="00047CB0">
      <w:pPr>
        <w:numPr>
          <w:ilvl w:val="0"/>
          <w:numId w:val="8"/>
        </w:numPr>
        <w:rPr>
          <w:b/>
          <w:bCs/>
        </w:rPr>
      </w:pPr>
      <w:r w:rsidRPr="00047CB0">
        <w:rPr>
          <w:b/>
          <w:bCs/>
        </w:rPr>
        <w:t>Adds depth and tactile texture to flat wall spaces</w:t>
      </w:r>
    </w:p>
    <w:p w14:paraId="23196C80" w14:textId="77777777" w:rsidR="00047CB0" w:rsidRPr="00047CB0" w:rsidRDefault="00047CB0" w:rsidP="00047CB0">
      <w:pPr>
        <w:numPr>
          <w:ilvl w:val="0"/>
          <w:numId w:val="8"/>
        </w:numPr>
        <w:rPr>
          <w:b/>
          <w:bCs/>
        </w:rPr>
      </w:pPr>
      <w:r w:rsidRPr="00047CB0">
        <w:rPr>
          <w:b/>
          <w:bCs/>
        </w:rPr>
        <w:t>Hand-painted for individuality — no two are exactly alike</w:t>
      </w:r>
    </w:p>
    <w:p w14:paraId="21642639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4C50636F">
          <v:rect id="_x0000_i1026" style="width:0;height:1.5pt" o:hralign="center" o:hrstd="t" o:hr="t" fillcolor="#a0a0a0" stroked="f"/>
        </w:pict>
      </w:r>
    </w:p>
    <w:p w14:paraId="1A1B0EC5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Price:</w:t>
      </w:r>
    </w:p>
    <w:p w14:paraId="580C7F2B" w14:textId="77777777" w:rsidR="002112EF" w:rsidRPr="00A72E36" w:rsidRDefault="002112EF" w:rsidP="002112EF">
      <w:pPr>
        <w:numPr>
          <w:ilvl w:val="0"/>
          <w:numId w:val="15"/>
        </w:numPr>
        <w:rPr>
          <w:b/>
          <w:bCs/>
        </w:rPr>
      </w:pPr>
      <w:r w:rsidRPr="00A72E36">
        <w:rPr>
          <w:b/>
          <w:bCs/>
        </w:rPr>
        <w:t>MRP: ₹</w:t>
      </w:r>
      <w:r>
        <w:rPr>
          <w:b/>
          <w:bCs/>
        </w:rPr>
        <w:t>21910/-</w:t>
      </w:r>
    </w:p>
    <w:p w14:paraId="72778217" w14:textId="77777777" w:rsidR="002112EF" w:rsidRDefault="002112EF" w:rsidP="002112EF">
      <w:pPr>
        <w:numPr>
          <w:ilvl w:val="0"/>
          <w:numId w:val="15"/>
        </w:numPr>
        <w:rPr>
          <w:b/>
          <w:bCs/>
        </w:rPr>
      </w:pPr>
      <w:r w:rsidRPr="00A72E36">
        <w:rPr>
          <w:b/>
          <w:bCs/>
        </w:rPr>
        <w:t>Special Price: ₹</w:t>
      </w:r>
      <w:r>
        <w:rPr>
          <w:b/>
          <w:bCs/>
        </w:rPr>
        <w:t>14900/-</w:t>
      </w:r>
    </w:p>
    <w:p w14:paraId="6DC694A7" w14:textId="77777777" w:rsidR="002112EF" w:rsidRDefault="002112EF" w:rsidP="002112EF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Discount%=32%</w:t>
      </w:r>
    </w:p>
    <w:p w14:paraId="6ABEFF83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43036E38">
          <v:rect id="_x0000_i1027" style="width:0;height:1.5pt" o:hralign="center" o:hrstd="t" o:hr="t" fillcolor="#a0a0a0" stroked="f"/>
        </w:pict>
      </w:r>
    </w:p>
    <w:p w14:paraId="3C5D304D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Features:</w:t>
      </w:r>
    </w:p>
    <w:p w14:paraId="5E12C4C0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🎨</w:t>
      </w:r>
      <w:r w:rsidRPr="00047CB0">
        <w:rPr>
          <w:b/>
          <w:bCs/>
        </w:rPr>
        <w:t xml:space="preserve"> Medium: Oil on premium-grade stretched canvas</w:t>
      </w:r>
    </w:p>
    <w:p w14:paraId="1112DE3B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🌿</w:t>
      </w:r>
      <w:r w:rsidRPr="00047CB0">
        <w:rPr>
          <w:b/>
          <w:bCs/>
        </w:rPr>
        <w:t xml:space="preserve"> Finish: Matte with raised, tactile texture</w:t>
      </w:r>
    </w:p>
    <w:p w14:paraId="1BE4472A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🖤</w:t>
      </w:r>
      <w:r w:rsidRPr="00047CB0">
        <w:rPr>
          <w:b/>
          <w:bCs/>
        </w:rPr>
        <w:t xml:space="preserve"> Palette: Ivory white and deep noir black</w:t>
      </w:r>
    </w:p>
    <w:p w14:paraId="1F8AE5E9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lastRenderedPageBreak/>
        <w:t>✋</w:t>
      </w:r>
      <w:r w:rsidRPr="00047CB0">
        <w:rPr>
          <w:b/>
          <w:bCs/>
        </w:rPr>
        <w:t xml:space="preserve"> Style: Abstract | Minimalist | Organic Modern</w:t>
      </w:r>
    </w:p>
    <w:p w14:paraId="2EA2D258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Symbol" w:hAnsi="Segoe UI Symbol" w:cs="Segoe UI Symbol"/>
          <w:b/>
          <w:bCs/>
        </w:rPr>
        <w:t>🖌</w:t>
      </w:r>
      <w:r w:rsidRPr="00047CB0">
        <w:rPr>
          <w:b/>
          <w:bCs/>
        </w:rPr>
        <w:t xml:space="preserve"> Artist: Anonymous Indian studio artisan</w:t>
      </w:r>
    </w:p>
    <w:p w14:paraId="376C4460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📏</w:t>
      </w:r>
      <w:r w:rsidRPr="00047CB0">
        <w:rPr>
          <w:b/>
          <w:bCs/>
        </w:rPr>
        <w:t xml:space="preserve"> Size: 24” × 36” (custom sizes available on request)</w:t>
      </w:r>
    </w:p>
    <w:p w14:paraId="4F87D883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Symbol" w:hAnsi="Segoe UI Symbol" w:cs="Segoe UI Symbol"/>
          <w:b/>
          <w:bCs/>
        </w:rPr>
        <w:t>🖼</w:t>
      </w:r>
      <w:r w:rsidRPr="00047CB0">
        <w:rPr>
          <w:b/>
          <w:bCs/>
        </w:rPr>
        <w:t xml:space="preserve"> Framing: Gallery-wrapped, ready to hang</w:t>
      </w:r>
    </w:p>
    <w:p w14:paraId="2989F7ED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🇮🇳</w:t>
      </w:r>
      <w:r w:rsidRPr="00047CB0">
        <w:rPr>
          <w:b/>
          <w:bCs/>
        </w:rPr>
        <w:t xml:space="preserve"> Origin: Handcrafted in India</w:t>
      </w:r>
    </w:p>
    <w:p w14:paraId="2CF90CE0" w14:textId="77777777" w:rsidR="00047CB0" w:rsidRPr="00047CB0" w:rsidRDefault="00047CB0" w:rsidP="00047CB0">
      <w:pPr>
        <w:numPr>
          <w:ilvl w:val="0"/>
          <w:numId w:val="10"/>
        </w:numPr>
        <w:rPr>
          <w:b/>
          <w:bCs/>
        </w:rPr>
      </w:pPr>
      <w:r w:rsidRPr="00047CB0">
        <w:rPr>
          <w:rFonts w:ascii="Segoe UI Emoji" w:hAnsi="Segoe UI Emoji" w:cs="Segoe UI Emoji"/>
          <w:b/>
          <w:bCs/>
        </w:rPr>
        <w:t>📦</w:t>
      </w:r>
      <w:r w:rsidRPr="00047CB0">
        <w:rPr>
          <w:b/>
          <w:bCs/>
        </w:rPr>
        <w:t xml:space="preserve"> Shipping: Framed &amp; dispatched from our India-based design studio</w:t>
      </w:r>
    </w:p>
    <w:p w14:paraId="696FB5AE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75A82C76">
          <v:rect id="_x0000_i1028" style="width:0;height:1.5pt" o:hralign="center" o:hrstd="t" o:hr="t" fillcolor="#a0a0a0" stroked="f"/>
        </w:pict>
      </w:r>
    </w:p>
    <w:p w14:paraId="7D99B8E9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Size &amp; Details:</w:t>
      </w:r>
    </w:p>
    <w:p w14:paraId="0D57C7A5" w14:textId="77777777" w:rsidR="00047CB0" w:rsidRPr="00047CB0" w:rsidRDefault="00047CB0" w:rsidP="00047CB0">
      <w:pPr>
        <w:numPr>
          <w:ilvl w:val="0"/>
          <w:numId w:val="11"/>
        </w:numPr>
        <w:rPr>
          <w:b/>
          <w:bCs/>
        </w:rPr>
      </w:pPr>
      <w:r w:rsidRPr="00047CB0">
        <w:rPr>
          <w:b/>
          <w:bCs/>
        </w:rPr>
        <w:t>Dimensions: 61 × 91.5 cm (approx.)</w:t>
      </w:r>
    </w:p>
    <w:p w14:paraId="7B92C84C" w14:textId="77777777" w:rsidR="00047CB0" w:rsidRPr="00047CB0" w:rsidRDefault="00047CB0" w:rsidP="00047CB0">
      <w:pPr>
        <w:numPr>
          <w:ilvl w:val="0"/>
          <w:numId w:val="11"/>
        </w:numPr>
        <w:rPr>
          <w:b/>
          <w:bCs/>
        </w:rPr>
      </w:pPr>
      <w:r w:rsidRPr="00047CB0">
        <w:rPr>
          <w:b/>
          <w:bCs/>
        </w:rPr>
        <w:t>Framing: Gallery-wrapped, no external frame required</w:t>
      </w:r>
    </w:p>
    <w:p w14:paraId="491B1720" w14:textId="77777777" w:rsidR="00047CB0" w:rsidRPr="00047CB0" w:rsidRDefault="00047CB0" w:rsidP="00047CB0">
      <w:pPr>
        <w:numPr>
          <w:ilvl w:val="0"/>
          <w:numId w:val="11"/>
        </w:numPr>
        <w:rPr>
          <w:b/>
          <w:bCs/>
        </w:rPr>
      </w:pPr>
      <w:r w:rsidRPr="00047CB0">
        <w:rPr>
          <w:b/>
          <w:bCs/>
        </w:rPr>
        <w:t>Material: Premium-grade canvas with oil paint texture</w:t>
      </w:r>
    </w:p>
    <w:p w14:paraId="2F5308DB" w14:textId="77777777" w:rsidR="00047CB0" w:rsidRPr="00047CB0" w:rsidRDefault="00047CB0" w:rsidP="00047CB0">
      <w:pPr>
        <w:numPr>
          <w:ilvl w:val="0"/>
          <w:numId w:val="11"/>
        </w:numPr>
        <w:rPr>
          <w:b/>
          <w:bCs/>
        </w:rPr>
      </w:pPr>
      <w:r w:rsidRPr="00047CB0">
        <w:rPr>
          <w:b/>
          <w:bCs/>
        </w:rPr>
        <w:t>Care: Dust gently; avoid moisture or direct sunlight</w:t>
      </w:r>
    </w:p>
    <w:p w14:paraId="1F87986C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4FBEAE11">
          <v:rect id="_x0000_i1029" style="width:0;height:1.5pt" o:hralign="center" o:hrstd="t" o:hr="t" fillcolor="#a0a0a0" stroked="f"/>
        </w:pict>
      </w:r>
    </w:p>
    <w:p w14:paraId="2FEF1910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Categories:</w:t>
      </w:r>
    </w:p>
    <w:p w14:paraId="02A14CA3" w14:textId="21A05C55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 xml:space="preserve">Prints &amp; Paintings → </w:t>
      </w:r>
      <w:r w:rsidR="000D40D7">
        <w:rPr>
          <w:b/>
          <w:bCs/>
        </w:rPr>
        <w:t>Bold</w:t>
      </w:r>
    </w:p>
    <w:p w14:paraId="0105CA2F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61289E1C">
          <v:rect id="_x0000_i1030" style="width:0;height:1.5pt" o:hralign="center" o:hrstd="t" o:hr="t" fillcolor="#a0a0a0" stroked="f"/>
        </w:pict>
      </w:r>
    </w:p>
    <w:p w14:paraId="562A0CB2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Products Included:</w:t>
      </w:r>
    </w:p>
    <w:p w14:paraId="2635EC2A" w14:textId="77777777" w:rsidR="00047CB0" w:rsidRPr="00047CB0" w:rsidRDefault="00047CB0" w:rsidP="00047CB0">
      <w:pPr>
        <w:numPr>
          <w:ilvl w:val="0"/>
          <w:numId w:val="12"/>
        </w:numPr>
        <w:rPr>
          <w:b/>
          <w:bCs/>
        </w:rPr>
      </w:pPr>
      <w:r w:rsidRPr="00047CB0">
        <w:rPr>
          <w:b/>
          <w:bCs/>
        </w:rPr>
        <w:t>1 × Handpainted Black &amp; White Abstract Oil Painting (ready to hang)</w:t>
      </w:r>
    </w:p>
    <w:p w14:paraId="7DB1D661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6E469380">
          <v:rect id="_x0000_i1031" style="width:0;height:1.5pt" o:hralign="center" o:hrstd="t" o:hr="t" fillcolor="#a0a0a0" stroked="f"/>
        </w:pict>
      </w:r>
    </w:p>
    <w:p w14:paraId="2A7A4040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Returns:</w:t>
      </w:r>
    </w:p>
    <w:p w14:paraId="2EFF9837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Eligible for return within 7 days of delivery if unused, undamaged, and in original packaging.</w:t>
      </w:r>
    </w:p>
    <w:p w14:paraId="1E7F3BF7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249594F4">
          <v:rect id="_x0000_i1032" style="width:0;height:1.5pt" o:hralign="center" o:hrstd="t" o:hr="t" fillcolor="#a0a0a0" stroked="f"/>
        </w:pict>
      </w:r>
    </w:p>
    <w:p w14:paraId="122C3F3C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Care Instructions:</w:t>
      </w:r>
    </w:p>
    <w:p w14:paraId="4682A5BB" w14:textId="77777777" w:rsidR="00047CB0" w:rsidRPr="00047CB0" w:rsidRDefault="00047CB0" w:rsidP="00047CB0">
      <w:pPr>
        <w:numPr>
          <w:ilvl w:val="0"/>
          <w:numId w:val="13"/>
        </w:numPr>
        <w:rPr>
          <w:b/>
          <w:bCs/>
        </w:rPr>
      </w:pPr>
      <w:r w:rsidRPr="00047CB0">
        <w:rPr>
          <w:b/>
          <w:bCs/>
        </w:rPr>
        <w:t>Dust gently with a dry microfiber cloth</w:t>
      </w:r>
    </w:p>
    <w:p w14:paraId="1D1CD4F9" w14:textId="77777777" w:rsidR="00047CB0" w:rsidRPr="00047CB0" w:rsidRDefault="00047CB0" w:rsidP="00047CB0">
      <w:pPr>
        <w:numPr>
          <w:ilvl w:val="0"/>
          <w:numId w:val="13"/>
        </w:numPr>
        <w:rPr>
          <w:b/>
          <w:bCs/>
        </w:rPr>
      </w:pPr>
      <w:r w:rsidRPr="00047CB0">
        <w:rPr>
          <w:b/>
          <w:bCs/>
        </w:rPr>
        <w:t>Avoid prolonged exposure to moisture or sunlight</w:t>
      </w:r>
    </w:p>
    <w:p w14:paraId="7623065B" w14:textId="77777777" w:rsidR="00047CB0" w:rsidRPr="00047CB0" w:rsidRDefault="00047CB0" w:rsidP="00047CB0">
      <w:pPr>
        <w:numPr>
          <w:ilvl w:val="0"/>
          <w:numId w:val="13"/>
        </w:numPr>
        <w:rPr>
          <w:b/>
          <w:bCs/>
        </w:rPr>
      </w:pPr>
      <w:r w:rsidRPr="00047CB0">
        <w:rPr>
          <w:b/>
          <w:bCs/>
        </w:rPr>
        <w:t>Do not clean with harsh chemicals or wet cloth</w:t>
      </w:r>
    </w:p>
    <w:p w14:paraId="38B7D036" w14:textId="77777777" w:rsidR="00047CB0" w:rsidRPr="00047CB0" w:rsidRDefault="00047CB0" w:rsidP="00047CB0">
      <w:pPr>
        <w:numPr>
          <w:ilvl w:val="0"/>
          <w:numId w:val="13"/>
        </w:numPr>
        <w:rPr>
          <w:b/>
          <w:bCs/>
        </w:rPr>
      </w:pPr>
      <w:r w:rsidRPr="00047CB0">
        <w:rPr>
          <w:b/>
          <w:bCs/>
        </w:rPr>
        <w:t>Handle edges with care to preserve texture</w:t>
      </w:r>
    </w:p>
    <w:p w14:paraId="7EBB8AE5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lastRenderedPageBreak/>
        <w:pict w14:anchorId="19802D6F">
          <v:rect id="_x0000_i1033" style="width:0;height:1.5pt" o:hralign="center" o:hrstd="t" o:hr="t" fillcolor="#a0a0a0" stroked="f"/>
        </w:pict>
      </w:r>
    </w:p>
    <w:p w14:paraId="7BCC66E1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Shipping:</w:t>
      </w:r>
    </w:p>
    <w:p w14:paraId="6B93B0F5" w14:textId="77777777" w:rsidR="00047CB0" w:rsidRPr="00047CB0" w:rsidRDefault="00047CB0" w:rsidP="00047CB0">
      <w:pPr>
        <w:numPr>
          <w:ilvl w:val="0"/>
          <w:numId w:val="14"/>
        </w:numPr>
        <w:rPr>
          <w:b/>
          <w:bCs/>
        </w:rPr>
      </w:pPr>
      <w:r w:rsidRPr="00047CB0">
        <w:rPr>
          <w:b/>
          <w:bCs/>
        </w:rPr>
        <w:t>Ships in 3–5 business days</w:t>
      </w:r>
    </w:p>
    <w:p w14:paraId="1BF8A483" w14:textId="77777777" w:rsidR="00047CB0" w:rsidRPr="00047CB0" w:rsidRDefault="00047CB0" w:rsidP="00047CB0">
      <w:pPr>
        <w:numPr>
          <w:ilvl w:val="0"/>
          <w:numId w:val="14"/>
        </w:numPr>
        <w:rPr>
          <w:b/>
          <w:bCs/>
        </w:rPr>
      </w:pPr>
      <w:r w:rsidRPr="00047CB0">
        <w:rPr>
          <w:b/>
          <w:bCs/>
        </w:rPr>
        <w:t>Delivered in art-safe, eco-friendly packaging</w:t>
      </w:r>
    </w:p>
    <w:p w14:paraId="2CCBF2A8" w14:textId="77777777" w:rsidR="00047CB0" w:rsidRPr="00047CB0" w:rsidRDefault="00047CB0" w:rsidP="00047CB0">
      <w:pPr>
        <w:numPr>
          <w:ilvl w:val="0"/>
          <w:numId w:val="14"/>
        </w:numPr>
        <w:rPr>
          <w:b/>
          <w:bCs/>
        </w:rPr>
      </w:pPr>
      <w:r w:rsidRPr="00047CB0">
        <w:rPr>
          <w:b/>
          <w:bCs/>
        </w:rPr>
        <w:t>Available across India with premium courier partners</w:t>
      </w:r>
    </w:p>
    <w:p w14:paraId="2728F24C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655BB82A">
          <v:rect id="_x0000_i1034" style="width:0;height:1.5pt" o:hralign="center" o:hrstd="t" o:hr="t" fillcolor="#a0a0a0" stroked="f"/>
        </w:pict>
      </w:r>
    </w:p>
    <w:p w14:paraId="68E40A39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More Information:</w:t>
      </w:r>
    </w:p>
    <w:p w14:paraId="0F692AE4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Each piece is hand-painted, making it one-of-a-kind. Variations in texture, brushstroke, and finish are part of its unique artistry.</w:t>
      </w:r>
    </w:p>
    <w:p w14:paraId="509F1BCF" w14:textId="77777777" w:rsidR="00047CB0" w:rsidRPr="00047CB0" w:rsidRDefault="00000000" w:rsidP="00047CB0">
      <w:pPr>
        <w:rPr>
          <w:b/>
          <w:bCs/>
        </w:rPr>
      </w:pPr>
      <w:r>
        <w:rPr>
          <w:b/>
          <w:bCs/>
        </w:rPr>
        <w:pict w14:anchorId="0AB50FFB">
          <v:rect id="_x0000_i1035" style="width:0;height:1.5pt" o:hralign="center" o:hrstd="t" o:hr="t" fillcolor="#a0a0a0" stroked="f"/>
        </w:pict>
      </w:r>
    </w:p>
    <w:p w14:paraId="02FAA9C5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Product Disclaimer:</w:t>
      </w:r>
    </w:p>
    <w:p w14:paraId="654FAEAD" w14:textId="77777777" w:rsidR="00047CB0" w:rsidRPr="00047CB0" w:rsidRDefault="00047CB0" w:rsidP="00047CB0">
      <w:pPr>
        <w:rPr>
          <w:b/>
          <w:bCs/>
        </w:rPr>
      </w:pPr>
      <w:r w:rsidRPr="00047CB0">
        <w:rPr>
          <w:b/>
          <w:bCs/>
        </w:rPr>
        <w:t>This product is handcrafted and hand-painted, so natural variations in texture, color, and finish are to be expected. Avoid exposure to direct sunlight, water, or harsh chemicals. Clean gently with a dry microfiber cloth. This artwork is intended for decorative purposes only — not for play, outdoor use, or ritual immersion.</w:t>
      </w:r>
    </w:p>
    <w:p w14:paraId="242D4BEF" w14:textId="77777777" w:rsidR="00CA5329" w:rsidRPr="00047CB0" w:rsidRDefault="00CA5329" w:rsidP="00047CB0"/>
    <w:sectPr w:rsidR="00CA5329" w:rsidRPr="0004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7F5"/>
    <w:multiLevelType w:val="multilevel"/>
    <w:tmpl w:val="CB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66C5"/>
    <w:multiLevelType w:val="multilevel"/>
    <w:tmpl w:val="A0C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72D7"/>
    <w:multiLevelType w:val="multilevel"/>
    <w:tmpl w:val="090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D6CE0"/>
    <w:multiLevelType w:val="multilevel"/>
    <w:tmpl w:val="1CC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21BE0"/>
    <w:multiLevelType w:val="multilevel"/>
    <w:tmpl w:val="151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578E1"/>
    <w:multiLevelType w:val="multilevel"/>
    <w:tmpl w:val="577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5D29"/>
    <w:multiLevelType w:val="multilevel"/>
    <w:tmpl w:val="50B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25746"/>
    <w:multiLevelType w:val="multilevel"/>
    <w:tmpl w:val="AD2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109D4"/>
    <w:multiLevelType w:val="multilevel"/>
    <w:tmpl w:val="98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01F20"/>
    <w:multiLevelType w:val="multilevel"/>
    <w:tmpl w:val="B12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05E31"/>
    <w:multiLevelType w:val="multilevel"/>
    <w:tmpl w:val="84E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00C46"/>
    <w:multiLevelType w:val="multilevel"/>
    <w:tmpl w:val="0E7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D49DC"/>
    <w:multiLevelType w:val="multilevel"/>
    <w:tmpl w:val="A47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54F08"/>
    <w:multiLevelType w:val="multilevel"/>
    <w:tmpl w:val="3EF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13"/>
  </w:num>
  <w:num w:numId="2" w16cid:durableId="1565800963">
    <w:abstractNumId w:val="11"/>
  </w:num>
  <w:num w:numId="3" w16cid:durableId="365910936">
    <w:abstractNumId w:val="8"/>
  </w:num>
  <w:num w:numId="4" w16cid:durableId="174341566">
    <w:abstractNumId w:val="0"/>
  </w:num>
  <w:num w:numId="5" w16cid:durableId="977954738">
    <w:abstractNumId w:val="14"/>
  </w:num>
  <w:num w:numId="6" w16cid:durableId="32973107">
    <w:abstractNumId w:val="9"/>
  </w:num>
  <w:num w:numId="7" w16cid:durableId="123160844">
    <w:abstractNumId w:val="12"/>
  </w:num>
  <w:num w:numId="8" w16cid:durableId="1722049593">
    <w:abstractNumId w:val="2"/>
  </w:num>
  <w:num w:numId="9" w16cid:durableId="439646993">
    <w:abstractNumId w:val="3"/>
  </w:num>
  <w:num w:numId="10" w16cid:durableId="603223409">
    <w:abstractNumId w:val="1"/>
  </w:num>
  <w:num w:numId="11" w16cid:durableId="2038849813">
    <w:abstractNumId w:val="10"/>
  </w:num>
  <w:num w:numId="12" w16cid:durableId="1199467068">
    <w:abstractNumId w:val="5"/>
  </w:num>
  <w:num w:numId="13" w16cid:durableId="561136715">
    <w:abstractNumId w:val="6"/>
  </w:num>
  <w:num w:numId="14" w16cid:durableId="338503064">
    <w:abstractNumId w:val="4"/>
  </w:num>
  <w:num w:numId="15" w16cid:durableId="1087967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47CB0"/>
    <w:rsid w:val="00057617"/>
    <w:rsid w:val="000959D5"/>
    <w:rsid w:val="000D40D7"/>
    <w:rsid w:val="001D2904"/>
    <w:rsid w:val="00207084"/>
    <w:rsid w:val="002112EF"/>
    <w:rsid w:val="003326EC"/>
    <w:rsid w:val="00446473"/>
    <w:rsid w:val="00695862"/>
    <w:rsid w:val="006F37B4"/>
    <w:rsid w:val="009E7084"/>
    <w:rsid w:val="00AA40C2"/>
    <w:rsid w:val="00C43475"/>
    <w:rsid w:val="00C85516"/>
    <w:rsid w:val="00CA5329"/>
    <w:rsid w:val="00DC3586"/>
    <w:rsid w:val="00F101AB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10</cp:revision>
  <dcterms:created xsi:type="dcterms:W3CDTF">2025-08-07T09:26:00Z</dcterms:created>
  <dcterms:modified xsi:type="dcterms:W3CDTF">2025-08-12T19:53:00Z</dcterms:modified>
</cp:coreProperties>
</file>