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400"/>
        <w:gridCol w:w="620"/>
        <w:gridCol w:w="1560"/>
        <w:gridCol w:w="820"/>
        <w:gridCol w:w="1060"/>
        <w:gridCol w:w="1200"/>
      </w:tblGrid>
      <w:tr w:rsidR="003D6165" w:rsidRPr="003D6165" w14:paraId="17568F00" w14:textId="77777777" w:rsidTr="003D6165">
        <w:trPr>
          <w:trHeight w:val="406"/>
        </w:trPr>
        <w:tc>
          <w:tcPr>
            <w:tcW w:w="740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AFFFFE1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Candidate Model Predicting Shannon</w:t>
            </w:r>
            <w:r w:rsidRPr="003D6165">
              <w:rPr>
                <w:rFonts w:ascii="Arial" w:eastAsia="Times New Roman" w:hAnsi="Arial" w:cs="Arial"/>
                <w:b/>
                <w:bCs/>
                <w:color w:val="000000"/>
                <w:kern w:val="24"/>
                <w:position w:val="-6"/>
                <w:szCs w:val="24"/>
                <w:vertAlign w:val="subscript"/>
              </w:rPr>
              <w:t>invert</w:t>
            </w:r>
          </w:p>
        </w:tc>
        <w:tc>
          <w:tcPr>
            <w:tcW w:w="62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0837CD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df</w:t>
            </w:r>
          </w:p>
        </w:tc>
        <w:tc>
          <w:tcPr>
            <w:tcW w:w="156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8517DE0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Log-Likelihood</w:t>
            </w:r>
          </w:p>
        </w:tc>
        <w:tc>
          <w:tcPr>
            <w:tcW w:w="82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56E261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AIC</w:t>
            </w:r>
            <w:r w:rsidRPr="003D6165">
              <w:rPr>
                <w:rFonts w:ascii="Arial" w:eastAsia="Times New Roman" w:hAnsi="Arial" w:cs="Arial"/>
                <w:b/>
                <w:bCs/>
                <w:color w:val="000000"/>
                <w:kern w:val="24"/>
                <w:position w:val="-6"/>
                <w:szCs w:val="24"/>
                <w:vertAlign w:val="subscript"/>
              </w:rPr>
              <w:t>c</w:t>
            </w:r>
          </w:p>
        </w:tc>
        <w:tc>
          <w:tcPr>
            <w:tcW w:w="106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5375B36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  <w:lang w:val="el-GR"/>
              </w:rPr>
              <w:t xml:space="preserve">Δ </w:t>
            </w:r>
            <w:r w:rsidRPr="003D6165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AIC</w:t>
            </w:r>
            <w:r w:rsidRPr="003D6165">
              <w:rPr>
                <w:rFonts w:ascii="Arial" w:eastAsia="Times New Roman" w:hAnsi="Arial" w:cs="Arial"/>
                <w:b/>
                <w:bCs/>
                <w:color w:val="000000"/>
                <w:kern w:val="24"/>
                <w:position w:val="-6"/>
                <w:szCs w:val="24"/>
                <w:vertAlign w:val="subscript"/>
              </w:rPr>
              <w:t>c</w:t>
            </w:r>
          </w:p>
        </w:tc>
        <w:tc>
          <w:tcPr>
            <w:tcW w:w="120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B2F465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b/>
                <w:bCs/>
                <w:color w:val="000000"/>
                <w:kern w:val="24"/>
                <w:szCs w:val="24"/>
              </w:rPr>
              <w:t>Weight</w:t>
            </w:r>
          </w:p>
        </w:tc>
      </w:tr>
      <w:tr w:rsidR="003D6165" w:rsidRPr="003D6165" w14:paraId="75E217EC" w14:textId="77777777" w:rsidTr="003D6165">
        <w:trPr>
          <w:trHeight w:val="244"/>
        </w:trPr>
        <w:tc>
          <w:tcPr>
            <w:tcW w:w="740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EB8B156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-0.035*Low Flow Pulse %</w:t>
            </w:r>
          </w:p>
        </w:tc>
        <w:tc>
          <w:tcPr>
            <w:tcW w:w="62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E78353E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49F4EE3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-3.236</w:t>
            </w:r>
          </w:p>
        </w:tc>
        <w:tc>
          <w:tcPr>
            <w:tcW w:w="82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EA21942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16.5</w:t>
            </w:r>
          </w:p>
        </w:tc>
        <w:tc>
          <w:tcPr>
            <w:tcW w:w="106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BAFB4B1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</w:t>
            </w:r>
          </w:p>
        </w:tc>
        <w:tc>
          <w:tcPr>
            <w:tcW w:w="120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EB3E197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0.299</w:t>
            </w:r>
          </w:p>
        </w:tc>
      </w:tr>
      <w:tr w:rsidR="003D6165" w:rsidRPr="003D6165" w14:paraId="7525A2CA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DBCB02B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Random Effects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ABF5024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8724BEC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-5.886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3D76437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17.5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92C76C2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9D4D613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0.180</w:t>
            </w:r>
          </w:p>
        </w:tc>
      </w:tr>
      <w:tr w:rsidR="003D6165" w:rsidRPr="003D6165" w14:paraId="712F4AAF" w14:textId="77777777" w:rsidTr="003D6165">
        <w:trPr>
          <w:trHeight w:val="31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FE32462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-0.054*Low Flow Pulse % + 4.133*NH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position w:val="-6"/>
                <w:szCs w:val="24"/>
                <w:vertAlign w:val="subscript"/>
              </w:rPr>
              <w:t>4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position w:val="7"/>
                <w:szCs w:val="24"/>
                <w:vertAlign w:val="superscript"/>
              </w:rPr>
              <w:t>+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7F786F7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E017085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-0.967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8468065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17.9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3B899FB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1.46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BF7EC40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0.144</w:t>
            </w:r>
          </w:p>
        </w:tc>
      </w:tr>
      <w:tr w:rsidR="003D6165" w:rsidRPr="003D6165" w14:paraId="7BF88D21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E510A18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-0.054*</w:t>
            </w:r>
            <w:proofErr w:type="spellStart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Rosgen</w:t>
            </w:r>
            <w:proofErr w:type="spellEnd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5FD1190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89788CC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-4.968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867B887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19.9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E1ED249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3.46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F75F9AF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0.053</w:t>
            </w:r>
          </w:p>
        </w:tc>
      </w:tr>
      <w:tr w:rsidR="003D6165" w:rsidRPr="003D6165" w14:paraId="27ADE52A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94B3409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-0.134*Conductivity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517F94A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3C35251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-5.409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739BD61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D22DE73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4.34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DBC9BB2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0.034</w:t>
            </w:r>
          </w:p>
        </w:tc>
      </w:tr>
      <w:tr w:rsidR="003D6165" w:rsidRPr="003D6165" w14:paraId="7161ACEA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53D4C81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+ 0.623*Flash Index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BACDF4F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1FFA980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-5.495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8165822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21.0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C3FF8E1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4.52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D3B921F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0.031</w:t>
            </w:r>
          </w:p>
        </w:tc>
      </w:tr>
      <w:tr w:rsidR="003D6165" w:rsidRPr="003D6165" w14:paraId="61FF56EB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B337E60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+ 0.004*Canopy -0.04203*Low Flow Pulse 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183FBF9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F6643CC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-2.524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1438F65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21.0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7E10EEC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4.58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0066FE5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0.030</w:t>
            </w:r>
          </w:p>
        </w:tc>
      </w:tr>
      <w:tr w:rsidR="003D6165" w:rsidRPr="003D6165" w14:paraId="79D36233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BB64E17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-0.032*Low Flow Pulse % -0.038*</w:t>
            </w:r>
            <w:proofErr w:type="spellStart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Rosgen</w:t>
            </w:r>
            <w:proofErr w:type="spellEnd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BDE7E3B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19D67E9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-2.538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EA8449C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21.1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85D1540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4.60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6050667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0.030</w:t>
            </w:r>
          </w:p>
        </w:tc>
      </w:tr>
      <w:tr w:rsidR="003D6165" w:rsidRPr="003D6165" w14:paraId="3147C756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D6B34FD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-0.005*Precipitation -0.037*Low Flow Pulse 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4DCAE7E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11EF6C9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-2.733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BEE3CC9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D9EB499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4.99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C8339A8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0.025</w:t>
            </w:r>
          </w:p>
        </w:tc>
      </w:tr>
      <w:tr w:rsidR="003D6165" w:rsidRPr="003D6165" w14:paraId="0DF72825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9B6F7E6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-0.003*Precipitation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B50FB3C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CC30DFB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-5.799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1FC204B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06F8303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5.12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101D28D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0.023</w:t>
            </w:r>
          </w:p>
        </w:tc>
      </w:tr>
      <w:tr w:rsidR="003D6165" w:rsidRPr="003D6165" w14:paraId="2CC515B3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DCBBA67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-0.000*Canopy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BBAECA3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D1526A4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-5.885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F78647B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21.8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8B382C0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5.30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9ABBED7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0.021</w:t>
            </w:r>
          </w:p>
        </w:tc>
      </w:tr>
      <w:tr w:rsidR="003D6165" w:rsidRPr="003D6165" w14:paraId="47A88E90" w14:textId="77777777" w:rsidTr="003D6165">
        <w:trPr>
          <w:trHeight w:val="31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FDE3478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-0.065*NH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position w:val="-6"/>
                <w:szCs w:val="24"/>
                <w:vertAlign w:val="subscript"/>
              </w:rPr>
              <w:t>4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position w:val="7"/>
                <w:szCs w:val="24"/>
                <w:vertAlign w:val="superscript"/>
              </w:rPr>
              <w:t>+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A8F9B2A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2405D3E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-5.886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A45FC32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21.8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9E900DA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5.30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AD27A40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0.021</w:t>
            </w:r>
          </w:p>
        </w:tc>
      </w:tr>
      <w:tr w:rsidR="003D6165" w:rsidRPr="003D6165" w14:paraId="5C1F77D9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87215B0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-0.022*Precipitation -0.468*Conductivity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BB6BF94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CE064E8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-2.945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78C17CE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21.9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47A4008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5.42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0F75908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0.020</w:t>
            </w:r>
          </w:p>
        </w:tc>
      </w:tr>
      <w:tr w:rsidR="003D6165" w:rsidRPr="003D6165" w14:paraId="0366E7B4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E45A80F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-0.033*Low Flow Pulse % -0.058*Conductivity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14D1454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5119BED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-3.103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F97C2E5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C1C7EF8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5.73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C3FB747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0.017</w:t>
            </w:r>
          </w:p>
        </w:tc>
      </w:tr>
      <w:tr w:rsidR="003D6165" w:rsidRPr="003D6165" w14:paraId="558C51F7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DD38DC1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+ 0.190*Flash Index -0.034*Low Flow Pulse 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7F1E2C7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595D8F0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-3.182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0B05791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81C0A33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5.89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6C02D07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0.016</w:t>
            </w:r>
          </w:p>
        </w:tc>
      </w:tr>
      <w:tr w:rsidR="003D6165" w:rsidRPr="003D6165" w14:paraId="34B451A0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3314434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-0.020*Precipitation -0.030*Low Flow Pulse % -0.368*Conductivity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4123FB5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B22BACE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+0.367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E653639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24.3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BDDE3D4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7.79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A79FB8D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0.006</w:t>
            </w:r>
          </w:p>
        </w:tc>
      </w:tr>
      <w:tr w:rsidR="003D6165" w:rsidRPr="003D6165" w14:paraId="291BF86C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4AC3547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-0.148*Conductivity -0.0575*</w:t>
            </w:r>
            <w:proofErr w:type="spellStart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Rosgen</w:t>
            </w:r>
            <w:proofErr w:type="spellEnd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D84A993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56A62DD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-4.252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D5F98CC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24.5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7757BC9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8.03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11AB844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0.005</w:t>
            </w:r>
          </w:p>
        </w:tc>
      </w:tr>
      <w:tr w:rsidR="003D6165" w:rsidRPr="003D6165" w14:paraId="7598A582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1161A7B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+ 0.630*Flash Index -0.054*</w:t>
            </w:r>
            <w:proofErr w:type="spellStart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Rosgen</w:t>
            </w:r>
            <w:proofErr w:type="spellEnd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802B2F5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A98256A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-4.484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E02721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749EBBD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8.50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9E587D3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0.004</w:t>
            </w:r>
          </w:p>
        </w:tc>
      </w:tr>
      <w:tr w:rsidR="003D6165" w:rsidRPr="003D6165" w14:paraId="64EF5E69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C124FCE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-0.002*Canopy -0.060*</w:t>
            </w:r>
            <w:proofErr w:type="spellStart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Rosgen</w:t>
            </w:r>
            <w:proofErr w:type="spellEnd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58C7B1C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95BC2F4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-4.839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052E60E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25.7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75071A3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9.21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4247026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0.003</w:t>
            </w:r>
          </w:p>
        </w:tc>
      </w:tr>
      <w:tr w:rsidR="003D6165" w:rsidRPr="003D6165" w14:paraId="40E16943" w14:textId="77777777" w:rsidTr="003D6165">
        <w:trPr>
          <w:trHeight w:val="31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E05BE9B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-0.050*Low Flow Pulse % + 3.835*NH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position w:val="-6"/>
                <w:szCs w:val="24"/>
                <w:vertAlign w:val="subscript"/>
              </w:rPr>
              <w:t>4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position w:val="7"/>
                <w:szCs w:val="24"/>
                <w:vertAlign w:val="superscript"/>
              </w:rPr>
              <w:t>+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-0.028*</w:t>
            </w:r>
            <w:proofErr w:type="spellStart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Rosgen</w:t>
            </w:r>
            <w:proofErr w:type="spellEnd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D6E1FB1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4C2ABE9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-0.370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B49BE9F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25.7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229D59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9.27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5FB3306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0.003</w:t>
            </w:r>
          </w:p>
        </w:tc>
      </w:tr>
      <w:tr w:rsidR="003D6165" w:rsidRPr="003D6165" w14:paraId="7FD41D8B" w14:textId="77777777" w:rsidTr="003D6165">
        <w:trPr>
          <w:trHeight w:val="31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2900163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+ 0.494*Flash Index -0.052*Low Flow Pulse % + 4.588*NH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position w:val="-6"/>
                <w:szCs w:val="24"/>
                <w:vertAlign w:val="subscript"/>
              </w:rPr>
              <w:t>4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position w:val="7"/>
                <w:szCs w:val="24"/>
                <w:vertAlign w:val="superscript"/>
              </w:rPr>
              <w:t>+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99208D6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269B35D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-0.399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C12C469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25.8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05D0E1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9.33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52B0E66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0.003</w:t>
            </w:r>
          </w:p>
        </w:tc>
      </w:tr>
      <w:tr w:rsidR="003D6165" w:rsidRPr="003D6165" w14:paraId="3674392A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77E4A12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-0.002*Precipitation -0.053*</w:t>
            </w:r>
            <w:proofErr w:type="spellStart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Rosgen</w:t>
            </w:r>
            <w:proofErr w:type="spellEnd"/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Index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2EC4FA9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EB8C5F0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-4.905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18E3CDC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25.8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8C1B85D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9.34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ACA859A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0.003</w:t>
            </w:r>
          </w:p>
        </w:tc>
      </w:tr>
      <w:tr w:rsidR="003D6165" w:rsidRPr="003D6165" w14:paraId="48C49188" w14:textId="77777777" w:rsidTr="003D6165">
        <w:trPr>
          <w:trHeight w:val="31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3C1E065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  <w:lang w:val="sv-SE"/>
              </w:rPr>
              <w:t xml:space="preserve">  -0.057*NH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position w:val="-6"/>
                <w:szCs w:val="24"/>
                <w:vertAlign w:val="subscript"/>
                <w:lang w:val="sv-SE"/>
              </w:rPr>
              <w:t>4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position w:val="7"/>
                <w:szCs w:val="24"/>
                <w:vertAlign w:val="superscript"/>
                <w:lang w:val="sv-SE"/>
              </w:rPr>
              <w:t>+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  <w:lang w:val="sv-SE"/>
              </w:rPr>
              <w:t xml:space="preserve"> -0.054*Rosgen Index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FCA37E4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BCEFE51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-4.968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EFF571E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25.9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4BE171B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9.46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B892E5E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0.003</w:t>
            </w:r>
          </w:p>
        </w:tc>
      </w:tr>
      <w:tr w:rsidR="003D6165" w:rsidRPr="003D6165" w14:paraId="79137626" w14:textId="77777777" w:rsidTr="003D6165">
        <w:trPr>
          <w:trHeight w:val="244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80FEFE4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+ 0.520*Flash Index -0.116*Conductivity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672BD5E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AD79A31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-5.122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C42F184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26.2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F3812C4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9.77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534E3CA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0.002</w:t>
            </w:r>
          </w:p>
        </w:tc>
      </w:tr>
      <w:tr w:rsidR="003D6165" w:rsidRPr="003D6165" w14:paraId="072C2CF6" w14:textId="77777777" w:rsidTr="003D6165">
        <w:trPr>
          <w:trHeight w:val="314"/>
        </w:trPr>
        <w:tc>
          <w:tcPr>
            <w:tcW w:w="74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AA891BA" w14:textId="77777777" w:rsidR="003D6165" w:rsidRPr="003D6165" w:rsidRDefault="003D6165" w:rsidP="003D6165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 xml:space="preserve">  -0.052*Low Flow Pulse % -0.065*Conductivity + 4.174*NH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position w:val="-6"/>
                <w:szCs w:val="24"/>
                <w:vertAlign w:val="subscript"/>
              </w:rPr>
              <w:t>4</w:t>
            </w:r>
            <w:r w:rsidRPr="003D6165">
              <w:rPr>
                <w:rFonts w:ascii="Arial" w:eastAsia="Times New Roman" w:hAnsi="Arial" w:cs="Arial"/>
                <w:color w:val="000000"/>
                <w:kern w:val="24"/>
                <w:position w:val="7"/>
                <w:szCs w:val="24"/>
                <w:vertAlign w:val="superscript"/>
              </w:rPr>
              <w:t>+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FEB8B93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A565BBE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-0.700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E0A83F4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26.4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4751243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9.93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F0F0F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A4A8063" w14:textId="77777777" w:rsidR="003D6165" w:rsidRPr="003D6165" w:rsidRDefault="003D6165" w:rsidP="003D6165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3D6165">
              <w:rPr>
                <w:rFonts w:ascii="Arial" w:eastAsia="Times New Roman" w:hAnsi="Arial" w:cs="Arial"/>
                <w:color w:val="000000"/>
                <w:kern w:val="24"/>
                <w:szCs w:val="24"/>
              </w:rPr>
              <w:t>0.002</w:t>
            </w:r>
          </w:p>
        </w:tc>
      </w:tr>
    </w:tbl>
    <w:p w14:paraId="72FC838D" w14:textId="77777777" w:rsidR="00FA1C8F" w:rsidRDefault="00FA1C8F"/>
    <w:sectPr w:rsidR="00FA1C8F" w:rsidSect="003D61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F7"/>
    <w:rsid w:val="00204B9D"/>
    <w:rsid w:val="003D6165"/>
    <w:rsid w:val="008C3456"/>
    <w:rsid w:val="00B317F7"/>
    <w:rsid w:val="00FA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1A3E"/>
  <w15:chartTrackingRefBased/>
  <w15:docId w15:val="{AA736C6B-9C7F-4FBD-9D56-77BF8234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2021-03-30T17:49:00Z</dcterms:created>
  <dcterms:modified xsi:type="dcterms:W3CDTF">2021-03-30T17:49:00Z</dcterms:modified>
</cp:coreProperties>
</file>