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C8217" w14:textId="48E90148" w:rsidR="00254916" w:rsidRPr="009E2C98" w:rsidRDefault="00ED48DA">
      <w:pPr>
        <w:rPr>
          <w:b/>
          <w:bCs/>
        </w:rPr>
      </w:pPr>
      <w:r w:rsidRPr="009E2C98">
        <w:rPr>
          <w:rFonts w:hint="eastAsia"/>
          <w:b/>
          <w:bCs/>
        </w:rPr>
        <w:t xml:space="preserve">소프트웨어공학 </w:t>
      </w:r>
      <w:r w:rsidRPr="009E2C98">
        <w:rPr>
          <w:b/>
          <w:bCs/>
        </w:rPr>
        <w:t>1</w:t>
      </w:r>
      <w:r w:rsidRPr="009E2C98">
        <w:rPr>
          <w:rFonts w:hint="eastAsia"/>
          <w:b/>
          <w:bCs/>
        </w:rPr>
        <w:t xml:space="preserve">조 회의 결과 </w:t>
      </w:r>
      <w:r w:rsidRPr="009E2C98">
        <w:rPr>
          <w:b/>
          <w:bCs/>
        </w:rPr>
        <w:t>(2020.04.11)</w:t>
      </w:r>
    </w:p>
    <w:p w14:paraId="4A69A70C" w14:textId="72E20272" w:rsidR="00710BA8" w:rsidRPr="00353646" w:rsidRDefault="00710BA8" w:rsidP="00710BA8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  <w:u w:val="single"/>
        </w:rPr>
        <w:t xml:space="preserve">중고+신제품 판매 플랫폼 구현 예시 </w:t>
      </w:r>
      <w:r>
        <w:rPr>
          <w:b/>
          <w:bCs/>
          <w:u w:val="single"/>
        </w:rPr>
        <w:t>(</w:t>
      </w:r>
      <w:r>
        <w:rPr>
          <w:rFonts w:hint="eastAsia"/>
          <w:b/>
          <w:bCs/>
          <w:u w:val="single"/>
        </w:rPr>
        <w:t>b</w:t>
      </w:r>
      <w:r>
        <w:rPr>
          <w:b/>
          <w:bCs/>
          <w:u w:val="single"/>
        </w:rPr>
        <w:t xml:space="preserve">y </w:t>
      </w:r>
      <w:proofErr w:type="spellStart"/>
      <w:r w:rsidR="00353646">
        <w:rPr>
          <w:rFonts w:hint="eastAsia"/>
          <w:b/>
          <w:bCs/>
          <w:u w:val="single"/>
        </w:rPr>
        <w:t>황유나</w:t>
      </w:r>
      <w:proofErr w:type="spellEnd"/>
      <w:r w:rsidR="00353646">
        <w:rPr>
          <w:rFonts w:hint="eastAsia"/>
          <w:b/>
          <w:bCs/>
          <w:u w:val="single"/>
        </w:rPr>
        <w:t>,</w:t>
      </w:r>
      <w:r w:rsidR="00353646">
        <w:rPr>
          <w:b/>
          <w:bCs/>
          <w:u w:val="single"/>
        </w:rPr>
        <w:t xml:space="preserve"> </w:t>
      </w:r>
      <w:r w:rsidR="00353646">
        <w:rPr>
          <w:rFonts w:hint="eastAsia"/>
          <w:b/>
          <w:bCs/>
          <w:u w:val="single"/>
        </w:rPr>
        <w:t>고준서</w:t>
      </w:r>
      <w:r>
        <w:rPr>
          <w:rFonts w:hint="eastAsia"/>
          <w:b/>
          <w:bCs/>
          <w:u w:val="single"/>
        </w:rPr>
        <w:t>)</w:t>
      </w:r>
    </w:p>
    <w:p w14:paraId="5A7A50D0" w14:textId="4461B628" w:rsidR="00353646" w:rsidRPr="00353646" w:rsidRDefault="00353646" w:rsidP="00353646">
      <w:pPr>
        <w:pStyle w:val="a3"/>
        <w:ind w:leftChars="0" w:left="760"/>
        <w:rPr>
          <w:rFonts w:hint="eastAsia"/>
        </w:rPr>
      </w:pPr>
      <w:r>
        <w:t>-</w:t>
      </w:r>
      <w:r>
        <w:rPr>
          <w:rFonts w:hint="eastAsia"/>
        </w:rPr>
        <w:t>주기능 구현</w:t>
      </w:r>
      <w:r>
        <w:t xml:space="preserve">: </w:t>
      </w:r>
      <w:r>
        <w:rPr>
          <w:rFonts w:hint="eastAsia"/>
        </w:rPr>
        <w:t>검색 엔진 정보 이용,</w:t>
      </w:r>
      <w:r>
        <w:t xml:space="preserve"> </w:t>
      </w:r>
      <w:r w:rsidR="00C425F7">
        <w:rPr>
          <w:rFonts w:hint="eastAsia"/>
        </w:rPr>
        <w:t>판매자에게 판매 의사 묻기.</w:t>
      </w:r>
      <w:r w:rsidR="00C425F7">
        <w:t xml:space="preserve"> </w:t>
      </w:r>
      <w:r w:rsidR="00C425F7">
        <w:rPr>
          <w:rFonts w:hint="eastAsia"/>
        </w:rPr>
        <w:t xml:space="preserve">판매자와 구매자 모두의 편의를 위해 인스타와 같은 </w:t>
      </w:r>
      <w:r w:rsidR="00C425F7">
        <w:t>SNS</w:t>
      </w:r>
      <w:r w:rsidR="00C425F7">
        <w:rPr>
          <w:rFonts w:hint="eastAsia"/>
        </w:rPr>
        <w:t>에서도 쉽게 접근할 수 있도록.</w:t>
      </w:r>
      <w:r w:rsidR="00C425F7">
        <w:t xml:space="preserve"> </w:t>
      </w:r>
    </w:p>
    <w:p w14:paraId="7137147B" w14:textId="08B4F800" w:rsidR="00DE7C45" w:rsidRPr="00DE7C45" w:rsidRDefault="00DE7C45" w:rsidP="00DE7C45">
      <w:pPr>
        <w:pStyle w:val="a3"/>
        <w:ind w:leftChars="0" w:left="760"/>
        <w:rPr>
          <w:rFonts w:hint="eastAsia"/>
        </w:rPr>
      </w:pPr>
      <w:r>
        <w:t>-</w:t>
      </w:r>
      <w:r>
        <w:rPr>
          <w:rFonts w:hint="eastAsia"/>
        </w:rPr>
        <w:t>U</w:t>
      </w:r>
      <w:r>
        <w:t xml:space="preserve">I, UX </w:t>
      </w:r>
      <w:r>
        <w:rPr>
          <w:rFonts w:hint="eastAsia"/>
        </w:rPr>
        <w:t>구현.</w:t>
      </w:r>
      <w:r>
        <w:t xml:space="preserve"> </w:t>
      </w:r>
    </w:p>
    <w:p w14:paraId="2AA215FA" w14:textId="59B18391" w:rsidR="00491027" w:rsidRDefault="00710BA8" w:rsidP="00710BA8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A0532E" wp14:editId="57D67774">
            <wp:extent cx="3886200" cy="2188517"/>
            <wp:effectExtent l="0" t="0" r="0" b="254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준서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536" cy="22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BA8">
        <w:rPr>
          <w:b/>
          <w:bCs/>
        </w:rPr>
        <w:t xml:space="preserve">  </w:t>
      </w:r>
    </w:p>
    <w:p w14:paraId="0A113722" w14:textId="48AB10E4" w:rsidR="00710BA8" w:rsidRDefault="00D02349" w:rsidP="00D02349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4098571" wp14:editId="3FD72160">
            <wp:extent cx="3893820" cy="2133482"/>
            <wp:effectExtent l="0" t="0" r="0" b="63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준서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281" cy="21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4760" w14:textId="77777777" w:rsidR="00B23956" w:rsidRPr="00710BA8" w:rsidRDefault="00B23956" w:rsidP="00B23956">
      <w:pPr>
        <w:pStyle w:val="a3"/>
        <w:numPr>
          <w:ilvl w:val="0"/>
          <w:numId w:val="2"/>
        </w:numPr>
        <w:ind w:leftChars="0"/>
        <w:rPr>
          <w:b/>
          <w:bCs/>
          <w:u w:val="single"/>
        </w:rPr>
      </w:pPr>
      <w:r w:rsidRPr="00710BA8">
        <w:rPr>
          <w:b/>
          <w:bCs/>
          <w:u w:val="single"/>
        </w:rPr>
        <w:t xml:space="preserve">Scenario </w:t>
      </w:r>
      <w:r w:rsidRPr="00710BA8">
        <w:rPr>
          <w:rFonts w:hint="eastAsia"/>
          <w:b/>
          <w:bCs/>
          <w:u w:val="single"/>
        </w:rPr>
        <w:t xml:space="preserve">설계 예시 </w:t>
      </w:r>
      <w:r w:rsidRPr="00710BA8">
        <w:rPr>
          <w:b/>
          <w:bCs/>
          <w:u w:val="single"/>
        </w:rPr>
        <w:t>(</w:t>
      </w:r>
      <w:r w:rsidRPr="00710BA8">
        <w:rPr>
          <w:rFonts w:hint="eastAsia"/>
          <w:b/>
          <w:bCs/>
          <w:u w:val="single"/>
        </w:rPr>
        <w:t>b</w:t>
      </w:r>
      <w:r w:rsidRPr="00710BA8">
        <w:rPr>
          <w:b/>
          <w:bCs/>
          <w:u w:val="single"/>
        </w:rPr>
        <w:t xml:space="preserve">y </w:t>
      </w:r>
      <w:r w:rsidRPr="00710BA8">
        <w:rPr>
          <w:rFonts w:hint="eastAsia"/>
          <w:b/>
          <w:bCs/>
          <w:u w:val="single"/>
        </w:rPr>
        <w:t>이은호)</w:t>
      </w:r>
    </w:p>
    <w:p w14:paraId="66E0FA60" w14:textId="77777777" w:rsidR="00B23956" w:rsidRDefault="00B23956" w:rsidP="00B23956">
      <w:pPr>
        <w:ind w:left="800" w:firstLine="8"/>
      </w:pPr>
      <w:r>
        <w:t>-</w:t>
      </w:r>
      <w:r>
        <w:rPr>
          <w:rFonts w:hint="eastAsia"/>
        </w:rPr>
        <w:t>택배 거래 예시:</w:t>
      </w:r>
      <w:r>
        <w:t xml:space="preserve"> </w:t>
      </w:r>
      <w:r>
        <w:rPr>
          <w:rFonts w:hint="eastAsia"/>
        </w:rPr>
        <w:t>상품이 서버에 등록됨&gt;구매자가</w:t>
      </w:r>
      <w:r>
        <w:t xml:space="preserve"> </w:t>
      </w:r>
      <w:r>
        <w:rPr>
          <w:rFonts w:hint="eastAsia"/>
        </w:rPr>
        <w:t>구매요청&gt;구매자가 양식 작성&gt;</w:t>
      </w:r>
      <w:proofErr w:type="spellStart"/>
      <w:r>
        <w:rPr>
          <w:rFonts w:hint="eastAsia"/>
        </w:rPr>
        <w:t>결제모듈</w:t>
      </w:r>
      <w:proofErr w:type="spellEnd"/>
      <w:r>
        <w:rPr>
          <w:rFonts w:hint="eastAsia"/>
        </w:rPr>
        <w:t>&gt;결제완료 후 판매자에게 정보 전송&gt;판매자가 구매자에게 배송&gt;배송완료 후 판매자에게 대금 지급</w:t>
      </w:r>
    </w:p>
    <w:p w14:paraId="5FF2202C" w14:textId="34298E38" w:rsidR="00B23956" w:rsidRDefault="00B23956" w:rsidP="00B23956">
      <w:pPr>
        <w:ind w:left="800" w:firstLine="8"/>
      </w:pPr>
      <w:r>
        <w:rPr>
          <w:rFonts w:hint="eastAsia"/>
        </w:rPr>
        <w:t>-직거래 예시:</w:t>
      </w:r>
      <w:r>
        <w:t xml:space="preserve"> </w:t>
      </w:r>
      <w:r>
        <w:rPr>
          <w:rFonts w:hint="eastAsia"/>
        </w:rPr>
        <w:t>상품이 서버에 등록됨&gt;구매자가 구매요청&gt;구매자/판매자가 거래</w:t>
      </w:r>
    </w:p>
    <w:p w14:paraId="3941CDE4" w14:textId="7BAFF916" w:rsidR="002A4D9E" w:rsidRDefault="002A4D9E" w:rsidP="002A4D9E">
      <w:pPr>
        <w:pStyle w:val="a3"/>
        <w:numPr>
          <w:ilvl w:val="0"/>
          <w:numId w:val="2"/>
        </w:numPr>
        <w:ind w:leftChars="0"/>
        <w:rPr>
          <w:b/>
          <w:bCs/>
          <w:u w:val="single"/>
        </w:rPr>
      </w:pPr>
      <w:r w:rsidRPr="002A4D9E">
        <w:rPr>
          <w:rFonts w:hint="eastAsia"/>
          <w:b/>
          <w:bCs/>
          <w:u w:val="single"/>
        </w:rPr>
        <w:t>S</w:t>
      </w:r>
      <w:r w:rsidRPr="002A4D9E">
        <w:rPr>
          <w:b/>
          <w:bCs/>
          <w:u w:val="single"/>
        </w:rPr>
        <w:t>ystem architecture</w:t>
      </w:r>
      <w:r w:rsidRPr="002A4D9E">
        <w:rPr>
          <w:rFonts w:hint="eastAsia"/>
          <w:b/>
          <w:bCs/>
          <w:u w:val="single"/>
        </w:rPr>
        <w:t xml:space="preserve">와 구현 </w:t>
      </w:r>
      <w:r w:rsidR="00CF470F">
        <w:rPr>
          <w:rFonts w:hint="eastAsia"/>
          <w:b/>
          <w:bCs/>
          <w:u w:val="single"/>
        </w:rPr>
        <w:t>원리</w:t>
      </w:r>
      <w:r w:rsidRPr="002A4D9E">
        <w:rPr>
          <w:rFonts w:hint="eastAsia"/>
          <w:b/>
          <w:bCs/>
          <w:u w:val="single"/>
        </w:rPr>
        <w:t xml:space="preserve"> </w:t>
      </w:r>
      <w:r w:rsidRPr="002A4D9E">
        <w:rPr>
          <w:b/>
          <w:bCs/>
          <w:u w:val="single"/>
        </w:rPr>
        <w:t>(</w:t>
      </w:r>
      <w:r w:rsidRPr="002A4D9E">
        <w:rPr>
          <w:rFonts w:hint="eastAsia"/>
          <w:b/>
          <w:bCs/>
          <w:u w:val="single"/>
        </w:rPr>
        <w:t>b</w:t>
      </w:r>
      <w:r w:rsidRPr="002A4D9E">
        <w:rPr>
          <w:b/>
          <w:bCs/>
          <w:u w:val="single"/>
        </w:rPr>
        <w:t xml:space="preserve">y </w:t>
      </w:r>
      <w:proofErr w:type="spellStart"/>
      <w:r w:rsidRPr="002A4D9E">
        <w:rPr>
          <w:rFonts w:hint="eastAsia"/>
          <w:b/>
          <w:bCs/>
          <w:u w:val="single"/>
        </w:rPr>
        <w:t>이진권</w:t>
      </w:r>
      <w:proofErr w:type="spellEnd"/>
      <w:r w:rsidRPr="002A4D9E">
        <w:rPr>
          <w:rFonts w:hint="eastAsia"/>
          <w:b/>
          <w:bCs/>
          <w:u w:val="single"/>
        </w:rPr>
        <w:t>,</w:t>
      </w:r>
      <w:r w:rsidRPr="002A4D9E">
        <w:rPr>
          <w:b/>
          <w:bCs/>
          <w:u w:val="single"/>
        </w:rPr>
        <w:t xml:space="preserve"> </w:t>
      </w:r>
      <w:proofErr w:type="spellStart"/>
      <w:r w:rsidRPr="002A4D9E">
        <w:rPr>
          <w:rFonts w:hint="eastAsia"/>
          <w:b/>
          <w:bCs/>
          <w:u w:val="single"/>
        </w:rPr>
        <w:t>황유나</w:t>
      </w:r>
      <w:proofErr w:type="spellEnd"/>
      <w:r w:rsidRPr="002A4D9E">
        <w:rPr>
          <w:rFonts w:hint="eastAsia"/>
          <w:b/>
          <w:bCs/>
          <w:u w:val="single"/>
        </w:rPr>
        <w:t>)</w:t>
      </w:r>
    </w:p>
    <w:p w14:paraId="3B08CCD9" w14:textId="2F52789B" w:rsidR="002A4D9E" w:rsidRDefault="002A4D9E" w:rsidP="002A4D9E">
      <w:pPr>
        <w:pStyle w:val="a3"/>
        <w:ind w:leftChars="0" w:left="760"/>
      </w:pPr>
      <w:r>
        <w:rPr>
          <w:rFonts w:hint="eastAsia"/>
        </w:rPr>
        <w:t xml:space="preserve">-계층화 패턴 </w:t>
      </w:r>
      <w:r>
        <w:t>(n-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 xml:space="preserve"> 아키텍처 패턴)</w:t>
      </w:r>
      <w:r>
        <w:t xml:space="preserve">: </w:t>
      </w:r>
      <w:r>
        <w:rPr>
          <w:rFonts w:hint="eastAsia"/>
        </w:rPr>
        <w:t>P</w:t>
      </w:r>
      <w:r>
        <w:t xml:space="preserve">resentation layer (UI layer)-&gt;Application layer </w:t>
      </w:r>
      <w:r>
        <w:lastRenderedPageBreak/>
        <w:t>(Service layer)-&gt;Business logic layer (Domain layer)-&gt;Data access layer (Persistence layer)</w:t>
      </w:r>
    </w:p>
    <w:p w14:paraId="09E98C28" w14:textId="491899AF" w:rsidR="00CF470F" w:rsidRPr="002A4D9E" w:rsidRDefault="00CF470F" w:rsidP="002A4D9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-플랫폼 내 </w:t>
      </w: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구현에 쓰이는 원리:</w:t>
      </w:r>
      <w:r>
        <w:t xml:space="preserve"> Collaborative filtering, Content-based filtering, </w:t>
      </w:r>
      <w:r>
        <w:rPr>
          <w:rFonts w:hint="eastAsia"/>
        </w:rPr>
        <w:t>H</w:t>
      </w:r>
      <w:r>
        <w:t>ybrid Recommendation Systems</w:t>
      </w:r>
    </w:p>
    <w:p w14:paraId="426DC01A" w14:textId="77777777" w:rsidR="00C425F7" w:rsidRPr="009E2C98" w:rsidRDefault="00C425F7" w:rsidP="00C425F7">
      <w:pPr>
        <w:pStyle w:val="a3"/>
        <w:numPr>
          <w:ilvl w:val="0"/>
          <w:numId w:val="2"/>
        </w:numPr>
        <w:ind w:leftChars="0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 xml:space="preserve">플랫폼 </w:t>
      </w:r>
      <w:r w:rsidRPr="009E2C98">
        <w:rPr>
          <w:rFonts w:hint="eastAsia"/>
          <w:b/>
          <w:bCs/>
          <w:u w:val="single"/>
        </w:rPr>
        <w:t xml:space="preserve">차별화 전략 </w:t>
      </w:r>
      <w:r w:rsidRPr="009E2C98">
        <w:rPr>
          <w:b/>
          <w:bCs/>
          <w:u w:val="single"/>
        </w:rPr>
        <w:t>(</w:t>
      </w:r>
      <w:r w:rsidRPr="009E2C98">
        <w:rPr>
          <w:rFonts w:hint="eastAsia"/>
          <w:b/>
          <w:bCs/>
          <w:u w:val="single"/>
        </w:rPr>
        <w:t>b</w:t>
      </w:r>
      <w:r w:rsidRPr="009E2C98">
        <w:rPr>
          <w:b/>
          <w:bCs/>
          <w:u w:val="single"/>
        </w:rPr>
        <w:t xml:space="preserve">y </w:t>
      </w:r>
      <w:r w:rsidRPr="009E2C98">
        <w:rPr>
          <w:rFonts w:hint="eastAsia"/>
          <w:b/>
          <w:bCs/>
          <w:u w:val="single"/>
        </w:rPr>
        <w:t>이은호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 xml:space="preserve"> </w:t>
      </w:r>
      <w:proofErr w:type="spellStart"/>
      <w:r>
        <w:rPr>
          <w:rFonts w:hint="eastAsia"/>
          <w:b/>
          <w:bCs/>
          <w:u w:val="single"/>
        </w:rPr>
        <w:t>전제영</w:t>
      </w:r>
      <w:proofErr w:type="spellEnd"/>
      <w:r>
        <w:rPr>
          <w:rFonts w:hint="eastAsia"/>
          <w:b/>
          <w:bCs/>
          <w:u w:val="single"/>
        </w:rPr>
        <w:t xml:space="preserve">, </w:t>
      </w:r>
      <w:proofErr w:type="spellStart"/>
      <w:r>
        <w:rPr>
          <w:rFonts w:hint="eastAsia"/>
          <w:b/>
          <w:bCs/>
          <w:u w:val="single"/>
        </w:rPr>
        <w:t>이진권</w:t>
      </w:r>
      <w:proofErr w:type="spellEnd"/>
      <w:r w:rsidRPr="009E2C98">
        <w:rPr>
          <w:rFonts w:hint="eastAsia"/>
          <w:b/>
          <w:bCs/>
          <w:u w:val="single"/>
        </w:rPr>
        <w:t>)</w:t>
      </w:r>
    </w:p>
    <w:p w14:paraId="076F807D" w14:textId="77777777" w:rsidR="00C425F7" w:rsidRDefault="00C425F7" w:rsidP="00C425F7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이커머스</w:t>
      </w:r>
      <w:proofErr w:type="spellEnd"/>
      <w:r>
        <w:rPr>
          <w:rFonts w:hint="eastAsia"/>
        </w:rPr>
        <w:t xml:space="preserve"> 플랫폼 간의 차별화 요소 정리</w:t>
      </w:r>
    </w:p>
    <w:p w14:paraId="5BA0E31F" w14:textId="77777777" w:rsidR="00C425F7" w:rsidRDefault="00C425F7" w:rsidP="00C425F7">
      <w:pPr>
        <w:pStyle w:val="a3"/>
        <w:ind w:leftChars="0" w:left="760"/>
        <w:rPr>
          <w:i/>
          <w:iCs/>
          <w:color w:val="FF0000"/>
        </w:rPr>
      </w:pPr>
      <w:r>
        <w:t>-</w:t>
      </w:r>
      <w:r>
        <w:rPr>
          <w:rFonts w:hint="eastAsia"/>
        </w:rPr>
        <w:t xml:space="preserve">수요층 분류 </w:t>
      </w:r>
      <w:r>
        <w:t>(</w:t>
      </w:r>
      <w:r>
        <w:rPr>
          <w:rFonts w:hint="eastAsia"/>
        </w:rPr>
        <w:t>연령대에 따라,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직업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판매 품목 </w:t>
      </w:r>
      <w:r>
        <w:t>(</w:t>
      </w:r>
      <w:r>
        <w:rPr>
          <w:rFonts w:hint="eastAsia"/>
        </w:rPr>
        <w:t>포괄적,</w:t>
      </w:r>
      <w:r>
        <w:t xml:space="preserve"> </w:t>
      </w:r>
      <w:r>
        <w:rPr>
          <w:rFonts w:hint="eastAsia"/>
        </w:rPr>
        <w:t>특정 품목 한정)</w:t>
      </w:r>
      <w:r>
        <w:t xml:space="preserve"> / </w:t>
      </w:r>
      <w:r w:rsidRPr="009E2C98">
        <w:rPr>
          <w:rFonts w:hint="eastAsia"/>
          <w:u w:val="single"/>
        </w:rPr>
        <w:t xml:space="preserve">이용자 분류 </w:t>
      </w:r>
      <w:r w:rsidRPr="009E2C98">
        <w:rPr>
          <w:u w:val="single"/>
        </w:rPr>
        <w:t>(</w:t>
      </w:r>
      <w:r w:rsidRPr="009E2C98">
        <w:rPr>
          <w:rFonts w:hint="eastAsia"/>
          <w:u w:val="single"/>
        </w:rPr>
        <w:t>관리자,</w:t>
      </w:r>
      <w:r w:rsidRPr="009E2C98">
        <w:rPr>
          <w:u w:val="single"/>
        </w:rPr>
        <w:t xml:space="preserve"> </w:t>
      </w:r>
      <w:r w:rsidRPr="009E2C98">
        <w:rPr>
          <w:rFonts w:hint="eastAsia"/>
          <w:u w:val="single"/>
        </w:rPr>
        <w:t>판매자,</w:t>
      </w:r>
      <w:r w:rsidRPr="009E2C98">
        <w:rPr>
          <w:u w:val="single"/>
        </w:rPr>
        <w:t xml:space="preserve"> </w:t>
      </w:r>
      <w:r w:rsidRPr="009E2C98">
        <w:rPr>
          <w:rFonts w:hint="eastAsia"/>
          <w:u w:val="single"/>
        </w:rPr>
        <w:t>구매자,</w:t>
      </w:r>
      <w:r w:rsidRPr="009E2C98">
        <w:rPr>
          <w:u w:val="single"/>
        </w:rPr>
        <w:t xml:space="preserve"> </w:t>
      </w:r>
      <w:r w:rsidRPr="009E2C98">
        <w:rPr>
          <w:rFonts w:hint="eastAsia"/>
          <w:u w:val="single"/>
        </w:rPr>
        <w:t>구매+판매자)</w:t>
      </w:r>
      <w:r>
        <w:t xml:space="preserve"> </w:t>
      </w:r>
      <w:r w:rsidRPr="009E2C98">
        <w:rPr>
          <w:i/>
          <w:iCs/>
          <w:color w:val="FF0000"/>
        </w:rPr>
        <w:t>-&gt;</w:t>
      </w:r>
      <w:r w:rsidRPr="009E2C98">
        <w:rPr>
          <w:rFonts w:hint="eastAsia"/>
          <w:i/>
          <w:iCs/>
          <w:color w:val="FF0000"/>
        </w:rPr>
        <w:t>s</w:t>
      </w:r>
      <w:r w:rsidRPr="009E2C98">
        <w:rPr>
          <w:i/>
          <w:iCs/>
          <w:color w:val="FF0000"/>
        </w:rPr>
        <w:t xml:space="preserve">takeholder </w:t>
      </w:r>
      <w:r w:rsidRPr="009E2C98">
        <w:rPr>
          <w:rFonts w:hint="eastAsia"/>
          <w:i/>
          <w:iCs/>
          <w:color w:val="FF0000"/>
        </w:rPr>
        <w:t xml:space="preserve">분류 및 각각의 </w:t>
      </w:r>
      <w:r w:rsidRPr="009E2C98">
        <w:rPr>
          <w:i/>
          <w:iCs/>
          <w:color w:val="FF0000"/>
        </w:rPr>
        <w:t xml:space="preserve">use case </w:t>
      </w:r>
      <w:r w:rsidRPr="009E2C98">
        <w:rPr>
          <w:rFonts w:hint="eastAsia"/>
          <w:i/>
          <w:iCs/>
          <w:color w:val="FF0000"/>
        </w:rPr>
        <w:t>정립!</w:t>
      </w:r>
    </w:p>
    <w:p w14:paraId="46360071" w14:textId="77777777" w:rsidR="00C425F7" w:rsidRDefault="00C425F7" w:rsidP="00C425F7">
      <w:pPr>
        <w:pStyle w:val="a3"/>
        <w:ind w:leftChars="0" w:left="760"/>
      </w:pPr>
      <w:r>
        <w:t>-</w:t>
      </w:r>
      <w:r>
        <w:rPr>
          <w:rFonts w:hint="eastAsia"/>
        </w:rPr>
        <w:t>판매자 신용 확인 및 사기 방지를 위한 안전망 구축의 중요성</w:t>
      </w:r>
    </w:p>
    <w:p w14:paraId="20BBC346" w14:textId="77777777" w:rsidR="00C425F7" w:rsidRDefault="00C425F7" w:rsidP="00C425F7">
      <w:pPr>
        <w:pStyle w:val="a3"/>
        <w:ind w:leftChars="0" w:left="760"/>
        <w:rPr>
          <w:i/>
          <w:iCs/>
          <w:color w:val="FF0000"/>
        </w:rPr>
      </w:pPr>
      <w:r>
        <w:rPr>
          <w:rFonts w:hint="eastAsia"/>
        </w:rPr>
        <w:t xml:space="preserve">-정확한 추천 </w:t>
      </w:r>
      <w:r>
        <w:rPr>
          <w:i/>
          <w:iCs/>
          <w:color w:val="FF0000"/>
        </w:rPr>
        <w:t>-&gt;</w:t>
      </w:r>
      <w:r>
        <w:rPr>
          <w:rFonts w:hint="eastAsia"/>
          <w:i/>
          <w:iCs/>
          <w:color w:val="FF0000"/>
        </w:rPr>
        <w:t>구체적인 추천 알고리즘</w:t>
      </w:r>
    </w:p>
    <w:p w14:paraId="5E3F0E33" w14:textId="77777777" w:rsidR="00C425F7" w:rsidRPr="001A7AAF" w:rsidRDefault="00C425F7" w:rsidP="00C425F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+안전한 거래가 관건</w:t>
      </w:r>
    </w:p>
    <w:p w14:paraId="34109617" w14:textId="77777777" w:rsidR="00C425F7" w:rsidRPr="00912480" w:rsidRDefault="00C425F7" w:rsidP="00C425F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(예시로 언급된 플랫폼:</w:t>
      </w:r>
      <w:r>
        <w:t xml:space="preserve"> </w:t>
      </w:r>
      <w:r>
        <w:rPr>
          <w:rFonts w:hint="eastAsia"/>
        </w:rPr>
        <w:t>당근마켓,</w:t>
      </w:r>
      <w:r>
        <w:t xml:space="preserve"> </w:t>
      </w:r>
      <w:r>
        <w:rPr>
          <w:rFonts w:hint="eastAsia"/>
        </w:rPr>
        <w:t>이베이,</w:t>
      </w:r>
      <w:r>
        <w:t xml:space="preserve"> </w:t>
      </w:r>
      <w:proofErr w:type="spellStart"/>
      <w:r>
        <w:rPr>
          <w:rFonts w:hint="eastAsia"/>
        </w:rPr>
        <w:t>메르카리</w:t>
      </w:r>
      <w:proofErr w:type="spellEnd"/>
      <w:r>
        <w:t xml:space="preserve">, </w:t>
      </w:r>
      <w:r>
        <w:rPr>
          <w:rFonts w:hint="eastAsia"/>
        </w:rPr>
        <w:t>아마존</w:t>
      </w:r>
      <w:r>
        <w:t xml:space="preserve">, </w:t>
      </w:r>
      <w:r>
        <w:rPr>
          <w:rFonts w:hint="eastAsia"/>
        </w:rPr>
        <w:t>번개장터)</w:t>
      </w:r>
    </w:p>
    <w:p w14:paraId="65B3D903" w14:textId="1B782517" w:rsidR="005447B9" w:rsidRDefault="005447B9" w:rsidP="00037519">
      <w:pPr>
        <w:pStyle w:val="a3"/>
        <w:ind w:leftChars="0" w:left="760"/>
        <w:rPr>
          <w:b/>
          <w:bCs/>
        </w:rPr>
      </w:pPr>
    </w:p>
    <w:p w14:paraId="6B33B566" w14:textId="4A411E16" w:rsidR="00037519" w:rsidRPr="00CB1360" w:rsidRDefault="00037519" w:rsidP="00037519">
      <w:pPr>
        <w:pStyle w:val="a3"/>
        <w:ind w:leftChars="0" w:left="760"/>
        <w:rPr>
          <w:b/>
          <w:bCs/>
          <w:color w:val="FF0000"/>
        </w:rPr>
      </w:pPr>
      <w:r w:rsidRPr="00CB1360">
        <w:rPr>
          <w:rFonts w:hint="eastAsia"/>
          <w:b/>
          <w:bCs/>
          <w:color w:val="FF0000"/>
        </w:rPr>
        <w:t>+앞으로 나아가야 할 방향)</w:t>
      </w:r>
    </w:p>
    <w:p w14:paraId="3F2C0F5A" w14:textId="45C2CFD0" w:rsidR="00037519" w:rsidRDefault="00D800B4" w:rsidP="00D800B4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구매자 타겟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구체화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 xml:space="preserve">여기서 </w:t>
      </w:r>
      <w:r>
        <w:rPr>
          <w:b/>
          <w:bCs/>
        </w:rPr>
        <w:t xml:space="preserve">UX, UI </w:t>
      </w:r>
      <w:r>
        <w:rPr>
          <w:rFonts w:hint="eastAsia"/>
          <w:b/>
          <w:bCs/>
        </w:rPr>
        <w:t>파생</w:t>
      </w:r>
    </w:p>
    <w:p w14:paraId="5DAB4B35" w14:textId="5D6395A3" w:rsidR="00D800B4" w:rsidRDefault="004C64E1" w:rsidP="00D800B4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기본 작동 원리 정립 </w:t>
      </w:r>
      <w:r>
        <w:rPr>
          <w:b/>
          <w:bCs/>
        </w:rPr>
        <w:t>(</w:t>
      </w:r>
      <w:r>
        <w:rPr>
          <w:rFonts w:hint="eastAsia"/>
          <w:b/>
          <w:bCs/>
        </w:rPr>
        <w:t>판매자,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구매자,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관리자에 따라</w:t>
      </w:r>
      <w:r>
        <w:rPr>
          <w:b/>
          <w:bCs/>
        </w:rPr>
        <w:t xml:space="preserve">. + </w:t>
      </w:r>
      <w:r>
        <w:rPr>
          <w:rFonts w:hint="eastAsia"/>
          <w:b/>
          <w:bCs/>
        </w:rPr>
        <w:t>플랫폼 내 거래 방식,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대금 지급 방법 등)</w:t>
      </w:r>
    </w:p>
    <w:p w14:paraId="17ABBAA9" w14:textId="173173BF" w:rsidR="002A4352" w:rsidRPr="002A4352" w:rsidRDefault="002A4352" w:rsidP="002A4352">
      <w:pPr>
        <w:pStyle w:val="a3"/>
        <w:numPr>
          <w:ilvl w:val="0"/>
          <w:numId w:val="8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상품 추천 알고리즘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판매자/구매자 유도 방법 정립</w:t>
      </w:r>
    </w:p>
    <w:sectPr w:rsidR="002A4352" w:rsidRPr="002A43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5514"/>
    <w:multiLevelType w:val="hybridMultilevel"/>
    <w:tmpl w:val="728C05B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18674C4"/>
    <w:multiLevelType w:val="hybridMultilevel"/>
    <w:tmpl w:val="BFAA6F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B5477B"/>
    <w:multiLevelType w:val="hybridMultilevel"/>
    <w:tmpl w:val="109447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C539A5"/>
    <w:multiLevelType w:val="hybridMultilevel"/>
    <w:tmpl w:val="5F8CDC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36F212D1"/>
    <w:multiLevelType w:val="hybridMultilevel"/>
    <w:tmpl w:val="28FCAC0C"/>
    <w:lvl w:ilvl="0" w:tplc="EB20BD7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D7876BD"/>
    <w:multiLevelType w:val="hybridMultilevel"/>
    <w:tmpl w:val="3702C72A"/>
    <w:lvl w:ilvl="0" w:tplc="B0067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B01B2E"/>
    <w:multiLevelType w:val="hybridMultilevel"/>
    <w:tmpl w:val="F0E4EF9A"/>
    <w:lvl w:ilvl="0" w:tplc="0409000F">
      <w:start w:val="1"/>
      <w:numFmt w:val="decimal"/>
      <w:lvlText w:val="%1."/>
      <w:lvlJc w:val="left"/>
      <w:pPr>
        <w:ind w:left="1608" w:hanging="400"/>
      </w:pPr>
    </w:lvl>
    <w:lvl w:ilvl="1" w:tplc="04090019" w:tentative="1">
      <w:start w:val="1"/>
      <w:numFmt w:val="upperLetter"/>
      <w:lvlText w:val="%2."/>
      <w:lvlJc w:val="left"/>
      <w:pPr>
        <w:ind w:left="2008" w:hanging="400"/>
      </w:pPr>
    </w:lvl>
    <w:lvl w:ilvl="2" w:tplc="0409001B" w:tentative="1">
      <w:start w:val="1"/>
      <w:numFmt w:val="lowerRoman"/>
      <w:lvlText w:val="%3."/>
      <w:lvlJc w:val="right"/>
      <w:pPr>
        <w:ind w:left="2408" w:hanging="400"/>
      </w:pPr>
    </w:lvl>
    <w:lvl w:ilvl="3" w:tplc="0409000F" w:tentative="1">
      <w:start w:val="1"/>
      <w:numFmt w:val="decimal"/>
      <w:lvlText w:val="%4."/>
      <w:lvlJc w:val="left"/>
      <w:pPr>
        <w:ind w:left="2808" w:hanging="400"/>
      </w:pPr>
    </w:lvl>
    <w:lvl w:ilvl="4" w:tplc="04090019" w:tentative="1">
      <w:start w:val="1"/>
      <w:numFmt w:val="upperLetter"/>
      <w:lvlText w:val="%5."/>
      <w:lvlJc w:val="left"/>
      <w:pPr>
        <w:ind w:left="3208" w:hanging="400"/>
      </w:pPr>
    </w:lvl>
    <w:lvl w:ilvl="5" w:tplc="0409001B" w:tentative="1">
      <w:start w:val="1"/>
      <w:numFmt w:val="lowerRoman"/>
      <w:lvlText w:val="%6."/>
      <w:lvlJc w:val="right"/>
      <w:pPr>
        <w:ind w:left="3608" w:hanging="400"/>
      </w:pPr>
    </w:lvl>
    <w:lvl w:ilvl="6" w:tplc="0409000F" w:tentative="1">
      <w:start w:val="1"/>
      <w:numFmt w:val="decimal"/>
      <w:lvlText w:val="%7."/>
      <w:lvlJc w:val="left"/>
      <w:pPr>
        <w:ind w:left="4008" w:hanging="400"/>
      </w:pPr>
    </w:lvl>
    <w:lvl w:ilvl="7" w:tplc="04090019" w:tentative="1">
      <w:start w:val="1"/>
      <w:numFmt w:val="upperLetter"/>
      <w:lvlText w:val="%8."/>
      <w:lvlJc w:val="left"/>
      <w:pPr>
        <w:ind w:left="4408" w:hanging="400"/>
      </w:pPr>
    </w:lvl>
    <w:lvl w:ilvl="8" w:tplc="0409001B" w:tentative="1">
      <w:start w:val="1"/>
      <w:numFmt w:val="lowerRoman"/>
      <w:lvlText w:val="%9."/>
      <w:lvlJc w:val="right"/>
      <w:pPr>
        <w:ind w:left="4808" w:hanging="400"/>
      </w:pPr>
    </w:lvl>
  </w:abstractNum>
  <w:abstractNum w:abstractNumId="7" w15:restartNumberingAfterBreak="0">
    <w:nsid w:val="7C423FD8"/>
    <w:multiLevelType w:val="hybridMultilevel"/>
    <w:tmpl w:val="1A34AAF4"/>
    <w:lvl w:ilvl="0" w:tplc="33E42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48DA"/>
    <w:rsid w:val="00037519"/>
    <w:rsid w:val="001A7AAF"/>
    <w:rsid w:val="00254916"/>
    <w:rsid w:val="002A4352"/>
    <w:rsid w:val="002A4D9E"/>
    <w:rsid w:val="00353646"/>
    <w:rsid w:val="00491027"/>
    <w:rsid w:val="004C64E1"/>
    <w:rsid w:val="005447B9"/>
    <w:rsid w:val="00710BA8"/>
    <w:rsid w:val="00912480"/>
    <w:rsid w:val="009A3599"/>
    <w:rsid w:val="009E2C98"/>
    <w:rsid w:val="00B23956"/>
    <w:rsid w:val="00B95DEB"/>
    <w:rsid w:val="00C425F7"/>
    <w:rsid w:val="00CB1360"/>
    <w:rsid w:val="00CF470F"/>
    <w:rsid w:val="00D02349"/>
    <w:rsid w:val="00D800B4"/>
    <w:rsid w:val="00DE7C45"/>
    <w:rsid w:val="00E62C0B"/>
    <w:rsid w:val="00E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9643"/>
  <w15:chartTrackingRefBased/>
  <w15:docId w15:val="{6DC5FB06-0F00-4FE3-8C72-B552BF20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C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2020-04-13T13:29:00Z</dcterms:created>
  <dcterms:modified xsi:type="dcterms:W3CDTF">2020-04-13T14:19:00Z</dcterms:modified>
</cp:coreProperties>
</file>