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CB" w:rsidRDefault="00D508E6">
      <w:pPr>
        <w:rPr>
          <w:rFonts w:hint="eastAsia"/>
        </w:rPr>
      </w:pPr>
      <w:r>
        <w:rPr>
          <w:rFonts w:hint="eastAsia"/>
        </w:rPr>
        <w:t>Test Plan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기동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실행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눌러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어플리케이션을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기동한다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회원가입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카카오로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회원가입하기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카카오톡에서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약관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동의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체크리스트를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모두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체크한다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카카오톡에서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회원가입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로그인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로그인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로그인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카카오로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로그인하기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로그인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>-1(</w:t>
      </w:r>
      <w:r>
        <w:rPr>
          <w:rFonts w:ascii="Arial" w:hAnsi="Arial" w:cs="Arial"/>
          <w:color w:val="000000"/>
          <w:sz w:val="22"/>
          <w:szCs w:val="22"/>
        </w:rPr>
        <w:t>촬영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메인화면에서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찍기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촬영한다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촬영한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  <w:r>
        <w:rPr>
          <w:rFonts w:ascii="Arial" w:hAnsi="Arial" w:cs="Arial"/>
          <w:color w:val="000000"/>
          <w:sz w:val="22"/>
          <w:szCs w:val="22"/>
        </w:rPr>
        <w:t>-1 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부족한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>-2(</w:t>
      </w:r>
      <w:r>
        <w:rPr>
          <w:rFonts w:ascii="Arial" w:hAnsi="Arial" w:cs="Arial"/>
          <w:color w:val="000000"/>
          <w:sz w:val="22"/>
          <w:szCs w:val="22"/>
        </w:rPr>
        <w:t>불러오기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메인화면에서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불러오기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사진첩에서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찍어놓은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고른다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후보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이름을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등록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  <w:r>
        <w:rPr>
          <w:rFonts w:ascii="Arial" w:hAnsi="Arial" w:cs="Arial"/>
          <w:color w:val="000000"/>
          <w:sz w:val="22"/>
          <w:szCs w:val="22"/>
        </w:rPr>
        <w:t>-2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본다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부족한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받기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현재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“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수령하기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마이페이지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페이지에서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변경된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수량을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탭을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클릭한다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화면을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영양상태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표시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그래프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아래로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내린다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부족한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영양소를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바탕으로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만들어진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추천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리스트에서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구매하고자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선택된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판매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판매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목록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상품을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결제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구매할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상품의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55CC7">
        <w:rPr>
          <w:rFonts w:ascii="Arial" w:hAnsi="Arial" w:cs="Arial" w:hint="eastAsia"/>
          <w:color w:val="000000"/>
          <w:sz w:val="22"/>
          <w:szCs w:val="22"/>
        </w:rPr>
        <w:t>개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수를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입력한다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토큰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여부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및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사용량을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구매하기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버튼을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눌러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선택한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음식을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상품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구매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완료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메시지를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확인한다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Default="00D508E6" w:rsidP="00D508E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</w:t>
      </w:r>
    </w:p>
    <w:p w:rsidR="00D508E6" w:rsidRDefault="00D508E6" w:rsidP="00D508E6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어플리케이션을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종료시킨다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508E6" w:rsidRPr="00D508E6" w:rsidRDefault="00D508E6"/>
    <w:sectPr w:rsidR="00D508E6" w:rsidRPr="00D508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3497"/>
    <w:multiLevelType w:val="multilevel"/>
    <w:tmpl w:val="84DA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E6"/>
    <w:rsid w:val="006E7D2A"/>
    <w:rsid w:val="00A144CB"/>
    <w:rsid w:val="00D508E6"/>
    <w:rsid w:val="00D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8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8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WONYI CHO</dc:creator>
  <cp:lastModifiedBy>WONYI CHO</cp:lastModifiedBy>
  <cp:revision>2</cp:revision>
  <dcterms:created xsi:type="dcterms:W3CDTF">2019-12-08T18:07:00Z</dcterms:created>
  <dcterms:modified xsi:type="dcterms:W3CDTF">2019-12-08T18:08:00Z</dcterms:modified>
</cp:coreProperties>
</file>