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89A6D" w14:textId="1A698A3B" w:rsidR="00330C89" w:rsidRPr="00E63C42" w:rsidRDefault="00330C89">
      <w:pPr>
        <w:rPr>
          <w:b/>
          <w:bCs/>
          <w:sz w:val="28"/>
          <w:szCs w:val="28"/>
        </w:rPr>
      </w:pPr>
      <w:r w:rsidRPr="00E63C42">
        <w:rPr>
          <w:b/>
          <w:bCs/>
          <w:sz w:val="28"/>
          <w:szCs w:val="28"/>
        </w:rPr>
        <w:t xml:space="preserve">Certificate of Adult Education, Dalhousie University </w:t>
      </w:r>
    </w:p>
    <w:p w14:paraId="12F3620F" w14:textId="6719466C" w:rsidR="00330C89" w:rsidRDefault="00785802">
      <w:r>
        <w:t xml:space="preserve">        2023 -2025</w:t>
      </w:r>
    </w:p>
    <w:p w14:paraId="46344FE7" w14:textId="127B49C7" w:rsidR="00330C89" w:rsidRDefault="00330C89" w:rsidP="001E2D0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480" w:lineRule="auto"/>
      </w:pPr>
      <w:r>
        <w:t xml:space="preserve"> </w:t>
      </w:r>
      <w:hyperlink r:id="rId8" w:tgtFrame="blank" w:history="1">
        <w:r w:rsidRPr="00330C89">
          <w:rPr>
            <w:rFonts w:ascii="Arial" w:eastAsia="Times New Roman" w:hAnsi="Arial" w:cs="Arial"/>
            <w:color w:val="000000"/>
            <w:kern w:val="0"/>
            <w:sz w:val="21"/>
            <w:szCs w:val="21"/>
            <w:u w:val="single"/>
            <w:lang w:eastAsia="en-CA"/>
            <w14:ligatures w14:val="none"/>
          </w:rPr>
          <w:t>Understanding Diversity and Inclusion</w:t>
        </w:r>
      </w:hyperlink>
      <w:r w:rsidRPr="00330C89">
        <w:rPr>
          <w:rFonts w:ascii="Arial" w:eastAsia="Times New Roman" w:hAnsi="Arial" w:cs="Arial"/>
          <w:color w:val="000000"/>
          <w:kern w:val="0"/>
          <w:sz w:val="21"/>
          <w:szCs w:val="21"/>
          <w:u w:val="single"/>
          <w:lang w:eastAsia="en-CA"/>
          <w14:ligatures w14:val="none"/>
        </w:rPr>
        <w:t xml:space="preserve"> </w:t>
      </w:r>
      <w:r w:rsidR="00785802">
        <w:rPr>
          <w:rFonts w:ascii="Arial" w:eastAsia="Times New Roman" w:hAnsi="Arial" w:cs="Arial"/>
          <w:color w:val="000000"/>
          <w:kern w:val="0"/>
          <w:sz w:val="21"/>
          <w:szCs w:val="21"/>
          <w:u w:val="single"/>
          <w:lang w:eastAsia="en-CA"/>
          <w14:ligatures w14:val="none"/>
        </w:rPr>
        <w:t xml:space="preserve">(completed) </w:t>
      </w:r>
    </w:p>
    <w:p w14:paraId="7ADB004A" w14:textId="4D6FA676" w:rsidR="00330C89" w:rsidRPr="00330C89" w:rsidRDefault="00330C89" w:rsidP="001E2D0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480" w:lineRule="auto"/>
        <w:rPr>
          <w:rFonts w:ascii="Arial" w:eastAsia="Times New Roman" w:hAnsi="Arial" w:cs="Arial"/>
          <w:color w:val="000000"/>
          <w:kern w:val="0"/>
          <w:sz w:val="21"/>
          <w:szCs w:val="21"/>
          <w:lang w:eastAsia="en-CA"/>
          <w14:ligatures w14:val="none"/>
        </w:rPr>
      </w:pPr>
      <w:hyperlink r:id="rId9" w:tgtFrame="blank" w:history="1">
        <w:r w:rsidRPr="00330C89">
          <w:rPr>
            <w:rFonts w:ascii="Arial" w:eastAsia="Times New Roman" w:hAnsi="Arial" w:cs="Arial"/>
            <w:color w:val="000000"/>
            <w:kern w:val="0"/>
            <w:sz w:val="21"/>
            <w:szCs w:val="21"/>
            <w:u w:val="single"/>
            <w:lang w:eastAsia="en-CA"/>
            <w14:ligatures w14:val="none"/>
          </w:rPr>
          <w:t>Theories of Adult Learning</w:t>
        </w:r>
      </w:hyperlink>
      <w:r>
        <w:rPr>
          <w:rFonts w:ascii="Arial" w:eastAsia="Times New Roman" w:hAnsi="Arial" w:cs="Arial"/>
          <w:color w:val="000000"/>
          <w:kern w:val="0"/>
          <w:sz w:val="21"/>
          <w:szCs w:val="21"/>
          <w:u w:val="single"/>
          <w:lang w:eastAsia="en-CA"/>
          <w14:ligatures w14:val="none"/>
        </w:rPr>
        <w:t xml:space="preserve"> (completed)</w:t>
      </w:r>
    </w:p>
    <w:p w14:paraId="17AB1992" w14:textId="77777777" w:rsidR="00330C89" w:rsidRPr="00330C89" w:rsidRDefault="00330C89" w:rsidP="001E2D0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480" w:lineRule="auto"/>
        <w:rPr>
          <w:rFonts w:ascii="Arial" w:eastAsia="Times New Roman" w:hAnsi="Arial" w:cs="Arial"/>
          <w:color w:val="000000"/>
          <w:kern w:val="0"/>
          <w:sz w:val="21"/>
          <w:szCs w:val="21"/>
          <w:lang w:eastAsia="en-CA"/>
          <w14:ligatures w14:val="none"/>
        </w:rPr>
      </w:pPr>
      <w:hyperlink r:id="rId10" w:tgtFrame="blank" w:history="1">
        <w:r w:rsidRPr="00330C89">
          <w:rPr>
            <w:rFonts w:ascii="Arial" w:eastAsia="Times New Roman" w:hAnsi="Arial" w:cs="Arial"/>
            <w:color w:val="000000"/>
            <w:kern w:val="0"/>
            <w:sz w:val="21"/>
            <w:szCs w:val="21"/>
            <w:u w:val="single"/>
            <w:lang w:eastAsia="en-CA"/>
            <w14:ligatures w14:val="none"/>
          </w:rPr>
          <w:t>Program Design</w:t>
        </w:r>
      </w:hyperlink>
      <w:r>
        <w:rPr>
          <w:rFonts w:ascii="Arial" w:eastAsia="Times New Roman" w:hAnsi="Arial" w:cs="Arial"/>
          <w:color w:val="000000"/>
          <w:kern w:val="0"/>
          <w:sz w:val="21"/>
          <w:szCs w:val="21"/>
          <w:u w:val="single"/>
          <w:lang w:eastAsia="en-CA"/>
          <w14:ligatures w14:val="none"/>
        </w:rPr>
        <w:t xml:space="preserve"> (completed)</w:t>
      </w:r>
    </w:p>
    <w:p w14:paraId="1275AFAC" w14:textId="242476B3" w:rsidR="00330C89" w:rsidRPr="00330C89" w:rsidRDefault="00330C89" w:rsidP="001E2D0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480" w:lineRule="auto"/>
        <w:rPr>
          <w:rFonts w:ascii="Arial" w:eastAsia="Times New Roman" w:hAnsi="Arial" w:cs="Arial"/>
          <w:color w:val="000000"/>
          <w:kern w:val="0"/>
          <w:sz w:val="21"/>
          <w:szCs w:val="21"/>
          <w:lang w:eastAsia="en-CA"/>
          <w14:ligatures w14:val="none"/>
        </w:rPr>
      </w:pPr>
      <w:hyperlink r:id="rId11" w:tgtFrame="blank" w:history="1">
        <w:r w:rsidRPr="00330C89">
          <w:rPr>
            <w:rFonts w:ascii="Arial" w:eastAsia="Times New Roman" w:hAnsi="Arial" w:cs="Arial"/>
            <w:color w:val="000000"/>
            <w:kern w:val="0"/>
            <w:sz w:val="21"/>
            <w:szCs w:val="21"/>
            <w:u w:val="single"/>
            <w:lang w:eastAsia="en-CA"/>
            <w14:ligatures w14:val="none"/>
          </w:rPr>
          <w:t>Instructional Methods</w:t>
        </w:r>
      </w:hyperlink>
      <w:r>
        <w:rPr>
          <w:rFonts w:ascii="Arial" w:eastAsia="Times New Roman" w:hAnsi="Arial" w:cs="Arial"/>
          <w:color w:val="000000"/>
          <w:kern w:val="0"/>
          <w:sz w:val="21"/>
          <w:szCs w:val="21"/>
          <w:u w:val="single"/>
          <w:lang w:eastAsia="en-CA"/>
          <w14:ligatures w14:val="none"/>
        </w:rPr>
        <w:t xml:space="preserve">  (completed)</w:t>
      </w:r>
    </w:p>
    <w:p w14:paraId="5D76DBBE" w14:textId="1451E1AB" w:rsidR="00330C89" w:rsidRPr="00330C89" w:rsidRDefault="00330C89" w:rsidP="001E2D0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480" w:lineRule="auto"/>
        <w:rPr>
          <w:rFonts w:ascii="Arial" w:eastAsia="Times New Roman" w:hAnsi="Arial" w:cs="Arial"/>
          <w:color w:val="000000"/>
          <w:kern w:val="0"/>
          <w:sz w:val="21"/>
          <w:szCs w:val="21"/>
          <w:lang w:eastAsia="en-CA"/>
          <w14:ligatures w14:val="none"/>
        </w:rPr>
      </w:pPr>
      <w:hyperlink r:id="rId12" w:tgtFrame="blank" w:history="1">
        <w:r w:rsidRPr="00330C89">
          <w:rPr>
            <w:rFonts w:ascii="Arial" w:eastAsia="Times New Roman" w:hAnsi="Arial" w:cs="Arial"/>
            <w:color w:val="000000"/>
            <w:kern w:val="0"/>
            <w:sz w:val="21"/>
            <w:szCs w:val="21"/>
            <w:u w:val="single"/>
            <w:lang w:eastAsia="en-CA"/>
            <w14:ligatures w14:val="none"/>
          </w:rPr>
          <w:t>Effective Facilitation</w:t>
        </w:r>
      </w:hyperlink>
      <w:r>
        <w:rPr>
          <w:rFonts w:ascii="Arial" w:eastAsia="Times New Roman" w:hAnsi="Arial" w:cs="Arial"/>
          <w:color w:val="000000"/>
          <w:kern w:val="0"/>
          <w:sz w:val="21"/>
          <w:szCs w:val="21"/>
          <w:u w:val="single"/>
          <w:lang w:eastAsia="en-CA"/>
          <w14:ligatures w14:val="none"/>
        </w:rPr>
        <w:t xml:space="preserve">  (completed)</w:t>
      </w:r>
    </w:p>
    <w:p w14:paraId="08BFF873" w14:textId="415CC1B5" w:rsidR="00330C89" w:rsidRPr="00330C89" w:rsidRDefault="00330C89" w:rsidP="001E2D0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480" w:lineRule="auto"/>
        <w:rPr>
          <w:rFonts w:ascii="Arial" w:eastAsia="Times New Roman" w:hAnsi="Arial" w:cs="Arial"/>
          <w:color w:val="000000"/>
          <w:kern w:val="0"/>
          <w:sz w:val="21"/>
          <w:szCs w:val="21"/>
          <w:lang w:eastAsia="en-CA"/>
          <w14:ligatures w14:val="none"/>
        </w:rPr>
      </w:pPr>
      <w:hyperlink r:id="rId13" w:tgtFrame="blank" w:history="1">
        <w:r w:rsidRPr="00330C89">
          <w:rPr>
            <w:rFonts w:ascii="Arial" w:eastAsia="Times New Roman" w:hAnsi="Arial" w:cs="Arial"/>
            <w:color w:val="000000"/>
            <w:kern w:val="0"/>
            <w:sz w:val="21"/>
            <w:szCs w:val="21"/>
            <w:u w:val="single"/>
            <w:lang w:eastAsia="en-CA"/>
            <w14:ligatures w14:val="none"/>
          </w:rPr>
          <w:t>Evaluating Learning</w:t>
        </w:r>
      </w:hyperlink>
      <w:r>
        <w:rPr>
          <w:rFonts w:ascii="Arial" w:eastAsia="Times New Roman" w:hAnsi="Arial" w:cs="Arial"/>
          <w:color w:val="000000"/>
          <w:kern w:val="0"/>
          <w:sz w:val="21"/>
          <w:szCs w:val="21"/>
          <w:u w:val="single"/>
          <w:lang w:eastAsia="en-CA"/>
          <w14:ligatures w14:val="none"/>
        </w:rPr>
        <w:t xml:space="preserve"> (completed)</w:t>
      </w:r>
    </w:p>
    <w:p w14:paraId="38816C23" w14:textId="77777777" w:rsidR="00330C89" w:rsidRPr="00330C89" w:rsidRDefault="00330C89" w:rsidP="001E2D0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480" w:lineRule="auto"/>
        <w:rPr>
          <w:rFonts w:ascii="Arial" w:eastAsia="Times New Roman" w:hAnsi="Arial" w:cs="Arial"/>
          <w:color w:val="000000"/>
          <w:kern w:val="0"/>
          <w:sz w:val="21"/>
          <w:szCs w:val="21"/>
          <w:lang w:eastAsia="en-CA"/>
          <w14:ligatures w14:val="none"/>
        </w:rPr>
      </w:pPr>
      <w:hyperlink r:id="rId14" w:tgtFrame="blank" w:history="1">
        <w:r w:rsidRPr="00330C89">
          <w:rPr>
            <w:rFonts w:ascii="Arial" w:eastAsia="Times New Roman" w:hAnsi="Arial" w:cs="Arial"/>
            <w:color w:val="000000"/>
            <w:kern w:val="0"/>
            <w:sz w:val="21"/>
            <w:szCs w:val="21"/>
            <w:u w:val="single"/>
            <w:lang w:eastAsia="en-CA"/>
            <w14:ligatures w14:val="none"/>
          </w:rPr>
          <w:t>Designing and Teaching Online</w:t>
        </w:r>
      </w:hyperlink>
      <w:r>
        <w:rPr>
          <w:rFonts w:ascii="Arial" w:eastAsia="Times New Roman" w:hAnsi="Arial" w:cs="Arial"/>
          <w:color w:val="000000"/>
          <w:kern w:val="0"/>
          <w:sz w:val="21"/>
          <w:szCs w:val="21"/>
          <w:u w:val="single"/>
          <w:lang w:eastAsia="en-CA"/>
          <w14:ligatures w14:val="none"/>
        </w:rPr>
        <w:t>(completed)</w:t>
      </w:r>
    </w:p>
    <w:p w14:paraId="4A4E02EC" w14:textId="77777777" w:rsidR="00330C89" w:rsidRPr="00330C89" w:rsidRDefault="00330C89" w:rsidP="001E2D0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480" w:lineRule="auto"/>
        <w:rPr>
          <w:rFonts w:ascii="Arial" w:eastAsia="Times New Roman" w:hAnsi="Arial" w:cs="Arial"/>
          <w:color w:val="000000"/>
          <w:kern w:val="0"/>
          <w:sz w:val="21"/>
          <w:szCs w:val="21"/>
          <w:lang w:eastAsia="en-CA"/>
          <w14:ligatures w14:val="none"/>
        </w:rPr>
      </w:pPr>
      <w:hyperlink r:id="rId15" w:tgtFrame="blank" w:history="1">
        <w:r w:rsidRPr="00330C89">
          <w:rPr>
            <w:rFonts w:ascii="Arial" w:eastAsia="Times New Roman" w:hAnsi="Arial" w:cs="Arial"/>
            <w:color w:val="000000"/>
            <w:kern w:val="0"/>
            <w:sz w:val="21"/>
            <w:szCs w:val="21"/>
            <w:u w:val="single"/>
            <w:lang w:eastAsia="en-CA"/>
            <w14:ligatures w14:val="none"/>
          </w:rPr>
          <w:t>Indigenous Teaching and Learning Perspectives</w:t>
        </w:r>
      </w:hyperlink>
      <w:r>
        <w:rPr>
          <w:rFonts w:ascii="Arial" w:eastAsia="Times New Roman" w:hAnsi="Arial" w:cs="Arial"/>
          <w:color w:val="000000"/>
          <w:kern w:val="0"/>
          <w:sz w:val="21"/>
          <w:szCs w:val="21"/>
          <w:u w:val="single"/>
          <w:lang w:eastAsia="en-CA"/>
          <w14:ligatures w14:val="none"/>
        </w:rPr>
        <w:t xml:space="preserve"> (completed)</w:t>
      </w:r>
    </w:p>
    <w:p w14:paraId="1482CF8C" w14:textId="2DD2EC41" w:rsidR="00330C89" w:rsidRPr="00330C89" w:rsidRDefault="00330C89" w:rsidP="001E2D0F">
      <w:pPr>
        <w:shd w:val="clear" w:color="auto" w:fill="FFFFFF"/>
        <w:spacing w:before="100" w:beforeAutospacing="1" w:after="100" w:afterAutospacing="1" w:line="480" w:lineRule="auto"/>
        <w:ind w:left="720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en-CA"/>
          <w14:ligatures w14:val="none"/>
        </w:rPr>
      </w:pPr>
    </w:p>
    <w:p w14:paraId="0FCEC3AF" w14:textId="7BD23BAD" w:rsidR="002F7556" w:rsidRDefault="00C826BB" w:rsidP="001E2D0F">
      <w:pPr>
        <w:pStyle w:val="NormalWeb"/>
        <w:jc w:val="center"/>
      </w:pPr>
      <w:r w:rsidRPr="00C826BB">
        <w:drawing>
          <wp:inline distT="0" distB="0" distL="0" distR="0" wp14:anchorId="4B4843C6" wp14:editId="011EB3D2">
            <wp:extent cx="1666875" cy="1352550"/>
            <wp:effectExtent l="0" t="0" r="9525" b="0"/>
            <wp:docPr id="834619447" name="Picture 2" descr="A yellow hexagon with black text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619447" name="Picture 2" descr="A yellow hexagon with black text and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B7645" w:rsidRPr="00EB7645">
        <w:rPr>
          <w:noProof/>
        </w:rPr>
        <w:drawing>
          <wp:inline distT="0" distB="0" distL="0" distR="0" wp14:anchorId="63CC9A29" wp14:editId="15160755">
            <wp:extent cx="1808964" cy="1552575"/>
            <wp:effectExtent l="0" t="0" r="1270" b="0"/>
            <wp:docPr id="219855535" name="Picture 2" descr="A yellow hexagon with black text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855535" name="Picture 2" descr="A yellow hexagon with black text and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4913" cy="155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F7556">
        <w:rPr>
          <w:noProof/>
        </w:rPr>
        <w:drawing>
          <wp:inline distT="0" distB="0" distL="0" distR="0" wp14:anchorId="4BEE358D" wp14:editId="514FCC4E">
            <wp:extent cx="1733550" cy="1444625"/>
            <wp:effectExtent l="0" t="0" r="0" b="3175"/>
            <wp:docPr id="6" name="Picture 2" descr="A yellow hexagon with black text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 descr="A yellow hexagon with black text and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5241" cy="1446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60EDF" w14:textId="03071E94" w:rsidR="00C826BB" w:rsidRPr="00C826BB" w:rsidRDefault="00C826BB" w:rsidP="00C826BB">
      <w:pPr>
        <w:pStyle w:val="ListParagraph"/>
        <w:spacing w:line="480" w:lineRule="auto"/>
        <w:jc w:val="center"/>
      </w:pPr>
    </w:p>
    <w:p w14:paraId="41E23C74" w14:textId="0A35C5B4" w:rsidR="00330C89" w:rsidRDefault="00330C89" w:rsidP="00F8731E">
      <w:pPr>
        <w:pStyle w:val="ListParagraph"/>
        <w:spacing w:line="480" w:lineRule="auto"/>
        <w:jc w:val="center"/>
      </w:pPr>
    </w:p>
    <w:p w14:paraId="5C3FA119" w14:textId="1854245B" w:rsidR="00F8731E" w:rsidRPr="00F8731E" w:rsidRDefault="00C826BB" w:rsidP="00F8731E">
      <w:pPr>
        <w:pStyle w:val="ListParagraph"/>
        <w:spacing w:line="480" w:lineRule="auto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30D394D" wp14:editId="28FE9554">
            <wp:simplePos x="1371600" y="7372350"/>
            <wp:positionH relativeFrom="column">
              <wp:align>left</wp:align>
            </wp:positionH>
            <wp:positionV relativeFrom="paragraph">
              <wp:align>top</wp:align>
            </wp:positionV>
            <wp:extent cx="1819275" cy="1523713"/>
            <wp:effectExtent l="0" t="0" r="0" b="635"/>
            <wp:wrapSquare wrapText="bothSides"/>
            <wp:docPr id="18443584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15237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37617FE2" wp14:editId="283E3D12">
            <wp:extent cx="1609725" cy="1609725"/>
            <wp:effectExtent l="0" t="0" r="9525" b="9525"/>
            <wp:docPr id="10824985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1609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textWrapping" w:clear="all"/>
      </w:r>
    </w:p>
    <w:sectPr w:rsidR="00F8731E" w:rsidRPr="00F8731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C0F5F"/>
    <w:multiLevelType w:val="multilevel"/>
    <w:tmpl w:val="C188F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8430DB"/>
    <w:multiLevelType w:val="multilevel"/>
    <w:tmpl w:val="415E3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99425D"/>
    <w:multiLevelType w:val="hybridMultilevel"/>
    <w:tmpl w:val="E578D94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4674280">
    <w:abstractNumId w:val="2"/>
  </w:num>
  <w:num w:numId="2" w16cid:durableId="1170366506">
    <w:abstractNumId w:val="0"/>
  </w:num>
  <w:num w:numId="3" w16cid:durableId="151617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C89"/>
    <w:rsid w:val="001E2D0F"/>
    <w:rsid w:val="002066E3"/>
    <w:rsid w:val="002F7556"/>
    <w:rsid w:val="00330C89"/>
    <w:rsid w:val="003D1F13"/>
    <w:rsid w:val="004F40F8"/>
    <w:rsid w:val="00785802"/>
    <w:rsid w:val="007949AB"/>
    <w:rsid w:val="00B543CC"/>
    <w:rsid w:val="00C06691"/>
    <w:rsid w:val="00C826BB"/>
    <w:rsid w:val="00D24E58"/>
    <w:rsid w:val="00D3674C"/>
    <w:rsid w:val="00DF2628"/>
    <w:rsid w:val="00E63C42"/>
    <w:rsid w:val="00EB7645"/>
    <w:rsid w:val="00F87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90BD6"/>
  <w15:chartTrackingRefBased/>
  <w15:docId w15:val="{A5A845C2-137F-4AD8-8B55-0B94A84BD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C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C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C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C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C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C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C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C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C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C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C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C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C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C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C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C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C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C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C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C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C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C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C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C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C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C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C8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F75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C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gisteratcontinuingeducation.dal.ca/search/publicCourseSearchDetails.do?method=load&amp;courseId=58387" TargetMode="External"/><Relationship Id="rId13" Type="http://schemas.openxmlformats.org/officeDocument/2006/relationships/hyperlink" Target="https://registeratcontinuingeducation.dal.ca/search/publicCourseSearchDetails.do?method=load&amp;courseId=58412" TargetMode="External"/><Relationship Id="rId18" Type="http://schemas.openxmlformats.org/officeDocument/2006/relationships/image" Target="media/image3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hyperlink" Target="https://registeratcontinuingeducation.dal.ca/search/publicCourseSearchDetails.do?method=load&amp;courseId=58407" TargetMode="External"/><Relationship Id="rId17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registeratcontinuingeducation.dal.ca/search/publicCourseSearchDetails.do?method=load&amp;courseId=58402" TargetMode="External"/><Relationship Id="rId5" Type="http://schemas.openxmlformats.org/officeDocument/2006/relationships/styles" Target="styles.xml"/><Relationship Id="rId15" Type="http://schemas.openxmlformats.org/officeDocument/2006/relationships/hyperlink" Target="https://registeratcontinuingeducation.dal.ca/search/publicCourseSearchDetails.do?method=load&amp;courseId=2586691" TargetMode="External"/><Relationship Id="rId10" Type="http://schemas.openxmlformats.org/officeDocument/2006/relationships/hyperlink" Target="https://registeratcontinuingeducation.dal.ca/search/publicCourseSearchDetails.do?method=load&amp;courseId=58397" TargetMode="External"/><Relationship Id="rId19" Type="http://schemas.openxmlformats.org/officeDocument/2006/relationships/image" Target="media/image4.png"/><Relationship Id="rId4" Type="http://schemas.openxmlformats.org/officeDocument/2006/relationships/numbering" Target="numbering.xml"/><Relationship Id="rId9" Type="http://schemas.openxmlformats.org/officeDocument/2006/relationships/hyperlink" Target="https://registeratcontinuingeducation.dal.ca/search/publicCourseSearchDetails.do?method=load&amp;courseId=58382" TargetMode="External"/><Relationship Id="rId14" Type="http://schemas.openxmlformats.org/officeDocument/2006/relationships/hyperlink" Target="https://registeratcontinuingeducation.dal.ca/search/publicCourseSearchDetails.do?method=load&amp;courseId=58417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f0516e0-9875-4c9f-ab89-052c2dbb59b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241E957503874C91DB99C172C4E8E7" ma:contentTypeVersion="18" ma:contentTypeDescription="Create a new document." ma:contentTypeScope="" ma:versionID="f515deeeb32a2bee73a23d0ee0e64be8">
  <xsd:schema xmlns:xsd="http://www.w3.org/2001/XMLSchema" xmlns:xs="http://www.w3.org/2001/XMLSchema" xmlns:p="http://schemas.microsoft.com/office/2006/metadata/properties" xmlns:ns3="ba8d00f4-51fb-498a-9c59-723b83fefd46" xmlns:ns4="ff0516e0-9875-4c9f-ab89-052c2dbb59b2" targetNamespace="http://schemas.microsoft.com/office/2006/metadata/properties" ma:root="true" ma:fieldsID="882962e80fe6badd64213875e5090ce2" ns3:_="" ns4:_="">
    <xsd:import namespace="ba8d00f4-51fb-498a-9c59-723b83fefd46"/>
    <xsd:import namespace="ff0516e0-9875-4c9f-ab89-052c2dbb59b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MediaServiceObjectDetectorVersions" minOccurs="0"/>
                <xsd:element ref="ns4:MediaServiceSearchProperties" minOccurs="0"/>
                <xsd:element ref="ns4:MediaServiceSystemTags" minOccurs="0"/>
                <xsd:element ref="ns4:_activity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8d00f4-51fb-498a-9c59-723b83fefd4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0516e0-9875-4c9f-ab89-052c2dbb59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24" nillable="true" ma:displayName="_activity" ma:hidden="true" ma:internalName="_activity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FD368F0-6CF5-4096-8ACD-49C03505AB73}">
  <ds:schemaRefs>
    <ds:schemaRef ds:uri="http://schemas.microsoft.com/office/2006/metadata/properties"/>
    <ds:schemaRef ds:uri="http://schemas.microsoft.com/office/infopath/2007/PartnerControls"/>
    <ds:schemaRef ds:uri="ff0516e0-9875-4c9f-ab89-052c2dbb59b2"/>
  </ds:schemaRefs>
</ds:datastoreItem>
</file>

<file path=customXml/itemProps2.xml><?xml version="1.0" encoding="utf-8"?>
<ds:datastoreItem xmlns:ds="http://schemas.openxmlformats.org/officeDocument/2006/customXml" ds:itemID="{1E3B0D99-4946-4F73-B6B2-33E7FAE25C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8d00f4-51fb-498a-9c59-723b83fefd46"/>
    <ds:schemaRef ds:uri="ff0516e0-9875-4c9f-ab89-052c2dbb59b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E17104-9099-45C4-A542-CC9B4FFD7B3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174</Words>
  <Characters>1304</Characters>
  <Application>Microsoft Office Word</Application>
  <DocSecurity>0</DocSecurity>
  <Lines>52</Lines>
  <Paragraphs>38</Paragraphs>
  <ScaleCrop>false</ScaleCrop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Seungkyoo Lee</dc:creator>
  <cp:keywords/>
  <dc:description/>
  <cp:lastModifiedBy>Seungkyoo Lee</cp:lastModifiedBy>
  <cp:revision>6</cp:revision>
  <dcterms:created xsi:type="dcterms:W3CDTF">2025-11-04T13:46:00Z</dcterms:created>
  <dcterms:modified xsi:type="dcterms:W3CDTF">2025-11-04T13:47:00Z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0x0101000B241E957503874C91DB99C172C4E8E7</vt:lpwstr>
  </property>
</Properties>
</file>