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791" w:rsidRDefault="00C45791" w:rsidP="00125E95">
      <w:pPr>
        <w:pStyle w:val="NoSpacing"/>
        <w:rPr>
          <w:rFonts w:eastAsiaTheme="minorHAnsi"/>
          <w:sz w:val="2"/>
          <w:lang w:val="bg-BG"/>
        </w:rPr>
      </w:pPr>
      <w:r>
        <w:rPr>
          <w:rFonts w:eastAsiaTheme="minorHAnsi"/>
          <w:sz w:val="2"/>
        </w:rPr>
        <w:t xml:space="preserve"> </w:t>
      </w:r>
    </w:p>
    <w:sdt>
      <w:sdtPr>
        <w:rPr>
          <w:rFonts w:eastAsiaTheme="minorHAnsi"/>
          <w:sz w:val="2"/>
          <w:lang w:val="bg-BG"/>
        </w:rPr>
        <w:id w:val="-167413423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125E95" w:rsidRDefault="00125E95" w:rsidP="00EA49FA">
          <w:pPr>
            <w:pStyle w:val="NoSpacing"/>
            <w:jc w:val="both"/>
            <w:rPr>
              <w:sz w:val="2"/>
            </w:rPr>
          </w:pPr>
        </w:p>
        <w:p w:rsidR="00125E95" w:rsidRDefault="00125E95" w:rsidP="00EA49FA">
          <w:pPr>
            <w:jc w:val="both"/>
            <w:rPr>
              <w:rFonts w:ascii="Times New Roman" w:hAnsi="Times New Roman" w:cs="Times New Roman"/>
              <w:sz w:val="40"/>
            </w:rPr>
          </w:pPr>
          <w:r>
            <w:rPr>
              <w:noProof/>
              <w:color w:val="5B9BD5" w:themeColor="accent1"/>
              <w:sz w:val="36"/>
              <w:szCs w:val="36"/>
              <w:lang w:eastAsia="bg-BG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3D42F69" wp14:editId="6E2BA43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58EBB8F" id="Group 2" o:spid="_x0000_s1026" style="position:absolute;margin-left:0;margin-top:0;width:432.65pt;height:448.55pt;z-index:-25165721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9128C6">
            <w:rPr>
              <w:rFonts w:ascii="Times New Roman" w:hAnsi="Times New Roman" w:cs="Times New Roman"/>
              <w:noProof/>
              <w:sz w:val="40"/>
              <w:lang w:eastAsia="bg-BG"/>
            </w:rPr>
            <w:drawing>
              <wp:inline distT="0" distB="0" distL="0" distR="0" wp14:anchorId="1B46A580" wp14:editId="0047CDE3">
                <wp:extent cx="622154" cy="638175"/>
                <wp:effectExtent l="0" t="0" r="698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University_of_Plovdiv_-_logo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912" cy="6574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25E95" w:rsidRPr="00C25494" w:rsidRDefault="00125E95" w:rsidP="00E37EC6">
          <w:pPr>
            <w:spacing w:line="240" w:lineRule="auto"/>
            <w:jc w:val="center"/>
            <w:rPr>
              <w:rFonts w:ascii="Times New Roman" w:hAnsi="Times New Roman" w:cs="Times New Roman"/>
              <w:color w:val="1F3864" w:themeColor="accent5" w:themeShade="80"/>
              <w:sz w:val="32"/>
            </w:rPr>
          </w:pPr>
          <w:r w:rsidRPr="00C25494">
            <w:rPr>
              <w:rFonts w:ascii="Times New Roman" w:hAnsi="Times New Roman" w:cs="Times New Roman"/>
              <w:color w:val="1F3864" w:themeColor="accent5" w:themeShade="80"/>
              <w:sz w:val="40"/>
            </w:rPr>
            <w:t>Пловдивски университет "Паисий Хилендарски"</w:t>
          </w:r>
        </w:p>
        <w:p w:rsidR="00125E95" w:rsidRDefault="00125E95" w:rsidP="00E37EC6">
          <w:pPr>
            <w:tabs>
              <w:tab w:val="center" w:pos="4680"/>
              <w:tab w:val="left" w:pos="8340"/>
            </w:tabs>
            <w:spacing w:line="720" w:lineRule="auto"/>
            <w:jc w:val="center"/>
            <w:rPr>
              <w:rFonts w:ascii="Times New Roman" w:hAnsi="Times New Roman" w:cs="Times New Roman"/>
              <w:color w:val="1F3864" w:themeColor="accent5" w:themeShade="80"/>
              <w:sz w:val="32"/>
              <w:szCs w:val="32"/>
            </w:rPr>
          </w:pPr>
          <w:r w:rsidRPr="00C25494">
            <w:rPr>
              <w:rFonts w:ascii="Times New Roman" w:hAnsi="Times New Roman" w:cs="Times New Roman"/>
              <w:color w:val="1F3864" w:themeColor="accent5" w:themeShade="80"/>
              <w:sz w:val="32"/>
              <w:szCs w:val="32"/>
            </w:rPr>
            <w:t>Факултет по Математика и Информатика</w:t>
          </w:r>
        </w:p>
        <w:p w:rsidR="00125E95" w:rsidRPr="00C25494" w:rsidRDefault="00125E95" w:rsidP="00EA49FA">
          <w:pPr>
            <w:tabs>
              <w:tab w:val="center" w:pos="4680"/>
              <w:tab w:val="left" w:pos="8340"/>
            </w:tabs>
            <w:spacing w:line="720" w:lineRule="auto"/>
            <w:jc w:val="both"/>
            <w:rPr>
              <w:rFonts w:ascii="Times New Roman" w:hAnsi="Times New Roman" w:cs="Times New Roman"/>
              <w:color w:val="1F3864" w:themeColor="accent5" w:themeShade="80"/>
              <w:sz w:val="32"/>
              <w:szCs w:val="32"/>
            </w:rPr>
          </w:pPr>
        </w:p>
        <w:p w:rsidR="00125E95" w:rsidRPr="00B6541F" w:rsidRDefault="00125E95" w:rsidP="00E37EC6">
          <w:pPr>
            <w:tabs>
              <w:tab w:val="center" w:pos="4536"/>
              <w:tab w:val="left" w:pos="8355"/>
            </w:tabs>
            <w:spacing w:before="480" w:after="0" w:line="240" w:lineRule="auto"/>
            <w:jc w:val="center"/>
            <w:rPr>
              <w:rFonts w:asciiTheme="majorHAnsi" w:hAnsiTheme="majorHAnsi" w:cs="Times New Roman"/>
              <w:color w:val="002060"/>
              <w:sz w:val="36"/>
            </w:rPr>
          </w:pPr>
          <w:r w:rsidRPr="00B6541F">
            <w:rPr>
              <w:rFonts w:asciiTheme="majorHAnsi" w:hAnsiTheme="majorHAnsi" w:cs="Times New Roman"/>
              <w:color w:val="002060"/>
              <w:sz w:val="36"/>
            </w:rPr>
            <w:t>Курсов</w:t>
          </w:r>
          <w:r w:rsidRPr="00B6541F">
            <w:rPr>
              <w:rFonts w:asciiTheme="majorHAnsi" w:hAnsiTheme="majorHAnsi" w:cs="Times New Roman"/>
              <w:color w:val="002060"/>
              <w:sz w:val="32"/>
            </w:rPr>
            <w:t xml:space="preserve"> </w:t>
          </w:r>
          <w:r w:rsidRPr="00B6541F">
            <w:rPr>
              <w:rFonts w:asciiTheme="majorHAnsi" w:hAnsiTheme="majorHAnsi" w:cs="Times New Roman"/>
              <w:color w:val="002060"/>
              <w:sz w:val="36"/>
            </w:rPr>
            <w:t>Проект</w:t>
          </w:r>
        </w:p>
        <w:p w:rsidR="00B6541F" w:rsidRPr="005C0345" w:rsidRDefault="005C0345" w:rsidP="00E37EC6">
          <w:pPr>
            <w:tabs>
              <w:tab w:val="center" w:pos="4536"/>
              <w:tab w:val="left" w:pos="8355"/>
            </w:tabs>
            <w:spacing w:after="0" w:line="240" w:lineRule="auto"/>
            <w:jc w:val="center"/>
            <w:rPr>
              <w:rFonts w:asciiTheme="majorHAnsi" w:hAnsiTheme="majorHAnsi" w:cs="Times New Roman"/>
              <w:b/>
              <w:color w:val="002060"/>
              <w:sz w:val="48"/>
            </w:rPr>
          </w:pPr>
          <w:r>
            <w:rPr>
              <w:rFonts w:asciiTheme="majorHAnsi" w:hAnsiTheme="majorHAnsi" w:cs="Times New Roman"/>
              <w:b/>
              <w:color w:val="002060"/>
              <w:sz w:val="48"/>
            </w:rPr>
            <w:t>Игра Тетрис</w:t>
          </w:r>
        </w:p>
        <w:p w:rsidR="00D11971" w:rsidRDefault="00125E95" w:rsidP="00D11971">
          <w:pPr>
            <w:spacing w:before="240" w:after="0" w:line="240" w:lineRule="auto"/>
            <w:jc w:val="center"/>
            <w:rPr>
              <w:rFonts w:asciiTheme="majorHAnsi" w:hAnsiTheme="majorHAnsi" w:cs="Times New Roman"/>
              <w:i/>
              <w:color w:val="1F4E79" w:themeColor="accent1" w:themeShade="80"/>
              <w:sz w:val="36"/>
            </w:rPr>
          </w:pPr>
          <w:r w:rsidRPr="005C0345">
            <w:rPr>
              <w:rFonts w:asciiTheme="majorHAnsi" w:hAnsiTheme="majorHAnsi" w:cs="Times New Roman"/>
              <w:color w:val="1F4E79" w:themeColor="accent1" w:themeShade="80"/>
              <w:sz w:val="28"/>
            </w:rPr>
            <w:t>по</w:t>
          </w:r>
          <w:r w:rsidRPr="005C0345">
            <w:rPr>
              <w:rFonts w:asciiTheme="majorHAnsi" w:hAnsiTheme="majorHAnsi" w:cs="Times New Roman"/>
              <w:i/>
              <w:color w:val="1F4E79" w:themeColor="accent1" w:themeShade="80"/>
              <w:sz w:val="36"/>
            </w:rPr>
            <w:t xml:space="preserve"> „</w:t>
          </w:r>
          <w:r w:rsidR="00DB6A4E" w:rsidRPr="005C0345">
            <w:rPr>
              <w:rFonts w:asciiTheme="majorHAnsi" w:hAnsiTheme="majorHAnsi" w:cs="Times New Roman"/>
              <w:i/>
              <w:color w:val="1F4E79" w:themeColor="accent1" w:themeShade="80"/>
              <w:sz w:val="36"/>
            </w:rPr>
            <w:t>Дизайн на</w:t>
          </w:r>
          <w:r w:rsidR="00D11971" w:rsidRPr="00D11971">
            <w:rPr>
              <w:rFonts w:asciiTheme="majorHAnsi" w:hAnsiTheme="majorHAnsi" w:cs="Times New Roman"/>
              <w:i/>
              <w:color w:val="1F4E79" w:themeColor="accent1" w:themeShade="80"/>
              <w:sz w:val="36"/>
            </w:rPr>
            <w:t xml:space="preserve"> приложения </w:t>
          </w:r>
        </w:p>
        <w:p w:rsidR="00125E95" w:rsidRPr="005C0345" w:rsidRDefault="00D11971" w:rsidP="00316B4F">
          <w:pPr>
            <w:spacing w:before="240" w:line="720" w:lineRule="auto"/>
            <w:jc w:val="center"/>
            <w:rPr>
              <w:rFonts w:asciiTheme="majorHAnsi" w:hAnsiTheme="majorHAnsi" w:cs="Times New Roman"/>
              <w:i/>
              <w:color w:val="1F4E79" w:themeColor="accent1" w:themeShade="80"/>
              <w:sz w:val="36"/>
            </w:rPr>
          </w:pPr>
          <w:bookmarkStart w:id="0" w:name="_GoBack"/>
          <w:bookmarkEnd w:id="0"/>
          <w:r>
            <w:rPr>
              <w:rFonts w:asciiTheme="majorHAnsi" w:hAnsiTheme="majorHAnsi" w:cs="Times New Roman"/>
              <w:i/>
              <w:color w:val="1F4E79" w:themeColor="accent1" w:themeShade="80"/>
              <w:sz w:val="36"/>
            </w:rPr>
            <w:t>за</w:t>
          </w:r>
          <w:r w:rsidR="00DB6A4E" w:rsidRPr="005C0345">
            <w:rPr>
              <w:rFonts w:asciiTheme="majorHAnsi" w:hAnsiTheme="majorHAnsi" w:cs="Times New Roman"/>
              <w:i/>
              <w:color w:val="1F4E79" w:themeColor="accent1" w:themeShade="80"/>
              <w:sz w:val="36"/>
            </w:rPr>
            <w:t xml:space="preserve"> мобилни приложения</w:t>
          </w:r>
          <w:r w:rsidR="00125E95" w:rsidRPr="005C0345">
            <w:rPr>
              <w:rFonts w:asciiTheme="majorHAnsi" w:hAnsiTheme="majorHAnsi" w:cs="Times New Roman"/>
              <w:i/>
              <w:color w:val="1F4E79" w:themeColor="accent1" w:themeShade="80"/>
              <w:sz w:val="36"/>
            </w:rPr>
            <w:t>“</w:t>
          </w:r>
        </w:p>
        <w:p w:rsidR="00125E95" w:rsidRPr="00C25494" w:rsidRDefault="00125E95" w:rsidP="00EA49FA">
          <w:pPr>
            <w:spacing w:after="0" w:line="240" w:lineRule="auto"/>
            <w:jc w:val="both"/>
            <w:rPr>
              <w:rFonts w:asciiTheme="majorHAnsi" w:hAnsiTheme="majorHAnsi" w:cs="Times New Roman"/>
              <w:b/>
              <w:color w:val="002060"/>
              <w:sz w:val="72"/>
              <w:szCs w:val="72"/>
            </w:rPr>
          </w:pPr>
        </w:p>
        <w:p w:rsidR="00125E95" w:rsidRPr="00C25494" w:rsidRDefault="00125E95" w:rsidP="00EA49FA">
          <w:pPr>
            <w:spacing w:line="720" w:lineRule="auto"/>
            <w:jc w:val="both"/>
            <w:rPr>
              <w:rFonts w:cs="Times New Roman"/>
              <w:b/>
              <w:color w:val="2F5496" w:themeColor="accent5" w:themeShade="BF"/>
              <w:sz w:val="44"/>
              <w:szCs w:val="72"/>
            </w:rPr>
          </w:pPr>
        </w:p>
        <w:p w:rsidR="00125E95" w:rsidRPr="00C25494" w:rsidRDefault="00125E95" w:rsidP="00EA49FA">
          <w:pPr>
            <w:keepNext/>
            <w:keepLines/>
            <w:spacing w:line="240" w:lineRule="auto"/>
            <w:jc w:val="both"/>
            <w:rPr>
              <w:rFonts w:cs="Times New Roman"/>
              <w:color w:val="1F3864" w:themeColor="accent5" w:themeShade="80"/>
              <w:sz w:val="36"/>
            </w:rPr>
          </w:pPr>
          <w:r w:rsidRPr="00C25494">
            <w:rPr>
              <w:rFonts w:cs="Times New Roman"/>
              <w:color w:val="1F3864" w:themeColor="accent5" w:themeShade="80"/>
              <w:sz w:val="36"/>
            </w:rPr>
            <w:lastRenderedPageBreak/>
            <w:t>Специалност: Софтуерни технологии и дизайн ЗБ</w:t>
          </w:r>
        </w:p>
        <w:p w:rsidR="00125E95" w:rsidRPr="00C25494" w:rsidRDefault="00125E95" w:rsidP="00EA49FA">
          <w:pPr>
            <w:keepNext/>
            <w:keepLines/>
            <w:spacing w:line="240" w:lineRule="auto"/>
            <w:jc w:val="both"/>
            <w:rPr>
              <w:rFonts w:cs="Times New Roman"/>
              <w:color w:val="1F3864" w:themeColor="accent5" w:themeShade="80"/>
              <w:sz w:val="36"/>
            </w:rPr>
          </w:pPr>
          <w:r w:rsidRPr="00C25494">
            <w:rPr>
              <w:rFonts w:cs="Times New Roman"/>
              <w:color w:val="1F3864" w:themeColor="accent5" w:themeShade="80"/>
              <w:sz w:val="36"/>
            </w:rPr>
            <w:t>Изготвил: София Николаева Клочева</w:t>
          </w:r>
        </w:p>
        <w:p w:rsidR="00125E95" w:rsidRPr="00C25494" w:rsidRDefault="00125E95" w:rsidP="00EA49FA">
          <w:pPr>
            <w:keepNext/>
            <w:keepLines/>
            <w:spacing w:line="240" w:lineRule="auto"/>
            <w:jc w:val="both"/>
            <w:rPr>
              <w:rFonts w:cs="Times New Roman"/>
              <w:color w:val="1F3864" w:themeColor="accent5" w:themeShade="80"/>
              <w:sz w:val="36"/>
            </w:rPr>
          </w:pPr>
          <w:r w:rsidRPr="00C25494">
            <w:rPr>
              <w:rFonts w:cs="Times New Roman"/>
              <w:color w:val="1F3864" w:themeColor="accent5" w:themeShade="80"/>
              <w:sz w:val="36"/>
            </w:rPr>
            <w:t>Фак. №: 1401682030</w:t>
          </w:r>
        </w:p>
        <w:p w:rsidR="000350B8" w:rsidRDefault="008E7B9D" w:rsidP="00EA49FA">
          <w:pPr>
            <w:keepLines/>
            <w:spacing w:after="0" w:line="240" w:lineRule="auto"/>
            <w:jc w:val="both"/>
            <w:rPr>
              <w:rFonts w:asciiTheme="majorHAnsi" w:hAnsiTheme="majorHAnsi" w:cs="Times New Roman"/>
              <w:b/>
              <w:color w:val="1F3864" w:themeColor="accent5" w:themeShade="80"/>
              <w:sz w:val="72"/>
              <w:szCs w:val="72"/>
            </w:rPr>
          </w:pPr>
          <w:r>
            <w:rPr>
              <w:rFonts w:cs="Times New Roman"/>
              <w:color w:val="1F3864" w:themeColor="accent5" w:themeShade="80"/>
              <w:sz w:val="36"/>
            </w:rPr>
            <w:t>Курс: 3</w:t>
          </w:r>
          <w:r w:rsidR="00125E95" w:rsidRPr="00C25494">
            <w:rPr>
              <w:rFonts w:cs="Times New Roman"/>
              <w:color w:val="1F3864" w:themeColor="accent5" w:themeShade="80"/>
              <w:sz w:val="36"/>
              <w:lang w:val="en-US"/>
            </w:rPr>
            <w:t xml:space="preserve">, </w:t>
          </w:r>
          <w:r w:rsidR="00125E95" w:rsidRPr="00C25494">
            <w:rPr>
              <w:rFonts w:cs="Times New Roman"/>
              <w:color w:val="1F3864" w:themeColor="accent5" w:themeShade="80"/>
              <w:sz w:val="36"/>
            </w:rPr>
            <w:t>Група 2а</w:t>
          </w:r>
        </w:p>
        <w:p w:rsidR="000350B8" w:rsidRDefault="000350B8" w:rsidP="00EA49FA">
          <w:pPr>
            <w:keepLines/>
            <w:spacing w:after="0" w:line="240" w:lineRule="auto"/>
            <w:jc w:val="both"/>
            <w:rPr>
              <w:rFonts w:asciiTheme="majorHAnsi" w:hAnsiTheme="majorHAnsi" w:cs="Times New Roman"/>
              <w:b/>
              <w:color w:val="1F3864" w:themeColor="accent5" w:themeShade="80"/>
              <w:sz w:val="72"/>
              <w:szCs w:val="72"/>
            </w:rPr>
          </w:pPr>
        </w:p>
        <w:p w:rsidR="000350B8" w:rsidRDefault="00AC59AC" w:rsidP="005B1B46">
          <w:pPr>
            <w:keepLines/>
            <w:spacing w:after="0" w:line="240" w:lineRule="auto"/>
            <w:rPr>
              <w:rFonts w:ascii="Times New Roman" w:hAnsi="Times New Roman" w:cs="Times New Roman"/>
              <w:b/>
              <w:color w:val="1F3864" w:themeColor="accent5" w:themeShade="80"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color w:val="1F3864" w:themeColor="accent5" w:themeShade="80"/>
              <w:sz w:val="36"/>
              <w:szCs w:val="36"/>
            </w:rPr>
            <w:t>За проекта</w:t>
          </w:r>
        </w:p>
        <w:p w:rsidR="002622F0" w:rsidRDefault="005C0345" w:rsidP="00EA49FA">
          <w:pPr>
            <w:keepLines/>
            <w:spacing w:before="240" w:after="0" w:line="240" w:lineRule="auto"/>
            <w:jc w:val="both"/>
          </w:pPr>
          <w:r>
            <w:rPr>
              <w:rFonts w:ascii="Times New Roman" w:hAnsi="Times New Roman" w:cs="Times New Roman"/>
              <w:sz w:val="28"/>
              <w:szCs w:val="28"/>
            </w:rPr>
            <w:t>Задачата на проекта е да</w:t>
          </w:r>
          <w:r w:rsidRPr="005C0345">
            <w:rPr>
              <w:rFonts w:ascii="Times New Roman" w:hAnsi="Times New Roman" w:cs="Times New Roman"/>
              <w:sz w:val="28"/>
              <w:szCs w:val="28"/>
            </w:rPr>
            <w:t xml:space="preserve"> се създаде дизайн за </w:t>
          </w:r>
          <w:r w:rsidR="005B1B46">
            <w:rPr>
              <w:rFonts w:ascii="Times New Roman" w:hAnsi="Times New Roman" w:cs="Times New Roman"/>
              <w:sz w:val="28"/>
              <w:szCs w:val="28"/>
            </w:rPr>
            <w:t xml:space="preserve">нейтив </w:t>
          </w:r>
          <w:r w:rsidRPr="005C0345">
            <w:rPr>
              <w:rFonts w:ascii="Times New Roman" w:hAnsi="Times New Roman" w:cs="Times New Roman"/>
              <w:sz w:val="28"/>
              <w:szCs w:val="28"/>
            </w:rPr>
            <w:t>мобилно приложение „Игра Тетрис“</w:t>
          </w:r>
          <w:r w:rsidR="002622F0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547D71">
            <w:rPr>
              <w:rFonts w:ascii="Times New Roman" w:hAnsi="Times New Roman" w:cs="Times New Roman"/>
              <w:sz w:val="28"/>
              <w:szCs w:val="28"/>
            </w:rPr>
            <w:t>Приложението има</w:t>
          </w:r>
          <w:r w:rsidR="003905F6">
            <w:rPr>
              <w:rFonts w:ascii="Times New Roman" w:hAnsi="Times New Roman" w:cs="Times New Roman"/>
              <w:sz w:val="28"/>
              <w:szCs w:val="28"/>
            </w:rPr>
            <w:t xml:space="preserve"> поле за игра,</w:t>
          </w:r>
          <w:r w:rsidR="00547D71">
            <w:rPr>
              <w:rFonts w:ascii="Times New Roman" w:hAnsi="Times New Roman" w:cs="Times New Roman"/>
              <w:sz w:val="28"/>
              <w:szCs w:val="28"/>
            </w:rPr>
            <w:t xml:space="preserve"> бутони за управление на фигурите, бутон за пауза на играта и изгледи за ниво и събрани точки</w:t>
          </w:r>
          <w:r w:rsidR="00292C0D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3905F6" w:rsidRPr="003905F6">
            <w:t xml:space="preserve"> </w:t>
          </w:r>
        </w:p>
        <w:p w:rsidR="002622F0" w:rsidRDefault="003905F6" w:rsidP="00EA49FA">
          <w:pPr>
            <w:keepLines/>
            <w:spacing w:before="240" w:after="0"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905F6">
            <w:rPr>
              <w:rFonts w:ascii="Times New Roman" w:hAnsi="Times New Roman" w:cs="Times New Roman"/>
              <w:sz w:val="28"/>
              <w:szCs w:val="28"/>
            </w:rPr>
            <w:t xml:space="preserve">За създаване на квадратите, които образуват съответни фигури, </w:t>
          </w:r>
          <w:r>
            <w:rPr>
              <w:rFonts w:ascii="Times New Roman" w:hAnsi="Times New Roman" w:cs="Times New Roman"/>
              <w:sz w:val="28"/>
              <w:szCs w:val="28"/>
            </w:rPr>
            <w:t>е</w:t>
          </w:r>
          <w:r w:rsidRPr="003905F6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използван TableLayout. Всеки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Layout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е </w:t>
          </w:r>
          <w:r w:rsidRPr="003905F6">
            <w:rPr>
              <w:rFonts w:ascii="Times New Roman" w:hAnsi="Times New Roman" w:cs="Times New Roman"/>
              <w:sz w:val="28"/>
              <w:szCs w:val="28"/>
            </w:rPr>
            <w:t>оцветен в съответния цвят, така че да се симулира падане на фигура.</w:t>
          </w:r>
          <w:r w:rsidR="00FC4E2F">
            <w:rPr>
              <w:rFonts w:ascii="Times New Roman" w:hAnsi="Times New Roman" w:cs="Times New Roman"/>
              <w:sz w:val="28"/>
              <w:szCs w:val="28"/>
            </w:rPr>
            <w:t xml:space="preserve"> Фигурите се изрисуват в процеса на играта, като формата на фигурата и нейния цвят се избира произволно. Докато падат фигурите могат да се местят: на ляво, на дясно и да се завъртат, чрез </w:t>
          </w:r>
          <w:proofErr w:type="spellStart"/>
          <w:r w:rsidR="002622F0">
            <w:rPr>
              <w:rFonts w:ascii="Times New Roman" w:hAnsi="Times New Roman" w:cs="Times New Roman"/>
              <w:sz w:val="28"/>
              <w:szCs w:val="28"/>
              <w:lang w:val="en-US"/>
            </w:rPr>
            <w:t>ImageButton</w:t>
          </w:r>
          <w:r w:rsidR="00BF0706">
            <w:rPr>
              <w:rFonts w:ascii="Times New Roman" w:hAnsi="Times New Roman" w:cs="Times New Roman"/>
              <w:sz w:val="28"/>
              <w:szCs w:val="28"/>
              <w:lang w:val="en-US"/>
            </w:rPr>
            <w:t>-ни</w:t>
          </w:r>
          <w:proofErr w:type="spellEnd"/>
          <w:r w:rsidR="00FC4E2F">
            <w:rPr>
              <w:rFonts w:ascii="Times New Roman" w:hAnsi="Times New Roman" w:cs="Times New Roman"/>
              <w:sz w:val="28"/>
              <w:szCs w:val="28"/>
            </w:rPr>
            <w:t xml:space="preserve">. Добавена е и функционалността за по-бързо падане, като се </w:t>
          </w:r>
          <w:r w:rsidR="002622F0">
            <w:rPr>
              <w:rFonts w:ascii="Times New Roman" w:hAnsi="Times New Roman" w:cs="Times New Roman"/>
              <w:sz w:val="28"/>
              <w:szCs w:val="28"/>
            </w:rPr>
            <w:t>задържи върху формата с падащите фигури.</w:t>
          </w:r>
        </w:p>
        <w:p w:rsidR="00D8342A" w:rsidRDefault="00BF0706" w:rsidP="00EA49FA">
          <w:pPr>
            <w:keepLines/>
            <w:spacing w:before="240" w:after="0"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Проектът се придържа към изчистен дизайн и </w:t>
          </w:r>
          <w:r w:rsidR="005B1B46">
            <w:rPr>
              <w:rFonts w:ascii="Times New Roman" w:hAnsi="Times New Roman" w:cs="Times New Roman"/>
              <w:sz w:val="28"/>
              <w:szCs w:val="28"/>
            </w:rPr>
            <w:t xml:space="preserve">студен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цвят на задните обекти. В контраст </w:t>
          </w:r>
          <w:r w:rsidR="00F23595">
            <w:rPr>
              <w:rFonts w:ascii="Times New Roman" w:hAnsi="Times New Roman" w:cs="Times New Roman"/>
              <w:sz w:val="28"/>
              <w:szCs w:val="28"/>
            </w:rPr>
            <w:t xml:space="preserve">-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фигурите са оцветени в разнообразни ярки цветове, за да привличат вниманието към </w:t>
          </w:r>
          <w:r w:rsidR="00F23595">
            <w:rPr>
              <w:rFonts w:ascii="Times New Roman" w:hAnsi="Times New Roman" w:cs="Times New Roman"/>
              <w:sz w:val="28"/>
              <w:szCs w:val="28"/>
            </w:rPr>
            <w:t xml:space="preserve">действието на </w:t>
          </w:r>
          <w:r>
            <w:rPr>
              <w:rFonts w:ascii="Times New Roman" w:hAnsi="Times New Roman" w:cs="Times New Roman"/>
              <w:sz w:val="28"/>
              <w:szCs w:val="28"/>
            </w:rPr>
            <w:t>играта. Бутоните са поставени в долния край на приложението с цел играча по-лесно да ги достига и да концентрира вниманието си към средат</w:t>
          </w:r>
          <w:r w:rsidR="00F23595">
            <w:rPr>
              <w:rFonts w:ascii="Times New Roman" w:hAnsi="Times New Roman" w:cs="Times New Roman"/>
              <w:sz w:val="28"/>
              <w:szCs w:val="28"/>
            </w:rPr>
            <w:t xml:space="preserve">а на екрана. Там са разположени: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полето с падащите фигури и полетата </w:t>
          </w:r>
          <w:r w:rsidR="00F23595">
            <w:rPr>
              <w:rFonts w:ascii="Times New Roman" w:hAnsi="Times New Roman" w:cs="Times New Roman"/>
              <w:sz w:val="28"/>
              <w:szCs w:val="28"/>
            </w:rPr>
            <w:t>за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точки и ниво.</w:t>
          </w:r>
        </w:p>
        <w:p w:rsidR="00823A7C" w:rsidRDefault="00D8342A" w:rsidP="00EA49FA">
          <w:pPr>
            <w:keepLines/>
            <w:spacing w:before="240" w:after="0"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Полето за игра се изрисува със стартирането на играта в съответно предварително зададения размер (20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x15)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, за да се спести писането на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XML </w:t>
          </w:r>
          <w:r>
            <w:rPr>
              <w:rFonts w:ascii="Times New Roman" w:hAnsi="Times New Roman" w:cs="Times New Roman"/>
              <w:sz w:val="28"/>
              <w:szCs w:val="28"/>
            </w:rPr>
            <w:t>код и по-голяма гъвкавост за размер. Полето се състои от редове съдържащи TableLayout-и във формата на квадратчета оцветени с полу-прозрачен цвят, с малко разстояние помежду си, за да се различават по-добре.</w:t>
          </w:r>
        </w:p>
        <w:p w:rsidR="00823A7C" w:rsidRDefault="00823A7C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  <w:p w:rsidR="00823A7C" w:rsidRDefault="00F40E06" w:rsidP="00823A7C">
          <w:pPr>
            <w:keepLines/>
            <w:spacing w:before="240" w:after="0"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:rsidR="00350133" w:rsidRDefault="00B05A2C" w:rsidP="00823A7C">
      <w:pPr>
        <w:keepLines/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B46">
        <w:rPr>
          <w:rFonts w:ascii="Times New Roman" w:hAnsi="Times New Roman" w:cs="Times New Roman"/>
          <w:b/>
          <w:color w:val="1F3864" w:themeColor="accent5" w:themeShade="80"/>
          <w:sz w:val="32"/>
          <w:szCs w:val="36"/>
        </w:rPr>
        <w:t>Идея на</w:t>
      </w:r>
      <w:r w:rsidR="005522AE" w:rsidRPr="005B1B46">
        <w:rPr>
          <w:rFonts w:ascii="Times New Roman" w:hAnsi="Times New Roman" w:cs="Times New Roman"/>
          <w:b/>
          <w:color w:val="1F3864" w:themeColor="accent5" w:themeShade="80"/>
          <w:sz w:val="32"/>
          <w:szCs w:val="36"/>
        </w:rPr>
        <w:t xml:space="preserve"> проекта</w:t>
      </w:r>
    </w:p>
    <w:p w:rsidR="005B1B46" w:rsidRDefault="005B1B46" w:rsidP="008009C4">
      <w:pPr>
        <w:keepLines/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Целта на проекта е да се създаде лесна за ползване игра, с минимален брой бутони и изгледи, за да не натоварва зрението или да отклонява вниманието на играча.</w:t>
      </w:r>
      <w:r w:rsidR="000C0B86">
        <w:rPr>
          <w:rFonts w:ascii="Times New Roman" w:hAnsi="Times New Roman" w:cs="Times New Roman"/>
          <w:sz w:val="28"/>
          <w:szCs w:val="28"/>
        </w:rPr>
        <w:t xml:space="preserve"> За разлика от други подобни игри, този проект е лесен за разбиране и управление, и максимално се доближава до оригиналната игра.</w:t>
      </w:r>
    </w:p>
    <w:p w:rsidR="00B05A2C" w:rsidRDefault="00B05A2C" w:rsidP="00267A99">
      <w:pPr>
        <w:keepLines/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B1B46">
        <w:rPr>
          <w:rFonts w:ascii="Times New Roman" w:hAnsi="Times New Roman" w:cs="Times New Roman"/>
          <w:b/>
          <w:color w:val="1F3864" w:themeColor="accent5" w:themeShade="80"/>
          <w:sz w:val="32"/>
          <w:szCs w:val="36"/>
        </w:rPr>
        <w:t>Използвани технологии</w:t>
      </w:r>
    </w:p>
    <w:p w:rsidR="005B1B46" w:rsidRPr="005545EC" w:rsidRDefault="00356AE7" w:rsidP="008009C4">
      <w:pPr>
        <w:keepLines/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приложението е </w:t>
      </w:r>
      <w:r>
        <w:rPr>
          <w:rFonts w:ascii="Times New Roman" w:hAnsi="Times New Roman" w:cs="Times New Roman"/>
          <w:sz w:val="28"/>
          <w:szCs w:val="28"/>
        </w:rPr>
        <w:t xml:space="preserve">изполвано </w:t>
      </w:r>
      <w:r w:rsidRPr="00356AE7">
        <w:rPr>
          <w:rFonts w:ascii="Times New Roman" w:hAnsi="Times New Roman" w:cs="Times New Roman"/>
          <w:sz w:val="28"/>
          <w:szCs w:val="28"/>
        </w:rPr>
        <w:t>Android Studio</w:t>
      </w:r>
      <w:r w:rsidR="00787241">
        <w:rPr>
          <w:rFonts w:ascii="Times New Roman" w:hAnsi="Times New Roman" w:cs="Times New Roman"/>
          <w:sz w:val="28"/>
          <w:szCs w:val="28"/>
        </w:rPr>
        <w:t xml:space="preserve"> 2.3.1</w:t>
      </w:r>
      <w:r w:rsidR="000A1B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12D16">
        <w:rPr>
          <w:rFonts w:ascii="Times New Roman" w:hAnsi="Times New Roman" w:cs="Times New Roman"/>
          <w:sz w:val="28"/>
          <w:szCs w:val="28"/>
        </w:rPr>
        <w:t>За управление на изгледите</w:t>
      </w:r>
      <w:r w:rsidR="00874397">
        <w:rPr>
          <w:rFonts w:ascii="Times New Roman" w:hAnsi="Times New Roman" w:cs="Times New Roman"/>
          <w:sz w:val="28"/>
          <w:szCs w:val="28"/>
        </w:rPr>
        <w:t>, изрисуване, местене на фигурите</w:t>
      </w:r>
      <w:r w:rsidR="00912D16">
        <w:rPr>
          <w:rFonts w:ascii="Times New Roman" w:hAnsi="Times New Roman" w:cs="Times New Roman"/>
          <w:sz w:val="28"/>
          <w:szCs w:val="28"/>
        </w:rPr>
        <w:t xml:space="preserve"> и създаване на </w:t>
      </w:r>
      <w:r w:rsidR="00874397">
        <w:rPr>
          <w:rFonts w:ascii="Times New Roman" w:hAnsi="Times New Roman" w:cs="Times New Roman"/>
          <w:sz w:val="28"/>
          <w:szCs w:val="28"/>
        </w:rPr>
        <w:t>матрицата</w:t>
      </w:r>
      <w:r w:rsidR="00912D16">
        <w:rPr>
          <w:rFonts w:ascii="Times New Roman" w:hAnsi="Times New Roman" w:cs="Times New Roman"/>
          <w:sz w:val="28"/>
          <w:szCs w:val="28"/>
        </w:rPr>
        <w:t xml:space="preserve"> за игра е</w:t>
      </w:r>
      <w:r w:rsidR="000A1B9B">
        <w:rPr>
          <w:rFonts w:ascii="Times New Roman" w:hAnsi="Times New Roman" w:cs="Times New Roman"/>
          <w:sz w:val="28"/>
          <w:szCs w:val="28"/>
        </w:rPr>
        <w:t xml:space="preserve"> изполван </w:t>
      </w:r>
      <w:r w:rsidR="000A1B9B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912D16">
        <w:rPr>
          <w:rFonts w:ascii="Times New Roman" w:hAnsi="Times New Roman" w:cs="Times New Roman"/>
          <w:sz w:val="28"/>
          <w:szCs w:val="28"/>
        </w:rPr>
        <w:t>код</w:t>
      </w:r>
      <w:r w:rsidR="00874397">
        <w:rPr>
          <w:rFonts w:ascii="Times New Roman" w:hAnsi="Times New Roman" w:cs="Times New Roman"/>
          <w:sz w:val="28"/>
          <w:szCs w:val="28"/>
        </w:rPr>
        <w:t>.</w:t>
      </w:r>
      <w:r w:rsidR="007872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7241">
        <w:rPr>
          <w:rFonts w:ascii="Times New Roman" w:hAnsi="Times New Roman" w:cs="Times New Roman"/>
          <w:sz w:val="28"/>
          <w:szCs w:val="28"/>
        </w:rPr>
        <w:t xml:space="preserve">Това включва </w:t>
      </w:r>
      <w:r w:rsidR="00787241">
        <w:rPr>
          <w:rFonts w:ascii="Times New Roman" w:hAnsi="Times New Roman" w:cs="Times New Roman"/>
          <w:sz w:val="28"/>
          <w:szCs w:val="28"/>
          <w:lang w:val="en-US"/>
        </w:rPr>
        <w:t>Runnable</w:t>
      </w:r>
      <w:r w:rsidR="00787241">
        <w:rPr>
          <w:rFonts w:ascii="Times New Roman" w:hAnsi="Times New Roman" w:cs="Times New Roman"/>
          <w:sz w:val="28"/>
          <w:szCs w:val="28"/>
        </w:rPr>
        <w:t xml:space="preserve"> интерфейси за местене на фигурите в реално време,</w:t>
      </w:r>
      <w:r w:rsidR="00131657">
        <w:rPr>
          <w:rFonts w:ascii="Times New Roman" w:hAnsi="Times New Roman" w:cs="Times New Roman"/>
          <w:sz w:val="28"/>
          <w:szCs w:val="28"/>
        </w:rPr>
        <w:t xml:space="preserve"> за записване на координатите на обектите в игровото поле е използван двумерен масив.</w:t>
      </w:r>
      <w:r w:rsidR="005545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45EC">
        <w:rPr>
          <w:rFonts w:ascii="Times New Roman" w:hAnsi="Times New Roman" w:cs="Times New Roman"/>
          <w:sz w:val="28"/>
          <w:szCs w:val="28"/>
        </w:rPr>
        <w:t xml:space="preserve">Параметрите на обектите в матрицата са за дадени в реално време, чрез задаване на </w:t>
      </w:r>
      <w:r w:rsidR="005545EC" w:rsidRPr="005545EC">
        <w:rPr>
          <w:rFonts w:ascii="Times New Roman" w:hAnsi="Times New Roman" w:cs="Times New Roman"/>
          <w:sz w:val="28"/>
          <w:szCs w:val="28"/>
        </w:rPr>
        <w:t>LayoutParams</w:t>
      </w:r>
      <w:r w:rsidR="005545EC">
        <w:rPr>
          <w:rFonts w:ascii="Times New Roman" w:hAnsi="Times New Roman" w:cs="Times New Roman"/>
          <w:sz w:val="28"/>
          <w:szCs w:val="28"/>
        </w:rPr>
        <w:t xml:space="preserve">. </w:t>
      </w:r>
      <w:r w:rsidR="00874397">
        <w:rPr>
          <w:rFonts w:ascii="Times New Roman" w:hAnsi="Times New Roman" w:cs="Times New Roman"/>
          <w:sz w:val="28"/>
          <w:szCs w:val="28"/>
        </w:rPr>
        <w:t>И</w:t>
      </w:r>
      <w:r w:rsidR="00912D16">
        <w:rPr>
          <w:rFonts w:ascii="Times New Roman" w:hAnsi="Times New Roman" w:cs="Times New Roman"/>
          <w:sz w:val="28"/>
          <w:szCs w:val="28"/>
        </w:rPr>
        <w:t>згледи</w:t>
      </w:r>
      <w:r w:rsidR="00874397">
        <w:rPr>
          <w:rFonts w:ascii="Times New Roman" w:hAnsi="Times New Roman" w:cs="Times New Roman"/>
          <w:sz w:val="28"/>
          <w:szCs w:val="28"/>
        </w:rPr>
        <w:t>те</w:t>
      </w:r>
      <w:r w:rsidR="00912D16">
        <w:rPr>
          <w:rFonts w:ascii="Times New Roman" w:hAnsi="Times New Roman" w:cs="Times New Roman"/>
          <w:sz w:val="28"/>
          <w:szCs w:val="28"/>
        </w:rPr>
        <w:t xml:space="preserve"> и разположението на обектите в </w:t>
      </w:r>
      <w:r w:rsidR="00874397">
        <w:rPr>
          <w:rFonts w:ascii="Times New Roman" w:hAnsi="Times New Roman" w:cs="Times New Roman"/>
          <w:sz w:val="28"/>
          <w:szCs w:val="28"/>
        </w:rPr>
        <w:t>тях</w:t>
      </w:r>
      <w:r w:rsidR="00912D16">
        <w:rPr>
          <w:rFonts w:ascii="Times New Roman" w:hAnsi="Times New Roman" w:cs="Times New Roman"/>
          <w:sz w:val="28"/>
          <w:szCs w:val="28"/>
        </w:rPr>
        <w:t xml:space="preserve"> са използвани </w:t>
      </w:r>
      <w:r w:rsidR="00912D16">
        <w:rPr>
          <w:rFonts w:ascii="Times New Roman" w:hAnsi="Times New Roman" w:cs="Times New Roman"/>
          <w:sz w:val="28"/>
          <w:szCs w:val="28"/>
          <w:lang w:val="en-US"/>
        </w:rPr>
        <w:t xml:space="preserve">XML </w:t>
      </w:r>
      <w:r w:rsidR="00912D16">
        <w:rPr>
          <w:rFonts w:ascii="Times New Roman" w:hAnsi="Times New Roman" w:cs="Times New Roman"/>
          <w:sz w:val="28"/>
          <w:szCs w:val="28"/>
        </w:rPr>
        <w:t>файлове.</w:t>
      </w:r>
      <w:r w:rsidR="00E836A0">
        <w:rPr>
          <w:rFonts w:ascii="Times New Roman" w:hAnsi="Times New Roman" w:cs="Times New Roman"/>
          <w:sz w:val="28"/>
          <w:szCs w:val="28"/>
        </w:rPr>
        <w:t xml:space="preserve"> Ползвани са главно </w:t>
      </w:r>
      <w:proofErr w:type="spellStart"/>
      <w:r w:rsidR="00E836A0"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="00E836A0">
        <w:rPr>
          <w:rFonts w:ascii="Times New Roman" w:hAnsi="Times New Roman" w:cs="Times New Roman"/>
          <w:sz w:val="28"/>
          <w:szCs w:val="28"/>
        </w:rPr>
        <w:t xml:space="preserve"> и</w:t>
      </w:r>
      <w:r w:rsidR="00E836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36A0">
        <w:rPr>
          <w:rFonts w:ascii="Times New Roman" w:hAnsi="Times New Roman" w:cs="Times New Roman"/>
          <w:sz w:val="28"/>
          <w:szCs w:val="28"/>
          <w:lang w:val="en-US"/>
        </w:rPr>
        <w:t>TableRows</w:t>
      </w:r>
      <w:proofErr w:type="spellEnd"/>
      <w:r w:rsidR="00E836A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12D16">
        <w:rPr>
          <w:rFonts w:ascii="Times New Roman" w:hAnsi="Times New Roman" w:cs="Times New Roman"/>
          <w:sz w:val="28"/>
          <w:szCs w:val="28"/>
        </w:rPr>
        <w:t xml:space="preserve"> </w:t>
      </w:r>
      <w:r w:rsidR="00874397">
        <w:rPr>
          <w:rFonts w:ascii="Times New Roman" w:hAnsi="Times New Roman" w:cs="Times New Roman"/>
          <w:sz w:val="28"/>
          <w:szCs w:val="28"/>
        </w:rPr>
        <w:t>За изрисуването и ди</w:t>
      </w:r>
      <w:r w:rsidR="00912D16">
        <w:rPr>
          <w:rFonts w:ascii="Times New Roman" w:hAnsi="Times New Roman" w:cs="Times New Roman"/>
          <w:sz w:val="28"/>
          <w:szCs w:val="28"/>
        </w:rPr>
        <w:t>зайн</w:t>
      </w:r>
      <w:r w:rsidR="00835E0D">
        <w:rPr>
          <w:rFonts w:ascii="Times New Roman" w:hAnsi="Times New Roman" w:cs="Times New Roman"/>
          <w:sz w:val="28"/>
          <w:szCs w:val="28"/>
        </w:rPr>
        <w:t>ът</w:t>
      </w:r>
      <w:r w:rsidR="00912D16">
        <w:rPr>
          <w:rFonts w:ascii="Times New Roman" w:hAnsi="Times New Roman" w:cs="Times New Roman"/>
          <w:sz w:val="28"/>
          <w:szCs w:val="28"/>
        </w:rPr>
        <w:t xml:space="preserve"> на </w:t>
      </w:r>
      <w:r w:rsidR="00835E0D">
        <w:rPr>
          <w:rFonts w:ascii="Times New Roman" w:hAnsi="Times New Roman" w:cs="Times New Roman"/>
          <w:sz w:val="28"/>
          <w:szCs w:val="28"/>
        </w:rPr>
        <w:t>обектите</w:t>
      </w:r>
      <w:r w:rsidR="00912D16">
        <w:rPr>
          <w:rFonts w:ascii="Times New Roman" w:hAnsi="Times New Roman" w:cs="Times New Roman"/>
          <w:sz w:val="28"/>
          <w:szCs w:val="28"/>
        </w:rPr>
        <w:t xml:space="preserve"> като фон, рамки и бутони са изр</w:t>
      </w:r>
      <w:r w:rsidR="00835E0D">
        <w:rPr>
          <w:rFonts w:ascii="Times New Roman" w:hAnsi="Times New Roman" w:cs="Times New Roman"/>
          <w:sz w:val="28"/>
          <w:szCs w:val="28"/>
        </w:rPr>
        <w:t>исувани векторно</w:t>
      </w:r>
      <w:r w:rsidR="00912D16">
        <w:rPr>
          <w:rFonts w:ascii="Times New Roman" w:hAnsi="Times New Roman" w:cs="Times New Roman"/>
          <w:sz w:val="28"/>
          <w:szCs w:val="28"/>
        </w:rPr>
        <w:t xml:space="preserve"> с </w:t>
      </w:r>
      <w:r w:rsidR="00197FFD">
        <w:rPr>
          <w:rFonts w:ascii="Times New Roman" w:hAnsi="Times New Roman" w:cs="Times New Roman"/>
          <w:sz w:val="28"/>
          <w:szCs w:val="28"/>
          <w:lang w:val="en-US"/>
        </w:rPr>
        <w:t>Adobe Illustrator</w:t>
      </w:r>
      <w:r w:rsidR="00776066">
        <w:rPr>
          <w:rFonts w:ascii="Times New Roman" w:hAnsi="Times New Roman" w:cs="Times New Roman"/>
          <w:sz w:val="28"/>
          <w:szCs w:val="28"/>
        </w:rPr>
        <w:t xml:space="preserve"> </w:t>
      </w:r>
      <w:r w:rsidR="00F37D26">
        <w:rPr>
          <w:rFonts w:ascii="Times New Roman" w:hAnsi="Times New Roman" w:cs="Times New Roman"/>
          <w:sz w:val="28"/>
          <w:szCs w:val="28"/>
        </w:rPr>
        <w:t>CS6</w:t>
      </w:r>
      <w:r w:rsidR="00204E8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04E8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204E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04E8D">
        <w:rPr>
          <w:rFonts w:ascii="Times New Roman" w:hAnsi="Times New Roman" w:cs="Times New Roman"/>
          <w:sz w:val="28"/>
          <w:szCs w:val="28"/>
          <w:lang w:val="en-US"/>
        </w:rPr>
        <w:t>главно</w:t>
      </w:r>
      <w:proofErr w:type="spellEnd"/>
      <w:r w:rsidR="00204E8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204E8D">
        <w:rPr>
          <w:rFonts w:ascii="Times New Roman" w:hAnsi="Times New Roman" w:cs="Times New Roman"/>
          <w:sz w:val="28"/>
          <w:szCs w:val="28"/>
          <w:lang w:val="en-US"/>
        </w:rPr>
        <w:t>използван</w:t>
      </w:r>
      <w:proofErr w:type="spellEnd"/>
      <w:r w:rsidR="00204E8D">
        <w:rPr>
          <w:rFonts w:ascii="Times New Roman" w:hAnsi="Times New Roman" w:cs="Times New Roman"/>
          <w:sz w:val="28"/>
          <w:szCs w:val="28"/>
          <w:lang w:val="en-US"/>
        </w:rPr>
        <w:t xml:space="preserve"> Pen tool</w:t>
      </w:r>
      <w:r w:rsidR="00204E8D">
        <w:rPr>
          <w:rFonts w:ascii="Times New Roman" w:hAnsi="Times New Roman" w:cs="Times New Roman"/>
          <w:sz w:val="28"/>
          <w:szCs w:val="28"/>
        </w:rPr>
        <w:t xml:space="preserve"> и </w:t>
      </w:r>
      <w:r w:rsidR="00204E8D">
        <w:rPr>
          <w:rFonts w:ascii="Times New Roman" w:hAnsi="Times New Roman" w:cs="Times New Roman"/>
          <w:sz w:val="28"/>
          <w:szCs w:val="28"/>
          <w:lang w:val="en-US"/>
        </w:rPr>
        <w:t>Live paint.</w:t>
      </w:r>
      <w:r w:rsidR="00874397">
        <w:rPr>
          <w:rFonts w:ascii="Times New Roman" w:hAnsi="Times New Roman" w:cs="Times New Roman"/>
          <w:sz w:val="28"/>
          <w:szCs w:val="28"/>
        </w:rPr>
        <w:t xml:space="preserve"> Приложението е тествано локално на телефон </w:t>
      </w:r>
      <w:r w:rsidR="00874397">
        <w:rPr>
          <w:rFonts w:ascii="Times New Roman" w:hAnsi="Times New Roman" w:cs="Times New Roman"/>
          <w:sz w:val="28"/>
          <w:szCs w:val="28"/>
          <w:lang w:val="en-US"/>
        </w:rPr>
        <w:t>Lenovo</w:t>
      </w:r>
      <w:r w:rsidR="00AF67AF">
        <w:rPr>
          <w:rFonts w:ascii="Times New Roman" w:hAnsi="Times New Roman" w:cs="Times New Roman"/>
          <w:sz w:val="28"/>
          <w:szCs w:val="28"/>
          <w:lang w:val="en-US"/>
        </w:rPr>
        <w:t xml:space="preserve"> P70</w:t>
      </w:r>
      <w:r w:rsidR="0087439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C59AC" w:rsidRPr="000A1B9B" w:rsidRDefault="00AC59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50133" w:rsidRDefault="00350133" w:rsidP="00413A8B">
      <w:pPr>
        <w:keepLines/>
        <w:spacing w:after="0" w:line="240" w:lineRule="auto"/>
        <w:jc w:val="center"/>
        <w:rPr>
          <w:rFonts w:ascii="Times New Roman" w:hAnsi="Times New Roman" w:cs="Times New Roman"/>
          <w:b/>
          <w:color w:val="1F3864" w:themeColor="accent5" w:themeShade="80"/>
          <w:sz w:val="36"/>
          <w:szCs w:val="36"/>
        </w:rPr>
      </w:pPr>
      <w:r w:rsidRPr="00413A8B">
        <w:rPr>
          <w:rFonts w:ascii="Times New Roman" w:hAnsi="Times New Roman" w:cs="Times New Roman"/>
          <w:b/>
          <w:color w:val="1F3864" w:themeColor="accent5" w:themeShade="80"/>
          <w:sz w:val="36"/>
          <w:szCs w:val="36"/>
        </w:rPr>
        <w:lastRenderedPageBreak/>
        <w:t>Описание на приложението</w:t>
      </w:r>
    </w:p>
    <w:p w:rsidR="00413A8B" w:rsidRDefault="0006671B" w:rsidP="00C3075D">
      <w:pPr>
        <w:keepLines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3075D">
        <w:rPr>
          <w:rFonts w:ascii="Times New Roman" w:hAnsi="Times New Roman" w:cs="Times New Roman"/>
          <w:b/>
          <w:color w:val="1F3864" w:themeColor="accent5" w:themeShade="80"/>
          <w:sz w:val="32"/>
          <w:szCs w:val="36"/>
        </w:rPr>
        <w:t>Splash screen</w:t>
      </w:r>
    </w:p>
    <w:p w:rsidR="00031ABE" w:rsidRDefault="00A84916" w:rsidP="004D3C34">
      <w:pPr>
        <w:keepLines/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60288" behindDoc="0" locked="0" layoutInCell="1" allowOverlap="1" wp14:anchorId="2D087EA9" wp14:editId="39EFE812">
            <wp:simplePos x="0" y="0"/>
            <wp:positionH relativeFrom="column">
              <wp:posOffset>3863975</wp:posOffset>
            </wp:positionH>
            <wp:positionV relativeFrom="page">
              <wp:posOffset>2523490</wp:posOffset>
            </wp:positionV>
            <wp:extent cx="2512060" cy="4010660"/>
            <wp:effectExtent l="114300" t="114300" r="154940" b="1422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las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4010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62336" behindDoc="0" locked="0" layoutInCell="1" allowOverlap="1" wp14:anchorId="6B87ACB0" wp14:editId="4EF8CB5B">
            <wp:simplePos x="0" y="0"/>
            <wp:positionH relativeFrom="column">
              <wp:posOffset>-478790</wp:posOffset>
            </wp:positionH>
            <wp:positionV relativeFrom="page">
              <wp:posOffset>2323465</wp:posOffset>
            </wp:positionV>
            <wp:extent cx="3867785" cy="4382135"/>
            <wp:effectExtent l="114300" t="114300" r="113665" b="15176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lash_im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4382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71B">
        <w:rPr>
          <w:rFonts w:ascii="Times New Roman" w:hAnsi="Times New Roman" w:cs="Times New Roman"/>
          <w:sz w:val="28"/>
          <w:szCs w:val="28"/>
        </w:rPr>
        <w:t xml:space="preserve">Приложението започва със </w:t>
      </w:r>
      <w:r w:rsidR="0006671B" w:rsidRPr="006C7467">
        <w:rPr>
          <w:rFonts w:ascii="Times New Roman" w:hAnsi="Times New Roman" w:cs="Times New Roman"/>
          <w:b/>
          <w:sz w:val="28"/>
          <w:szCs w:val="28"/>
          <w:lang w:val="en-US"/>
        </w:rPr>
        <w:t>Splash</w:t>
      </w:r>
      <w:r w:rsidR="0006671B">
        <w:rPr>
          <w:rFonts w:ascii="Times New Roman" w:hAnsi="Times New Roman" w:cs="Times New Roman"/>
          <w:sz w:val="28"/>
          <w:szCs w:val="28"/>
        </w:rPr>
        <w:t xml:space="preserve"> екран. Той се състои единствено от една картинка, която се появява за </w:t>
      </w:r>
      <w:r w:rsidR="00874397">
        <w:rPr>
          <w:rFonts w:ascii="Times New Roman" w:hAnsi="Times New Roman" w:cs="Times New Roman"/>
          <w:sz w:val="28"/>
          <w:szCs w:val="28"/>
        </w:rPr>
        <w:t>определено</w:t>
      </w:r>
      <w:r w:rsidR="0006671B">
        <w:rPr>
          <w:rFonts w:ascii="Times New Roman" w:hAnsi="Times New Roman" w:cs="Times New Roman"/>
          <w:sz w:val="28"/>
          <w:szCs w:val="28"/>
        </w:rPr>
        <w:t xml:space="preserve"> време, а след това стартира екрана с играта.</w:t>
      </w:r>
      <w:r w:rsidR="004A1197">
        <w:rPr>
          <w:rFonts w:ascii="Times New Roman" w:hAnsi="Times New Roman" w:cs="Times New Roman"/>
          <w:sz w:val="28"/>
          <w:szCs w:val="28"/>
        </w:rPr>
        <w:t xml:space="preserve"> </w:t>
      </w:r>
      <w:r w:rsidR="00031ABE">
        <w:rPr>
          <w:rFonts w:ascii="Times New Roman" w:hAnsi="Times New Roman" w:cs="Times New Roman"/>
          <w:sz w:val="28"/>
          <w:szCs w:val="28"/>
        </w:rPr>
        <w:t xml:space="preserve">Фонът е изрисуван на </w:t>
      </w:r>
      <w:r w:rsidR="00031ABE">
        <w:rPr>
          <w:rFonts w:ascii="Times New Roman" w:hAnsi="Times New Roman" w:cs="Times New Roman"/>
          <w:sz w:val="28"/>
          <w:szCs w:val="28"/>
          <w:lang w:val="en-US"/>
        </w:rPr>
        <w:t>Adobe Illustrator</w:t>
      </w:r>
      <w:r w:rsidR="00031ABE">
        <w:rPr>
          <w:rFonts w:ascii="Times New Roman" w:hAnsi="Times New Roman" w:cs="Times New Roman"/>
          <w:sz w:val="28"/>
          <w:szCs w:val="28"/>
        </w:rPr>
        <w:t>, с векторно изработени фигури и името на играта.</w:t>
      </w:r>
    </w:p>
    <w:p w:rsidR="00031ABE" w:rsidRDefault="00C3075D" w:rsidP="00031ABE">
      <w:pPr>
        <w:keepLines/>
        <w:spacing w:before="240"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61312" behindDoc="0" locked="0" layoutInCell="1" allowOverlap="1" wp14:anchorId="6B72C775" wp14:editId="2D5AD488">
            <wp:simplePos x="0" y="0"/>
            <wp:positionH relativeFrom="column">
              <wp:posOffset>393700</wp:posOffset>
            </wp:positionH>
            <wp:positionV relativeFrom="page">
              <wp:posOffset>6934200</wp:posOffset>
            </wp:positionV>
            <wp:extent cx="5026025" cy="2724150"/>
            <wp:effectExtent l="76200" t="76200" r="136525" b="133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lash_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2724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75D" w:rsidRDefault="00C307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1ABE" w:rsidRDefault="00D97E88" w:rsidP="00413A8B">
      <w:pPr>
        <w:keepLines/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4D3C34">
        <w:rPr>
          <w:rFonts w:ascii="Times New Roman" w:hAnsi="Times New Roman" w:cs="Times New Roman"/>
          <w:b/>
          <w:noProof/>
          <w:color w:val="1F3864" w:themeColor="accent5" w:themeShade="80"/>
          <w:sz w:val="32"/>
          <w:szCs w:val="36"/>
          <w:lang w:eastAsia="bg-BG"/>
        </w:rPr>
        <w:lastRenderedPageBreak/>
        <w:drawing>
          <wp:anchor distT="0" distB="0" distL="114300" distR="114300" simplePos="0" relativeHeight="251666432" behindDoc="0" locked="0" layoutInCell="1" allowOverlap="1" wp14:anchorId="69BFAB40" wp14:editId="7919A4B1">
            <wp:simplePos x="0" y="0"/>
            <wp:positionH relativeFrom="column">
              <wp:posOffset>3390900</wp:posOffset>
            </wp:positionH>
            <wp:positionV relativeFrom="page">
              <wp:posOffset>1152525</wp:posOffset>
            </wp:positionV>
            <wp:extent cx="2505075" cy="4124325"/>
            <wp:effectExtent l="190500" t="190500" r="200025" b="2000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ont_desig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124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A1197" w:rsidRPr="004D3C34">
        <w:rPr>
          <w:rFonts w:ascii="Times New Roman" w:hAnsi="Times New Roman" w:cs="Times New Roman"/>
          <w:b/>
          <w:color w:val="1F3864" w:themeColor="accent5" w:themeShade="80"/>
          <w:sz w:val="32"/>
          <w:szCs w:val="36"/>
        </w:rPr>
        <w:t>Екран игра</w:t>
      </w:r>
    </w:p>
    <w:p w:rsidR="004A1197" w:rsidRPr="00DB70E0" w:rsidRDefault="004A1197" w:rsidP="00CF3414">
      <w:pPr>
        <w:keepLines/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</w:t>
      </w:r>
      <w:r>
        <w:rPr>
          <w:rFonts w:ascii="Times New Roman" w:hAnsi="Times New Roman" w:cs="Times New Roman"/>
          <w:sz w:val="28"/>
          <w:szCs w:val="28"/>
          <w:lang w:val="en-US"/>
        </w:rPr>
        <w:t>Splash</w:t>
      </w:r>
      <w:r>
        <w:rPr>
          <w:rFonts w:ascii="Times New Roman" w:hAnsi="Times New Roman" w:cs="Times New Roman"/>
          <w:sz w:val="28"/>
          <w:szCs w:val="28"/>
        </w:rPr>
        <w:t xml:space="preserve"> екрана се стартира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класа, който зарежда </w:t>
      </w:r>
      <w:r w:rsidRPr="001B3D61">
        <w:rPr>
          <w:rFonts w:ascii="Times New Roman" w:hAnsi="Times New Roman" w:cs="Times New Roman"/>
          <w:b/>
          <w:sz w:val="28"/>
          <w:szCs w:val="28"/>
        </w:rPr>
        <w:t>екрана на играта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653ED">
        <w:rPr>
          <w:rFonts w:ascii="Times New Roman" w:hAnsi="Times New Roman" w:cs="Times New Roman"/>
          <w:sz w:val="28"/>
          <w:szCs w:val="28"/>
        </w:rPr>
        <w:t>Той съдържа в себе си</w:t>
      </w:r>
      <w:r w:rsidR="00CF34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3414"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="00CF34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3414">
        <w:rPr>
          <w:rFonts w:ascii="Times New Roman" w:hAnsi="Times New Roman" w:cs="Times New Roman"/>
          <w:sz w:val="28"/>
          <w:szCs w:val="28"/>
        </w:rPr>
        <w:t xml:space="preserve">съдържащ централните елементи и </w:t>
      </w:r>
      <w:proofErr w:type="spellStart"/>
      <w:r w:rsidR="00CF3414"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="00CF3414">
        <w:rPr>
          <w:rFonts w:ascii="Times New Roman" w:hAnsi="Times New Roman" w:cs="Times New Roman"/>
          <w:sz w:val="28"/>
          <w:szCs w:val="28"/>
        </w:rPr>
        <w:t xml:space="preserve">, под </w:t>
      </w:r>
      <w:r w:rsidR="00D3526B">
        <w:rPr>
          <w:rFonts w:ascii="Times New Roman" w:hAnsi="Times New Roman" w:cs="Times New Roman"/>
          <w:sz w:val="28"/>
          <w:szCs w:val="28"/>
        </w:rPr>
        <w:t>него</w:t>
      </w:r>
      <w:r w:rsidR="00CF3414">
        <w:rPr>
          <w:rFonts w:ascii="Times New Roman" w:hAnsi="Times New Roman" w:cs="Times New Roman"/>
          <w:sz w:val="28"/>
          <w:szCs w:val="28"/>
        </w:rPr>
        <w:t xml:space="preserve">, с бутоните за управление. Централният </w:t>
      </w:r>
      <w:r w:rsidR="00CF3414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CF3414">
        <w:rPr>
          <w:rFonts w:ascii="Times New Roman" w:hAnsi="Times New Roman" w:cs="Times New Roman"/>
          <w:sz w:val="28"/>
          <w:szCs w:val="28"/>
        </w:rPr>
        <w:t xml:space="preserve"> има още </w:t>
      </w:r>
      <w:r w:rsidR="00CF3414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CF3414">
        <w:rPr>
          <w:rFonts w:ascii="Times New Roman" w:hAnsi="Times New Roman" w:cs="Times New Roman"/>
          <w:sz w:val="28"/>
          <w:szCs w:val="28"/>
        </w:rPr>
        <w:t xml:space="preserve">-и с изгледите на бутона за пауза, ниво и точки, и </w:t>
      </w:r>
      <w:proofErr w:type="spellStart"/>
      <w:r w:rsidR="00CF3414">
        <w:rPr>
          <w:rFonts w:ascii="Times New Roman" w:hAnsi="Times New Roman" w:cs="Times New Roman"/>
          <w:sz w:val="28"/>
          <w:szCs w:val="28"/>
          <w:lang w:val="en-US"/>
        </w:rPr>
        <w:t>TableLayout</w:t>
      </w:r>
      <w:proofErr w:type="spellEnd"/>
      <w:r w:rsidR="00CF3414">
        <w:rPr>
          <w:rFonts w:ascii="Times New Roman" w:hAnsi="Times New Roman" w:cs="Times New Roman"/>
          <w:sz w:val="28"/>
          <w:szCs w:val="28"/>
        </w:rPr>
        <w:t xml:space="preserve">-а, в който </w:t>
      </w:r>
      <w:r w:rsidR="00D3526B">
        <w:rPr>
          <w:rFonts w:ascii="Times New Roman" w:hAnsi="Times New Roman" w:cs="Times New Roman"/>
          <w:sz w:val="28"/>
          <w:szCs w:val="28"/>
        </w:rPr>
        <w:t xml:space="preserve">след стартиране на </w:t>
      </w:r>
      <w:proofErr w:type="spellStart"/>
      <w:r w:rsidR="00F23595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="00F23595">
        <w:rPr>
          <w:rFonts w:ascii="Times New Roman" w:hAnsi="Times New Roman" w:cs="Times New Roman"/>
          <w:sz w:val="28"/>
          <w:szCs w:val="28"/>
        </w:rPr>
        <w:t xml:space="preserve"> </w:t>
      </w:r>
      <w:r w:rsidR="00CF3414">
        <w:rPr>
          <w:rFonts w:ascii="Times New Roman" w:hAnsi="Times New Roman" w:cs="Times New Roman"/>
          <w:sz w:val="28"/>
          <w:szCs w:val="28"/>
        </w:rPr>
        <w:t>се изрисува матрицата за играта с падащите фигури.</w:t>
      </w:r>
      <w:r w:rsidR="0068578A">
        <w:rPr>
          <w:rFonts w:ascii="Times New Roman" w:hAnsi="Times New Roman" w:cs="Times New Roman"/>
          <w:sz w:val="28"/>
          <w:szCs w:val="28"/>
        </w:rPr>
        <w:t xml:space="preserve"> Размерът на обектите се променя спрямо големината на екрана на устройството.</w:t>
      </w:r>
      <w:r w:rsidR="00DB70E0">
        <w:rPr>
          <w:rFonts w:ascii="Times New Roman" w:hAnsi="Times New Roman" w:cs="Times New Roman"/>
          <w:sz w:val="28"/>
          <w:szCs w:val="28"/>
        </w:rPr>
        <w:t xml:space="preserve"> Това е постигнато, чрез задаване на </w:t>
      </w:r>
      <w:proofErr w:type="spellStart"/>
      <w:r w:rsidR="00DB70E0">
        <w:rPr>
          <w:rFonts w:ascii="Times New Roman" w:hAnsi="Times New Roman" w:cs="Times New Roman"/>
          <w:sz w:val="28"/>
          <w:szCs w:val="28"/>
          <w:lang w:val="en-US"/>
        </w:rPr>
        <w:t>WeightSum</w:t>
      </w:r>
      <w:proofErr w:type="spellEnd"/>
      <w:r w:rsidR="00DB70E0">
        <w:rPr>
          <w:rFonts w:ascii="Times New Roman" w:hAnsi="Times New Roman" w:cs="Times New Roman"/>
          <w:sz w:val="28"/>
          <w:szCs w:val="28"/>
          <w:lang w:val="en-US"/>
        </w:rPr>
        <w:t xml:space="preserve">  layout weight</w:t>
      </w:r>
      <w:r w:rsidR="00AB5A2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97E88" w:rsidRDefault="00E653ED" w:rsidP="004A1197">
      <w:pPr>
        <w:keepLines/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435FA30E" wp14:editId="46FF3504">
            <wp:extent cx="5448300" cy="3017520"/>
            <wp:effectExtent l="190500" t="190500" r="190500" b="1828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ont_design_xm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531" cy="3032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4FDD" w:rsidRDefault="00D97E88" w:rsidP="00A841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E653ED" w:rsidRPr="00DD6C64">
        <w:rPr>
          <w:rFonts w:ascii="Times New Roman" w:hAnsi="Times New Roman" w:cs="Times New Roman"/>
          <w:b/>
          <w:sz w:val="28"/>
          <w:szCs w:val="28"/>
        </w:rPr>
        <w:lastRenderedPageBreak/>
        <w:t>Бутоните</w:t>
      </w:r>
      <w:r w:rsidR="00E653ED">
        <w:rPr>
          <w:rFonts w:ascii="Times New Roman" w:hAnsi="Times New Roman" w:cs="Times New Roman"/>
          <w:sz w:val="28"/>
          <w:szCs w:val="28"/>
        </w:rPr>
        <w:t xml:space="preserve"> за управление</w:t>
      </w:r>
      <w:r w:rsidR="003631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31B6">
        <w:rPr>
          <w:rFonts w:ascii="Times New Roman" w:hAnsi="Times New Roman" w:cs="Times New Roman"/>
          <w:sz w:val="28"/>
          <w:szCs w:val="28"/>
        </w:rPr>
        <w:t>на фигурите</w:t>
      </w:r>
      <w:r w:rsidR="00E653E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631B6">
        <w:rPr>
          <w:rFonts w:ascii="Times New Roman" w:hAnsi="Times New Roman" w:cs="Times New Roman"/>
          <w:sz w:val="28"/>
          <w:szCs w:val="28"/>
        </w:rPr>
        <w:t xml:space="preserve"> за пауза и</w:t>
      </w:r>
      <w:r w:rsidR="00E653ED">
        <w:rPr>
          <w:rFonts w:ascii="Times New Roman" w:hAnsi="Times New Roman" w:cs="Times New Roman"/>
          <w:sz w:val="28"/>
          <w:szCs w:val="28"/>
        </w:rPr>
        <w:t xml:space="preserve"> рамките на текстовите полета и задния фон са векторно </w:t>
      </w:r>
      <w:r w:rsidR="00F031D4">
        <w:rPr>
          <w:rFonts w:ascii="Times New Roman" w:hAnsi="Times New Roman" w:cs="Times New Roman"/>
          <w:sz w:val="28"/>
          <w:szCs w:val="28"/>
        </w:rPr>
        <w:t>напревени</w:t>
      </w:r>
      <w:r w:rsidR="00E653ED">
        <w:rPr>
          <w:rFonts w:ascii="Times New Roman" w:hAnsi="Times New Roman" w:cs="Times New Roman"/>
          <w:sz w:val="28"/>
          <w:szCs w:val="28"/>
        </w:rPr>
        <w:t xml:space="preserve"> на </w:t>
      </w:r>
      <w:r w:rsidR="00D02295">
        <w:rPr>
          <w:rFonts w:ascii="Times New Roman" w:hAnsi="Times New Roman" w:cs="Times New Roman"/>
          <w:sz w:val="28"/>
          <w:szCs w:val="28"/>
          <w:lang w:val="en-US"/>
        </w:rPr>
        <w:t>Adobe Illustrator.</w:t>
      </w:r>
      <w:r w:rsidR="003631B6">
        <w:rPr>
          <w:rFonts w:ascii="Times New Roman" w:hAnsi="Times New Roman" w:cs="Times New Roman"/>
          <w:sz w:val="28"/>
          <w:szCs w:val="28"/>
        </w:rPr>
        <w:t xml:space="preserve"> Цвета им е студен и приглушен, за да не отклонява вниманието от </w:t>
      </w:r>
      <w:r w:rsidR="00F031D4">
        <w:rPr>
          <w:rFonts w:ascii="Times New Roman" w:hAnsi="Times New Roman" w:cs="Times New Roman"/>
          <w:sz w:val="28"/>
          <w:szCs w:val="28"/>
        </w:rPr>
        <w:t>действието</w:t>
      </w:r>
      <w:r w:rsidR="003631B6">
        <w:rPr>
          <w:rFonts w:ascii="Times New Roman" w:hAnsi="Times New Roman" w:cs="Times New Roman"/>
          <w:sz w:val="28"/>
          <w:szCs w:val="28"/>
        </w:rPr>
        <w:t xml:space="preserve"> на играта.</w:t>
      </w:r>
      <w:r w:rsidR="00F031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31D4" w:rsidRPr="00C7088E" w:rsidRDefault="00033FEC" w:rsidP="00A841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изрисуването им е </w:t>
      </w:r>
      <w:r w:rsidR="00F031D4">
        <w:rPr>
          <w:rFonts w:ascii="Times New Roman" w:hAnsi="Times New Roman" w:cs="Times New Roman"/>
          <w:sz w:val="28"/>
          <w:szCs w:val="28"/>
        </w:rPr>
        <w:t xml:space="preserve">ползван главно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pen </w:t>
      </w:r>
      <w:r w:rsidR="00F031D4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F031D4">
        <w:rPr>
          <w:rFonts w:ascii="Times New Roman" w:hAnsi="Times New Roman" w:cs="Times New Roman"/>
          <w:sz w:val="28"/>
          <w:szCs w:val="28"/>
        </w:rPr>
        <w:t xml:space="preserve">. За оцветяването на фигурите </w:t>
      </w:r>
      <w:proofErr w:type="spellStart"/>
      <w:r w:rsidR="00F031D4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F031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031D4">
        <w:rPr>
          <w:rFonts w:ascii="Times New Roman" w:hAnsi="Times New Roman" w:cs="Times New Roman"/>
          <w:sz w:val="28"/>
          <w:szCs w:val="28"/>
          <w:lang w:val="en-US"/>
        </w:rPr>
        <w:t>фона</w:t>
      </w:r>
      <w:proofErr w:type="spellEnd"/>
      <w:r w:rsidR="00F031D4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F031D4">
        <w:rPr>
          <w:rFonts w:ascii="Times New Roman" w:hAnsi="Times New Roman" w:cs="Times New Roman"/>
          <w:sz w:val="28"/>
          <w:szCs w:val="28"/>
          <w:lang w:val="en-US"/>
        </w:rPr>
        <w:t>използван</w:t>
      </w:r>
      <w:proofErr w:type="spellEnd"/>
      <w:r w:rsidR="00F031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live paint</w:t>
      </w:r>
      <w:r w:rsidR="00C7088E">
        <w:rPr>
          <w:rFonts w:ascii="Times New Roman" w:hAnsi="Times New Roman" w:cs="Times New Roman"/>
          <w:sz w:val="28"/>
          <w:szCs w:val="28"/>
        </w:rPr>
        <w:t xml:space="preserve"> и</w:t>
      </w:r>
      <w:r w:rsidR="00C7088E" w:rsidRPr="00C708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088E">
        <w:rPr>
          <w:rFonts w:ascii="Times New Roman" w:hAnsi="Times New Roman" w:cs="Times New Roman"/>
          <w:sz w:val="28"/>
          <w:szCs w:val="28"/>
          <w:lang w:val="en-US"/>
        </w:rPr>
        <w:t>gradient tool</w:t>
      </w:r>
      <w:r w:rsidR="00C7088E">
        <w:rPr>
          <w:rFonts w:ascii="Times New Roman" w:hAnsi="Times New Roman" w:cs="Times New Roman"/>
          <w:sz w:val="28"/>
          <w:szCs w:val="28"/>
        </w:rPr>
        <w:t>.</w:t>
      </w:r>
    </w:p>
    <w:p w:rsidR="00D02295" w:rsidRDefault="00644C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71552" behindDoc="0" locked="0" layoutInCell="1" allowOverlap="1" wp14:anchorId="71D03452" wp14:editId="5B741D95">
            <wp:simplePos x="0" y="0"/>
            <wp:positionH relativeFrom="column">
              <wp:posOffset>3800475</wp:posOffset>
            </wp:positionH>
            <wp:positionV relativeFrom="page">
              <wp:posOffset>5909945</wp:posOffset>
            </wp:positionV>
            <wp:extent cx="2057400" cy="36582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7-04-24-20-31-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1D4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63360" behindDoc="0" locked="0" layoutInCell="1" allowOverlap="1" wp14:anchorId="4CD6A9AF" wp14:editId="623880E1">
            <wp:simplePos x="0" y="0"/>
            <wp:positionH relativeFrom="column">
              <wp:posOffset>3867150</wp:posOffset>
            </wp:positionH>
            <wp:positionV relativeFrom="page">
              <wp:posOffset>2178685</wp:posOffset>
            </wp:positionV>
            <wp:extent cx="1171575" cy="1287780"/>
            <wp:effectExtent l="0" t="0" r="9525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tton_im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1D4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64384" behindDoc="0" locked="0" layoutInCell="1" allowOverlap="1" wp14:anchorId="2CB51D91" wp14:editId="3B3C17BF">
            <wp:simplePos x="0" y="0"/>
            <wp:positionH relativeFrom="column">
              <wp:posOffset>3462655</wp:posOffset>
            </wp:positionH>
            <wp:positionV relativeFrom="page">
              <wp:posOffset>3646805</wp:posOffset>
            </wp:positionV>
            <wp:extent cx="1800225" cy="139319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rder_im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E88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 wp14:anchorId="0B67CC96" wp14:editId="282053EF">
            <wp:extent cx="3028950" cy="3554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ront_im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DD" w:rsidRPr="00D7183D" w:rsidRDefault="003631B6" w:rsidP="00644C4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3B">
        <w:rPr>
          <w:rFonts w:ascii="Times New Roman" w:hAnsi="Times New Roman" w:cs="Times New Roman"/>
          <w:b/>
          <w:sz w:val="28"/>
          <w:szCs w:val="28"/>
        </w:rPr>
        <w:t>Логото</w:t>
      </w:r>
      <w:r>
        <w:rPr>
          <w:rFonts w:ascii="Times New Roman" w:hAnsi="Times New Roman" w:cs="Times New Roman"/>
          <w:sz w:val="28"/>
          <w:szCs w:val="28"/>
        </w:rPr>
        <w:t xml:space="preserve"> на играта е отново изрисувано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Adobe Illustrator</w:t>
      </w:r>
      <w:r>
        <w:rPr>
          <w:rFonts w:ascii="Times New Roman" w:hAnsi="Times New Roman" w:cs="Times New Roman"/>
          <w:sz w:val="28"/>
          <w:szCs w:val="28"/>
        </w:rPr>
        <w:t>, като акцентира към многоцветните фигури.</w:t>
      </w:r>
      <w:r w:rsidR="00D7183D">
        <w:rPr>
          <w:rFonts w:ascii="Times New Roman" w:hAnsi="Times New Roman" w:cs="Times New Roman"/>
          <w:sz w:val="28"/>
          <w:szCs w:val="28"/>
        </w:rPr>
        <w:t xml:space="preserve"> За изработката му отново са ползвани </w:t>
      </w:r>
      <w:r w:rsidR="0084672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D7183D">
        <w:rPr>
          <w:rFonts w:ascii="Times New Roman" w:hAnsi="Times New Roman" w:cs="Times New Roman"/>
          <w:sz w:val="28"/>
          <w:szCs w:val="28"/>
          <w:lang w:val="en-US"/>
        </w:rPr>
        <w:t xml:space="preserve">en tool </w:t>
      </w:r>
      <w:r w:rsidR="00846721">
        <w:rPr>
          <w:rFonts w:ascii="Times New Roman" w:hAnsi="Times New Roman" w:cs="Times New Roman"/>
          <w:sz w:val="28"/>
          <w:szCs w:val="28"/>
        </w:rPr>
        <w:t xml:space="preserve">за очертаване </w:t>
      </w:r>
      <w:r w:rsidR="00D7183D">
        <w:rPr>
          <w:rFonts w:ascii="Times New Roman" w:hAnsi="Times New Roman" w:cs="Times New Roman"/>
          <w:sz w:val="28"/>
          <w:szCs w:val="28"/>
        </w:rPr>
        <w:t xml:space="preserve">и </w:t>
      </w:r>
      <w:r w:rsidR="0084672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7183D">
        <w:rPr>
          <w:rFonts w:ascii="Times New Roman" w:hAnsi="Times New Roman" w:cs="Times New Roman"/>
          <w:sz w:val="28"/>
          <w:szCs w:val="28"/>
          <w:lang w:val="en-US"/>
        </w:rPr>
        <w:t>ive paint</w:t>
      </w:r>
      <w:r w:rsidR="00846721">
        <w:rPr>
          <w:rFonts w:ascii="Times New Roman" w:hAnsi="Times New Roman" w:cs="Times New Roman"/>
          <w:sz w:val="28"/>
          <w:szCs w:val="28"/>
        </w:rPr>
        <w:t xml:space="preserve"> за оцветяване</w:t>
      </w:r>
      <w:r w:rsidR="00D718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70C3D" w:rsidRPr="003631B6" w:rsidRDefault="00770C3D">
      <w:pPr>
        <w:rPr>
          <w:rFonts w:ascii="Times New Roman" w:hAnsi="Times New Roman" w:cs="Times New Roman"/>
          <w:sz w:val="28"/>
          <w:szCs w:val="28"/>
        </w:rPr>
      </w:pPr>
    </w:p>
    <w:p w:rsidR="005B4521" w:rsidRDefault="00644C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70528" behindDoc="0" locked="0" layoutInCell="1" allowOverlap="1" wp14:anchorId="5AB771FA" wp14:editId="4A9C73B0">
            <wp:simplePos x="0" y="0"/>
            <wp:positionH relativeFrom="column">
              <wp:posOffset>1000125</wp:posOffset>
            </wp:positionH>
            <wp:positionV relativeFrom="page">
              <wp:posOffset>7258050</wp:posOffset>
            </wp:positionV>
            <wp:extent cx="1440180" cy="1428750"/>
            <wp:effectExtent l="0" t="0" r="7620" b="0"/>
            <wp:wrapSquare wrapText="bothSides"/>
            <wp:docPr id="3" name="Picture 3" descr="C:\Git\Android\TetrisGame\app\src\main\res\drawable\tetris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it\Android\TetrisGame\app\src\main\res\drawable\tetris_log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521">
        <w:rPr>
          <w:rFonts w:ascii="Times New Roman" w:hAnsi="Times New Roman" w:cs="Times New Roman"/>
          <w:sz w:val="28"/>
          <w:szCs w:val="28"/>
        </w:rPr>
        <w:br w:type="page"/>
      </w:r>
    </w:p>
    <w:p w:rsidR="00D97E88" w:rsidRPr="001F59CE" w:rsidRDefault="00D97E88" w:rsidP="00634FDD">
      <w:pPr>
        <w:keepLines/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Всеки бутон има зададен </w:t>
      </w:r>
      <w:proofErr w:type="spellStart"/>
      <w:r w:rsidRPr="00D97E88">
        <w:rPr>
          <w:rFonts w:ascii="Times New Roman" w:hAnsi="Times New Roman" w:cs="Times New Roman"/>
          <w:sz w:val="28"/>
          <w:szCs w:val="28"/>
          <w:lang w:val="en-US"/>
        </w:rPr>
        <w:t>OnClickListener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0C89">
        <w:rPr>
          <w:rFonts w:ascii="Times New Roman" w:hAnsi="Times New Roman" w:cs="Times New Roman"/>
          <w:b/>
          <w:sz w:val="28"/>
          <w:szCs w:val="28"/>
          <w:lang w:val="en-US"/>
        </w:rPr>
        <w:t>натискане</w:t>
      </w:r>
      <w:proofErr w:type="spellEnd"/>
      <w:r w:rsidR="00824248">
        <w:rPr>
          <w:rFonts w:ascii="Times New Roman" w:hAnsi="Times New Roman" w:cs="Times New Roman"/>
          <w:b/>
          <w:sz w:val="28"/>
          <w:szCs w:val="28"/>
        </w:rPr>
        <w:t xml:space="preserve"> на бутон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манипулира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фигура</w:t>
      </w:r>
      <w:proofErr w:type="spellEnd"/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F59CE">
        <w:rPr>
          <w:rFonts w:ascii="Times New Roman" w:hAnsi="Times New Roman" w:cs="Times New Roman"/>
          <w:sz w:val="28"/>
          <w:szCs w:val="28"/>
        </w:rPr>
        <w:t xml:space="preserve"> Бутона за пауза спира </w:t>
      </w:r>
      <w:r w:rsidR="008639FA">
        <w:rPr>
          <w:rFonts w:ascii="Times New Roman" w:hAnsi="Times New Roman" w:cs="Times New Roman"/>
          <w:sz w:val="28"/>
          <w:szCs w:val="28"/>
        </w:rPr>
        <w:t xml:space="preserve">игровия </w:t>
      </w:r>
      <w:r w:rsidR="008639FA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="001F59CE">
        <w:rPr>
          <w:rFonts w:ascii="Times New Roman" w:hAnsi="Times New Roman" w:cs="Times New Roman"/>
          <w:sz w:val="28"/>
          <w:szCs w:val="28"/>
        </w:rPr>
        <w:t>.</w:t>
      </w:r>
    </w:p>
    <w:p w:rsidR="00D97E88" w:rsidRDefault="00D97E88" w:rsidP="00D97E88">
      <w:pPr>
        <w:keepLines/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>
            <wp:extent cx="5943600" cy="1924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tton_even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88" w:rsidRDefault="00A84916" w:rsidP="00E73D39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Със стар</w:t>
      </w:r>
      <w:r w:rsidR="00FB61A8">
        <w:rPr>
          <w:rFonts w:ascii="Times New Roman" w:hAnsi="Times New Roman" w:cs="Times New Roman"/>
          <w:sz w:val="28"/>
          <w:szCs w:val="28"/>
        </w:rPr>
        <w:t xml:space="preserve">тирането на екрана се зарежда </w:t>
      </w:r>
      <w:r w:rsidRPr="000F34A0">
        <w:rPr>
          <w:rFonts w:ascii="Times New Roman" w:hAnsi="Times New Roman" w:cs="Times New Roman"/>
          <w:b/>
          <w:sz w:val="28"/>
          <w:szCs w:val="28"/>
        </w:rPr>
        <w:t>матрицата от кубчета</w:t>
      </w:r>
      <w:r>
        <w:rPr>
          <w:rFonts w:ascii="Times New Roman" w:hAnsi="Times New Roman" w:cs="Times New Roman"/>
          <w:sz w:val="28"/>
          <w:szCs w:val="28"/>
        </w:rPr>
        <w:t>. Тя се състой първоначално от един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празен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TableLayout</w:t>
      </w:r>
      <w:proofErr w:type="spellEnd"/>
      <w:r>
        <w:rPr>
          <w:rFonts w:ascii="Times New Roman" w:hAnsi="Times New Roman" w:cs="Times New Roman"/>
          <w:sz w:val="28"/>
          <w:szCs w:val="28"/>
        </w:rPr>
        <w:t>, като след стартиране се  зареждат съответния брой реда</w:t>
      </w:r>
      <w:r w:rsidR="00CF3414">
        <w:rPr>
          <w:rFonts w:ascii="Times New Roman" w:hAnsi="Times New Roman" w:cs="Times New Roman"/>
          <w:sz w:val="28"/>
          <w:szCs w:val="28"/>
        </w:rPr>
        <w:t xml:space="preserve"> (</w:t>
      </w:r>
      <w:r w:rsidR="001F59CE">
        <w:rPr>
          <w:rFonts w:ascii="Times New Roman" w:hAnsi="Times New Roman" w:cs="Times New Roman"/>
          <w:sz w:val="28"/>
          <w:szCs w:val="28"/>
          <w:lang w:val="en-US"/>
        </w:rPr>
        <w:t xml:space="preserve">H </w:t>
      </w:r>
      <w:proofErr w:type="spellStart"/>
      <w:r w:rsidR="00CF3414">
        <w:rPr>
          <w:rFonts w:ascii="Times New Roman" w:hAnsi="Times New Roman" w:cs="Times New Roman"/>
          <w:sz w:val="28"/>
          <w:szCs w:val="28"/>
          <w:lang w:val="en-US"/>
        </w:rPr>
        <w:t>TableRow</w:t>
      </w:r>
      <w:proofErr w:type="spellEnd"/>
      <w:r w:rsidR="00CF341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На всеки ред се зареждат съответния</w:t>
      </w:r>
      <w:r w:rsidR="00D3526B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брой </w:t>
      </w:r>
      <w:r w:rsidR="001F59CE">
        <w:rPr>
          <w:rFonts w:ascii="Times New Roman" w:hAnsi="Times New Roman" w:cs="Times New Roman"/>
          <w:sz w:val="28"/>
          <w:szCs w:val="28"/>
          <w:lang w:val="en-US"/>
        </w:rPr>
        <w:t xml:space="preserve">(W)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TableLayout</w:t>
      </w:r>
      <w:proofErr w:type="spellEnd"/>
      <w:r>
        <w:rPr>
          <w:rFonts w:ascii="Times New Roman" w:hAnsi="Times New Roman" w:cs="Times New Roman"/>
          <w:sz w:val="28"/>
          <w:szCs w:val="28"/>
        </w:rPr>
        <w:t>-и в полу-прозрачен бял цвят</w:t>
      </w:r>
      <w:r w:rsidR="00AD19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19E7">
        <w:rPr>
          <w:rFonts w:ascii="Times New Roman" w:hAnsi="Times New Roman" w:cs="Times New Roman"/>
          <w:sz w:val="28"/>
          <w:szCs w:val="28"/>
        </w:rPr>
        <w:t>с малко разстояние помежду им, за да се различават по-лесно</w:t>
      </w:r>
      <w:r>
        <w:rPr>
          <w:rFonts w:ascii="Times New Roman" w:hAnsi="Times New Roman" w:cs="Times New Roman"/>
          <w:sz w:val="28"/>
          <w:szCs w:val="28"/>
        </w:rPr>
        <w:t>. Обектите</w:t>
      </w:r>
      <w:r w:rsidR="00CF341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CF3414">
        <w:rPr>
          <w:rFonts w:ascii="Times New Roman" w:hAnsi="Times New Roman" w:cs="Times New Roman"/>
          <w:sz w:val="28"/>
          <w:szCs w:val="28"/>
          <w:lang w:val="en-US"/>
        </w:rPr>
        <w:t>TableLayout</w:t>
      </w:r>
      <w:proofErr w:type="spellEnd"/>
      <w:r w:rsidR="00CF341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CF3414">
        <w:rPr>
          <w:rFonts w:ascii="Times New Roman" w:hAnsi="Times New Roman" w:cs="Times New Roman"/>
          <w:sz w:val="28"/>
          <w:szCs w:val="28"/>
        </w:rPr>
        <w:t>и</w:t>
      </w:r>
      <w:r w:rsidR="00D35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образувалите се кубчета</w:t>
      </w:r>
      <w:r w:rsidR="006320C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се записват в матрица на съответния</w:t>
      </w:r>
      <w:r w:rsidR="005B4521">
        <w:rPr>
          <w:rFonts w:ascii="Times New Roman" w:hAnsi="Times New Roman" w:cs="Times New Roman"/>
          <w:sz w:val="28"/>
          <w:szCs w:val="28"/>
        </w:rPr>
        <w:t xml:space="preserve"> си</w:t>
      </w:r>
      <w:r>
        <w:rPr>
          <w:rFonts w:ascii="Times New Roman" w:hAnsi="Times New Roman" w:cs="Times New Roman"/>
          <w:sz w:val="28"/>
          <w:szCs w:val="28"/>
        </w:rPr>
        <w:t xml:space="preserve"> координа</w:t>
      </w:r>
      <w:r w:rsidR="00D97E88">
        <w:rPr>
          <w:rFonts w:ascii="Times New Roman" w:hAnsi="Times New Roman" w:cs="Times New Roman"/>
          <w:sz w:val="28"/>
          <w:szCs w:val="28"/>
        </w:rPr>
        <w:t xml:space="preserve">т, за да </w:t>
      </w:r>
      <w:r w:rsidR="006320CE">
        <w:rPr>
          <w:rFonts w:ascii="Times New Roman" w:hAnsi="Times New Roman" w:cs="Times New Roman"/>
          <w:sz w:val="28"/>
          <w:szCs w:val="28"/>
        </w:rPr>
        <w:t>може тези обекти да се</w:t>
      </w:r>
      <w:r w:rsidR="00D97E88">
        <w:rPr>
          <w:rFonts w:ascii="Times New Roman" w:hAnsi="Times New Roman" w:cs="Times New Roman"/>
          <w:sz w:val="28"/>
          <w:szCs w:val="28"/>
        </w:rPr>
        <w:t xml:space="preserve"> манипулира</w:t>
      </w:r>
      <w:r w:rsidR="006320CE">
        <w:rPr>
          <w:rFonts w:ascii="Times New Roman" w:hAnsi="Times New Roman" w:cs="Times New Roman"/>
          <w:sz w:val="28"/>
          <w:szCs w:val="28"/>
        </w:rPr>
        <w:t>т</w:t>
      </w:r>
      <w:r w:rsidR="00D97E88">
        <w:rPr>
          <w:rFonts w:ascii="Times New Roman" w:hAnsi="Times New Roman" w:cs="Times New Roman"/>
          <w:sz w:val="28"/>
          <w:szCs w:val="28"/>
        </w:rPr>
        <w:t xml:space="preserve"> по-лесно в последствие.</w:t>
      </w:r>
    </w:p>
    <w:p w:rsidR="00DB32C9" w:rsidRDefault="00FB61A8" w:rsidP="00A63E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72576" behindDoc="0" locked="0" layoutInCell="1" allowOverlap="1" wp14:anchorId="32E3CF30" wp14:editId="68903CC7">
            <wp:simplePos x="0" y="0"/>
            <wp:positionH relativeFrom="column">
              <wp:posOffset>3848100</wp:posOffset>
            </wp:positionH>
            <wp:positionV relativeFrom="page">
              <wp:posOffset>5276850</wp:posOffset>
            </wp:positionV>
            <wp:extent cx="2602230" cy="4629150"/>
            <wp:effectExtent l="190500" t="190500" r="198120" b="19050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7-04-24-20-31-5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462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0CE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67456" behindDoc="0" locked="0" layoutInCell="1" allowOverlap="1" wp14:anchorId="19E7B478" wp14:editId="69032A4C">
            <wp:simplePos x="0" y="0"/>
            <wp:positionH relativeFrom="column">
              <wp:posOffset>-581025</wp:posOffset>
            </wp:positionH>
            <wp:positionV relativeFrom="page">
              <wp:posOffset>5391150</wp:posOffset>
            </wp:positionV>
            <wp:extent cx="4427855" cy="4410710"/>
            <wp:effectExtent l="76200" t="76200" r="125095" b="1422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trix_co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4410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E88">
        <w:rPr>
          <w:rFonts w:ascii="Times New Roman" w:hAnsi="Times New Roman" w:cs="Times New Roman"/>
          <w:sz w:val="28"/>
          <w:szCs w:val="28"/>
        </w:rPr>
        <w:br w:type="page"/>
      </w:r>
      <w:r w:rsidR="00EB2C26">
        <w:rPr>
          <w:rFonts w:ascii="Times New Roman" w:hAnsi="Times New Roman" w:cs="Times New Roman"/>
          <w:sz w:val="28"/>
          <w:szCs w:val="28"/>
        </w:rPr>
        <w:lastRenderedPageBreak/>
        <w:t xml:space="preserve">Фигурата се зарежда произволно, чрез </w:t>
      </w:r>
      <w:r w:rsidR="00EB2C26" w:rsidRPr="00327EC8">
        <w:rPr>
          <w:rFonts w:ascii="Times New Roman" w:hAnsi="Times New Roman" w:cs="Times New Roman"/>
          <w:b/>
          <w:sz w:val="28"/>
          <w:szCs w:val="28"/>
        </w:rPr>
        <w:t xml:space="preserve">генератор </w:t>
      </w:r>
      <w:r w:rsidR="008D00F2">
        <w:rPr>
          <w:rFonts w:ascii="Times New Roman" w:hAnsi="Times New Roman" w:cs="Times New Roman"/>
          <w:b/>
          <w:sz w:val="28"/>
          <w:szCs w:val="28"/>
        </w:rPr>
        <w:t>произволни имена</w:t>
      </w:r>
      <w:r w:rsidR="00EB2C26">
        <w:rPr>
          <w:rFonts w:ascii="Times New Roman" w:hAnsi="Times New Roman" w:cs="Times New Roman"/>
          <w:sz w:val="28"/>
          <w:szCs w:val="28"/>
        </w:rPr>
        <w:t xml:space="preserve"> на фигурите от играта.</w:t>
      </w:r>
      <w:r w:rsidR="00A63E43">
        <w:rPr>
          <w:rFonts w:ascii="Times New Roman" w:hAnsi="Times New Roman" w:cs="Times New Roman"/>
          <w:sz w:val="28"/>
          <w:szCs w:val="28"/>
        </w:rPr>
        <w:t xml:space="preserve"> Това се постига, чрез енъм и метод за получане на произволно име от възможните стойности.</w:t>
      </w:r>
      <w:r w:rsidR="00EB2C2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32C9" w:rsidRDefault="00A63E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208280</wp:posOffset>
            </wp:positionV>
            <wp:extent cx="4753610" cy="2190750"/>
            <wp:effectExtent l="190500" t="190500" r="180340" b="19050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e_name_genera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19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63E43" w:rsidRDefault="00A63E43" w:rsidP="00A93CF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63E43" w:rsidRDefault="00A63E43" w:rsidP="00A93CF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63E43" w:rsidRDefault="00A63E43" w:rsidP="00A93CF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63E43" w:rsidRDefault="00A63E43" w:rsidP="00A93CF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63E43" w:rsidRDefault="00A63E43" w:rsidP="00A93CF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63E43" w:rsidRDefault="00A63E43" w:rsidP="00A93CF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63E43" w:rsidRDefault="00A63E43" w:rsidP="00A93CF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63E43" w:rsidRDefault="00A63E43" w:rsidP="00A93CF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63E43" w:rsidRDefault="00A63E43" w:rsidP="00A93CF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93CF2" w:rsidRDefault="00A93CF2" w:rsidP="00DE5859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69504" behindDoc="0" locked="0" layoutInCell="1" allowOverlap="1" wp14:anchorId="6104C170" wp14:editId="0E7DDE07">
            <wp:simplePos x="0" y="0"/>
            <wp:positionH relativeFrom="column">
              <wp:posOffset>3162300</wp:posOffset>
            </wp:positionH>
            <wp:positionV relativeFrom="paragraph">
              <wp:posOffset>538480</wp:posOffset>
            </wp:positionV>
            <wp:extent cx="3435350" cy="3714750"/>
            <wp:effectExtent l="190500" t="190500" r="184150" b="19050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ape_creat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D39">
        <w:rPr>
          <w:rFonts w:ascii="Times New Roman" w:hAnsi="Times New Roman" w:cs="Times New Roman"/>
          <w:sz w:val="28"/>
          <w:szCs w:val="28"/>
        </w:rPr>
        <w:t>Чрез</w:t>
      </w:r>
      <w:r w:rsidR="00DB32C9">
        <w:rPr>
          <w:rFonts w:ascii="Times New Roman" w:hAnsi="Times New Roman" w:cs="Times New Roman"/>
          <w:sz w:val="28"/>
          <w:szCs w:val="28"/>
        </w:rPr>
        <w:t xml:space="preserve"> </w:t>
      </w:r>
      <w:r w:rsidR="00A63E43">
        <w:rPr>
          <w:rFonts w:ascii="Times New Roman" w:hAnsi="Times New Roman" w:cs="Times New Roman"/>
          <w:sz w:val="28"/>
          <w:szCs w:val="28"/>
        </w:rPr>
        <w:t>то</w:t>
      </w:r>
      <w:r w:rsidR="00DB32C9">
        <w:rPr>
          <w:rFonts w:ascii="Times New Roman" w:hAnsi="Times New Roman" w:cs="Times New Roman"/>
          <w:sz w:val="28"/>
          <w:szCs w:val="28"/>
        </w:rPr>
        <w:t xml:space="preserve">ва име се инстанцира </w:t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703962" w:rsidRDefault="00DE5859" w:rsidP="007039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68480" behindDoc="0" locked="0" layoutInCell="1" allowOverlap="1" wp14:anchorId="01DA89C0" wp14:editId="37E34BA4">
            <wp:simplePos x="0" y="0"/>
            <wp:positionH relativeFrom="column">
              <wp:posOffset>-333375</wp:posOffset>
            </wp:positionH>
            <wp:positionV relativeFrom="page">
              <wp:posOffset>6467475</wp:posOffset>
            </wp:positionV>
            <wp:extent cx="3267075" cy="1771650"/>
            <wp:effectExtent l="190500" t="190500" r="200025" b="19050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e_color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7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B32C9">
        <w:rPr>
          <w:rFonts w:ascii="Times New Roman" w:hAnsi="Times New Roman" w:cs="Times New Roman"/>
          <w:sz w:val="28"/>
          <w:szCs w:val="28"/>
        </w:rPr>
        <w:t xml:space="preserve">конкретката фигура, тя се изрисува на полето за игра в </w:t>
      </w:r>
      <w:r w:rsidR="00DB32C9" w:rsidRPr="000375EE">
        <w:rPr>
          <w:rFonts w:ascii="Times New Roman" w:hAnsi="Times New Roman" w:cs="Times New Roman"/>
          <w:b/>
          <w:sz w:val="28"/>
          <w:szCs w:val="28"/>
        </w:rPr>
        <w:t>произволно избран цвят</w:t>
      </w:r>
      <w:r w:rsidR="00DB32C9">
        <w:rPr>
          <w:rFonts w:ascii="Times New Roman" w:hAnsi="Times New Roman" w:cs="Times New Roman"/>
          <w:sz w:val="28"/>
          <w:szCs w:val="28"/>
        </w:rPr>
        <w:t xml:space="preserve"> от лист с предварително зададени възможни цветове и започва на пада надолу през определеното зададено време (1 секунда).</w:t>
      </w:r>
    </w:p>
    <w:p w:rsidR="00703962" w:rsidRDefault="007039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5604" w:rsidRDefault="00995604" w:rsidP="001630FD">
      <w:pPr>
        <w:rPr>
          <w:rFonts w:ascii="Times New Roman" w:hAnsi="Times New Roman" w:cs="Times New Roman"/>
          <w:sz w:val="28"/>
          <w:szCs w:val="28"/>
        </w:rPr>
      </w:pPr>
    </w:p>
    <w:p w:rsidR="00DB32C9" w:rsidRDefault="00A93CF2" w:rsidP="0099560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Всяка фигура се </w:t>
      </w:r>
      <w:r w:rsidR="00812034">
        <w:rPr>
          <w:rFonts w:ascii="Times New Roman" w:hAnsi="Times New Roman" w:cs="Times New Roman"/>
          <w:sz w:val="28"/>
          <w:szCs w:val="28"/>
        </w:rPr>
        <w:t xml:space="preserve">има различен алгоритъм за </w:t>
      </w:r>
      <w:r w:rsidRPr="002C43F5">
        <w:rPr>
          <w:rFonts w:ascii="Times New Roman" w:hAnsi="Times New Roman" w:cs="Times New Roman"/>
          <w:b/>
          <w:sz w:val="28"/>
          <w:szCs w:val="28"/>
        </w:rPr>
        <w:t>изрисува</w:t>
      </w:r>
      <w:r w:rsidR="00812034" w:rsidRPr="002C43F5">
        <w:rPr>
          <w:rFonts w:ascii="Times New Roman" w:hAnsi="Times New Roman" w:cs="Times New Roman"/>
          <w:b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на полето за игра. </w:t>
      </w:r>
      <w:r w:rsidR="001630FD">
        <w:rPr>
          <w:rFonts w:ascii="Times New Roman" w:hAnsi="Times New Roman" w:cs="Times New Roman"/>
          <w:sz w:val="28"/>
          <w:szCs w:val="28"/>
        </w:rPr>
        <w:t>Най-общо се н</w:t>
      </w:r>
      <w:r w:rsidR="00812034">
        <w:rPr>
          <w:rFonts w:ascii="Times New Roman" w:hAnsi="Times New Roman" w:cs="Times New Roman"/>
          <w:sz w:val="28"/>
          <w:szCs w:val="28"/>
        </w:rPr>
        <w:t>амира се горната среда на матрицата и конкретната фигура се изрисува</w:t>
      </w:r>
      <w:r w:rsidR="00716E98">
        <w:rPr>
          <w:rFonts w:ascii="Times New Roman" w:hAnsi="Times New Roman" w:cs="Times New Roman"/>
          <w:sz w:val="28"/>
          <w:szCs w:val="28"/>
        </w:rPr>
        <w:t>, като всяко квадратче от фигурата се оцветява в солиден цвят.</w:t>
      </w:r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Стартовите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координати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записват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класа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След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изрисуванети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фигурата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започва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мести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надолу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също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обновяват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91DA5">
        <w:rPr>
          <w:rFonts w:ascii="Times New Roman" w:hAnsi="Times New Roman" w:cs="Times New Roman"/>
          <w:sz w:val="28"/>
          <w:szCs w:val="28"/>
          <w:lang w:val="en-US"/>
        </w:rPr>
        <w:t>координатите</w:t>
      </w:r>
      <w:proofErr w:type="spellEnd"/>
      <w:r w:rsidR="00991DA5">
        <w:rPr>
          <w:rFonts w:ascii="Times New Roman" w:hAnsi="Times New Roman" w:cs="Times New Roman"/>
          <w:sz w:val="28"/>
          <w:szCs w:val="28"/>
          <w:lang w:val="en-US"/>
        </w:rPr>
        <w:t xml:space="preserve"> й.</w:t>
      </w:r>
      <w:r w:rsidR="001630FD">
        <w:rPr>
          <w:rFonts w:ascii="Times New Roman" w:hAnsi="Times New Roman" w:cs="Times New Roman"/>
          <w:sz w:val="28"/>
          <w:szCs w:val="28"/>
        </w:rPr>
        <w:t xml:space="preserve"> Това е конкретен пример на изрисуване на „</w:t>
      </w:r>
      <w:proofErr w:type="gramStart"/>
      <w:r w:rsidR="0026136F">
        <w:rPr>
          <w:rFonts w:ascii="Times New Roman" w:hAnsi="Times New Roman" w:cs="Times New Roman"/>
          <w:sz w:val="28"/>
          <w:szCs w:val="28"/>
        </w:rPr>
        <w:t>И“ фигурата</w:t>
      </w:r>
      <w:proofErr w:type="gramEnd"/>
      <w:r w:rsidR="001630FD">
        <w:rPr>
          <w:rFonts w:ascii="Times New Roman" w:hAnsi="Times New Roman" w:cs="Times New Roman"/>
          <w:sz w:val="28"/>
          <w:szCs w:val="28"/>
        </w:rPr>
        <w:t>.</w:t>
      </w:r>
    </w:p>
    <w:p w:rsidR="0066550A" w:rsidRDefault="0066550A" w:rsidP="00DB32C9">
      <w:pPr>
        <w:rPr>
          <w:rFonts w:ascii="Times New Roman" w:hAnsi="Times New Roman" w:cs="Times New Roman"/>
          <w:noProof/>
          <w:sz w:val="28"/>
          <w:szCs w:val="28"/>
          <w:lang w:eastAsia="bg-BG"/>
        </w:rPr>
      </w:pPr>
    </w:p>
    <w:p w:rsidR="004770A7" w:rsidRDefault="002C43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81792" behindDoc="0" locked="0" layoutInCell="1" allowOverlap="1" wp14:anchorId="1612DD0B" wp14:editId="6CB6B0DB">
            <wp:simplePos x="0" y="0"/>
            <wp:positionH relativeFrom="column">
              <wp:posOffset>3876675</wp:posOffset>
            </wp:positionH>
            <wp:positionV relativeFrom="paragraph">
              <wp:posOffset>199390</wp:posOffset>
            </wp:positionV>
            <wp:extent cx="2505075" cy="4455160"/>
            <wp:effectExtent l="190500" t="190500" r="200025" b="1930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7-04-24-21-30-1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455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80768" behindDoc="0" locked="0" layoutInCell="1" allowOverlap="1" wp14:anchorId="23AA61BC" wp14:editId="5A74290F">
            <wp:simplePos x="0" y="0"/>
            <wp:positionH relativeFrom="column">
              <wp:posOffset>-552450</wp:posOffset>
            </wp:positionH>
            <wp:positionV relativeFrom="paragraph">
              <wp:posOffset>595630</wp:posOffset>
            </wp:positionV>
            <wp:extent cx="4934585" cy="3609975"/>
            <wp:effectExtent l="190500" t="190500" r="189865" b="2000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e_dra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360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770A7">
        <w:rPr>
          <w:rFonts w:ascii="Times New Roman" w:hAnsi="Times New Roman" w:cs="Times New Roman"/>
          <w:sz w:val="28"/>
          <w:szCs w:val="28"/>
        </w:rPr>
        <w:br w:type="page"/>
      </w:r>
    </w:p>
    <w:p w:rsidR="00A93CF2" w:rsidRDefault="007D23DF" w:rsidP="00AC73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 </w:t>
      </w:r>
      <w:r w:rsidRPr="0066645D">
        <w:rPr>
          <w:rFonts w:ascii="Times New Roman" w:hAnsi="Times New Roman" w:cs="Times New Roman"/>
          <w:sz w:val="28"/>
          <w:szCs w:val="28"/>
        </w:rPr>
        <w:t>изрисуване</w:t>
      </w:r>
      <w:r w:rsidR="0066645D">
        <w:rPr>
          <w:rFonts w:ascii="Times New Roman" w:hAnsi="Times New Roman" w:cs="Times New Roman"/>
          <w:sz w:val="28"/>
          <w:szCs w:val="28"/>
        </w:rPr>
        <w:t>то</w:t>
      </w:r>
      <w:r w:rsidR="00EB5C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фигурата започва да „пада“, като през определено време се задейства метода за местене </w:t>
      </w:r>
      <w:r w:rsidRPr="0066645D">
        <w:rPr>
          <w:rFonts w:ascii="Times New Roman" w:hAnsi="Times New Roman" w:cs="Times New Roman"/>
          <w:b/>
          <w:sz w:val="28"/>
          <w:szCs w:val="28"/>
        </w:rPr>
        <w:t>надолу</w:t>
      </w:r>
      <w:r>
        <w:rPr>
          <w:rFonts w:ascii="Times New Roman" w:hAnsi="Times New Roman" w:cs="Times New Roman"/>
          <w:sz w:val="28"/>
          <w:szCs w:val="28"/>
        </w:rPr>
        <w:t>. Това става като координатите  на ф</w:t>
      </w:r>
      <w:r w:rsidR="005F5ED8">
        <w:rPr>
          <w:rFonts w:ascii="Times New Roman" w:hAnsi="Times New Roman" w:cs="Times New Roman"/>
          <w:sz w:val="28"/>
          <w:szCs w:val="28"/>
        </w:rPr>
        <w:t>иг</w:t>
      </w:r>
      <w:r>
        <w:rPr>
          <w:rFonts w:ascii="Times New Roman" w:hAnsi="Times New Roman" w:cs="Times New Roman"/>
          <w:sz w:val="28"/>
          <w:szCs w:val="28"/>
        </w:rPr>
        <w:t xml:space="preserve">урата се местят с 1 надолу </w:t>
      </w:r>
      <w:r w:rsidR="005F5ED8">
        <w:rPr>
          <w:rFonts w:ascii="Times New Roman" w:hAnsi="Times New Roman" w:cs="Times New Roman"/>
          <w:sz w:val="28"/>
          <w:szCs w:val="28"/>
        </w:rPr>
        <w:t xml:space="preserve">(ако </w:t>
      </w:r>
      <w:r w:rsidR="00E32851">
        <w:rPr>
          <w:rFonts w:ascii="Times New Roman" w:hAnsi="Times New Roman" w:cs="Times New Roman"/>
          <w:sz w:val="28"/>
          <w:szCs w:val="28"/>
        </w:rPr>
        <w:t>е възможно да се премести</w:t>
      </w:r>
      <w:r w:rsidR="005F5ED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се обновява </w:t>
      </w:r>
      <w:r w:rsidR="004272D2">
        <w:rPr>
          <w:rFonts w:ascii="Times New Roman" w:hAnsi="Times New Roman" w:cs="Times New Roman"/>
          <w:sz w:val="28"/>
          <w:szCs w:val="28"/>
        </w:rPr>
        <w:t>старите с новите.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72D2">
        <w:rPr>
          <w:rFonts w:ascii="Times New Roman" w:hAnsi="Times New Roman" w:cs="Times New Roman"/>
          <w:sz w:val="28"/>
          <w:szCs w:val="28"/>
        </w:rPr>
        <w:t xml:space="preserve">Старите координати се </w:t>
      </w:r>
      <w:r w:rsidR="00E73D39">
        <w:rPr>
          <w:rFonts w:ascii="Times New Roman" w:hAnsi="Times New Roman" w:cs="Times New Roman"/>
          <w:sz w:val="28"/>
          <w:szCs w:val="28"/>
        </w:rPr>
        <w:t>„</w:t>
      </w:r>
      <w:r>
        <w:rPr>
          <w:rFonts w:ascii="Times New Roman" w:hAnsi="Times New Roman" w:cs="Times New Roman"/>
          <w:sz w:val="28"/>
          <w:szCs w:val="28"/>
        </w:rPr>
        <w:t>зануляват</w:t>
      </w:r>
      <w:r w:rsidR="00E73D3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72D2">
        <w:rPr>
          <w:rFonts w:ascii="Times New Roman" w:hAnsi="Times New Roman" w:cs="Times New Roman"/>
          <w:sz w:val="28"/>
          <w:szCs w:val="28"/>
        </w:rPr>
        <w:t>като се оцветяват с цвета на фона</w:t>
      </w:r>
      <w:r w:rsidR="00B950FE">
        <w:rPr>
          <w:rFonts w:ascii="Times New Roman" w:hAnsi="Times New Roman" w:cs="Times New Roman"/>
          <w:sz w:val="28"/>
          <w:szCs w:val="28"/>
        </w:rPr>
        <w:t>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1764">
        <w:rPr>
          <w:rFonts w:ascii="Times New Roman" w:hAnsi="Times New Roman" w:cs="Times New Roman"/>
          <w:sz w:val="28"/>
          <w:szCs w:val="28"/>
        </w:rPr>
        <w:t xml:space="preserve">новите </w:t>
      </w:r>
      <w:r>
        <w:rPr>
          <w:rFonts w:ascii="Times New Roman" w:hAnsi="Times New Roman" w:cs="Times New Roman"/>
          <w:sz w:val="28"/>
          <w:szCs w:val="28"/>
        </w:rPr>
        <w:t>се оцветяват в солиден цвят.</w:t>
      </w:r>
    </w:p>
    <w:p w:rsidR="000253B2" w:rsidRPr="007D23DF" w:rsidRDefault="004770A7" w:rsidP="00AC736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76672" behindDoc="0" locked="0" layoutInCell="1" allowOverlap="1" wp14:anchorId="3DD589CD" wp14:editId="44145D4E">
            <wp:simplePos x="0" y="0"/>
            <wp:positionH relativeFrom="column">
              <wp:posOffset>800100</wp:posOffset>
            </wp:positionH>
            <wp:positionV relativeFrom="paragraph">
              <wp:posOffset>71755</wp:posOffset>
            </wp:positionV>
            <wp:extent cx="4305300" cy="2152650"/>
            <wp:effectExtent l="76200" t="76200" r="133350" b="133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wn_cod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52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770A7" w:rsidRDefault="004770A7" w:rsidP="004770A7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770A7" w:rsidRDefault="004770A7" w:rsidP="004770A7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770A7" w:rsidRDefault="004770A7" w:rsidP="004770A7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84588D" w:rsidRDefault="00A93CF2" w:rsidP="004770A7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Алгоритмите за местене на фигурата са аналогични на </w:t>
      </w:r>
      <w:r w:rsidR="00E66C21">
        <w:rPr>
          <w:rFonts w:ascii="Times New Roman" w:hAnsi="Times New Roman" w:cs="Times New Roman"/>
          <w:sz w:val="28"/>
          <w:szCs w:val="28"/>
        </w:rPr>
        <w:t xml:space="preserve">алгоритъма за </w:t>
      </w:r>
      <w:r w:rsidR="00E66C21" w:rsidRPr="006A5FF2">
        <w:rPr>
          <w:rFonts w:ascii="Times New Roman" w:hAnsi="Times New Roman" w:cs="Times New Roman"/>
          <w:b/>
          <w:sz w:val="28"/>
          <w:szCs w:val="28"/>
        </w:rPr>
        <w:t>падане</w:t>
      </w:r>
      <w:r w:rsidR="00E66C21">
        <w:rPr>
          <w:rFonts w:ascii="Times New Roman" w:hAnsi="Times New Roman" w:cs="Times New Roman"/>
          <w:sz w:val="28"/>
          <w:szCs w:val="28"/>
        </w:rPr>
        <w:t xml:space="preserve"> надолу</w:t>
      </w:r>
      <w:r>
        <w:rPr>
          <w:rFonts w:ascii="Times New Roman" w:hAnsi="Times New Roman" w:cs="Times New Roman"/>
          <w:sz w:val="28"/>
          <w:szCs w:val="28"/>
        </w:rPr>
        <w:t>, като те също са от части специфични за конкретната фигура.</w:t>
      </w:r>
      <w:r w:rsidR="00E66C21">
        <w:rPr>
          <w:rFonts w:ascii="Times New Roman" w:hAnsi="Times New Roman" w:cs="Times New Roman"/>
          <w:sz w:val="28"/>
          <w:szCs w:val="28"/>
        </w:rPr>
        <w:t xml:space="preserve"> Мето</w:t>
      </w:r>
      <w:r w:rsidR="008561D0">
        <w:rPr>
          <w:rFonts w:ascii="Times New Roman" w:hAnsi="Times New Roman" w:cs="Times New Roman"/>
          <w:sz w:val="28"/>
          <w:szCs w:val="28"/>
        </w:rPr>
        <w:t>д</w:t>
      </w:r>
      <w:r w:rsidR="00EE3B3B">
        <w:rPr>
          <w:rFonts w:ascii="Times New Roman" w:hAnsi="Times New Roman" w:cs="Times New Roman"/>
          <w:sz w:val="28"/>
          <w:szCs w:val="28"/>
        </w:rPr>
        <w:t xml:space="preserve">а за </w:t>
      </w:r>
      <w:r w:rsidR="00EE3B3B" w:rsidRPr="006A5FF2">
        <w:rPr>
          <w:rFonts w:ascii="Times New Roman" w:hAnsi="Times New Roman" w:cs="Times New Roman"/>
          <w:b/>
          <w:sz w:val="28"/>
          <w:szCs w:val="28"/>
        </w:rPr>
        <w:t>завъртане</w:t>
      </w:r>
      <w:r w:rsidR="00EE3B3B">
        <w:rPr>
          <w:rFonts w:ascii="Times New Roman" w:hAnsi="Times New Roman" w:cs="Times New Roman"/>
          <w:sz w:val="28"/>
          <w:szCs w:val="28"/>
        </w:rPr>
        <w:t xml:space="preserve"> е изцяло различен</w:t>
      </w:r>
      <w:r w:rsidR="00E66C21">
        <w:rPr>
          <w:rFonts w:ascii="Times New Roman" w:hAnsi="Times New Roman" w:cs="Times New Roman"/>
          <w:sz w:val="28"/>
          <w:szCs w:val="28"/>
        </w:rPr>
        <w:t xml:space="preserve"> за всяка фигура и се задейства</w:t>
      </w:r>
      <w:r w:rsidR="008561D0">
        <w:rPr>
          <w:rFonts w:ascii="Times New Roman" w:hAnsi="Times New Roman" w:cs="Times New Roman"/>
          <w:sz w:val="28"/>
          <w:szCs w:val="28"/>
        </w:rPr>
        <w:t xml:space="preserve"> метода в своя</w:t>
      </w:r>
      <w:r w:rsidR="00E66C21">
        <w:rPr>
          <w:rFonts w:ascii="Times New Roman" w:hAnsi="Times New Roman" w:cs="Times New Roman"/>
          <w:sz w:val="28"/>
          <w:szCs w:val="28"/>
        </w:rPr>
        <w:t xml:space="preserve"> клас на фигурата.</w:t>
      </w:r>
    </w:p>
    <w:p w:rsidR="00A93CF2" w:rsidRDefault="00EE3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пример </w:t>
      </w:r>
      <w:r w:rsidR="00A87186">
        <w:rPr>
          <w:rFonts w:ascii="Times New Roman" w:hAnsi="Times New Roman" w:cs="Times New Roman"/>
          <w:sz w:val="28"/>
          <w:szCs w:val="28"/>
        </w:rPr>
        <w:t>на завъртане от метода на</w:t>
      </w:r>
      <w:r>
        <w:rPr>
          <w:rFonts w:ascii="Times New Roman" w:hAnsi="Times New Roman" w:cs="Times New Roman"/>
          <w:sz w:val="28"/>
          <w:szCs w:val="28"/>
        </w:rPr>
        <w:t xml:space="preserve"> „И“</w:t>
      </w:r>
      <w:r w:rsidR="00A87186">
        <w:rPr>
          <w:rFonts w:ascii="Times New Roman" w:hAnsi="Times New Roman" w:cs="Times New Roman"/>
          <w:sz w:val="28"/>
          <w:szCs w:val="28"/>
        </w:rPr>
        <w:t xml:space="preserve"> фи</w:t>
      </w:r>
      <w:r>
        <w:rPr>
          <w:rFonts w:ascii="Times New Roman" w:hAnsi="Times New Roman" w:cs="Times New Roman"/>
          <w:sz w:val="28"/>
          <w:szCs w:val="28"/>
        </w:rPr>
        <w:t>гурата.</w:t>
      </w:r>
    </w:p>
    <w:p w:rsidR="00B85D6F" w:rsidRDefault="006249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77696" behindDoc="0" locked="0" layoutInCell="1" allowOverlap="1" wp14:anchorId="3FCB7875" wp14:editId="7BD90175">
            <wp:simplePos x="0" y="0"/>
            <wp:positionH relativeFrom="column">
              <wp:posOffset>-209550</wp:posOffset>
            </wp:positionH>
            <wp:positionV relativeFrom="paragraph">
              <wp:posOffset>394970</wp:posOffset>
            </wp:positionV>
            <wp:extent cx="3429479" cy="2457793"/>
            <wp:effectExtent l="190500" t="190500" r="190500" b="19050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otate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457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588D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78720" behindDoc="0" locked="0" layoutInCell="1" allowOverlap="1" wp14:anchorId="056F3F37" wp14:editId="17D8E219">
            <wp:simplePos x="0" y="0"/>
            <wp:positionH relativeFrom="column">
              <wp:posOffset>2943225</wp:posOffset>
            </wp:positionH>
            <wp:positionV relativeFrom="paragraph">
              <wp:posOffset>190500</wp:posOffset>
            </wp:positionV>
            <wp:extent cx="3610479" cy="2915057"/>
            <wp:effectExtent l="190500" t="190500" r="200025" b="19050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tate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915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85D6F">
        <w:rPr>
          <w:rFonts w:ascii="Times New Roman" w:hAnsi="Times New Roman" w:cs="Times New Roman"/>
          <w:sz w:val="28"/>
          <w:szCs w:val="28"/>
        </w:rPr>
        <w:br w:type="page"/>
      </w:r>
    </w:p>
    <w:p w:rsidR="00A93CF2" w:rsidRPr="00A87186" w:rsidRDefault="00B85D6F" w:rsidP="00A87186">
      <w:pPr>
        <w:keepLines/>
        <w:spacing w:line="240" w:lineRule="auto"/>
        <w:jc w:val="center"/>
        <w:rPr>
          <w:rFonts w:ascii="Times New Roman" w:hAnsi="Times New Roman" w:cs="Times New Roman"/>
          <w:b/>
          <w:color w:val="1F3864" w:themeColor="accent5" w:themeShade="80"/>
          <w:sz w:val="36"/>
          <w:szCs w:val="36"/>
        </w:rPr>
      </w:pPr>
      <w:r w:rsidRPr="00A87186">
        <w:rPr>
          <w:rFonts w:ascii="Times New Roman" w:hAnsi="Times New Roman" w:cs="Times New Roman"/>
          <w:b/>
          <w:color w:val="1F3864" w:themeColor="accent5" w:themeShade="80"/>
          <w:sz w:val="36"/>
          <w:szCs w:val="36"/>
        </w:rPr>
        <w:lastRenderedPageBreak/>
        <w:t>Заключение</w:t>
      </w:r>
    </w:p>
    <w:p w:rsidR="00B85D6F" w:rsidRPr="005A4F6C" w:rsidRDefault="00B85D6F" w:rsidP="00A87186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Дизайнът на приложението е направен за цел лесното му използване и акцентиране над важните детайли. Приложението е нейтив и може да работи на всякакъв вид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Android </w:t>
      </w:r>
      <w:r>
        <w:rPr>
          <w:rFonts w:ascii="Times New Roman" w:hAnsi="Times New Roman" w:cs="Times New Roman"/>
          <w:sz w:val="28"/>
          <w:szCs w:val="28"/>
        </w:rPr>
        <w:t>устройства. Това разположение на обектите на екрана е постигнато, чрез</w:t>
      </w:r>
      <w:r w:rsidR="00E648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4867">
        <w:rPr>
          <w:rFonts w:ascii="Times New Roman" w:hAnsi="Times New Roman" w:cs="Times New Roman"/>
          <w:sz w:val="28"/>
          <w:szCs w:val="28"/>
        </w:rPr>
        <w:t xml:space="preserve">задаване на съответните стойности на </w:t>
      </w:r>
      <w:proofErr w:type="spellStart"/>
      <w:r w:rsidR="00E64867">
        <w:rPr>
          <w:rFonts w:ascii="Times New Roman" w:hAnsi="Times New Roman" w:cs="Times New Roman"/>
          <w:sz w:val="28"/>
          <w:szCs w:val="28"/>
          <w:lang w:val="en-US"/>
        </w:rPr>
        <w:t>WeigthSum</w:t>
      </w:r>
      <w:proofErr w:type="spellEnd"/>
      <w:r w:rsidR="00E648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4867">
        <w:rPr>
          <w:rFonts w:ascii="Times New Roman" w:hAnsi="Times New Roman" w:cs="Times New Roman"/>
          <w:sz w:val="28"/>
          <w:szCs w:val="28"/>
        </w:rPr>
        <w:t xml:space="preserve">и </w:t>
      </w:r>
      <w:r w:rsidR="00E64867">
        <w:rPr>
          <w:rFonts w:ascii="Times New Roman" w:hAnsi="Times New Roman" w:cs="Times New Roman"/>
          <w:sz w:val="28"/>
          <w:szCs w:val="28"/>
          <w:lang w:val="en-US"/>
        </w:rPr>
        <w:t>layout weight</w:t>
      </w:r>
      <w:r w:rsidR="00E64867">
        <w:rPr>
          <w:rFonts w:ascii="Times New Roman" w:hAnsi="Times New Roman" w:cs="Times New Roman"/>
          <w:sz w:val="28"/>
          <w:szCs w:val="28"/>
        </w:rPr>
        <w:t>, така че големината на обектите да не зависи от предварително зададени стойности, а да се пром</w:t>
      </w:r>
      <w:r w:rsidR="00341978">
        <w:rPr>
          <w:rFonts w:ascii="Times New Roman" w:hAnsi="Times New Roman" w:cs="Times New Roman"/>
          <w:sz w:val="28"/>
          <w:szCs w:val="28"/>
        </w:rPr>
        <w:t>еня спрямо големината на екрана устойството, на което се ползва.</w:t>
      </w:r>
      <w:r w:rsidR="00D06EA6">
        <w:rPr>
          <w:rFonts w:ascii="Times New Roman" w:hAnsi="Times New Roman" w:cs="Times New Roman"/>
          <w:sz w:val="28"/>
          <w:szCs w:val="28"/>
        </w:rPr>
        <w:t xml:space="preserve"> За изрисуването и дизайна не са ползвани допълнителни библиотеки, което позволява на приложението да се адаптира </w:t>
      </w:r>
      <w:r w:rsidR="005A4F6C">
        <w:rPr>
          <w:rFonts w:ascii="Times New Roman" w:hAnsi="Times New Roman" w:cs="Times New Roman"/>
          <w:sz w:val="28"/>
          <w:szCs w:val="28"/>
        </w:rPr>
        <w:t xml:space="preserve">за почти всяка версия </w:t>
      </w:r>
      <w:r w:rsidR="005A4F6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5A4F6C">
        <w:rPr>
          <w:rFonts w:ascii="Times New Roman" w:hAnsi="Times New Roman" w:cs="Times New Roman"/>
          <w:sz w:val="28"/>
          <w:szCs w:val="28"/>
        </w:rPr>
        <w:t xml:space="preserve">. Това значимо увеличава неговата аудитория. Приложението е инсталирано и тествано на телефон </w:t>
      </w:r>
      <w:r w:rsidR="005A4F6C">
        <w:rPr>
          <w:rFonts w:ascii="Times New Roman" w:hAnsi="Times New Roman" w:cs="Times New Roman"/>
          <w:sz w:val="28"/>
          <w:szCs w:val="28"/>
          <w:lang w:val="en-US"/>
        </w:rPr>
        <w:t>Lenovo P70</w:t>
      </w:r>
      <w:r w:rsidR="005A4F6C">
        <w:rPr>
          <w:rFonts w:ascii="Times New Roman" w:hAnsi="Times New Roman" w:cs="Times New Roman"/>
          <w:sz w:val="28"/>
          <w:szCs w:val="28"/>
        </w:rPr>
        <w:t>.</w:t>
      </w:r>
    </w:p>
    <w:sectPr w:rsidR="00B85D6F" w:rsidRPr="005A4F6C" w:rsidSect="00E37EC6">
      <w:headerReference w:type="default" r:id="rId30"/>
      <w:pgSz w:w="12240" w:h="15840"/>
      <w:pgMar w:top="1440" w:right="1440" w:bottom="1440" w:left="1440" w:header="720" w:footer="5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0E06" w:rsidRDefault="00F40E06" w:rsidP="00E37EC6">
      <w:pPr>
        <w:spacing w:after="0" w:line="240" w:lineRule="auto"/>
      </w:pPr>
      <w:r>
        <w:separator/>
      </w:r>
    </w:p>
  </w:endnote>
  <w:endnote w:type="continuationSeparator" w:id="0">
    <w:p w:rsidR="00F40E06" w:rsidRDefault="00F40E06" w:rsidP="00E37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charset w:val="CC"/>
    <w:family w:val="swiss"/>
    <w:pitch w:val="variable"/>
    <w:sig w:usb0="E10022FF" w:usb1="C000E47F" w:usb2="00000029" w:usb3="00000000" w:csb0="000001D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0E06" w:rsidRDefault="00F40E06" w:rsidP="00E37EC6">
      <w:pPr>
        <w:spacing w:after="0" w:line="240" w:lineRule="auto"/>
      </w:pPr>
      <w:r>
        <w:separator/>
      </w:r>
    </w:p>
  </w:footnote>
  <w:footnote w:type="continuationSeparator" w:id="0">
    <w:p w:rsidR="00F40E06" w:rsidRDefault="00F40E06" w:rsidP="00E37E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10041588"/>
      <w:docPartObj>
        <w:docPartGallery w:val="Page Numbers (Top of Page)"/>
        <w:docPartUnique/>
      </w:docPartObj>
    </w:sdtPr>
    <w:sdtEndPr>
      <w:rPr>
        <w:noProof/>
      </w:rPr>
    </w:sdtEndPr>
    <w:sdtContent>
      <w:p w:rsidR="000C0B86" w:rsidRDefault="000C0B8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6B4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0C0B86" w:rsidRDefault="000C0B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C3481"/>
    <w:multiLevelType w:val="hybridMultilevel"/>
    <w:tmpl w:val="462C644C"/>
    <w:lvl w:ilvl="0" w:tplc="2EB08B9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F47F2"/>
    <w:multiLevelType w:val="hybridMultilevel"/>
    <w:tmpl w:val="8E502B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E1C46E6"/>
    <w:multiLevelType w:val="hybridMultilevel"/>
    <w:tmpl w:val="46FEF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6A2"/>
    <w:rsid w:val="000253B2"/>
    <w:rsid w:val="00031ABE"/>
    <w:rsid w:val="00033FEC"/>
    <w:rsid w:val="000350B8"/>
    <w:rsid w:val="000375EE"/>
    <w:rsid w:val="000605D3"/>
    <w:rsid w:val="00062151"/>
    <w:rsid w:val="0006671B"/>
    <w:rsid w:val="000A1B9B"/>
    <w:rsid w:val="000B0065"/>
    <w:rsid w:val="000B1B12"/>
    <w:rsid w:val="000C0B86"/>
    <w:rsid w:val="000D12A7"/>
    <w:rsid w:val="000F34A0"/>
    <w:rsid w:val="001018B3"/>
    <w:rsid w:val="00125E95"/>
    <w:rsid w:val="00130992"/>
    <w:rsid w:val="00131657"/>
    <w:rsid w:val="00136653"/>
    <w:rsid w:val="001630FD"/>
    <w:rsid w:val="0019455F"/>
    <w:rsid w:val="00197FFD"/>
    <w:rsid w:val="001A46A2"/>
    <w:rsid w:val="001B3D61"/>
    <w:rsid w:val="001C5DE1"/>
    <w:rsid w:val="001F49C2"/>
    <w:rsid w:val="001F59CE"/>
    <w:rsid w:val="00204E8D"/>
    <w:rsid w:val="0026136F"/>
    <w:rsid w:val="002622F0"/>
    <w:rsid w:val="00267A99"/>
    <w:rsid w:val="002835E0"/>
    <w:rsid w:val="00292C0D"/>
    <w:rsid w:val="002C43F5"/>
    <w:rsid w:val="00316B4F"/>
    <w:rsid w:val="00327EC8"/>
    <w:rsid w:val="00341978"/>
    <w:rsid w:val="00350133"/>
    <w:rsid w:val="00352B3B"/>
    <w:rsid w:val="00356AE7"/>
    <w:rsid w:val="003631B6"/>
    <w:rsid w:val="003905F6"/>
    <w:rsid w:val="003B18A4"/>
    <w:rsid w:val="003B2EDB"/>
    <w:rsid w:val="003E0899"/>
    <w:rsid w:val="003F7B36"/>
    <w:rsid w:val="00413A8B"/>
    <w:rsid w:val="004272D2"/>
    <w:rsid w:val="004770A7"/>
    <w:rsid w:val="004A1197"/>
    <w:rsid w:val="004D3C34"/>
    <w:rsid w:val="004E7707"/>
    <w:rsid w:val="004F585D"/>
    <w:rsid w:val="00522F80"/>
    <w:rsid w:val="00531764"/>
    <w:rsid w:val="0053680C"/>
    <w:rsid w:val="00547D71"/>
    <w:rsid w:val="005522AE"/>
    <w:rsid w:val="005545EC"/>
    <w:rsid w:val="005770B5"/>
    <w:rsid w:val="005A4F6C"/>
    <w:rsid w:val="005B1B46"/>
    <w:rsid w:val="005B4521"/>
    <w:rsid w:val="005C0345"/>
    <w:rsid w:val="005F5ED8"/>
    <w:rsid w:val="00611A1B"/>
    <w:rsid w:val="00624959"/>
    <w:rsid w:val="006320CE"/>
    <w:rsid w:val="00634FDD"/>
    <w:rsid w:val="00635788"/>
    <w:rsid w:val="00644C48"/>
    <w:rsid w:val="006521AD"/>
    <w:rsid w:val="0066550A"/>
    <w:rsid w:val="0066645D"/>
    <w:rsid w:val="0068578A"/>
    <w:rsid w:val="0069011E"/>
    <w:rsid w:val="006A5FF2"/>
    <w:rsid w:val="006C7467"/>
    <w:rsid w:val="006D40C2"/>
    <w:rsid w:val="00703962"/>
    <w:rsid w:val="007078FA"/>
    <w:rsid w:val="00712EF8"/>
    <w:rsid w:val="00716E98"/>
    <w:rsid w:val="00770C3D"/>
    <w:rsid w:val="007759D7"/>
    <w:rsid w:val="00776066"/>
    <w:rsid w:val="00787241"/>
    <w:rsid w:val="00794D7B"/>
    <w:rsid w:val="007D23DF"/>
    <w:rsid w:val="008009C4"/>
    <w:rsid w:val="00812034"/>
    <w:rsid w:val="00823A7C"/>
    <w:rsid w:val="00824248"/>
    <w:rsid w:val="00835E0D"/>
    <w:rsid w:val="0084588D"/>
    <w:rsid w:val="00846721"/>
    <w:rsid w:val="00846AAD"/>
    <w:rsid w:val="008561D0"/>
    <w:rsid w:val="008639FA"/>
    <w:rsid w:val="00874397"/>
    <w:rsid w:val="008D00F2"/>
    <w:rsid w:val="008E7B9D"/>
    <w:rsid w:val="008F50B8"/>
    <w:rsid w:val="00912D16"/>
    <w:rsid w:val="009847A2"/>
    <w:rsid w:val="00991DA5"/>
    <w:rsid w:val="00995604"/>
    <w:rsid w:val="009B2A3B"/>
    <w:rsid w:val="009B2A6B"/>
    <w:rsid w:val="00A63E43"/>
    <w:rsid w:val="00A841DC"/>
    <w:rsid w:val="00A84916"/>
    <w:rsid w:val="00A87186"/>
    <w:rsid w:val="00A93CF2"/>
    <w:rsid w:val="00AB5A2F"/>
    <w:rsid w:val="00AC59AC"/>
    <w:rsid w:val="00AC7368"/>
    <w:rsid w:val="00AD19E7"/>
    <w:rsid w:val="00AF67AF"/>
    <w:rsid w:val="00B05A2C"/>
    <w:rsid w:val="00B34684"/>
    <w:rsid w:val="00B42308"/>
    <w:rsid w:val="00B6541F"/>
    <w:rsid w:val="00B85D6F"/>
    <w:rsid w:val="00B950FE"/>
    <w:rsid w:val="00BF0706"/>
    <w:rsid w:val="00C3075D"/>
    <w:rsid w:val="00C45791"/>
    <w:rsid w:val="00C7088E"/>
    <w:rsid w:val="00CF3414"/>
    <w:rsid w:val="00CF670A"/>
    <w:rsid w:val="00D02295"/>
    <w:rsid w:val="00D06EA6"/>
    <w:rsid w:val="00D11971"/>
    <w:rsid w:val="00D3526B"/>
    <w:rsid w:val="00D42382"/>
    <w:rsid w:val="00D7183D"/>
    <w:rsid w:val="00D8342A"/>
    <w:rsid w:val="00D861AA"/>
    <w:rsid w:val="00D97E88"/>
    <w:rsid w:val="00DB32C9"/>
    <w:rsid w:val="00DB6A4E"/>
    <w:rsid w:val="00DB70E0"/>
    <w:rsid w:val="00DD6C64"/>
    <w:rsid w:val="00DE5859"/>
    <w:rsid w:val="00E06A36"/>
    <w:rsid w:val="00E13302"/>
    <w:rsid w:val="00E32851"/>
    <w:rsid w:val="00E37EC6"/>
    <w:rsid w:val="00E64867"/>
    <w:rsid w:val="00E653ED"/>
    <w:rsid w:val="00E66C21"/>
    <w:rsid w:val="00E73D39"/>
    <w:rsid w:val="00E836A0"/>
    <w:rsid w:val="00EA48AE"/>
    <w:rsid w:val="00EA49FA"/>
    <w:rsid w:val="00EB2C26"/>
    <w:rsid w:val="00EB5CAB"/>
    <w:rsid w:val="00EB6DF1"/>
    <w:rsid w:val="00ED3B76"/>
    <w:rsid w:val="00EE3B3B"/>
    <w:rsid w:val="00EF0535"/>
    <w:rsid w:val="00F031D4"/>
    <w:rsid w:val="00F23595"/>
    <w:rsid w:val="00F37D26"/>
    <w:rsid w:val="00F40E06"/>
    <w:rsid w:val="00F55F0D"/>
    <w:rsid w:val="00FB0C89"/>
    <w:rsid w:val="00FB61A8"/>
    <w:rsid w:val="00FB6CBF"/>
    <w:rsid w:val="00FC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9EFD87A-CBD3-4139-A32C-3B725D0D2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5E95"/>
    <w:rPr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25E9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25E95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EA48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7E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EC6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E37E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EC6"/>
    <w:rPr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1316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65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657"/>
    <w:rPr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6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657"/>
    <w:rPr>
      <w:b/>
      <w:bCs/>
      <w:sz w:val="20"/>
      <w:szCs w:val="20"/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6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657"/>
    <w:rPr>
      <w:rFonts w:ascii="Segoe UI" w:hAnsi="Segoe UI" w:cs="Segoe UI"/>
      <w:sz w:val="18"/>
      <w:szCs w:val="18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02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09951-EB26-4B90-AD1F-7F1D80E79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11</Pages>
  <Words>1049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</dc:creator>
  <cp:keywords/>
  <dc:description/>
  <cp:lastModifiedBy>Laptop</cp:lastModifiedBy>
  <cp:revision>130</cp:revision>
  <dcterms:created xsi:type="dcterms:W3CDTF">2017-04-24T16:09:00Z</dcterms:created>
  <dcterms:modified xsi:type="dcterms:W3CDTF">2017-04-25T17:59:00Z</dcterms:modified>
</cp:coreProperties>
</file>