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91" w:rsidRDefault="00C45791" w:rsidP="00125E95">
      <w:pPr>
        <w:pStyle w:val="NoSpacing"/>
        <w:rPr>
          <w:rFonts w:eastAsiaTheme="minorHAnsi"/>
          <w:sz w:val="2"/>
          <w:lang w:val="bg-BG"/>
        </w:rPr>
      </w:pPr>
      <w:r>
        <w:rPr>
          <w:rFonts w:eastAsiaTheme="minorHAnsi"/>
          <w:sz w:val="2"/>
        </w:rPr>
        <w:t xml:space="preserve"> </w:t>
      </w:r>
    </w:p>
    <w:sdt>
      <w:sdtPr>
        <w:rPr>
          <w:rFonts w:eastAsiaTheme="minorHAnsi"/>
          <w:sz w:val="2"/>
          <w:lang w:val="bg-BG"/>
        </w:rPr>
        <w:id w:val="-16741342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125E95" w:rsidRDefault="00125E95" w:rsidP="00EA49FA">
          <w:pPr>
            <w:pStyle w:val="NoSpacing"/>
            <w:jc w:val="both"/>
            <w:rPr>
              <w:sz w:val="2"/>
            </w:rPr>
          </w:pPr>
        </w:p>
        <w:p w:rsidR="00125E95" w:rsidRDefault="00125E95" w:rsidP="00EA49FA">
          <w:pPr>
            <w:jc w:val="both"/>
            <w:rPr>
              <w:rFonts w:ascii="Times New Roman" w:hAnsi="Times New Roman" w:cs="Times New Roman"/>
              <w:sz w:val="40"/>
            </w:rPr>
          </w:pPr>
          <w:r>
            <w:rPr>
              <w:noProof/>
              <w:color w:val="5B9BD5" w:themeColor="accent1"/>
              <w:sz w:val="36"/>
              <w:szCs w:val="36"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D42F69" wp14:editId="6E2BA43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58EBB8F" id="Group 2" o:spid="_x0000_s1026" style="position:absolute;margin-left:0;margin-top:0;width:432.65pt;height:448.55pt;z-index:-25165721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128C6">
            <w:rPr>
              <w:rFonts w:ascii="Times New Roman" w:hAnsi="Times New Roman" w:cs="Times New Roman"/>
              <w:noProof/>
              <w:sz w:val="40"/>
              <w:lang w:eastAsia="bg-BG"/>
            </w:rPr>
            <w:drawing>
              <wp:inline distT="0" distB="0" distL="0" distR="0" wp14:anchorId="1B46A580" wp14:editId="0047CDE3">
                <wp:extent cx="622154" cy="638175"/>
                <wp:effectExtent l="0" t="0" r="698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iversity_of_Plovdiv_-_logo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912" cy="657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5E95" w:rsidRPr="00C25494" w:rsidRDefault="00125E95" w:rsidP="00E37EC6">
          <w:pPr>
            <w:spacing w:line="240" w:lineRule="auto"/>
            <w:jc w:val="center"/>
            <w:rPr>
              <w:rFonts w:ascii="Times New Roman" w:hAnsi="Times New Roman" w:cs="Times New Roman"/>
              <w:color w:val="1F3864" w:themeColor="accent5" w:themeShade="80"/>
              <w:sz w:val="32"/>
            </w:rPr>
          </w:pPr>
          <w:r w:rsidRPr="00C25494">
            <w:rPr>
              <w:rFonts w:ascii="Times New Roman" w:hAnsi="Times New Roman" w:cs="Times New Roman"/>
              <w:color w:val="1F3864" w:themeColor="accent5" w:themeShade="80"/>
              <w:sz w:val="40"/>
            </w:rPr>
            <w:t>Пловдивски университет "Паисий Хилендарски"</w:t>
          </w:r>
        </w:p>
        <w:p w:rsidR="00125E95" w:rsidRDefault="00125E95" w:rsidP="00E37EC6">
          <w:pPr>
            <w:tabs>
              <w:tab w:val="center" w:pos="4680"/>
              <w:tab w:val="left" w:pos="8340"/>
            </w:tabs>
            <w:spacing w:line="720" w:lineRule="auto"/>
            <w:jc w:val="center"/>
            <w:rPr>
              <w:rFonts w:ascii="Times New Roman" w:hAnsi="Times New Roman" w:cs="Times New Roman"/>
              <w:color w:val="1F3864" w:themeColor="accent5" w:themeShade="80"/>
              <w:sz w:val="32"/>
              <w:szCs w:val="32"/>
            </w:rPr>
          </w:pPr>
          <w:r w:rsidRPr="00C25494">
            <w:rPr>
              <w:rFonts w:ascii="Times New Roman" w:hAnsi="Times New Roman" w:cs="Times New Roman"/>
              <w:color w:val="1F3864" w:themeColor="accent5" w:themeShade="80"/>
              <w:sz w:val="32"/>
              <w:szCs w:val="32"/>
            </w:rPr>
            <w:t>Факултет по Математика и Информатика</w:t>
          </w:r>
        </w:p>
        <w:p w:rsidR="00125E95" w:rsidRPr="00C25494" w:rsidRDefault="00125E95" w:rsidP="00EA49FA">
          <w:pPr>
            <w:tabs>
              <w:tab w:val="center" w:pos="4680"/>
              <w:tab w:val="left" w:pos="8340"/>
            </w:tabs>
            <w:spacing w:line="720" w:lineRule="auto"/>
            <w:jc w:val="both"/>
            <w:rPr>
              <w:rFonts w:ascii="Times New Roman" w:hAnsi="Times New Roman" w:cs="Times New Roman"/>
              <w:color w:val="1F3864" w:themeColor="accent5" w:themeShade="80"/>
              <w:sz w:val="32"/>
              <w:szCs w:val="32"/>
            </w:rPr>
          </w:pPr>
        </w:p>
        <w:p w:rsidR="00125E95" w:rsidRPr="00B6541F" w:rsidRDefault="00125E95" w:rsidP="00E37EC6">
          <w:pPr>
            <w:tabs>
              <w:tab w:val="center" w:pos="4536"/>
              <w:tab w:val="left" w:pos="8355"/>
            </w:tabs>
            <w:spacing w:before="480" w:after="0" w:line="240" w:lineRule="auto"/>
            <w:jc w:val="center"/>
            <w:rPr>
              <w:rFonts w:asciiTheme="majorHAnsi" w:hAnsiTheme="majorHAnsi" w:cs="Times New Roman"/>
              <w:color w:val="002060"/>
              <w:sz w:val="36"/>
            </w:rPr>
          </w:pPr>
          <w:r w:rsidRPr="00B6541F">
            <w:rPr>
              <w:rFonts w:asciiTheme="majorHAnsi" w:hAnsiTheme="majorHAnsi" w:cs="Times New Roman"/>
              <w:color w:val="002060"/>
              <w:sz w:val="36"/>
            </w:rPr>
            <w:t>Курсов</w:t>
          </w:r>
          <w:r w:rsidRPr="00B6541F">
            <w:rPr>
              <w:rFonts w:asciiTheme="majorHAnsi" w:hAnsiTheme="majorHAnsi" w:cs="Times New Roman"/>
              <w:color w:val="002060"/>
              <w:sz w:val="32"/>
            </w:rPr>
            <w:t xml:space="preserve"> </w:t>
          </w:r>
          <w:r w:rsidRPr="00B6541F">
            <w:rPr>
              <w:rFonts w:asciiTheme="majorHAnsi" w:hAnsiTheme="majorHAnsi" w:cs="Times New Roman"/>
              <w:color w:val="002060"/>
              <w:sz w:val="36"/>
            </w:rPr>
            <w:t>Проект</w:t>
          </w:r>
        </w:p>
        <w:p w:rsidR="00B6541F" w:rsidRPr="005C0345" w:rsidRDefault="005C0345" w:rsidP="00E37EC6">
          <w:pPr>
            <w:tabs>
              <w:tab w:val="center" w:pos="4536"/>
              <w:tab w:val="left" w:pos="8355"/>
            </w:tabs>
            <w:spacing w:after="0" w:line="240" w:lineRule="auto"/>
            <w:jc w:val="center"/>
            <w:rPr>
              <w:rFonts w:asciiTheme="majorHAnsi" w:hAnsiTheme="majorHAnsi" w:cs="Times New Roman"/>
              <w:b/>
              <w:color w:val="002060"/>
              <w:sz w:val="48"/>
            </w:rPr>
          </w:pPr>
          <w:r>
            <w:rPr>
              <w:rFonts w:asciiTheme="majorHAnsi" w:hAnsiTheme="majorHAnsi" w:cs="Times New Roman"/>
              <w:b/>
              <w:color w:val="002060"/>
              <w:sz w:val="48"/>
            </w:rPr>
            <w:t>Игра Тетрис</w:t>
          </w:r>
        </w:p>
        <w:p w:rsidR="007B1123" w:rsidRDefault="00125E95" w:rsidP="007B1123">
          <w:pPr>
            <w:spacing w:line="240" w:lineRule="auto"/>
            <w:jc w:val="center"/>
            <w:rPr>
              <w:rFonts w:asciiTheme="majorHAnsi" w:hAnsiTheme="majorHAnsi" w:cs="Times New Roman"/>
              <w:i/>
              <w:color w:val="1F4E79" w:themeColor="accent1" w:themeShade="80"/>
              <w:sz w:val="36"/>
            </w:rPr>
          </w:pPr>
          <w:r w:rsidRPr="005C0345">
            <w:rPr>
              <w:rFonts w:asciiTheme="majorHAnsi" w:hAnsiTheme="majorHAnsi" w:cs="Times New Roman"/>
              <w:color w:val="1F4E79" w:themeColor="accent1" w:themeShade="80"/>
              <w:sz w:val="28"/>
            </w:rPr>
            <w:t>по</w:t>
          </w:r>
          <w:r w:rsidRPr="005C0345">
            <w:rPr>
              <w:rFonts w:asciiTheme="majorHAnsi" w:hAnsiTheme="majorHAnsi" w:cs="Times New Roman"/>
              <w:i/>
              <w:color w:val="1F4E79" w:themeColor="accent1" w:themeShade="80"/>
              <w:sz w:val="36"/>
            </w:rPr>
            <w:t xml:space="preserve"> „</w:t>
          </w:r>
          <w:r w:rsidR="00306356">
            <w:rPr>
              <w:rFonts w:asciiTheme="majorHAnsi" w:hAnsiTheme="majorHAnsi" w:cs="Times New Roman"/>
              <w:i/>
              <w:color w:val="1F4E79" w:themeColor="accent1" w:themeShade="80"/>
              <w:sz w:val="36"/>
            </w:rPr>
            <w:t>Програмиране</w:t>
          </w:r>
          <w:r w:rsidR="00DB6A4E" w:rsidRPr="005C0345">
            <w:rPr>
              <w:rFonts w:asciiTheme="majorHAnsi" w:hAnsiTheme="majorHAnsi" w:cs="Times New Roman"/>
              <w:i/>
              <w:color w:val="1F4E79" w:themeColor="accent1" w:themeShade="80"/>
              <w:sz w:val="36"/>
            </w:rPr>
            <w:t xml:space="preserve"> </w:t>
          </w:r>
          <w:r w:rsidR="00C0292C" w:rsidRPr="00C0292C">
            <w:rPr>
              <w:rFonts w:asciiTheme="majorHAnsi" w:hAnsiTheme="majorHAnsi" w:cs="Times New Roman"/>
              <w:i/>
              <w:color w:val="1F4E79" w:themeColor="accent1" w:themeShade="80"/>
              <w:sz w:val="36"/>
            </w:rPr>
            <w:t xml:space="preserve">на приложения </w:t>
          </w:r>
        </w:p>
        <w:p w:rsidR="00125E95" w:rsidRPr="005C0345" w:rsidRDefault="00E95E88" w:rsidP="007B1123">
          <w:pPr>
            <w:spacing w:line="240" w:lineRule="auto"/>
            <w:jc w:val="center"/>
            <w:rPr>
              <w:rFonts w:asciiTheme="majorHAnsi" w:hAnsiTheme="majorHAnsi" w:cs="Times New Roman"/>
              <w:i/>
              <w:color w:val="1F4E79" w:themeColor="accent1" w:themeShade="80"/>
              <w:sz w:val="36"/>
            </w:rPr>
          </w:pPr>
          <w:r>
            <w:rPr>
              <w:rFonts w:asciiTheme="majorHAnsi" w:hAnsiTheme="majorHAnsi" w:cs="Times New Roman"/>
              <w:i/>
              <w:color w:val="1F4E79" w:themeColor="accent1" w:themeShade="80"/>
              <w:sz w:val="36"/>
            </w:rPr>
            <w:t>з</w:t>
          </w:r>
          <w:bookmarkStart w:id="0" w:name="_GoBack"/>
          <w:bookmarkEnd w:id="0"/>
          <w:r w:rsidR="00DB6A4E" w:rsidRPr="005C0345">
            <w:rPr>
              <w:rFonts w:asciiTheme="majorHAnsi" w:hAnsiTheme="majorHAnsi" w:cs="Times New Roman"/>
              <w:i/>
              <w:color w:val="1F4E79" w:themeColor="accent1" w:themeShade="80"/>
              <w:sz w:val="36"/>
            </w:rPr>
            <w:t>а мобилни приложения</w:t>
          </w:r>
          <w:r w:rsidR="00125E95" w:rsidRPr="005C0345">
            <w:rPr>
              <w:rFonts w:asciiTheme="majorHAnsi" w:hAnsiTheme="majorHAnsi" w:cs="Times New Roman"/>
              <w:i/>
              <w:color w:val="1F4E79" w:themeColor="accent1" w:themeShade="80"/>
              <w:sz w:val="36"/>
            </w:rPr>
            <w:t>“</w:t>
          </w:r>
        </w:p>
        <w:p w:rsidR="00125E95" w:rsidRPr="00C25494" w:rsidRDefault="00125E95" w:rsidP="00EA49FA">
          <w:pPr>
            <w:spacing w:after="0" w:line="240" w:lineRule="auto"/>
            <w:jc w:val="both"/>
            <w:rPr>
              <w:rFonts w:asciiTheme="majorHAnsi" w:hAnsiTheme="majorHAnsi" w:cs="Times New Roman"/>
              <w:b/>
              <w:color w:val="002060"/>
              <w:sz w:val="72"/>
              <w:szCs w:val="72"/>
            </w:rPr>
          </w:pPr>
        </w:p>
        <w:p w:rsidR="00125E95" w:rsidRPr="00C25494" w:rsidRDefault="00125E95" w:rsidP="00EA49FA">
          <w:pPr>
            <w:spacing w:line="720" w:lineRule="auto"/>
            <w:jc w:val="both"/>
            <w:rPr>
              <w:rFonts w:cs="Times New Roman"/>
              <w:b/>
              <w:color w:val="2F5496" w:themeColor="accent5" w:themeShade="BF"/>
              <w:sz w:val="44"/>
              <w:szCs w:val="72"/>
            </w:rPr>
          </w:pPr>
        </w:p>
        <w:p w:rsidR="00125E95" w:rsidRPr="00C25494" w:rsidRDefault="00125E95" w:rsidP="00EA49FA">
          <w:pPr>
            <w:keepNext/>
            <w:keepLines/>
            <w:spacing w:line="240" w:lineRule="auto"/>
            <w:jc w:val="both"/>
            <w:rPr>
              <w:rFonts w:cs="Times New Roman"/>
              <w:color w:val="1F3864" w:themeColor="accent5" w:themeShade="80"/>
              <w:sz w:val="36"/>
            </w:rPr>
          </w:pPr>
          <w:r w:rsidRPr="00C25494">
            <w:rPr>
              <w:rFonts w:cs="Times New Roman"/>
              <w:color w:val="1F3864" w:themeColor="accent5" w:themeShade="80"/>
              <w:sz w:val="36"/>
            </w:rPr>
            <w:t>Специалност: Софтуерни технологии и дизайн ЗБ</w:t>
          </w:r>
        </w:p>
        <w:p w:rsidR="00125E95" w:rsidRPr="00C25494" w:rsidRDefault="00125E95" w:rsidP="00EA49FA">
          <w:pPr>
            <w:keepNext/>
            <w:keepLines/>
            <w:spacing w:line="240" w:lineRule="auto"/>
            <w:jc w:val="both"/>
            <w:rPr>
              <w:rFonts w:cs="Times New Roman"/>
              <w:color w:val="1F3864" w:themeColor="accent5" w:themeShade="80"/>
              <w:sz w:val="36"/>
            </w:rPr>
          </w:pPr>
          <w:r w:rsidRPr="00C25494">
            <w:rPr>
              <w:rFonts w:cs="Times New Roman"/>
              <w:color w:val="1F3864" w:themeColor="accent5" w:themeShade="80"/>
              <w:sz w:val="36"/>
            </w:rPr>
            <w:t>Изготвил: София Николаева Клочева</w:t>
          </w:r>
        </w:p>
        <w:p w:rsidR="00125E95" w:rsidRPr="00C25494" w:rsidRDefault="00125E95" w:rsidP="00EA49FA">
          <w:pPr>
            <w:keepNext/>
            <w:keepLines/>
            <w:spacing w:line="240" w:lineRule="auto"/>
            <w:jc w:val="both"/>
            <w:rPr>
              <w:rFonts w:cs="Times New Roman"/>
              <w:color w:val="1F3864" w:themeColor="accent5" w:themeShade="80"/>
              <w:sz w:val="36"/>
            </w:rPr>
          </w:pPr>
          <w:r w:rsidRPr="00C25494">
            <w:rPr>
              <w:rFonts w:cs="Times New Roman"/>
              <w:color w:val="1F3864" w:themeColor="accent5" w:themeShade="80"/>
              <w:sz w:val="36"/>
            </w:rPr>
            <w:t>Фак. №: 1401682030</w:t>
          </w:r>
        </w:p>
        <w:p w:rsidR="000350B8" w:rsidRDefault="008E7B9D" w:rsidP="00EA49FA">
          <w:pPr>
            <w:keepLines/>
            <w:spacing w:after="0" w:line="240" w:lineRule="auto"/>
            <w:jc w:val="both"/>
            <w:rPr>
              <w:rFonts w:asciiTheme="majorHAnsi" w:hAnsiTheme="majorHAnsi" w:cs="Times New Roman"/>
              <w:b/>
              <w:color w:val="1F3864" w:themeColor="accent5" w:themeShade="80"/>
              <w:sz w:val="72"/>
              <w:szCs w:val="72"/>
            </w:rPr>
          </w:pPr>
          <w:r>
            <w:rPr>
              <w:rFonts w:cs="Times New Roman"/>
              <w:color w:val="1F3864" w:themeColor="accent5" w:themeShade="80"/>
              <w:sz w:val="36"/>
            </w:rPr>
            <w:t>Курс: 3</w:t>
          </w:r>
          <w:r w:rsidR="00125E95" w:rsidRPr="00C25494">
            <w:rPr>
              <w:rFonts w:cs="Times New Roman"/>
              <w:color w:val="1F3864" w:themeColor="accent5" w:themeShade="80"/>
              <w:sz w:val="36"/>
              <w:lang w:val="en-US"/>
            </w:rPr>
            <w:t xml:space="preserve">, </w:t>
          </w:r>
          <w:r w:rsidR="00125E95" w:rsidRPr="00C25494">
            <w:rPr>
              <w:rFonts w:cs="Times New Roman"/>
              <w:color w:val="1F3864" w:themeColor="accent5" w:themeShade="80"/>
              <w:sz w:val="36"/>
            </w:rPr>
            <w:t>Група 2а</w:t>
          </w:r>
        </w:p>
        <w:p w:rsidR="000350B8" w:rsidRDefault="000350B8" w:rsidP="00EA49FA">
          <w:pPr>
            <w:keepLines/>
            <w:spacing w:after="0" w:line="240" w:lineRule="auto"/>
            <w:jc w:val="both"/>
            <w:rPr>
              <w:rFonts w:asciiTheme="majorHAnsi" w:hAnsiTheme="majorHAnsi" w:cs="Times New Roman"/>
              <w:b/>
              <w:color w:val="1F3864" w:themeColor="accent5" w:themeShade="80"/>
              <w:sz w:val="72"/>
              <w:szCs w:val="72"/>
            </w:rPr>
          </w:pPr>
        </w:p>
        <w:p w:rsidR="000350B8" w:rsidRDefault="00AC59AC" w:rsidP="005B1B46">
          <w:pPr>
            <w:keepLines/>
            <w:spacing w:after="0" w:line="240" w:lineRule="auto"/>
            <w:rPr>
              <w:rFonts w:ascii="Times New Roman" w:hAnsi="Times New Roman" w:cs="Times New Roman"/>
              <w:b/>
              <w:color w:val="1F3864" w:themeColor="accent5" w:themeShade="8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1F3864" w:themeColor="accent5" w:themeShade="80"/>
              <w:sz w:val="36"/>
              <w:szCs w:val="36"/>
            </w:rPr>
            <w:lastRenderedPageBreak/>
            <w:t>За проекта</w:t>
          </w:r>
        </w:p>
        <w:p w:rsidR="002622F0" w:rsidRDefault="00D94D9E" w:rsidP="00EA49FA">
          <w:pPr>
            <w:keepLines/>
            <w:spacing w:before="240" w:after="0" w:line="240" w:lineRule="auto"/>
            <w:jc w:val="both"/>
          </w:pPr>
          <w:r>
            <w:rPr>
              <w:rFonts w:ascii="Times New Roman" w:hAnsi="Times New Roman" w:cs="Times New Roman"/>
              <w:sz w:val="28"/>
              <w:szCs w:val="28"/>
            </w:rPr>
            <w:t>Проекта има за цел</w:t>
          </w:r>
          <w:r w:rsidR="005C0345">
            <w:rPr>
              <w:rFonts w:ascii="Times New Roman" w:hAnsi="Times New Roman" w:cs="Times New Roman"/>
              <w:sz w:val="28"/>
              <w:szCs w:val="28"/>
            </w:rPr>
            <w:t xml:space="preserve"> да</w:t>
          </w:r>
          <w:r w:rsidR="005C0345" w:rsidRPr="005C0345">
            <w:rPr>
              <w:rFonts w:ascii="Times New Roman" w:hAnsi="Times New Roman" w:cs="Times New Roman"/>
              <w:sz w:val="28"/>
              <w:szCs w:val="28"/>
            </w:rPr>
            <w:t xml:space="preserve"> се създаде </w:t>
          </w:r>
          <w:r w:rsidR="005B1B46">
            <w:rPr>
              <w:rFonts w:ascii="Times New Roman" w:hAnsi="Times New Roman" w:cs="Times New Roman"/>
              <w:sz w:val="28"/>
              <w:szCs w:val="28"/>
            </w:rPr>
            <w:t xml:space="preserve">нейтив </w:t>
          </w:r>
          <w:r w:rsidR="005C0345" w:rsidRPr="005C0345">
            <w:rPr>
              <w:rFonts w:ascii="Times New Roman" w:hAnsi="Times New Roman" w:cs="Times New Roman"/>
              <w:sz w:val="28"/>
              <w:szCs w:val="28"/>
            </w:rPr>
            <w:t>мобилно приложение „Игра Тетрис“</w:t>
          </w:r>
          <w:r w:rsidR="002622F0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="00547D71">
            <w:rPr>
              <w:rFonts w:ascii="Times New Roman" w:hAnsi="Times New Roman" w:cs="Times New Roman"/>
              <w:sz w:val="28"/>
              <w:szCs w:val="28"/>
            </w:rPr>
            <w:t>Приложението има</w:t>
          </w:r>
          <w:r w:rsidR="003905F6">
            <w:rPr>
              <w:rFonts w:ascii="Times New Roman" w:hAnsi="Times New Roman" w:cs="Times New Roman"/>
              <w:sz w:val="28"/>
              <w:szCs w:val="28"/>
            </w:rPr>
            <w:t xml:space="preserve"> поле за игра,</w:t>
          </w:r>
          <w:r w:rsidR="00547D71">
            <w:rPr>
              <w:rFonts w:ascii="Times New Roman" w:hAnsi="Times New Roman" w:cs="Times New Roman"/>
              <w:sz w:val="28"/>
              <w:szCs w:val="28"/>
            </w:rPr>
            <w:t xml:space="preserve"> бутони за управление на фигурите, бутон за пауза на играта и изгледи за ниво и събрани точки</w:t>
          </w:r>
          <w:r w:rsidR="00292C0D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3905F6" w:rsidRPr="003905F6">
            <w:t xml:space="preserve"> </w:t>
          </w:r>
        </w:p>
        <w:p w:rsidR="002622F0" w:rsidRDefault="003905F6" w:rsidP="00EA49FA">
          <w:pPr>
            <w:keepLines/>
            <w:spacing w:before="240"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905F6">
            <w:rPr>
              <w:rFonts w:ascii="Times New Roman" w:hAnsi="Times New Roman" w:cs="Times New Roman"/>
              <w:sz w:val="28"/>
              <w:szCs w:val="28"/>
            </w:rPr>
            <w:t xml:space="preserve">За създаване на квадратите, които образуват съответни фигури, </w:t>
          </w:r>
          <w:r>
            <w:rPr>
              <w:rFonts w:ascii="Times New Roman" w:hAnsi="Times New Roman" w:cs="Times New Roman"/>
              <w:sz w:val="28"/>
              <w:szCs w:val="28"/>
            </w:rPr>
            <w:t>е</w:t>
          </w:r>
          <w:r w:rsidRPr="003905F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използван TableLayout. Всеки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Layout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е </w:t>
          </w:r>
          <w:r w:rsidRPr="003905F6">
            <w:rPr>
              <w:rFonts w:ascii="Times New Roman" w:hAnsi="Times New Roman" w:cs="Times New Roman"/>
              <w:sz w:val="28"/>
              <w:szCs w:val="28"/>
            </w:rPr>
            <w:t>оцветен в съответния цвят, така че да се симулира падане на фигура.</w:t>
          </w:r>
          <w:r w:rsidR="00FC4E2F">
            <w:rPr>
              <w:rFonts w:ascii="Times New Roman" w:hAnsi="Times New Roman" w:cs="Times New Roman"/>
              <w:sz w:val="28"/>
              <w:szCs w:val="28"/>
            </w:rPr>
            <w:t xml:space="preserve"> Фигурите се изрисуват в процеса на играта, като формата на фигурата и нейния цвят се избира произволно. Докато падат фигурите могат да се местят: на ляво, на дясно и да се завъртат, чрез </w:t>
          </w:r>
          <w:r w:rsidR="002622F0">
            <w:rPr>
              <w:rFonts w:ascii="Times New Roman" w:hAnsi="Times New Roman" w:cs="Times New Roman"/>
              <w:sz w:val="28"/>
              <w:szCs w:val="28"/>
              <w:lang w:val="en-US"/>
            </w:rPr>
            <w:t>ImageButton</w:t>
          </w:r>
          <w:r w:rsidR="00BF0706">
            <w:rPr>
              <w:rFonts w:ascii="Times New Roman" w:hAnsi="Times New Roman" w:cs="Times New Roman"/>
              <w:sz w:val="28"/>
              <w:szCs w:val="28"/>
              <w:lang w:val="en-US"/>
            </w:rPr>
            <w:t>-ни</w:t>
          </w:r>
          <w:r w:rsidR="00FC4E2F">
            <w:rPr>
              <w:rFonts w:ascii="Times New Roman" w:hAnsi="Times New Roman" w:cs="Times New Roman"/>
              <w:sz w:val="28"/>
              <w:szCs w:val="28"/>
            </w:rPr>
            <w:t xml:space="preserve">. Добавена е и функционалността за по-бързо падане, като се </w:t>
          </w:r>
          <w:r w:rsidR="002622F0">
            <w:rPr>
              <w:rFonts w:ascii="Times New Roman" w:hAnsi="Times New Roman" w:cs="Times New Roman"/>
              <w:sz w:val="28"/>
              <w:szCs w:val="28"/>
            </w:rPr>
            <w:t>задържи върху формата с падащите фигури.</w:t>
          </w:r>
        </w:p>
        <w:p w:rsidR="00823A7C" w:rsidRDefault="00D8342A" w:rsidP="00EA49FA">
          <w:pPr>
            <w:keepLines/>
            <w:spacing w:before="240"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Полето за игра се изрисува със стартирането на играта в съответно предварително зададения размер (20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x15)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за да се спести писането на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XML </w:t>
          </w:r>
          <w:r>
            <w:rPr>
              <w:rFonts w:ascii="Times New Roman" w:hAnsi="Times New Roman" w:cs="Times New Roman"/>
              <w:sz w:val="28"/>
              <w:szCs w:val="28"/>
            </w:rPr>
            <w:t>код и по-голяма гъвкавост за размер. Полето се състои от редове съдържащи TableLayout-и във формата на квадратчета оцветени с полу-прозрачен цвят, с малко разстояние помежду си, за да се различават по-добре.</w:t>
          </w:r>
        </w:p>
        <w:p w:rsidR="00BF20AE" w:rsidRDefault="00081960" w:rsidP="00EA49FA">
          <w:pPr>
            <w:keepLines/>
            <w:spacing w:before="240"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Падането на фигурите и зареждането на нови се осъществява с реално време. Това е постигнато, чрез използване на два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thread</w:t>
          </w:r>
          <w:r>
            <w:rPr>
              <w:rFonts w:ascii="Times New Roman" w:hAnsi="Times New Roman" w:cs="Times New Roman"/>
              <w:sz w:val="28"/>
              <w:szCs w:val="28"/>
            </w:rPr>
            <w:t>-а: един за падането на фигурата  и пауза на играта, и друг, който след</w:t>
          </w:r>
          <w:r w:rsidR="0009442E">
            <w:rPr>
              <w:rFonts w:ascii="Times New Roman" w:hAnsi="Times New Roman" w:cs="Times New Roman"/>
              <w:sz w:val="28"/>
              <w:szCs w:val="28"/>
            </w:rPr>
            <w:t>и за зареждането на нова фигура</w:t>
          </w:r>
          <w:r w:rsidR="00730C34">
            <w:rPr>
              <w:rFonts w:ascii="Times New Roman" w:hAnsi="Times New Roman" w:cs="Times New Roman"/>
              <w:sz w:val="28"/>
              <w:szCs w:val="28"/>
            </w:rPr>
            <w:t>, когато предищния приключи</w:t>
          </w:r>
          <w:r w:rsidR="0009442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BF20AE" w:rsidRPr="00081960" w:rsidRDefault="00BF20AE" w:rsidP="00EA49FA">
          <w:pPr>
            <w:keepLines/>
            <w:spacing w:before="240"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Фукционалността на фогурите е направена максимално абстрактна, за да се манипулира по-лесно и да се спести писане на повторяем код. Разликите в методите са единствено в различната форма на фигурата, за това това се проверява с конкретния клас на създанения обект.</w:t>
          </w:r>
        </w:p>
        <w:p w:rsidR="00823A7C" w:rsidRDefault="00823A7C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823A7C" w:rsidRDefault="008F7F27" w:rsidP="00823A7C">
          <w:pPr>
            <w:keepLines/>
            <w:spacing w:before="240"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350133" w:rsidRDefault="00B05A2C" w:rsidP="00823A7C">
      <w:pPr>
        <w:keepLines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B46">
        <w:rPr>
          <w:rFonts w:ascii="Times New Roman" w:hAnsi="Times New Roman" w:cs="Times New Roman"/>
          <w:b/>
          <w:color w:val="1F3864" w:themeColor="accent5" w:themeShade="80"/>
          <w:sz w:val="32"/>
          <w:szCs w:val="36"/>
        </w:rPr>
        <w:t>Идея на</w:t>
      </w:r>
      <w:r w:rsidR="005522AE" w:rsidRPr="005B1B46">
        <w:rPr>
          <w:rFonts w:ascii="Times New Roman" w:hAnsi="Times New Roman" w:cs="Times New Roman"/>
          <w:b/>
          <w:color w:val="1F3864" w:themeColor="accent5" w:themeShade="80"/>
          <w:sz w:val="32"/>
          <w:szCs w:val="36"/>
        </w:rPr>
        <w:t xml:space="preserve"> проекта</w:t>
      </w:r>
    </w:p>
    <w:p w:rsidR="005B1B46" w:rsidRDefault="005B1B46" w:rsidP="008009C4">
      <w:pPr>
        <w:keepLines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Целта на проекта е да се създаде лесна за ползване игра, с минимален брой бутони и изгледи</w:t>
      </w:r>
      <w:r w:rsidR="00954CF5">
        <w:rPr>
          <w:rFonts w:ascii="Times New Roman" w:hAnsi="Times New Roman" w:cs="Times New Roman"/>
          <w:sz w:val="28"/>
          <w:szCs w:val="28"/>
        </w:rPr>
        <w:t>.</w:t>
      </w:r>
      <w:r w:rsidR="000C0B86">
        <w:rPr>
          <w:rFonts w:ascii="Times New Roman" w:hAnsi="Times New Roman" w:cs="Times New Roman"/>
          <w:sz w:val="28"/>
          <w:szCs w:val="28"/>
        </w:rPr>
        <w:t xml:space="preserve"> За разлика от други подобни игри, този проект е лесен за разбиране и управление, и максимално се доближава до оригиналната игра.</w:t>
      </w:r>
      <w:r w:rsidR="005252B8">
        <w:rPr>
          <w:rFonts w:ascii="Times New Roman" w:hAnsi="Times New Roman" w:cs="Times New Roman"/>
          <w:sz w:val="28"/>
          <w:szCs w:val="28"/>
        </w:rPr>
        <w:t xml:space="preserve"> Липсата на допълнителни библиотеки позволява по-голямата адаптивност на приложението.</w:t>
      </w:r>
    </w:p>
    <w:p w:rsidR="00B05A2C" w:rsidRDefault="00B05A2C" w:rsidP="00267A99">
      <w:pPr>
        <w:keepLines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B1B46">
        <w:rPr>
          <w:rFonts w:ascii="Times New Roman" w:hAnsi="Times New Roman" w:cs="Times New Roman"/>
          <w:b/>
          <w:color w:val="1F3864" w:themeColor="accent5" w:themeShade="80"/>
          <w:sz w:val="32"/>
          <w:szCs w:val="36"/>
        </w:rPr>
        <w:t>Използвани технологии</w:t>
      </w:r>
    </w:p>
    <w:p w:rsidR="005B1B46" w:rsidRPr="005545EC" w:rsidRDefault="00356AE7" w:rsidP="008009C4">
      <w:pPr>
        <w:keepLines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създаване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приложението е </w:t>
      </w:r>
      <w:r>
        <w:rPr>
          <w:rFonts w:ascii="Times New Roman" w:hAnsi="Times New Roman" w:cs="Times New Roman"/>
          <w:sz w:val="28"/>
          <w:szCs w:val="28"/>
        </w:rPr>
        <w:t xml:space="preserve">изполвано </w:t>
      </w:r>
      <w:r w:rsidRPr="00356AE7">
        <w:rPr>
          <w:rFonts w:ascii="Times New Roman" w:hAnsi="Times New Roman" w:cs="Times New Roman"/>
          <w:sz w:val="28"/>
          <w:szCs w:val="28"/>
        </w:rPr>
        <w:t>Android Studio</w:t>
      </w:r>
      <w:r w:rsidR="00787241">
        <w:rPr>
          <w:rFonts w:ascii="Times New Roman" w:hAnsi="Times New Roman" w:cs="Times New Roman"/>
          <w:sz w:val="28"/>
          <w:szCs w:val="28"/>
        </w:rPr>
        <w:t xml:space="preserve"> 2.3.1</w:t>
      </w:r>
      <w:r w:rsidR="000A1B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12D16">
        <w:rPr>
          <w:rFonts w:ascii="Times New Roman" w:hAnsi="Times New Roman" w:cs="Times New Roman"/>
          <w:sz w:val="28"/>
          <w:szCs w:val="28"/>
        </w:rPr>
        <w:t>За управление на изгледите</w:t>
      </w:r>
      <w:r w:rsidR="00874397">
        <w:rPr>
          <w:rFonts w:ascii="Times New Roman" w:hAnsi="Times New Roman" w:cs="Times New Roman"/>
          <w:sz w:val="28"/>
          <w:szCs w:val="28"/>
        </w:rPr>
        <w:t>, изрисуване, местене на фигурите</w:t>
      </w:r>
      <w:r w:rsidR="00912D16">
        <w:rPr>
          <w:rFonts w:ascii="Times New Roman" w:hAnsi="Times New Roman" w:cs="Times New Roman"/>
          <w:sz w:val="28"/>
          <w:szCs w:val="28"/>
        </w:rPr>
        <w:t xml:space="preserve"> и създаване на </w:t>
      </w:r>
      <w:r w:rsidR="00874397">
        <w:rPr>
          <w:rFonts w:ascii="Times New Roman" w:hAnsi="Times New Roman" w:cs="Times New Roman"/>
          <w:sz w:val="28"/>
          <w:szCs w:val="28"/>
        </w:rPr>
        <w:t>матрицата</w:t>
      </w:r>
      <w:r w:rsidR="00912D16">
        <w:rPr>
          <w:rFonts w:ascii="Times New Roman" w:hAnsi="Times New Roman" w:cs="Times New Roman"/>
          <w:sz w:val="28"/>
          <w:szCs w:val="28"/>
        </w:rPr>
        <w:t xml:space="preserve"> за игра е</w:t>
      </w:r>
      <w:r w:rsidR="000A1B9B">
        <w:rPr>
          <w:rFonts w:ascii="Times New Roman" w:hAnsi="Times New Roman" w:cs="Times New Roman"/>
          <w:sz w:val="28"/>
          <w:szCs w:val="28"/>
        </w:rPr>
        <w:t xml:space="preserve"> изполван </w:t>
      </w:r>
      <w:r w:rsidR="000A1B9B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912D16">
        <w:rPr>
          <w:rFonts w:ascii="Times New Roman" w:hAnsi="Times New Roman" w:cs="Times New Roman"/>
          <w:sz w:val="28"/>
          <w:szCs w:val="28"/>
        </w:rPr>
        <w:t>код</w:t>
      </w:r>
      <w:r w:rsidR="00874397">
        <w:rPr>
          <w:rFonts w:ascii="Times New Roman" w:hAnsi="Times New Roman" w:cs="Times New Roman"/>
          <w:sz w:val="28"/>
          <w:szCs w:val="28"/>
        </w:rPr>
        <w:t>.</w:t>
      </w:r>
      <w:r w:rsidR="00787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7241">
        <w:rPr>
          <w:rFonts w:ascii="Times New Roman" w:hAnsi="Times New Roman" w:cs="Times New Roman"/>
          <w:sz w:val="28"/>
          <w:szCs w:val="28"/>
        </w:rPr>
        <w:t xml:space="preserve">Това включва </w:t>
      </w:r>
      <w:r w:rsidR="00787241"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="00787241">
        <w:rPr>
          <w:rFonts w:ascii="Times New Roman" w:hAnsi="Times New Roman" w:cs="Times New Roman"/>
          <w:sz w:val="28"/>
          <w:szCs w:val="28"/>
        </w:rPr>
        <w:t xml:space="preserve"> интерфейси за местене на фигурите в реално време,</w:t>
      </w:r>
      <w:r w:rsidR="00131657">
        <w:rPr>
          <w:rFonts w:ascii="Times New Roman" w:hAnsi="Times New Roman" w:cs="Times New Roman"/>
          <w:sz w:val="28"/>
          <w:szCs w:val="28"/>
        </w:rPr>
        <w:t xml:space="preserve"> за записване на координатите на обектите в игровото поле е използван двумерен масив.</w:t>
      </w:r>
      <w:r w:rsidR="00554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45EC">
        <w:rPr>
          <w:rFonts w:ascii="Times New Roman" w:hAnsi="Times New Roman" w:cs="Times New Roman"/>
          <w:sz w:val="28"/>
          <w:szCs w:val="28"/>
        </w:rPr>
        <w:t xml:space="preserve">Параметрите на обектите в матрицата са за дадени в реално време, чрез задаване на </w:t>
      </w:r>
      <w:r w:rsidR="005545EC" w:rsidRPr="005545EC">
        <w:rPr>
          <w:rFonts w:ascii="Times New Roman" w:hAnsi="Times New Roman" w:cs="Times New Roman"/>
          <w:sz w:val="28"/>
          <w:szCs w:val="28"/>
        </w:rPr>
        <w:t>LayoutParams</w:t>
      </w:r>
      <w:r w:rsidR="005545EC">
        <w:rPr>
          <w:rFonts w:ascii="Times New Roman" w:hAnsi="Times New Roman" w:cs="Times New Roman"/>
          <w:sz w:val="28"/>
          <w:szCs w:val="28"/>
        </w:rPr>
        <w:t xml:space="preserve">. </w:t>
      </w:r>
      <w:r w:rsidR="00874397">
        <w:rPr>
          <w:rFonts w:ascii="Times New Roman" w:hAnsi="Times New Roman" w:cs="Times New Roman"/>
          <w:sz w:val="28"/>
          <w:szCs w:val="28"/>
        </w:rPr>
        <w:t>И</w:t>
      </w:r>
      <w:r w:rsidR="00912D16">
        <w:rPr>
          <w:rFonts w:ascii="Times New Roman" w:hAnsi="Times New Roman" w:cs="Times New Roman"/>
          <w:sz w:val="28"/>
          <w:szCs w:val="28"/>
        </w:rPr>
        <w:t>згледи</w:t>
      </w:r>
      <w:r w:rsidR="00874397">
        <w:rPr>
          <w:rFonts w:ascii="Times New Roman" w:hAnsi="Times New Roman" w:cs="Times New Roman"/>
          <w:sz w:val="28"/>
          <w:szCs w:val="28"/>
        </w:rPr>
        <w:t>те</w:t>
      </w:r>
      <w:r w:rsidR="00912D16">
        <w:rPr>
          <w:rFonts w:ascii="Times New Roman" w:hAnsi="Times New Roman" w:cs="Times New Roman"/>
          <w:sz w:val="28"/>
          <w:szCs w:val="28"/>
        </w:rPr>
        <w:t xml:space="preserve"> и разположението на обектите в </w:t>
      </w:r>
      <w:r w:rsidR="00874397">
        <w:rPr>
          <w:rFonts w:ascii="Times New Roman" w:hAnsi="Times New Roman" w:cs="Times New Roman"/>
          <w:sz w:val="28"/>
          <w:szCs w:val="28"/>
        </w:rPr>
        <w:t>тях</w:t>
      </w:r>
      <w:r w:rsidR="00912D16">
        <w:rPr>
          <w:rFonts w:ascii="Times New Roman" w:hAnsi="Times New Roman" w:cs="Times New Roman"/>
          <w:sz w:val="28"/>
          <w:szCs w:val="28"/>
        </w:rPr>
        <w:t xml:space="preserve"> са използвани </w:t>
      </w:r>
      <w:r w:rsidR="00912D16"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 w:rsidR="00912D16">
        <w:rPr>
          <w:rFonts w:ascii="Times New Roman" w:hAnsi="Times New Roman" w:cs="Times New Roman"/>
          <w:sz w:val="28"/>
          <w:szCs w:val="28"/>
        </w:rPr>
        <w:t>файлове.</w:t>
      </w:r>
      <w:r w:rsidR="00E836A0">
        <w:rPr>
          <w:rFonts w:ascii="Times New Roman" w:hAnsi="Times New Roman" w:cs="Times New Roman"/>
          <w:sz w:val="28"/>
          <w:szCs w:val="28"/>
        </w:rPr>
        <w:t xml:space="preserve"> Ползвани са главно </w:t>
      </w:r>
      <w:r w:rsidR="00E836A0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 w:rsidR="00E836A0">
        <w:rPr>
          <w:rFonts w:ascii="Times New Roman" w:hAnsi="Times New Roman" w:cs="Times New Roman"/>
          <w:sz w:val="28"/>
          <w:szCs w:val="28"/>
        </w:rPr>
        <w:t xml:space="preserve"> и</w:t>
      </w:r>
      <w:r w:rsidR="00E836A0">
        <w:rPr>
          <w:rFonts w:ascii="Times New Roman" w:hAnsi="Times New Roman" w:cs="Times New Roman"/>
          <w:sz w:val="28"/>
          <w:szCs w:val="28"/>
          <w:lang w:val="en-US"/>
        </w:rPr>
        <w:t xml:space="preserve"> TableRows.</w:t>
      </w:r>
      <w:r w:rsidR="00912D16">
        <w:rPr>
          <w:rFonts w:ascii="Times New Roman" w:hAnsi="Times New Roman" w:cs="Times New Roman"/>
          <w:sz w:val="28"/>
          <w:szCs w:val="28"/>
        </w:rPr>
        <w:t xml:space="preserve"> </w:t>
      </w:r>
      <w:r w:rsidR="00874397">
        <w:rPr>
          <w:rFonts w:ascii="Times New Roman" w:hAnsi="Times New Roman" w:cs="Times New Roman"/>
          <w:sz w:val="28"/>
          <w:szCs w:val="28"/>
        </w:rPr>
        <w:t>За изрисуването и ди</w:t>
      </w:r>
      <w:r w:rsidR="00912D16">
        <w:rPr>
          <w:rFonts w:ascii="Times New Roman" w:hAnsi="Times New Roman" w:cs="Times New Roman"/>
          <w:sz w:val="28"/>
          <w:szCs w:val="28"/>
        </w:rPr>
        <w:t>зайн</w:t>
      </w:r>
      <w:r w:rsidR="00835E0D">
        <w:rPr>
          <w:rFonts w:ascii="Times New Roman" w:hAnsi="Times New Roman" w:cs="Times New Roman"/>
          <w:sz w:val="28"/>
          <w:szCs w:val="28"/>
        </w:rPr>
        <w:t>ът</w:t>
      </w:r>
      <w:r w:rsidR="00912D16">
        <w:rPr>
          <w:rFonts w:ascii="Times New Roman" w:hAnsi="Times New Roman" w:cs="Times New Roman"/>
          <w:sz w:val="28"/>
          <w:szCs w:val="28"/>
        </w:rPr>
        <w:t xml:space="preserve"> на </w:t>
      </w:r>
      <w:r w:rsidR="00835E0D">
        <w:rPr>
          <w:rFonts w:ascii="Times New Roman" w:hAnsi="Times New Roman" w:cs="Times New Roman"/>
          <w:sz w:val="28"/>
          <w:szCs w:val="28"/>
        </w:rPr>
        <w:t>обектите</w:t>
      </w:r>
      <w:r w:rsidR="00912D16">
        <w:rPr>
          <w:rFonts w:ascii="Times New Roman" w:hAnsi="Times New Roman" w:cs="Times New Roman"/>
          <w:sz w:val="28"/>
          <w:szCs w:val="28"/>
        </w:rPr>
        <w:t xml:space="preserve"> като фон, рамки и бутони са изр</w:t>
      </w:r>
      <w:r w:rsidR="00835E0D">
        <w:rPr>
          <w:rFonts w:ascii="Times New Roman" w:hAnsi="Times New Roman" w:cs="Times New Roman"/>
          <w:sz w:val="28"/>
          <w:szCs w:val="28"/>
        </w:rPr>
        <w:t>исувани векторно</w:t>
      </w:r>
      <w:r w:rsidR="00912D16">
        <w:rPr>
          <w:rFonts w:ascii="Times New Roman" w:hAnsi="Times New Roman" w:cs="Times New Roman"/>
          <w:sz w:val="28"/>
          <w:szCs w:val="28"/>
        </w:rPr>
        <w:t xml:space="preserve"> с </w:t>
      </w:r>
      <w:r w:rsidR="00197FFD">
        <w:rPr>
          <w:rFonts w:ascii="Times New Roman" w:hAnsi="Times New Roman" w:cs="Times New Roman"/>
          <w:sz w:val="28"/>
          <w:szCs w:val="28"/>
          <w:lang w:val="en-US"/>
        </w:rPr>
        <w:t>Adobe Illustrator</w:t>
      </w:r>
      <w:r w:rsidR="00776066">
        <w:rPr>
          <w:rFonts w:ascii="Times New Roman" w:hAnsi="Times New Roman" w:cs="Times New Roman"/>
          <w:sz w:val="28"/>
          <w:szCs w:val="28"/>
        </w:rPr>
        <w:t xml:space="preserve"> </w:t>
      </w:r>
      <w:r w:rsidR="00F37D26">
        <w:rPr>
          <w:rFonts w:ascii="Times New Roman" w:hAnsi="Times New Roman" w:cs="Times New Roman"/>
          <w:sz w:val="28"/>
          <w:szCs w:val="28"/>
        </w:rPr>
        <w:t>CS6</w:t>
      </w:r>
      <w:r w:rsidR="00204E8D">
        <w:rPr>
          <w:rFonts w:ascii="Times New Roman" w:hAnsi="Times New Roman" w:cs="Times New Roman"/>
          <w:sz w:val="28"/>
          <w:szCs w:val="28"/>
          <w:lang w:val="en-US"/>
        </w:rPr>
        <w:t>, като главно е използван Pen tool</w:t>
      </w:r>
      <w:r w:rsidR="00204E8D">
        <w:rPr>
          <w:rFonts w:ascii="Times New Roman" w:hAnsi="Times New Roman" w:cs="Times New Roman"/>
          <w:sz w:val="28"/>
          <w:szCs w:val="28"/>
        </w:rPr>
        <w:t xml:space="preserve"> и </w:t>
      </w:r>
      <w:r w:rsidR="00204E8D">
        <w:rPr>
          <w:rFonts w:ascii="Times New Roman" w:hAnsi="Times New Roman" w:cs="Times New Roman"/>
          <w:sz w:val="28"/>
          <w:szCs w:val="28"/>
          <w:lang w:val="en-US"/>
        </w:rPr>
        <w:t>Live paint.</w:t>
      </w:r>
      <w:r w:rsidR="00874397">
        <w:rPr>
          <w:rFonts w:ascii="Times New Roman" w:hAnsi="Times New Roman" w:cs="Times New Roman"/>
          <w:sz w:val="28"/>
          <w:szCs w:val="28"/>
        </w:rPr>
        <w:t xml:space="preserve"> Приложението е тествано локално на телефон </w:t>
      </w:r>
      <w:r w:rsidR="00874397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="00AF67AF">
        <w:rPr>
          <w:rFonts w:ascii="Times New Roman" w:hAnsi="Times New Roman" w:cs="Times New Roman"/>
          <w:sz w:val="28"/>
          <w:szCs w:val="28"/>
          <w:lang w:val="en-US"/>
        </w:rPr>
        <w:t xml:space="preserve"> P70</w:t>
      </w:r>
      <w:r w:rsidR="008743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59AC" w:rsidRPr="000A1B9B" w:rsidRDefault="00AC59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0133" w:rsidRDefault="00350133" w:rsidP="00413A8B">
      <w:pPr>
        <w:keepLines/>
        <w:spacing w:after="0" w:line="240" w:lineRule="auto"/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413A8B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lastRenderedPageBreak/>
        <w:t>Описание на приложението</w:t>
      </w:r>
    </w:p>
    <w:p w:rsidR="00413A8B" w:rsidRDefault="0006671B" w:rsidP="00C3075D">
      <w:pPr>
        <w:keepLine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75D">
        <w:rPr>
          <w:rFonts w:ascii="Times New Roman" w:hAnsi="Times New Roman" w:cs="Times New Roman"/>
          <w:b/>
          <w:color w:val="1F3864" w:themeColor="accent5" w:themeShade="80"/>
          <w:sz w:val="32"/>
          <w:szCs w:val="36"/>
        </w:rPr>
        <w:t>Splash screen</w:t>
      </w:r>
    </w:p>
    <w:p w:rsidR="00031ABE" w:rsidRPr="00F31448" w:rsidRDefault="0006671B" w:rsidP="004D3C34">
      <w:pPr>
        <w:keepLines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Приложението започва със </w:t>
      </w:r>
      <w:r w:rsidRPr="006C7467">
        <w:rPr>
          <w:rFonts w:ascii="Times New Roman" w:hAnsi="Times New Roman" w:cs="Times New Roman"/>
          <w:b/>
          <w:sz w:val="28"/>
          <w:szCs w:val="28"/>
          <w:lang w:val="en-US"/>
        </w:rPr>
        <w:t>Splash</w:t>
      </w:r>
      <w:r>
        <w:rPr>
          <w:rFonts w:ascii="Times New Roman" w:hAnsi="Times New Roman" w:cs="Times New Roman"/>
          <w:sz w:val="28"/>
          <w:szCs w:val="28"/>
        </w:rPr>
        <w:t xml:space="preserve"> екран. Той се състои единствено от една картинка, която се появява за </w:t>
      </w:r>
      <w:r w:rsidR="00874397">
        <w:rPr>
          <w:rFonts w:ascii="Times New Roman" w:hAnsi="Times New Roman" w:cs="Times New Roman"/>
          <w:sz w:val="28"/>
          <w:szCs w:val="28"/>
        </w:rPr>
        <w:t>определено</w:t>
      </w:r>
      <w:r>
        <w:rPr>
          <w:rFonts w:ascii="Times New Roman" w:hAnsi="Times New Roman" w:cs="Times New Roman"/>
          <w:sz w:val="28"/>
          <w:szCs w:val="28"/>
        </w:rPr>
        <w:t xml:space="preserve"> време, а след това стартира екрана с играта.</w:t>
      </w:r>
      <w:r w:rsidR="004A1197">
        <w:rPr>
          <w:rFonts w:ascii="Times New Roman" w:hAnsi="Times New Roman" w:cs="Times New Roman"/>
          <w:sz w:val="28"/>
          <w:szCs w:val="28"/>
        </w:rPr>
        <w:t xml:space="preserve"> </w:t>
      </w:r>
      <w:r w:rsidR="00F31448">
        <w:rPr>
          <w:rFonts w:ascii="Times New Roman" w:hAnsi="Times New Roman" w:cs="Times New Roman"/>
          <w:sz w:val="28"/>
          <w:szCs w:val="28"/>
        </w:rPr>
        <w:t xml:space="preserve">Това е постигнато, чрез метода </w:t>
      </w:r>
      <w:r w:rsidR="00F31448">
        <w:rPr>
          <w:rFonts w:ascii="Times New Roman" w:hAnsi="Times New Roman" w:cs="Times New Roman"/>
          <w:sz w:val="28"/>
          <w:szCs w:val="28"/>
          <w:lang w:val="en-US"/>
        </w:rPr>
        <w:t xml:space="preserve">postDelayed </w:t>
      </w:r>
      <w:r w:rsidR="00F31448">
        <w:rPr>
          <w:rFonts w:ascii="Times New Roman" w:hAnsi="Times New Roman" w:cs="Times New Roman"/>
          <w:sz w:val="28"/>
          <w:szCs w:val="28"/>
        </w:rPr>
        <w:t xml:space="preserve">на </w:t>
      </w:r>
      <w:r w:rsidR="00F31448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="00F31448">
        <w:rPr>
          <w:rFonts w:ascii="Times New Roman" w:hAnsi="Times New Roman" w:cs="Times New Roman"/>
          <w:sz w:val="28"/>
          <w:szCs w:val="28"/>
        </w:rPr>
        <w:t xml:space="preserve">, за отложено изпълнение на определено действие. В случая действието е зареждането на следващото </w:t>
      </w:r>
      <w:r w:rsidR="00F31448">
        <w:rPr>
          <w:rFonts w:ascii="Times New Roman" w:hAnsi="Times New Roman" w:cs="Times New Roman"/>
          <w:sz w:val="28"/>
          <w:szCs w:val="28"/>
          <w:lang w:val="en-US"/>
        </w:rPr>
        <w:t>activity.</w:t>
      </w:r>
    </w:p>
    <w:p w:rsidR="00031ABE" w:rsidRDefault="00F31448" w:rsidP="00031ABE">
      <w:pPr>
        <w:keepLines/>
        <w:spacing w:before="240"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0288" behindDoc="0" locked="0" layoutInCell="1" allowOverlap="1" wp14:anchorId="659B121E" wp14:editId="0912F6AC">
            <wp:simplePos x="0" y="0"/>
            <wp:positionH relativeFrom="column">
              <wp:posOffset>3949700</wp:posOffset>
            </wp:positionH>
            <wp:positionV relativeFrom="page">
              <wp:posOffset>2799715</wp:posOffset>
            </wp:positionV>
            <wp:extent cx="2512060" cy="4010660"/>
            <wp:effectExtent l="114300" t="114300" r="154940" b="1422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4010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075D" w:rsidRDefault="00F31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1312" behindDoc="0" locked="0" layoutInCell="1" allowOverlap="1" wp14:anchorId="3101E9BA" wp14:editId="31704BC1">
            <wp:simplePos x="0" y="0"/>
            <wp:positionH relativeFrom="column">
              <wp:posOffset>-285750</wp:posOffset>
            </wp:positionH>
            <wp:positionV relativeFrom="paragraph">
              <wp:posOffset>688340</wp:posOffset>
            </wp:positionV>
            <wp:extent cx="5026025" cy="2724150"/>
            <wp:effectExtent l="76200" t="76200" r="136525" b="133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lash_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2724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75D">
        <w:rPr>
          <w:rFonts w:ascii="Times New Roman" w:hAnsi="Times New Roman" w:cs="Times New Roman"/>
          <w:sz w:val="28"/>
          <w:szCs w:val="28"/>
        </w:rPr>
        <w:br w:type="page"/>
      </w:r>
    </w:p>
    <w:p w:rsidR="00031ABE" w:rsidRDefault="004A1197" w:rsidP="00413A8B">
      <w:pPr>
        <w:keepLines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D3C34">
        <w:rPr>
          <w:rFonts w:ascii="Times New Roman" w:hAnsi="Times New Roman" w:cs="Times New Roman"/>
          <w:b/>
          <w:color w:val="1F3864" w:themeColor="accent5" w:themeShade="80"/>
          <w:sz w:val="32"/>
          <w:szCs w:val="36"/>
        </w:rPr>
        <w:lastRenderedPageBreak/>
        <w:t>Екран игра</w:t>
      </w:r>
    </w:p>
    <w:p w:rsidR="00B66A63" w:rsidRPr="00B66A63" w:rsidRDefault="004A1197" w:rsidP="00CF3414">
      <w:pPr>
        <w:keepLines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</w:t>
      </w:r>
      <w:r>
        <w:rPr>
          <w:rFonts w:ascii="Times New Roman" w:hAnsi="Times New Roman" w:cs="Times New Roman"/>
          <w:sz w:val="28"/>
          <w:szCs w:val="28"/>
          <w:lang w:val="en-US"/>
        </w:rPr>
        <w:t>Splash</w:t>
      </w:r>
      <w:r>
        <w:rPr>
          <w:rFonts w:ascii="Times New Roman" w:hAnsi="Times New Roman" w:cs="Times New Roman"/>
          <w:sz w:val="28"/>
          <w:szCs w:val="28"/>
        </w:rPr>
        <w:t xml:space="preserve"> екрана се стартира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>
        <w:rPr>
          <w:rFonts w:ascii="Times New Roman" w:hAnsi="Times New Roman" w:cs="Times New Roman"/>
          <w:sz w:val="28"/>
          <w:szCs w:val="28"/>
        </w:rPr>
        <w:t xml:space="preserve"> класа, който зарежда </w:t>
      </w:r>
      <w:r w:rsidRPr="001B3D61">
        <w:rPr>
          <w:rFonts w:ascii="Times New Roman" w:hAnsi="Times New Roman" w:cs="Times New Roman"/>
          <w:b/>
          <w:sz w:val="28"/>
          <w:szCs w:val="28"/>
        </w:rPr>
        <w:t>екрана на играта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31448">
        <w:rPr>
          <w:rFonts w:ascii="Times New Roman" w:hAnsi="Times New Roman" w:cs="Times New Roman"/>
          <w:sz w:val="28"/>
          <w:szCs w:val="28"/>
          <w:lang w:val="en-US"/>
        </w:rPr>
        <w:t xml:space="preserve">Main Activity </w:t>
      </w:r>
      <w:r w:rsidR="00F31448">
        <w:rPr>
          <w:rFonts w:ascii="Times New Roman" w:hAnsi="Times New Roman" w:cs="Times New Roman"/>
          <w:sz w:val="28"/>
          <w:szCs w:val="28"/>
        </w:rPr>
        <w:t xml:space="preserve">стартира с </w:t>
      </w:r>
      <w:r w:rsidR="00F31448">
        <w:rPr>
          <w:rFonts w:ascii="Times New Roman" w:hAnsi="Times New Roman" w:cs="Times New Roman"/>
          <w:sz w:val="28"/>
          <w:szCs w:val="28"/>
          <w:lang w:val="en-US"/>
        </w:rPr>
        <w:t xml:space="preserve">onCreate </w:t>
      </w:r>
      <w:r w:rsidR="00F31448">
        <w:rPr>
          <w:rFonts w:ascii="Times New Roman" w:hAnsi="Times New Roman" w:cs="Times New Roman"/>
          <w:sz w:val="28"/>
          <w:szCs w:val="28"/>
        </w:rPr>
        <w:t>метода, който намира всички бутони и полетата за ниво и точки</w:t>
      </w:r>
      <w:r w:rsidR="00BC0E5E">
        <w:rPr>
          <w:rFonts w:ascii="Times New Roman" w:hAnsi="Times New Roman" w:cs="Times New Roman"/>
          <w:sz w:val="28"/>
          <w:szCs w:val="28"/>
        </w:rPr>
        <w:t xml:space="preserve">. </w:t>
      </w:r>
      <w:r w:rsidR="00B66A63">
        <w:rPr>
          <w:rFonts w:ascii="Times New Roman" w:hAnsi="Times New Roman" w:cs="Times New Roman"/>
          <w:sz w:val="28"/>
          <w:szCs w:val="28"/>
        </w:rPr>
        <w:t>След това задейства метода, който зарежда полето за игра (</w:t>
      </w:r>
      <w:r w:rsidR="00B66A63">
        <w:rPr>
          <w:rFonts w:ascii="Times New Roman" w:hAnsi="Times New Roman" w:cs="Times New Roman"/>
          <w:sz w:val="28"/>
          <w:szCs w:val="28"/>
          <w:lang w:val="en-US"/>
        </w:rPr>
        <w:t>populateTable</w:t>
      </w:r>
      <w:r w:rsidR="00B66A63">
        <w:rPr>
          <w:rFonts w:ascii="Times New Roman" w:hAnsi="Times New Roman" w:cs="Times New Roman"/>
          <w:sz w:val="28"/>
          <w:szCs w:val="28"/>
        </w:rPr>
        <w:t xml:space="preserve">) и задейства </w:t>
      </w:r>
      <w:r w:rsidR="00B66A63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B66A63">
        <w:rPr>
          <w:rFonts w:ascii="Times New Roman" w:hAnsi="Times New Roman" w:cs="Times New Roman"/>
          <w:sz w:val="28"/>
          <w:szCs w:val="28"/>
        </w:rPr>
        <w:t>-а за зареждане на фигура.</w:t>
      </w:r>
    </w:p>
    <w:p w:rsidR="00F31448" w:rsidRPr="00F31448" w:rsidRDefault="00F31448" w:rsidP="00CF3414">
      <w:pPr>
        <w:keepLines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182323" cy="40201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n_cre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88" w:rsidRPr="001F59CE" w:rsidRDefault="00D97E88" w:rsidP="00C012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Всеки бутон има зададен </w:t>
      </w:r>
      <w:r w:rsidRPr="00D97E88">
        <w:rPr>
          <w:rFonts w:ascii="Times New Roman" w:hAnsi="Times New Roman" w:cs="Times New Roman"/>
          <w:sz w:val="28"/>
          <w:szCs w:val="28"/>
          <w:lang w:val="en-US"/>
        </w:rPr>
        <w:t>OnClickListener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който при </w:t>
      </w:r>
      <w:r w:rsidRPr="00FB0C89">
        <w:rPr>
          <w:rFonts w:ascii="Times New Roman" w:hAnsi="Times New Roman" w:cs="Times New Roman"/>
          <w:b/>
          <w:sz w:val="28"/>
          <w:szCs w:val="28"/>
          <w:lang w:val="en-US"/>
        </w:rPr>
        <w:t>натискане</w:t>
      </w:r>
      <w:r w:rsidR="00824248">
        <w:rPr>
          <w:rFonts w:ascii="Times New Roman" w:hAnsi="Times New Roman" w:cs="Times New Roman"/>
          <w:b/>
          <w:sz w:val="28"/>
          <w:szCs w:val="28"/>
        </w:rPr>
        <w:t xml:space="preserve"> на бутон </w:t>
      </w:r>
      <w:r>
        <w:rPr>
          <w:rFonts w:ascii="Times New Roman" w:hAnsi="Times New Roman" w:cs="Times New Roman"/>
          <w:sz w:val="28"/>
          <w:szCs w:val="28"/>
          <w:lang w:val="en-US"/>
        </w:rPr>
        <w:t>манипулира фигура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F59CE">
        <w:rPr>
          <w:rFonts w:ascii="Times New Roman" w:hAnsi="Times New Roman" w:cs="Times New Roman"/>
          <w:sz w:val="28"/>
          <w:szCs w:val="28"/>
        </w:rPr>
        <w:t xml:space="preserve"> Бутона за пауза спира </w:t>
      </w:r>
      <w:r w:rsidR="008639FA">
        <w:rPr>
          <w:rFonts w:ascii="Times New Roman" w:hAnsi="Times New Roman" w:cs="Times New Roman"/>
          <w:sz w:val="28"/>
          <w:szCs w:val="28"/>
        </w:rPr>
        <w:t xml:space="preserve">игровия </w:t>
      </w:r>
      <w:r w:rsidR="008639FA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1F59CE">
        <w:rPr>
          <w:rFonts w:ascii="Times New Roman" w:hAnsi="Times New Roman" w:cs="Times New Roman"/>
          <w:sz w:val="28"/>
          <w:szCs w:val="28"/>
        </w:rPr>
        <w:t>.</w:t>
      </w:r>
    </w:p>
    <w:p w:rsidR="00D97E88" w:rsidRDefault="00D97E88" w:rsidP="00D97E88">
      <w:pPr>
        <w:keepLines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943600" cy="1924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tton_eve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88" w:rsidRDefault="00A84916" w:rsidP="00E73D3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Със стар</w:t>
      </w:r>
      <w:r w:rsidR="00FB61A8">
        <w:rPr>
          <w:rFonts w:ascii="Times New Roman" w:hAnsi="Times New Roman" w:cs="Times New Roman"/>
          <w:sz w:val="28"/>
          <w:szCs w:val="28"/>
        </w:rPr>
        <w:t xml:space="preserve">тирането на екрана се зарежда </w:t>
      </w:r>
      <w:r w:rsidRPr="000F34A0">
        <w:rPr>
          <w:rFonts w:ascii="Times New Roman" w:hAnsi="Times New Roman" w:cs="Times New Roman"/>
          <w:b/>
          <w:sz w:val="28"/>
          <w:szCs w:val="28"/>
        </w:rPr>
        <w:t>матрицата от кубчета</w:t>
      </w:r>
      <w:r>
        <w:rPr>
          <w:rFonts w:ascii="Times New Roman" w:hAnsi="Times New Roman" w:cs="Times New Roman"/>
          <w:sz w:val="28"/>
          <w:szCs w:val="28"/>
        </w:rPr>
        <w:t>. Тя се състой първоначално от един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празен </w:t>
      </w:r>
      <w:r>
        <w:rPr>
          <w:rFonts w:ascii="Times New Roman" w:hAnsi="Times New Roman" w:cs="Times New Roman"/>
          <w:sz w:val="28"/>
          <w:szCs w:val="28"/>
          <w:lang w:val="en-US"/>
        </w:rPr>
        <w:t>TableLayout</w:t>
      </w:r>
      <w:r>
        <w:rPr>
          <w:rFonts w:ascii="Times New Roman" w:hAnsi="Times New Roman" w:cs="Times New Roman"/>
          <w:sz w:val="28"/>
          <w:szCs w:val="28"/>
        </w:rPr>
        <w:t>, като след стартиране се  зареждат съответния брой</w:t>
      </w:r>
      <w:r w:rsidR="00C0126B">
        <w:rPr>
          <w:rFonts w:ascii="Times New Roman" w:hAnsi="Times New Roman" w:cs="Times New Roman"/>
          <w:sz w:val="28"/>
          <w:szCs w:val="28"/>
        </w:rPr>
        <w:t xml:space="preserve"> кубчета на екрана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0126B">
        <w:rPr>
          <w:rFonts w:ascii="Times New Roman" w:hAnsi="Times New Roman" w:cs="Times New Roman"/>
          <w:sz w:val="28"/>
          <w:szCs w:val="28"/>
        </w:rPr>
        <w:t xml:space="preserve">Това се постига, чрез два цикъла. Първия цикъл създава </w:t>
      </w:r>
      <w:r w:rsidR="00C0126B">
        <w:rPr>
          <w:rFonts w:ascii="Times New Roman" w:hAnsi="Times New Roman" w:cs="Times New Roman"/>
          <w:sz w:val="28"/>
          <w:szCs w:val="28"/>
          <w:lang w:val="en-US"/>
        </w:rPr>
        <w:t>TableRow</w:t>
      </w:r>
      <w:r w:rsidR="00C0126B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126B">
        <w:rPr>
          <w:rFonts w:ascii="Times New Roman" w:hAnsi="Times New Roman" w:cs="Times New Roman"/>
          <w:sz w:val="28"/>
          <w:szCs w:val="28"/>
        </w:rPr>
        <w:t xml:space="preserve">втория добавя към </w:t>
      </w:r>
      <w:r w:rsidR="00C0126B">
        <w:rPr>
          <w:rFonts w:ascii="Times New Roman" w:hAnsi="Times New Roman" w:cs="Times New Roman"/>
          <w:sz w:val="28"/>
          <w:szCs w:val="28"/>
          <w:lang w:val="en-US"/>
        </w:rPr>
        <w:t>TableRow</w:t>
      </w:r>
      <w:r w:rsidR="00C0126B">
        <w:rPr>
          <w:rFonts w:ascii="Times New Roman" w:hAnsi="Times New Roman" w:cs="Times New Roman"/>
          <w:sz w:val="28"/>
          <w:szCs w:val="28"/>
        </w:rPr>
        <w:t xml:space="preserve">-а определения брой </w:t>
      </w:r>
      <w:r w:rsidR="00C0126B">
        <w:rPr>
          <w:rFonts w:ascii="Times New Roman" w:hAnsi="Times New Roman" w:cs="Times New Roman"/>
          <w:sz w:val="28"/>
          <w:szCs w:val="28"/>
          <w:lang w:val="en-US"/>
        </w:rPr>
        <w:t>TableLayout</w:t>
      </w:r>
      <w:r w:rsidR="00C0126B">
        <w:rPr>
          <w:rFonts w:ascii="Times New Roman" w:hAnsi="Times New Roman" w:cs="Times New Roman"/>
          <w:sz w:val="28"/>
          <w:szCs w:val="28"/>
        </w:rPr>
        <w:t>-ти оцветени с полу-прозраче бял цвят</w:t>
      </w:r>
      <w:r>
        <w:rPr>
          <w:rFonts w:ascii="Times New Roman" w:hAnsi="Times New Roman" w:cs="Times New Roman"/>
          <w:sz w:val="28"/>
          <w:szCs w:val="28"/>
        </w:rPr>
        <w:t>. Обектите</w:t>
      </w:r>
      <w:r w:rsidR="00CF3414">
        <w:rPr>
          <w:rFonts w:ascii="Times New Roman" w:hAnsi="Times New Roman" w:cs="Times New Roman"/>
          <w:sz w:val="28"/>
          <w:szCs w:val="28"/>
          <w:lang w:val="en-US"/>
        </w:rPr>
        <w:t xml:space="preserve"> (TableLayout-</w:t>
      </w:r>
      <w:r w:rsidR="00CF3414">
        <w:rPr>
          <w:rFonts w:ascii="Times New Roman" w:hAnsi="Times New Roman" w:cs="Times New Roman"/>
          <w:sz w:val="28"/>
          <w:szCs w:val="28"/>
        </w:rPr>
        <w:t>и</w:t>
      </w:r>
      <w:r w:rsidR="00D352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образувалите се кубчета</w:t>
      </w:r>
      <w:r w:rsidR="006320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се записват в </w:t>
      </w:r>
      <w:r w:rsidR="0055343C">
        <w:rPr>
          <w:rFonts w:ascii="Times New Roman" w:hAnsi="Times New Roman" w:cs="Times New Roman"/>
          <w:sz w:val="28"/>
          <w:szCs w:val="28"/>
        </w:rPr>
        <w:t>двумерен масив</w:t>
      </w:r>
      <w:r>
        <w:rPr>
          <w:rFonts w:ascii="Times New Roman" w:hAnsi="Times New Roman" w:cs="Times New Roman"/>
          <w:sz w:val="28"/>
          <w:szCs w:val="28"/>
        </w:rPr>
        <w:t xml:space="preserve"> на съответния</w:t>
      </w:r>
      <w:r w:rsidR="005B4521">
        <w:rPr>
          <w:rFonts w:ascii="Times New Roman" w:hAnsi="Times New Roman" w:cs="Times New Roman"/>
          <w:sz w:val="28"/>
          <w:szCs w:val="28"/>
        </w:rPr>
        <w:t xml:space="preserve"> си</w:t>
      </w:r>
      <w:r>
        <w:rPr>
          <w:rFonts w:ascii="Times New Roman" w:hAnsi="Times New Roman" w:cs="Times New Roman"/>
          <w:sz w:val="28"/>
          <w:szCs w:val="28"/>
        </w:rPr>
        <w:t xml:space="preserve"> координа</w:t>
      </w:r>
      <w:r w:rsidR="00D97E88">
        <w:rPr>
          <w:rFonts w:ascii="Times New Roman" w:hAnsi="Times New Roman" w:cs="Times New Roman"/>
          <w:sz w:val="28"/>
          <w:szCs w:val="28"/>
        </w:rPr>
        <w:t>т</w:t>
      </w:r>
      <w:r w:rsidR="0055343C">
        <w:rPr>
          <w:rFonts w:ascii="Times New Roman" w:hAnsi="Times New Roman" w:cs="Times New Roman"/>
          <w:sz w:val="28"/>
          <w:szCs w:val="28"/>
        </w:rPr>
        <w:t xml:space="preserve"> в този масив</w:t>
      </w:r>
      <w:r w:rsidR="00D97E88">
        <w:rPr>
          <w:rFonts w:ascii="Times New Roman" w:hAnsi="Times New Roman" w:cs="Times New Roman"/>
          <w:sz w:val="28"/>
          <w:szCs w:val="28"/>
        </w:rPr>
        <w:t xml:space="preserve">, за да </w:t>
      </w:r>
      <w:r w:rsidR="006320CE">
        <w:rPr>
          <w:rFonts w:ascii="Times New Roman" w:hAnsi="Times New Roman" w:cs="Times New Roman"/>
          <w:sz w:val="28"/>
          <w:szCs w:val="28"/>
        </w:rPr>
        <w:t>може тези обекти да се</w:t>
      </w:r>
      <w:r w:rsidR="00D97E88">
        <w:rPr>
          <w:rFonts w:ascii="Times New Roman" w:hAnsi="Times New Roman" w:cs="Times New Roman"/>
          <w:sz w:val="28"/>
          <w:szCs w:val="28"/>
        </w:rPr>
        <w:t xml:space="preserve"> манипулира</w:t>
      </w:r>
      <w:r w:rsidR="006320CE">
        <w:rPr>
          <w:rFonts w:ascii="Times New Roman" w:hAnsi="Times New Roman" w:cs="Times New Roman"/>
          <w:sz w:val="28"/>
          <w:szCs w:val="28"/>
        </w:rPr>
        <w:t>т</w:t>
      </w:r>
      <w:r w:rsidR="00D97E88">
        <w:rPr>
          <w:rFonts w:ascii="Times New Roman" w:hAnsi="Times New Roman" w:cs="Times New Roman"/>
          <w:sz w:val="28"/>
          <w:szCs w:val="28"/>
        </w:rPr>
        <w:t xml:space="preserve"> по-лесно в последствие.</w:t>
      </w:r>
    </w:p>
    <w:p w:rsidR="007B132E" w:rsidRDefault="007B132E" w:rsidP="00A63E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132E" w:rsidRDefault="00C0126B" w:rsidP="00A63E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72576" behindDoc="0" locked="0" layoutInCell="1" allowOverlap="1" wp14:anchorId="46DC76CE" wp14:editId="12C68C0A">
            <wp:simplePos x="0" y="0"/>
            <wp:positionH relativeFrom="column">
              <wp:posOffset>3848100</wp:posOffset>
            </wp:positionH>
            <wp:positionV relativeFrom="page">
              <wp:posOffset>3467100</wp:posOffset>
            </wp:positionV>
            <wp:extent cx="2602230" cy="4629150"/>
            <wp:effectExtent l="190500" t="190500" r="198120" b="19050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7-04-24-20-31-5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462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7456" behindDoc="0" locked="0" layoutInCell="1" allowOverlap="1" wp14:anchorId="445A7777" wp14:editId="5DA5EDF7">
            <wp:simplePos x="0" y="0"/>
            <wp:positionH relativeFrom="column">
              <wp:posOffset>-428625</wp:posOffset>
            </wp:positionH>
            <wp:positionV relativeFrom="page">
              <wp:posOffset>3599815</wp:posOffset>
            </wp:positionV>
            <wp:extent cx="4427855" cy="4410710"/>
            <wp:effectExtent l="76200" t="76200" r="125095" b="1422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trix_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4410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E88">
        <w:rPr>
          <w:rFonts w:ascii="Times New Roman" w:hAnsi="Times New Roman" w:cs="Times New Roman"/>
          <w:sz w:val="28"/>
          <w:szCs w:val="28"/>
        </w:rPr>
        <w:br w:type="page"/>
      </w:r>
    </w:p>
    <w:p w:rsidR="007B132E" w:rsidRPr="00E616D8" w:rsidRDefault="007B132E" w:rsidP="00A63E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 зареждане на матрицата се стартира</w:t>
      </w:r>
      <w:r w:rsidR="00857C72">
        <w:rPr>
          <w:rFonts w:ascii="Times New Roman" w:hAnsi="Times New Roman" w:cs="Times New Roman"/>
          <w:sz w:val="28"/>
          <w:szCs w:val="28"/>
        </w:rPr>
        <w:t xml:space="preserve"> </w:t>
      </w:r>
      <w:r w:rsidR="00857C72">
        <w:rPr>
          <w:rFonts w:ascii="Times New Roman" w:hAnsi="Times New Roman" w:cs="Times New Roman"/>
          <w:sz w:val="28"/>
          <w:szCs w:val="28"/>
          <w:lang w:val="en-US"/>
        </w:rPr>
        <w:t>GameThread, който зарежда и стартира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833">
        <w:rPr>
          <w:rFonts w:ascii="Times New Roman" w:hAnsi="Times New Roman" w:cs="Times New Roman"/>
          <w:b/>
          <w:sz w:val="28"/>
          <w:szCs w:val="28"/>
        </w:rPr>
        <w:t xml:space="preserve">игровия </w:t>
      </w:r>
      <w:r w:rsidRPr="00C76833">
        <w:rPr>
          <w:rFonts w:ascii="Times New Roman" w:hAnsi="Times New Roman" w:cs="Times New Roman"/>
          <w:b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7C72">
        <w:rPr>
          <w:rFonts w:ascii="Times New Roman" w:hAnsi="Times New Roman" w:cs="Times New Roman"/>
          <w:sz w:val="28"/>
          <w:szCs w:val="28"/>
        </w:rPr>
        <w:t xml:space="preserve"> </w:t>
      </w:r>
      <w:r w:rsidR="00E616D8">
        <w:rPr>
          <w:rFonts w:ascii="Times New Roman" w:hAnsi="Times New Roman" w:cs="Times New Roman"/>
          <w:sz w:val="28"/>
          <w:szCs w:val="28"/>
        </w:rPr>
        <w:t xml:space="preserve">Той зарежда фигурата на </w:t>
      </w:r>
      <w:r w:rsidR="00E616D8">
        <w:rPr>
          <w:rFonts w:ascii="Times New Roman" w:hAnsi="Times New Roman" w:cs="Times New Roman"/>
          <w:sz w:val="28"/>
          <w:szCs w:val="28"/>
          <w:lang w:val="en-US"/>
        </w:rPr>
        <w:t>thread-а на UI</w:t>
      </w:r>
      <w:r w:rsidR="00E616D8">
        <w:rPr>
          <w:rFonts w:ascii="Times New Roman" w:hAnsi="Times New Roman" w:cs="Times New Roman"/>
          <w:sz w:val="28"/>
          <w:szCs w:val="28"/>
        </w:rPr>
        <w:t xml:space="preserve">-а, и тя се изрисува на екрана. След това се зарежда нов </w:t>
      </w:r>
      <w:r w:rsidR="00E616D8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E616D8">
        <w:rPr>
          <w:rFonts w:ascii="Times New Roman" w:hAnsi="Times New Roman" w:cs="Times New Roman"/>
          <w:sz w:val="28"/>
          <w:szCs w:val="28"/>
        </w:rPr>
        <w:t xml:space="preserve"> за управление на фигурата и се изчаква да приключи, преди да се поднови цикъла на първия </w:t>
      </w:r>
      <w:r w:rsidR="00E616D8">
        <w:rPr>
          <w:rFonts w:ascii="Times New Roman" w:hAnsi="Times New Roman" w:cs="Times New Roman"/>
          <w:sz w:val="28"/>
          <w:szCs w:val="28"/>
          <w:lang w:val="en-US"/>
        </w:rPr>
        <w:t>thread.</w:t>
      </w:r>
    </w:p>
    <w:p w:rsidR="00857C72" w:rsidRPr="007B132E" w:rsidRDefault="00E616D8" w:rsidP="00A63E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82816" behindDoc="0" locked="0" layoutInCell="1" allowOverlap="1" wp14:anchorId="2B58BCB2" wp14:editId="064BB955">
            <wp:simplePos x="0" y="0"/>
            <wp:positionH relativeFrom="column">
              <wp:posOffset>-352425</wp:posOffset>
            </wp:positionH>
            <wp:positionV relativeFrom="paragraph">
              <wp:posOffset>330200</wp:posOffset>
            </wp:positionV>
            <wp:extent cx="5029835" cy="4343400"/>
            <wp:effectExtent l="190500" t="190500" r="189865" b="19050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ameThre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434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57C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132E" w:rsidRDefault="00857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83840" behindDoc="0" locked="0" layoutInCell="1" allowOverlap="1" wp14:anchorId="58A7E8AB" wp14:editId="3C95DFDB">
            <wp:simplePos x="0" y="0"/>
            <wp:positionH relativeFrom="column">
              <wp:posOffset>2914650</wp:posOffset>
            </wp:positionH>
            <wp:positionV relativeFrom="paragraph">
              <wp:posOffset>982980</wp:posOffset>
            </wp:positionV>
            <wp:extent cx="3552825" cy="1190625"/>
            <wp:effectExtent l="190500" t="190500" r="200025" b="2000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un_createShap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B132E">
        <w:rPr>
          <w:rFonts w:ascii="Times New Roman" w:hAnsi="Times New Roman" w:cs="Times New Roman"/>
          <w:sz w:val="28"/>
          <w:szCs w:val="28"/>
        </w:rPr>
        <w:br w:type="page"/>
      </w:r>
    </w:p>
    <w:p w:rsidR="007B132E" w:rsidRPr="00296BFE" w:rsidRDefault="000E045E" w:rsidP="00A63E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Със стартирането на </w:t>
      </w:r>
      <w:r w:rsidRPr="00BD46F3">
        <w:rPr>
          <w:rFonts w:ascii="Times New Roman" w:hAnsi="Times New Roman" w:cs="Times New Roman"/>
          <w:b/>
          <w:sz w:val="28"/>
          <w:szCs w:val="28"/>
        </w:rPr>
        <w:t xml:space="preserve">втория </w:t>
      </w:r>
      <w:r w:rsidRPr="00BD46F3">
        <w:rPr>
          <w:rFonts w:ascii="Times New Roman" w:hAnsi="Times New Roman" w:cs="Times New Roman"/>
          <w:b/>
          <w:sz w:val="28"/>
          <w:szCs w:val="28"/>
          <w:lang w:val="en-US"/>
        </w:rPr>
        <w:t>thread</w:t>
      </w:r>
      <w:r w:rsidR="00111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34A">
        <w:rPr>
          <w:rFonts w:ascii="Times New Roman" w:hAnsi="Times New Roman" w:cs="Times New Roman"/>
          <w:sz w:val="28"/>
          <w:szCs w:val="28"/>
        </w:rPr>
        <w:t>за управлението на фигурата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34A">
        <w:rPr>
          <w:rFonts w:ascii="Times New Roman" w:hAnsi="Times New Roman" w:cs="Times New Roman"/>
          <w:sz w:val="28"/>
          <w:szCs w:val="28"/>
        </w:rPr>
        <w:t>(</w:t>
      </w:r>
      <w:r w:rsidR="0011134A">
        <w:rPr>
          <w:rFonts w:ascii="Times New Roman" w:hAnsi="Times New Roman" w:cs="Times New Roman"/>
          <w:sz w:val="28"/>
          <w:szCs w:val="28"/>
          <w:lang w:val="en-US"/>
        </w:rPr>
        <w:t>figureThread</w:t>
      </w:r>
      <w:r w:rsidR="0011134A">
        <w:rPr>
          <w:rFonts w:ascii="Times New Roman" w:hAnsi="Times New Roman" w:cs="Times New Roman"/>
          <w:sz w:val="28"/>
          <w:szCs w:val="28"/>
        </w:rPr>
        <w:t xml:space="preserve">) се задейства цикъл, който се върти докато фигурата не стигне до дъното (методът за местене надолу трябва да върне </w:t>
      </w:r>
      <w:r w:rsidR="0011134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11134A">
        <w:rPr>
          <w:rFonts w:ascii="Times New Roman" w:hAnsi="Times New Roman" w:cs="Times New Roman"/>
          <w:sz w:val="28"/>
          <w:szCs w:val="28"/>
        </w:rPr>
        <w:t>)</w:t>
      </w:r>
      <w:r w:rsidR="001113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4061D">
        <w:rPr>
          <w:rFonts w:ascii="Times New Roman" w:hAnsi="Times New Roman" w:cs="Times New Roman"/>
          <w:sz w:val="28"/>
          <w:szCs w:val="28"/>
        </w:rPr>
        <w:t xml:space="preserve"> Докато този цикъл не е прекъснат на всяка една секунда се задейства метода </w:t>
      </w:r>
      <w:r w:rsidR="0044061D">
        <w:rPr>
          <w:rFonts w:ascii="Times New Roman" w:hAnsi="Times New Roman" w:cs="Times New Roman"/>
          <w:sz w:val="28"/>
          <w:szCs w:val="28"/>
          <w:lang w:val="en-US"/>
        </w:rPr>
        <w:t>runOnUiThread</w:t>
      </w:r>
      <w:r w:rsidR="0044061D">
        <w:rPr>
          <w:rFonts w:ascii="Times New Roman" w:hAnsi="Times New Roman" w:cs="Times New Roman"/>
          <w:sz w:val="28"/>
          <w:szCs w:val="28"/>
        </w:rPr>
        <w:t>, който изпълнява падане надолу и преизчисляване на точките, ако има запълнен ред.</w:t>
      </w:r>
      <w:r w:rsidR="00296BFE">
        <w:rPr>
          <w:rFonts w:ascii="Times New Roman" w:hAnsi="Times New Roman" w:cs="Times New Roman"/>
          <w:sz w:val="28"/>
          <w:szCs w:val="28"/>
        </w:rPr>
        <w:t xml:space="preserve"> Този </w:t>
      </w:r>
      <w:r w:rsidR="00296BFE">
        <w:rPr>
          <w:rFonts w:ascii="Times New Roman" w:hAnsi="Times New Roman" w:cs="Times New Roman"/>
          <w:sz w:val="28"/>
          <w:szCs w:val="28"/>
          <w:lang w:val="en-US"/>
        </w:rPr>
        <w:t xml:space="preserve">thread </w:t>
      </w:r>
      <w:r w:rsidR="00296BFE">
        <w:rPr>
          <w:rFonts w:ascii="Times New Roman" w:hAnsi="Times New Roman" w:cs="Times New Roman"/>
          <w:sz w:val="28"/>
          <w:szCs w:val="28"/>
        </w:rPr>
        <w:t>също следи дали не е натистнат бутона за пауза, ако е то се задейства втория празен цикъл, който се върти докато не се продължи играта.</w:t>
      </w:r>
    </w:p>
    <w:p w:rsidR="000E045E" w:rsidRPr="000E045E" w:rsidRDefault="000E045E" w:rsidP="00A63E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045E" w:rsidRDefault="0044061D" w:rsidP="00A63E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86912" behindDoc="0" locked="0" layoutInCell="1" allowOverlap="1" wp14:anchorId="4E3836E5" wp14:editId="5D9ECCC6">
            <wp:simplePos x="0" y="0"/>
            <wp:positionH relativeFrom="column">
              <wp:posOffset>3028950</wp:posOffset>
            </wp:positionH>
            <wp:positionV relativeFrom="paragraph">
              <wp:posOffset>541655</wp:posOffset>
            </wp:positionV>
            <wp:extent cx="3622040" cy="1266825"/>
            <wp:effectExtent l="190500" t="190500" r="187960" b="2000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un_updateTab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26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45E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85888" behindDoc="0" locked="0" layoutInCell="1" allowOverlap="1" wp14:anchorId="12EAD170" wp14:editId="5571785F">
            <wp:simplePos x="0" y="0"/>
            <wp:positionH relativeFrom="column">
              <wp:posOffset>-190500</wp:posOffset>
            </wp:positionH>
            <wp:positionV relativeFrom="paragraph">
              <wp:posOffset>98425</wp:posOffset>
            </wp:positionV>
            <wp:extent cx="4658375" cy="3696216"/>
            <wp:effectExtent l="190500" t="190500" r="199390" b="19050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hread_fig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962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E045E" w:rsidRDefault="000E0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045E" w:rsidRPr="00827C8D" w:rsidRDefault="00A9156E" w:rsidP="00827C8D">
      <w:pPr>
        <w:keepLines/>
        <w:spacing w:before="240" w:line="240" w:lineRule="auto"/>
        <w:rPr>
          <w:rFonts w:ascii="Times New Roman" w:hAnsi="Times New Roman" w:cs="Times New Roman"/>
          <w:b/>
          <w:color w:val="1F3864" w:themeColor="accent5" w:themeShade="80"/>
          <w:sz w:val="32"/>
          <w:szCs w:val="36"/>
        </w:rPr>
      </w:pPr>
      <w:r w:rsidRPr="00827C8D">
        <w:rPr>
          <w:rFonts w:ascii="Times New Roman" w:hAnsi="Times New Roman" w:cs="Times New Roman"/>
          <w:b/>
          <w:color w:val="1F3864" w:themeColor="accent5" w:themeShade="80"/>
          <w:sz w:val="32"/>
          <w:szCs w:val="36"/>
        </w:rPr>
        <w:lastRenderedPageBreak/>
        <w:t>Създаване на фигурите</w:t>
      </w:r>
    </w:p>
    <w:p w:rsidR="00DB32C9" w:rsidRDefault="00EB2C26" w:rsidP="00A63E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Фигурата се зарежда произволно, чрез </w:t>
      </w:r>
      <w:r w:rsidRPr="00327EC8">
        <w:rPr>
          <w:rFonts w:ascii="Times New Roman" w:hAnsi="Times New Roman" w:cs="Times New Roman"/>
          <w:b/>
          <w:sz w:val="28"/>
          <w:szCs w:val="28"/>
        </w:rPr>
        <w:t xml:space="preserve">генератор </w:t>
      </w:r>
      <w:r w:rsidR="008D00F2">
        <w:rPr>
          <w:rFonts w:ascii="Times New Roman" w:hAnsi="Times New Roman" w:cs="Times New Roman"/>
          <w:b/>
          <w:sz w:val="28"/>
          <w:szCs w:val="28"/>
        </w:rPr>
        <w:t>произволни имена</w:t>
      </w:r>
      <w:r>
        <w:rPr>
          <w:rFonts w:ascii="Times New Roman" w:hAnsi="Times New Roman" w:cs="Times New Roman"/>
          <w:sz w:val="28"/>
          <w:szCs w:val="28"/>
        </w:rPr>
        <w:t xml:space="preserve"> на фигурите от играта.</w:t>
      </w:r>
      <w:r w:rsidR="00A63E43">
        <w:rPr>
          <w:rFonts w:ascii="Times New Roman" w:hAnsi="Times New Roman" w:cs="Times New Roman"/>
          <w:sz w:val="28"/>
          <w:szCs w:val="28"/>
        </w:rPr>
        <w:t xml:space="preserve"> Това се постига, чрез енъм и метод за получане на произволно име от възможните стойности.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32C9" w:rsidRDefault="00A63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208280</wp:posOffset>
            </wp:positionV>
            <wp:extent cx="4753610" cy="2190750"/>
            <wp:effectExtent l="190500" t="190500" r="180340" b="19050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name_generat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63E43" w:rsidRDefault="00A63E43" w:rsidP="00A93C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3E43" w:rsidRDefault="00A63E43" w:rsidP="00A93C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3E43" w:rsidRDefault="00A63E43" w:rsidP="00A93C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3E43" w:rsidRDefault="00A63E43" w:rsidP="00A93C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3E43" w:rsidRDefault="00A63E43" w:rsidP="00A93C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3E43" w:rsidRDefault="00A63E43" w:rsidP="00A93C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3E43" w:rsidRDefault="00A63E43" w:rsidP="00A93C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3E43" w:rsidRDefault="00A63E43" w:rsidP="00A93C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3E43" w:rsidRDefault="00A63E43" w:rsidP="00A93C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03962" w:rsidRDefault="00A93CF2" w:rsidP="00645DD8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9504" behindDoc="0" locked="0" layoutInCell="1" allowOverlap="1" wp14:anchorId="6104C170" wp14:editId="0E7DDE07">
            <wp:simplePos x="0" y="0"/>
            <wp:positionH relativeFrom="column">
              <wp:posOffset>2552700</wp:posOffset>
            </wp:positionH>
            <wp:positionV relativeFrom="paragraph">
              <wp:posOffset>443230</wp:posOffset>
            </wp:positionV>
            <wp:extent cx="3435350" cy="3714750"/>
            <wp:effectExtent l="190500" t="190500" r="184150" b="19050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ape_creat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371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DD8">
        <w:rPr>
          <w:rFonts w:ascii="Times New Roman" w:hAnsi="Times New Roman" w:cs="Times New Roman"/>
          <w:sz w:val="28"/>
          <w:szCs w:val="28"/>
        </w:rPr>
        <w:t xml:space="preserve">С помощта на </w:t>
      </w:r>
      <w:r w:rsidR="00645DD8">
        <w:rPr>
          <w:rFonts w:ascii="Times New Roman" w:hAnsi="Times New Roman" w:cs="Times New Roman"/>
          <w:sz w:val="28"/>
          <w:szCs w:val="28"/>
          <w:lang w:val="en-US"/>
        </w:rPr>
        <w:t>Factory method</w:t>
      </w:r>
      <w:r w:rsidR="00DB32C9">
        <w:rPr>
          <w:rFonts w:ascii="Times New Roman" w:hAnsi="Times New Roman" w:cs="Times New Roman"/>
          <w:sz w:val="28"/>
          <w:szCs w:val="28"/>
        </w:rPr>
        <w:t xml:space="preserve"> се инстанцира</w:t>
      </w:r>
      <w:r w:rsidR="00645DD8">
        <w:rPr>
          <w:rFonts w:ascii="Times New Roman" w:hAnsi="Times New Roman" w:cs="Times New Roman"/>
          <w:sz w:val="28"/>
          <w:szCs w:val="28"/>
        </w:rPr>
        <w:t>нконкретната фигура. Метода зарежда произволното име и спрямо него връша конкретен клас от фигурите.</w:t>
      </w:r>
    </w:p>
    <w:p w:rsidR="00703962" w:rsidRDefault="00703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5604" w:rsidRDefault="003D2CC6" w:rsidP="00895F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По-голямата част от функционалността е описана в </w:t>
      </w:r>
      <w:r w:rsidRPr="001E5341">
        <w:rPr>
          <w:rFonts w:ascii="Times New Roman" w:hAnsi="Times New Roman" w:cs="Times New Roman"/>
          <w:b/>
          <w:sz w:val="28"/>
          <w:szCs w:val="28"/>
        </w:rPr>
        <w:t>абстрактния клас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AbstractShape</w:t>
      </w:r>
      <w:r>
        <w:rPr>
          <w:rFonts w:ascii="Times New Roman" w:hAnsi="Times New Roman" w:cs="Times New Roman"/>
          <w:sz w:val="28"/>
          <w:szCs w:val="28"/>
        </w:rPr>
        <w:t>, той съдържа рамката от методи на всяка фигура и имплементиера някой от методите им</w:t>
      </w:r>
      <w:r w:rsidR="000C1972">
        <w:rPr>
          <w:rFonts w:ascii="Times New Roman" w:hAnsi="Times New Roman" w:cs="Times New Roman"/>
          <w:sz w:val="28"/>
          <w:szCs w:val="28"/>
        </w:rPr>
        <w:t>, но не изцяло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0C1972">
        <w:rPr>
          <w:rFonts w:ascii="Times New Roman" w:hAnsi="Times New Roman" w:cs="Times New Roman"/>
          <w:sz w:val="28"/>
          <w:szCs w:val="28"/>
        </w:rPr>
        <w:t xml:space="preserve"> Например има имплементиран метод за местене на фигурата на ляво, но този метод извиква метод от клас на конкретната фигура, който проверява за колизии с други фигури.</w:t>
      </w:r>
      <w:r w:rsidR="00E15A0D">
        <w:rPr>
          <w:rFonts w:ascii="Times New Roman" w:hAnsi="Times New Roman" w:cs="Times New Roman"/>
          <w:sz w:val="28"/>
          <w:szCs w:val="28"/>
        </w:rPr>
        <w:t xml:space="preserve"> След изпълнението на всеки един метод, който променя фигурата се задейства метод за обновяване на координатите на фигурата в матрицата.</w:t>
      </w:r>
    </w:p>
    <w:p w:rsidR="003D2CC6" w:rsidRPr="003D2CC6" w:rsidRDefault="003D2CC6" w:rsidP="00163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88960" behindDoc="0" locked="0" layoutInCell="1" allowOverlap="1" wp14:anchorId="4E1B8AA0" wp14:editId="11A202A1">
            <wp:simplePos x="0" y="0"/>
            <wp:positionH relativeFrom="column">
              <wp:posOffset>2781300</wp:posOffset>
            </wp:positionH>
            <wp:positionV relativeFrom="paragraph">
              <wp:posOffset>589280</wp:posOffset>
            </wp:positionV>
            <wp:extent cx="3734321" cy="3419952"/>
            <wp:effectExtent l="190500" t="190500" r="190500" b="2000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bstract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419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87936" behindDoc="0" locked="0" layoutInCell="1" allowOverlap="1" wp14:anchorId="0F4BA08D" wp14:editId="635AEE54">
            <wp:simplePos x="0" y="0"/>
            <wp:positionH relativeFrom="column">
              <wp:posOffset>-381000</wp:posOffset>
            </wp:positionH>
            <wp:positionV relativeFrom="paragraph">
              <wp:posOffset>217805</wp:posOffset>
            </wp:positionV>
            <wp:extent cx="3448531" cy="4029637"/>
            <wp:effectExtent l="190500" t="190500" r="190500" b="2000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bstract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29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D2CC6" w:rsidRDefault="000C1972" w:rsidP="00163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89984" behindDoc="0" locked="0" layoutInCell="1" allowOverlap="1" wp14:anchorId="51C075EF" wp14:editId="5F793C4C">
            <wp:simplePos x="0" y="0"/>
            <wp:positionH relativeFrom="column">
              <wp:posOffset>676275</wp:posOffset>
            </wp:positionH>
            <wp:positionV relativeFrom="page">
              <wp:posOffset>6981825</wp:posOffset>
            </wp:positionV>
            <wp:extent cx="3790950" cy="2771775"/>
            <wp:effectExtent l="190500" t="190500" r="190500" b="2000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bstract_lef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7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C1972" w:rsidRDefault="000C1972" w:rsidP="001630FD">
      <w:pPr>
        <w:rPr>
          <w:rFonts w:ascii="Times New Roman" w:hAnsi="Times New Roman" w:cs="Times New Roman"/>
          <w:sz w:val="28"/>
          <w:szCs w:val="28"/>
        </w:rPr>
      </w:pPr>
    </w:p>
    <w:p w:rsidR="003D2CC6" w:rsidRDefault="003D2C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28B" w:rsidRDefault="0033028B" w:rsidP="00796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Всяка </w:t>
      </w:r>
      <w:r w:rsidRPr="000A3600">
        <w:rPr>
          <w:rFonts w:ascii="Times New Roman" w:hAnsi="Times New Roman" w:cs="Times New Roman"/>
          <w:b/>
          <w:sz w:val="28"/>
          <w:szCs w:val="28"/>
        </w:rPr>
        <w:t>фигура</w:t>
      </w:r>
      <w:r>
        <w:rPr>
          <w:rFonts w:ascii="Times New Roman" w:hAnsi="Times New Roman" w:cs="Times New Roman"/>
          <w:sz w:val="28"/>
          <w:szCs w:val="28"/>
        </w:rPr>
        <w:t xml:space="preserve"> имплементира методите наследени от абстрактната фигура, тези методи са строго специфични за конкретната фигура, която се рисува. Това са: изрис</w:t>
      </w:r>
      <w:r w:rsidR="0081006A">
        <w:rPr>
          <w:rFonts w:ascii="Times New Roman" w:hAnsi="Times New Roman" w:cs="Times New Roman"/>
          <w:sz w:val="28"/>
          <w:szCs w:val="28"/>
        </w:rPr>
        <w:t>уване, завъртане и проверяване з</w:t>
      </w:r>
      <w:r>
        <w:rPr>
          <w:rFonts w:ascii="Times New Roman" w:hAnsi="Times New Roman" w:cs="Times New Roman"/>
          <w:sz w:val="28"/>
          <w:szCs w:val="28"/>
        </w:rPr>
        <w:t>а колизии.</w:t>
      </w:r>
    </w:p>
    <w:p w:rsidR="00AD389E" w:rsidRDefault="00745ED0" w:rsidP="00330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91008" behindDoc="0" locked="0" layoutInCell="1" allowOverlap="1" wp14:anchorId="7315CA88" wp14:editId="2607C901">
            <wp:simplePos x="0" y="0"/>
            <wp:positionH relativeFrom="column">
              <wp:posOffset>-647700</wp:posOffset>
            </wp:positionH>
            <wp:positionV relativeFrom="page">
              <wp:posOffset>2057400</wp:posOffset>
            </wp:positionV>
            <wp:extent cx="4410075" cy="4343400"/>
            <wp:effectExtent l="190500" t="190500" r="200025" b="19050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in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4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3028B" w:rsidRDefault="0033028B" w:rsidP="0033028B">
      <w:pPr>
        <w:rPr>
          <w:rFonts w:ascii="Times New Roman" w:hAnsi="Times New Roman" w:cs="Times New Roman"/>
          <w:sz w:val="28"/>
          <w:szCs w:val="28"/>
        </w:rPr>
      </w:pPr>
    </w:p>
    <w:p w:rsidR="00745ED0" w:rsidRDefault="00745ED0" w:rsidP="0033028B">
      <w:pPr>
        <w:rPr>
          <w:rFonts w:ascii="Times New Roman" w:hAnsi="Times New Roman" w:cs="Times New Roman"/>
          <w:sz w:val="28"/>
          <w:szCs w:val="28"/>
        </w:rPr>
      </w:pPr>
    </w:p>
    <w:p w:rsidR="00745ED0" w:rsidRDefault="00745ED0" w:rsidP="0033028B">
      <w:pPr>
        <w:rPr>
          <w:rFonts w:ascii="Times New Roman" w:hAnsi="Times New Roman" w:cs="Times New Roman"/>
          <w:sz w:val="28"/>
          <w:szCs w:val="28"/>
        </w:rPr>
      </w:pPr>
    </w:p>
    <w:p w:rsidR="00745ED0" w:rsidRDefault="00745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92032" behindDoc="0" locked="0" layoutInCell="1" allowOverlap="1" wp14:anchorId="6222711E" wp14:editId="5E5A747F">
            <wp:simplePos x="0" y="0"/>
            <wp:positionH relativeFrom="column">
              <wp:posOffset>2305050</wp:posOffset>
            </wp:positionH>
            <wp:positionV relativeFrom="paragraph">
              <wp:posOffset>1386205</wp:posOffset>
            </wp:positionV>
            <wp:extent cx="4305901" cy="4001058"/>
            <wp:effectExtent l="190500" t="190500" r="190500" b="19050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ine_co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01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5ED0" w:rsidRDefault="00745ED0" w:rsidP="0033028B">
      <w:pPr>
        <w:rPr>
          <w:rFonts w:ascii="Times New Roman" w:hAnsi="Times New Roman" w:cs="Times New Roman"/>
          <w:sz w:val="28"/>
          <w:szCs w:val="28"/>
        </w:rPr>
      </w:pPr>
    </w:p>
    <w:p w:rsidR="00DB32C9" w:rsidRDefault="00A93CF2" w:rsidP="00330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Всяка фигура се </w:t>
      </w:r>
      <w:r w:rsidR="00812034">
        <w:rPr>
          <w:rFonts w:ascii="Times New Roman" w:hAnsi="Times New Roman" w:cs="Times New Roman"/>
          <w:sz w:val="28"/>
          <w:szCs w:val="28"/>
        </w:rPr>
        <w:t xml:space="preserve">има различен алгоритъм за </w:t>
      </w:r>
      <w:r w:rsidRPr="002C43F5">
        <w:rPr>
          <w:rFonts w:ascii="Times New Roman" w:hAnsi="Times New Roman" w:cs="Times New Roman"/>
          <w:b/>
          <w:sz w:val="28"/>
          <w:szCs w:val="28"/>
        </w:rPr>
        <w:t>изрисува</w:t>
      </w:r>
      <w:r w:rsidR="00812034" w:rsidRPr="002C43F5">
        <w:rPr>
          <w:rFonts w:ascii="Times New Roman" w:hAnsi="Times New Roman" w:cs="Times New Roman"/>
          <w:b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на полето за игра. </w:t>
      </w:r>
      <w:r w:rsidR="001630FD">
        <w:rPr>
          <w:rFonts w:ascii="Times New Roman" w:hAnsi="Times New Roman" w:cs="Times New Roman"/>
          <w:sz w:val="28"/>
          <w:szCs w:val="28"/>
        </w:rPr>
        <w:t>Най-общо се н</w:t>
      </w:r>
      <w:r w:rsidR="00812034">
        <w:rPr>
          <w:rFonts w:ascii="Times New Roman" w:hAnsi="Times New Roman" w:cs="Times New Roman"/>
          <w:sz w:val="28"/>
          <w:szCs w:val="28"/>
        </w:rPr>
        <w:t>амира се горната среда на матрицата и конкретната фигура се изрисува</w:t>
      </w:r>
      <w:r w:rsidR="00716E98">
        <w:rPr>
          <w:rFonts w:ascii="Times New Roman" w:hAnsi="Times New Roman" w:cs="Times New Roman"/>
          <w:sz w:val="28"/>
          <w:szCs w:val="28"/>
        </w:rPr>
        <w:t>, като всяко квадратче от фигурата се оцветява в солиден цвят.</w:t>
      </w:r>
      <w:r w:rsidR="00991DA5">
        <w:rPr>
          <w:rFonts w:ascii="Times New Roman" w:hAnsi="Times New Roman" w:cs="Times New Roman"/>
          <w:sz w:val="28"/>
          <w:szCs w:val="28"/>
          <w:lang w:val="en-US"/>
        </w:rPr>
        <w:t xml:space="preserve"> Стартовите координати се записват в класа. След изрисуванети фигурата започва да се мести надолу и също се обновяват координатите й.</w:t>
      </w:r>
      <w:r w:rsidR="00320ECE">
        <w:rPr>
          <w:rFonts w:ascii="Times New Roman" w:hAnsi="Times New Roman" w:cs="Times New Roman"/>
          <w:sz w:val="28"/>
          <w:szCs w:val="28"/>
        </w:rPr>
        <w:t xml:space="preserve"> Това е конкретен пример з</w:t>
      </w:r>
      <w:r w:rsidR="001630FD">
        <w:rPr>
          <w:rFonts w:ascii="Times New Roman" w:hAnsi="Times New Roman" w:cs="Times New Roman"/>
          <w:sz w:val="28"/>
          <w:szCs w:val="28"/>
        </w:rPr>
        <w:t>а изрисуване на „</w:t>
      </w:r>
      <w:r w:rsidR="0026136F">
        <w:rPr>
          <w:rFonts w:ascii="Times New Roman" w:hAnsi="Times New Roman" w:cs="Times New Roman"/>
          <w:sz w:val="28"/>
          <w:szCs w:val="28"/>
        </w:rPr>
        <w:t>И“ фигурата</w:t>
      </w:r>
      <w:r w:rsidR="001630FD">
        <w:rPr>
          <w:rFonts w:ascii="Times New Roman" w:hAnsi="Times New Roman" w:cs="Times New Roman"/>
          <w:sz w:val="28"/>
          <w:szCs w:val="28"/>
        </w:rPr>
        <w:t>.</w:t>
      </w:r>
    </w:p>
    <w:p w:rsidR="0066550A" w:rsidRDefault="0066550A" w:rsidP="00DB32C9">
      <w:pPr>
        <w:rPr>
          <w:rFonts w:ascii="Times New Roman" w:hAnsi="Times New Roman" w:cs="Times New Roman"/>
          <w:noProof/>
          <w:sz w:val="28"/>
          <w:szCs w:val="28"/>
          <w:lang w:eastAsia="bg-BG"/>
        </w:rPr>
      </w:pPr>
    </w:p>
    <w:p w:rsidR="004770A7" w:rsidRDefault="002C4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81792" behindDoc="0" locked="0" layoutInCell="1" allowOverlap="1" wp14:anchorId="1612DD0B" wp14:editId="6CB6B0DB">
            <wp:simplePos x="0" y="0"/>
            <wp:positionH relativeFrom="column">
              <wp:posOffset>3876675</wp:posOffset>
            </wp:positionH>
            <wp:positionV relativeFrom="paragraph">
              <wp:posOffset>199390</wp:posOffset>
            </wp:positionV>
            <wp:extent cx="2505075" cy="4455160"/>
            <wp:effectExtent l="190500" t="190500" r="200025" b="1930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7-04-24-21-30-1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55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80768" behindDoc="0" locked="0" layoutInCell="1" allowOverlap="1" wp14:anchorId="23AA61BC" wp14:editId="5A74290F">
            <wp:simplePos x="0" y="0"/>
            <wp:positionH relativeFrom="column">
              <wp:posOffset>-552450</wp:posOffset>
            </wp:positionH>
            <wp:positionV relativeFrom="paragraph">
              <wp:posOffset>595630</wp:posOffset>
            </wp:positionV>
            <wp:extent cx="4934585" cy="3609975"/>
            <wp:effectExtent l="190500" t="190500" r="189865" b="2000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e_dra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3609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770A7">
        <w:rPr>
          <w:rFonts w:ascii="Times New Roman" w:hAnsi="Times New Roman" w:cs="Times New Roman"/>
          <w:sz w:val="28"/>
          <w:szCs w:val="28"/>
        </w:rPr>
        <w:br w:type="page"/>
      </w:r>
    </w:p>
    <w:p w:rsidR="00A93CF2" w:rsidRPr="00796352" w:rsidRDefault="007D23DF" w:rsidP="00AC73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 </w:t>
      </w:r>
      <w:r w:rsidRPr="0066645D">
        <w:rPr>
          <w:rFonts w:ascii="Times New Roman" w:hAnsi="Times New Roman" w:cs="Times New Roman"/>
          <w:sz w:val="28"/>
          <w:szCs w:val="28"/>
        </w:rPr>
        <w:t>изрисуване</w:t>
      </w:r>
      <w:r w:rsidR="0066645D">
        <w:rPr>
          <w:rFonts w:ascii="Times New Roman" w:hAnsi="Times New Roman" w:cs="Times New Roman"/>
          <w:sz w:val="28"/>
          <w:szCs w:val="28"/>
        </w:rPr>
        <w:t>то</w:t>
      </w:r>
      <w:r w:rsidR="00EB5C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фигурата започва да „пада“, като през определено време се задейства метода за местене </w:t>
      </w:r>
      <w:r w:rsidRPr="0066645D">
        <w:rPr>
          <w:rFonts w:ascii="Times New Roman" w:hAnsi="Times New Roman" w:cs="Times New Roman"/>
          <w:b/>
          <w:sz w:val="28"/>
          <w:szCs w:val="28"/>
        </w:rPr>
        <w:t>надолу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96352">
        <w:rPr>
          <w:rFonts w:ascii="Times New Roman" w:hAnsi="Times New Roman" w:cs="Times New Roman"/>
          <w:sz w:val="28"/>
          <w:szCs w:val="28"/>
        </w:rPr>
        <w:t xml:space="preserve">Това става с помощен масив, в който се записват новите координати на фигурата. Ако някоя координата не може да бъде преместена и настъпи колизия – методът прекъсва, а ако не се намери колизия, в случая </w:t>
      </w:r>
      <w:r w:rsidR="00796352"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 w:rsidR="00796352">
        <w:rPr>
          <w:rFonts w:ascii="Times New Roman" w:hAnsi="Times New Roman" w:cs="Times New Roman"/>
          <w:sz w:val="28"/>
          <w:szCs w:val="28"/>
        </w:rPr>
        <w:t>координатата на фигурата, се заместра с помощния масив и цветовете на квадратчетата на двата масива координати се променят.</w:t>
      </w:r>
    </w:p>
    <w:p w:rsidR="000253B2" w:rsidRPr="007D23DF" w:rsidRDefault="004770A7" w:rsidP="00AC73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76672" behindDoc="0" locked="0" layoutInCell="1" allowOverlap="1" wp14:anchorId="3DD589CD" wp14:editId="44145D4E">
            <wp:simplePos x="0" y="0"/>
            <wp:positionH relativeFrom="column">
              <wp:posOffset>800100</wp:posOffset>
            </wp:positionH>
            <wp:positionV relativeFrom="paragraph">
              <wp:posOffset>71755</wp:posOffset>
            </wp:positionV>
            <wp:extent cx="4305300" cy="2152650"/>
            <wp:effectExtent l="76200" t="76200" r="133350" b="1333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_cod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5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770A7" w:rsidRDefault="004770A7" w:rsidP="004770A7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770A7" w:rsidRDefault="004770A7" w:rsidP="004770A7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770A7" w:rsidRDefault="004770A7" w:rsidP="004770A7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1F552F" w:rsidRPr="009768FF" w:rsidRDefault="00A93CF2" w:rsidP="00F102B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Алгоритмите за местене на фигурата са аналогични на </w:t>
      </w:r>
      <w:r w:rsidR="00E66C21">
        <w:rPr>
          <w:rFonts w:ascii="Times New Roman" w:hAnsi="Times New Roman" w:cs="Times New Roman"/>
          <w:sz w:val="28"/>
          <w:szCs w:val="28"/>
        </w:rPr>
        <w:t xml:space="preserve">алгоритъма за </w:t>
      </w:r>
      <w:r w:rsidR="00E66C21" w:rsidRPr="006A5FF2">
        <w:rPr>
          <w:rFonts w:ascii="Times New Roman" w:hAnsi="Times New Roman" w:cs="Times New Roman"/>
          <w:b/>
          <w:sz w:val="28"/>
          <w:szCs w:val="28"/>
        </w:rPr>
        <w:t>падане</w:t>
      </w:r>
      <w:r w:rsidR="00E66C21">
        <w:rPr>
          <w:rFonts w:ascii="Times New Roman" w:hAnsi="Times New Roman" w:cs="Times New Roman"/>
          <w:sz w:val="28"/>
          <w:szCs w:val="28"/>
        </w:rPr>
        <w:t xml:space="preserve"> надолу</w:t>
      </w:r>
      <w:r w:rsidR="00796352">
        <w:rPr>
          <w:rFonts w:ascii="Times New Roman" w:hAnsi="Times New Roman" w:cs="Times New Roman"/>
          <w:sz w:val="28"/>
          <w:szCs w:val="28"/>
        </w:rPr>
        <w:t>.</w:t>
      </w:r>
      <w:r w:rsidR="00E66C21">
        <w:rPr>
          <w:rFonts w:ascii="Times New Roman" w:hAnsi="Times New Roman" w:cs="Times New Roman"/>
          <w:sz w:val="28"/>
          <w:szCs w:val="28"/>
        </w:rPr>
        <w:t xml:space="preserve"> Мето</w:t>
      </w:r>
      <w:r w:rsidR="008561D0">
        <w:rPr>
          <w:rFonts w:ascii="Times New Roman" w:hAnsi="Times New Roman" w:cs="Times New Roman"/>
          <w:sz w:val="28"/>
          <w:szCs w:val="28"/>
        </w:rPr>
        <w:t>д</w:t>
      </w:r>
      <w:r w:rsidR="00EE3B3B">
        <w:rPr>
          <w:rFonts w:ascii="Times New Roman" w:hAnsi="Times New Roman" w:cs="Times New Roman"/>
          <w:sz w:val="28"/>
          <w:szCs w:val="28"/>
        </w:rPr>
        <w:t xml:space="preserve">а за </w:t>
      </w:r>
      <w:r w:rsidR="00EE3B3B" w:rsidRPr="006A5FF2">
        <w:rPr>
          <w:rFonts w:ascii="Times New Roman" w:hAnsi="Times New Roman" w:cs="Times New Roman"/>
          <w:b/>
          <w:sz w:val="28"/>
          <w:szCs w:val="28"/>
        </w:rPr>
        <w:t>завъртане</w:t>
      </w:r>
      <w:r w:rsidR="00EE3B3B">
        <w:rPr>
          <w:rFonts w:ascii="Times New Roman" w:hAnsi="Times New Roman" w:cs="Times New Roman"/>
          <w:sz w:val="28"/>
          <w:szCs w:val="28"/>
        </w:rPr>
        <w:t xml:space="preserve"> е изцяло различен</w:t>
      </w:r>
      <w:r w:rsidR="00E66C21">
        <w:rPr>
          <w:rFonts w:ascii="Times New Roman" w:hAnsi="Times New Roman" w:cs="Times New Roman"/>
          <w:sz w:val="28"/>
          <w:szCs w:val="28"/>
        </w:rPr>
        <w:t xml:space="preserve"> за всяка фигура и се задейства</w:t>
      </w:r>
      <w:r w:rsidR="008561D0">
        <w:rPr>
          <w:rFonts w:ascii="Times New Roman" w:hAnsi="Times New Roman" w:cs="Times New Roman"/>
          <w:sz w:val="28"/>
          <w:szCs w:val="28"/>
        </w:rPr>
        <w:t xml:space="preserve"> метода в своя</w:t>
      </w:r>
      <w:r w:rsidR="00E66C21">
        <w:rPr>
          <w:rFonts w:ascii="Times New Roman" w:hAnsi="Times New Roman" w:cs="Times New Roman"/>
          <w:sz w:val="28"/>
          <w:szCs w:val="28"/>
        </w:rPr>
        <w:t xml:space="preserve"> клас на фигурата.</w:t>
      </w:r>
      <w:r w:rsidR="00796352">
        <w:rPr>
          <w:rFonts w:ascii="Times New Roman" w:hAnsi="Times New Roman" w:cs="Times New Roman"/>
          <w:sz w:val="28"/>
          <w:szCs w:val="28"/>
        </w:rPr>
        <w:t xml:space="preserve"> </w:t>
      </w:r>
      <w:r w:rsidR="00F102B1">
        <w:rPr>
          <w:rFonts w:ascii="Times New Roman" w:hAnsi="Times New Roman" w:cs="Times New Roman"/>
          <w:sz w:val="28"/>
          <w:szCs w:val="28"/>
        </w:rPr>
        <w:t>В него отново се ползва помощ</w:t>
      </w:r>
      <w:r w:rsidR="009768FF">
        <w:rPr>
          <w:rFonts w:ascii="Times New Roman" w:hAnsi="Times New Roman" w:cs="Times New Roman"/>
          <w:sz w:val="28"/>
          <w:szCs w:val="28"/>
        </w:rPr>
        <w:t xml:space="preserve">ни масиви с новите координати и се обновяват и двата масива </w:t>
      </w:r>
      <w:r w:rsidR="009768FF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9768FF">
        <w:rPr>
          <w:rFonts w:ascii="Times New Roman" w:hAnsi="Times New Roman" w:cs="Times New Roman"/>
          <w:sz w:val="28"/>
          <w:szCs w:val="28"/>
        </w:rPr>
        <w:t xml:space="preserve">и </w:t>
      </w:r>
      <w:r w:rsidR="009768F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768FF">
        <w:rPr>
          <w:rFonts w:ascii="Times New Roman" w:hAnsi="Times New Roman" w:cs="Times New Roman"/>
          <w:sz w:val="28"/>
          <w:szCs w:val="28"/>
        </w:rPr>
        <w:t>.</w:t>
      </w:r>
    </w:p>
    <w:p w:rsidR="00A93CF2" w:rsidRDefault="00EE3B3B" w:rsidP="00F102B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 е пример </w:t>
      </w:r>
      <w:r w:rsidR="00A87186">
        <w:rPr>
          <w:rFonts w:ascii="Times New Roman" w:hAnsi="Times New Roman" w:cs="Times New Roman"/>
          <w:sz w:val="28"/>
          <w:szCs w:val="28"/>
        </w:rPr>
        <w:t>на завъртане от метода на</w:t>
      </w:r>
      <w:r>
        <w:rPr>
          <w:rFonts w:ascii="Times New Roman" w:hAnsi="Times New Roman" w:cs="Times New Roman"/>
          <w:sz w:val="28"/>
          <w:szCs w:val="28"/>
        </w:rPr>
        <w:t xml:space="preserve"> „И“</w:t>
      </w:r>
      <w:r w:rsidR="00A87186">
        <w:rPr>
          <w:rFonts w:ascii="Times New Roman" w:hAnsi="Times New Roman" w:cs="Times New Roman"/>
          <w:sz w:val="28"/>
          <w:szCs w:val="28"/>
        </w:rPr>
        <w:t xml:space="preserve"> фи</w:t>
      </w:r>
      <w:r>
        <w:rPr>
          <w:rFonts w:ascii="Times New Roman" w:hAnsi="Times New Roman" w:cs="Times New Roman"/>
          <w:sz w:val="28"/>
          <w:szCs w:val="28"/>
        </w:rPr>
        <w:t>гурата.</w:t>
      </w:r>
    </w:p>
    <w:p w:rsidR="00B85D6F" w:rsidRDefault="001F5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78720" behindDoc="0" locked="0" layoutInCell="1" allowOverlap="1" wp14:anchorId="021B277A" wp14:editId="66C61ACE">
            <wp:simplePos x="0" y="0"/>
            <wp:positionH relativeFrom="column">
              <wp:posOffset>2905125</wp:posOffset>
            </wp:positionH>
            <wp:positionV relativeFrom="page">
              <wp:posOffset>6486525</wp:posOffset>
            </wp:positionV>
            <wp:extent cx="3609975" cy="2914650"/>
            <wp:effectExtent l="190500" t="190500" r="200025" b="19050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otate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77696" behindDoc="0" locked="0" layoutInCell="1" allowOverlap="1" wp14:anchorId="35F7ED9B" wp14:editId="03632536">
            <wp:simplePos x="0" y="0"/>
            <wp:positionH relativeFrom="column">
              <wp:posOffset>-285750</wp:posOffset>
            </wp:positionH>
            <wp:positionV relativeFrom="page">
              <wp:posOffset>6667500</wp:posOffset>
            </wp:positionV>
            <wp:extent cx="3429000" cy="2457450"/>
            <wp:effectExtent l="190500" t="190500" r="190500" b="1905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otate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85D6F">
        <w:rPr>
          <w:rFonts w:ascii="Times New Roman" w:hAnsi="Times New Roman" w:cs="Times New Roman"/>
          <w:sz w:val="28"/>
          <w:szCs w:val="28"/>
        </w:rPr>
        <w:br w:type="page"/>
      </w:r>
    </w:p>
    <w:p w:rsidR="00A93CF2" w:rsidRPr="00A87186" w:rsidRDefault="00B85D6F" w:rsidP="00A87186">
      <w:pPr>
        <w:keepLines/>
        <w:spacing w:line="240" w:lineRule="auto"/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A87186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lastRenderedPageBreak/>
        <w:t>Заключение</w:t>
      </w:r>
    </w:p>
    <w:p w:rsidR="00B85D6F" w:rsidRPr="005A4F6C" w:rsidRDefault="00B85D6F" w:rsidP="00A87186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Приложението е нейтив и може да работи на всякакъв вид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</w:t>
      </w:r>
      <w:r>
        <w:rPr>
          <w:rFonts w:ascii="Times New Roman" w:hAnsi="Times New Roman" w:cs="Times New Roman"/>
          <w:sz w:val="28"/>
          <w:szCs w:val="28"/>
        </w:rPr>
        <w:t>устройства. Това разположение на обектите на екрана е постигнато, чрез</w:t>
      </w:r>
      <w:r w:rsidR="00E64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867">
        <w:rPr>
          <w:rFonts w:ascii="Times New Roman" w:hAnsi="Times New Roman" w:cs="Times New Roman"/>
          <w:sz w:val="28"/>
          <w:szCs w:val="28"/>
        </w:rPr>
        <w:t xml:space="preserve">задаване на съответните стойности на </w:t>
      </w:r>
      <w:r w:rsidR="00E64867">
        <w:rPr>
          <w:rFonts w:ascii="Times New Roman" w:hAnsi="Times New Roman" w:cs="Times New Roman"/>
          <w:sz w:val="28"/>
          <w:szCs w:val="28"/>
          <w:lang w:val="en-US"/>
        </w:rPr>
        <w:t xml:space="preserve">WeigthSum </w:t>
      </w:r>
      <w:r w:rsidR="00E64867">
        <w:rPr>
          <w:rFonts w:ascii="Times New Roman" w:hAnsi="Times New Roman" w:cs="Times New Roman"/>
          <w:sz w:val="28"/>
          <w:szCs w:val="28"/>
        </w:rPr>
        <w:t xml:space="preserve">и </w:t>
      </w:r>
      <w:r w:rsidR="00E64867">
        <w:rPr>
          <w:rFonts w:ascii="Times New Roman" w:hAnsi="Times New Roman" w:cs="Times New Roman"/>
          <w:sz w:val="28"/>
          <w:szCs w:val="28"/>
          <w:lang w:val="en-US"/>
        </w:rPr>
        <w:t>layout weight</w:t>
      </w:r>
      <w:r w:rsidR="00E64867">
        <w:rPr>
          <w:rFonts w:ascii="Times New Roman" w:hAnsi="Times New Roman" w:cs="Times New Roman"/>
          <w:sz w:val="28"/>
          <w:szCs w:val="28"/>
        </w:rPr>
        <w:t>, така че големината на обектите да не зависи от предварително зададени стойности, а да се пром</w:t>
      </w:r>
      <w:r w:rsidR="00341978">
        <w:rPr>
          <w:rFonts w:ascii="Times New Roman" w:hAnsi="Times New Roman" w:cs="Times New Roman"/>
          <w:sz w:val="28"/>
          <w:szCs w:val="28"/>
        </w:rPr>
        <w:t>еня спрямо големината на екрана устойството, на което се ползва.</w:t>
      </w:r>
      <w:r w:rsidR="00D06EA6">
        <w:rPr>
          <w:rFonts w:ascii="Times New Roman" w:hAnsi="Times New Roman" w:cs="Times New Roman"/>
          <w:sz w:val="28"/>
          <w:szCs w:val="28"/>
        </w:rPr>
        <w:t xml:space="preserve"> За изрисуването и дизайна не са ползвани допълнителни библиотеки, което позволява на приложението да се адаптира </w:t>
      </w:r>
      <w:r w:rsidR="005A4F6C">
        <w:rPr>
          <w:rFonts w:ascii="Times New Roman" w:hAnsi="Times New Roman" w:cs="Times New Roman"/>
          <w:sz w:val="28"/>
          <w:szCs w:val="28"/>
        </w:rPr>
        <w:t xml:space="preserve">за почти всяка версия </w:t>
      </w:r>
      <w:r w:rsidR="005A4F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A4F6C">
        <w:rPr>
          <w:rFonts w:ascii="Times New Roman" w:hAnsi="Times New Roman" w:cs="Times New Roman"/>
          <w:sz w:val="28"/>
          <w:szCs w:val="28"/>
        </w:rPr>
        <w:t xml:space="preserve">. </w:t>
      </w:r>
      <w:r w:rsidR="007240F6">
        <w:rPr>
          <w:rFonts w:ascii="Times New Roman" w:hAnsi="Times New Roman" w:cs="Times New Roman"/>
          <w:sz w:val="28"/>
          <w:szCs w:val="28"/>
        </w:rPr>
        <w:t xml:space="preserve">Дизайнът на кода е направен така, че лесно да се разширява фукциалността на приложението. </w:t>
      </w:r>
      <w:r w:rsidR="005A4F6C">
        <w:rPr>
          <w:rFonts w:ascii="Times New Roman" w:hAnsi="Times New Roman" w:cs="Times New Roman"/>
          <w:sz w:val="28"/>
          <w:szCs w:val="28"/>
        </w:rPr>
        <w:t xml:space="preserve">Това значимо увеличава неговата аудитория. Приложението е инсталирано и тествано на телефон </w:t>
      </w:r>
      <w:r w:rsidR="005A4F6C">
        <w:rPr>
          <w:rFonts w:ascii="Times New Roman" w:hAnsi="Times New Roman" w:cs="Times New Roman"/>
          <w:sz w:val="28"/>
          <w:szCs w:val="28"/>
          <w:lang w:val="en-US"/>
        </w:rPr>
        <w:t>Lenovo P70</w:t>
      </w:r>
      <w:r w:rsidR="005A4F6C">
        <w:rPr>
          <w:rFonts w:ascii="Times New Roman" w:hAnsi="Times New Roman" w:cs="Times New Roman"/>
          <w:sz w:val="28"/>
          <w:szCs w:val="28"/>
        </w:rPr>
        <w:t>.</w:t>
      </w:r>
    </w:p>
    <w:sectPr w:rsidR="00B85D6F" w:rsidRPr="005A4F6C" w:rsidSect="00E37EC6">
      <w:headerReference w:type="default" r:id="rId31"/>
      <w:pgSz w:w="12240" w:h="15840"/>
      <w:pgMar w:top="1440" w:right="1440" w:bottom="1440" w:left="1440" w:header="720" w:footer="5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F27" w:rsidRDefault="008F7F27" w:rsidP="00E37EC6">
      <w:pPr>
        <w:spacing w:after="0" w:line="240" w:lineRule="auto"/>
      </w:pPr>
      <w:r>
        <w:separator/>
      </w:r>
    </w:p>
  </w:endnote>
  <w:endnote w:type="continuationSeparator" w:id="0">
    <w:p w:rsidR="008F7F27" w:rsidRDefault="008F7F27" w:rsidP="00E3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F27" w:rsidRDefault="008F7F27" w:rsidP="00E37EC6">
      <w:pPr>
        <w:spacing w:after="0" w:line="240" w:lineRule="auto"/>
      </w:pPr>
      <w:r>
        <w:separator/>
      </w:r>
    </w:p>
  </w:footnote>
  <w:footnote w:type="continuationSeparator" w:id="0">
    <w:p w:rsidR="008F7F27" w:rsidRDefault="008F7F27" w:rsidP="00E3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00415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0B86" w:rsidRDefault="000C0B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E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0B86" w:rsidRDefault="000C0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481"/>
    <w:multiLevelType w:val="hybridMultilevel"/>
    <w:tmpl w:val="462C644C"/>
    <w:lvl w:ilvl="0" w:tplc="2EB08B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F47F2"/>
    <w:multiLevelType w:val="hybridMultilevel"/>
    <w:tmpl w:val="8E502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1C46E6"/>
    <w:multiLevelType w:val="hybridMultilevel"/>
    <w:tmpl w:val="46FE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A2"/>
    <w:rsid w:val="000253B2"/>
    <w:rsid w:val="00031ABE"/>
    <w:rsid w:val="00033FEC"/>
    <w:rsid w:val="000350B8"/>
    <w:rsid w:val="000375EE"/>
    <w:rsid w:val="00062151"/>
    <w:rsid w:val="0006671B"/>
    <w:rsid w:val="00081960"/>
    <w:rsid w:val="0009442E"/>
    <w:rsid w:val="000A1B9B"/>
    <w:rsid w:val="000A3600"/>
    <w:rsid w:val="000B0065"/>
    <w:rsid w:val="000B1B12"/>
    <w:rsid w:val="000C0B86"/>
    <w:rsid w:val="000C1972"/>
    <w:rsid w:val="000D12A7"/>
    <w:rsid w:val="000E045E"/>
    <w:rsid w:val="000F34A0"/>
    <w:rsid w:val="001018B3"/>
    <w:rsid w:val="0011134A"/>
    <w:rsid w:val="00125E95"/>
    <w:rsid w:val="00130992"/>
    <w:rsid w:val="00131657"/>
    <w:rsid w:val="00136653"/>
    <w:rsid w:val="00144AD0"/>
    <w:rsid w:val="001630FD"/>
    <w:rsid w:val="0019455F"/>
    <w:rsid w:val="00197FFD"/>
    <w:rsid w:val="001A46A2"/>
    <w:rsid w:val="001B3D61"/>
    <w:rsid w:val="001C5DE1"/>
    <w:rsid w:val="001E5341"/>
    <w:rsid w:val="001F49C2"/>
    <w:rsid w:val="001F552F"/>
    <w:rsid w:val="001F59CE"/>
    <w:rsid w:val="00204E8D"/>
    <w:rsid w:val="0023483A"/>
    <w:rsid w:val="0026136F"/>
    <w:rsid w:val="002622F0"/>
    <w:rsid w:val="00267A99"/>
    <w:rsid w:val="002835E0"/>
    <w:rsid w:val="00292C0D"/>
    <w:rsid w:val="00296BFE"/>
    <w:rsid w:val="002C43F5"/>
    <w:rsid w:val="00306356"/>
    <w:rsid w:val="00320ECE"/>
    <w:rsid w:val="00327EC8"/>
    <w:rsid w:val="0033028B"/>
    <w:rsid w:val="00341978"/>
    <w:rsid w:val="00350133"/>
    <w:rsid w:val="00350481"/>
    <w:rsid w:val="00352B3B"/>
    <w:rsid w:val="00356AE7"/>
    <w:rsid w:val="003631B6"/>
    <w:rsid w:val="003860DC"/>
    <w:rsid w:val="003905F6"/>
    <w:rsid w:val="003B18A4"/>
    <w:rsid w:val="003B2EDB"/>
    <w:rsid w:val="003D2CC6"/>
    <w:rsid w:val="003E0899"/>
    <w:rsid w:val="003F7B36"/>
    <w:rsid w:val="00413A8B"/>
    <w:rsid w:val="004272D2"/>
    <w:rsid w:val="0044061D"/>
    <w:rsid w:val="004770A7"/>
    <w:rsid w:val="004A1197"/>
    <w:rsid w:val="004D3C34"/>
    <w:rsid w:val="004E7707"/>
    <w:rsid w:val="004F585D"/>
    <w:rsid w:val="00522F80"/>
    <w:rsid w:val="005252B8"/>
    <w:rsid w:val="00531764"/>
    <w:rsid w:val="0053680C"/>
    <w:rsid w:val="00547D71"/>
    <w:rsid w:val="005522AE"/>
    <w:rsid w:val="0055343C"/>
    <w:rsid w:val="005545EC"/>
    <w:rsid w:val="005653DA"/>
    <w:rsid w:val="005770B5"/>
    <w:rsid w:val="005A4F6C"/>
    <w:rsid w:val="005B1B46"/>
    <w:rsid w:val="005B4521"/>
    <w:rsid w:val="005C0345"/>
    <w:rsid w:val="005C3077"/>
    <w:rsid w:val="005F5ED8"/>
    <w:rsid w:val="00611A1B"/>
    <w:rsid w:val="00624959"/>
    <w:rsid w:val="006320CE"/>
    <w:rsid w:val="00634FDD"/>
    <w:rsid w:val="00635788"/>
    <w:rsid w:val="00644C48"/>
    <w:rsid w:val="00645DD8"/>
    <w:rsid w:val="006521AD"/>
    <w:rsid w:val="0066550A"/>
    <w:rsid w:val="0066645D"/>
    <w:rsid w:val="0068578A"/>
    <w:rsid w:val="0069011E"/>
    <w:rsid w:val="006A5FF2"/>
    <w:rsid w:val="006B1261"/>
    <w:rsid w:val="006C7467"/>
    <w:rsid w:val="006D40C2"/>
    <w:rsid w:val="00703962"/>
    <w:rsid w:val="007078FA"/>
    <w:rsid w:val="00712EF8"/>
    <w:rsid w:val="00716E98"/>
    <w:rsid w:val="007240F6"/>
    <w:rsid w:val="007267D1"/>
    <w:rsid w:val="00730C34"/>
    <w:rsid w:val="00745ED0"/>
    <w:rsid w:val="00770C3D"/>
    <w:rsid w:val="007759D7"/>
    <w:rsid w:val="00776066"/>
    <w:rsid w:val="00787241"/>
    <w:rsid w:val="00794D7B"/>
    <w:rsid w:val="00796352"/>
    <w:rsid w:val="007B1123"/>
    <w:rsid w:val="007B132E"/>
    <w:rsid w:val="007D23DF"/>
    <w:rsid w:val="008009C4"/>
    <w:rsid w:val="0081006A"/>
    <w:rsid w:val="00812034"/>
    <w:rsid w:val="00823A7C"/>
    <w:rsid w:val="00824248"/>
    <w:rsid w:val="00827C8D"/>
    <w:rsid w:val="00835E0D"/>
    <w:rsid w:val="0084588D"/>
    <w:rsid w:val="00846721"/>
    <w:rsid w:val="00846AAD"/>
    <w:rsid w:val="008561D0"/>
    <w:rsid w:val="00857C72"/>
    <w:rsid w:val="008639FA"/>
    <w:rsid w:val="00874397"/>
    <w:rsid w:val="00895F11"/>
    <w:rsid w:val="008B7F44"/>
    <w:rsid w:val="008D00F2"/>
    <w:rsid w:val="008E7B9D"/>
    <w:rsid w:val="008F50B8"/>
    <w:rsid w:val="008F7F27"/>
    <w:rsid w:val="00912D16"/>
    <w:rsid w:val="00916EEF"/>
    <w:rsid w:val="00954CF5"/>
    <w:rsid w:val="009768FF"/>
    <w:rsid w:val="009847A2"/>
    <w:rsid w:val="00991DA5"/>
    <w:rsid w:val="00995604"/>
    <w:rsid w:val="009B2A3B"/>
    <w:rsid w:val="009B2A6B"/>
    <w:rsid w:val="00A63E43"/>
    <w:rsid w:val="00A841DC"/>
    <w:rsid w:val="00A84916"/>
    <w:rsid w:val="00A87186"/>
    <w:rsid w:val="00A9156E"/>
    <w:rsid w:val="00A93CF2"/>
    <w:rsid w:val="00AB5A2F"/>
    <w:rsid w:val="00AC59AC"/>
    <w:rsid w:val="00AC7368"/>
    <w:rsid w:val="00AD19E7"/>
    <w:rsid w:val="00AD2328"/>
    <w:rsid w:val="00AD389E"/>
    <w:rsid w:val="00AD4E74"/>
    <w:rsid w:val="00AF67AF"/>
    <w:rsid w:val="00B05A2C"/>
    <w:rsid w:val="00B34684"/>
    <w:rsid w:val="00B42308"/>
    <w:rsid w:val="00B6541F"/>
    <w:rsid w:val="00B66A63"/>
    <w:rsid w:val="00B85D6F"/>
    <w:rsid w:val="00B950FE"/>
    <w:rsid w:val="00BB30B7"/>
    <w:rsid w:val="00BC0E5E"/>
    <w:rsid w:val="00BD46F3"/>
    <w:rsid w:val="00BF0706"/>
    <w:rsid w:val="00BF20AE"/>
    <w:rsid w:val="00C0126B"/>
    <w:rsid w:val="00C0292C"/>
    <w:rsid w:val="00C3075D"/>
    <w:rsid w:val="00C45791"/>
    <w:rsid w:val="00C7088E"/>
    <w:rsid w:val="00C76833"/>
    <w:rsid w:val="00CF3414"/>
    <w:rsid w:val="00CF670A"/>
    <w:rsid w:val="00D02295"/>
    <w:rsid w:val="00D06EA6"/>
    <w:rsid w:val="00D3526B"/>
    <w:rsid w:val="00D42382"/>
    <w:rsid w:val="00D7183D"/>
    <w:rsid w:val="00D8342A"/>
    <w:rsid w:val="00D861AA"/>
    <w:rsid w:val="00D94D9E"/>
    <w:rsid w:val="00D97E88"/>
    <w:rsid w:val="00DA5247"/>
    <w:rsid w:val="00DB32C9"/>
    <w:rsid w:val="00DB6A4E"/>
    <w:rsid w:val="00DB70E0"/>
    <w:rsid w:val="00DD6C64"/>
    <w:rsid w:val="00DE5859"/>
    <w:rsid w:val="00E06A36"/>
    <w:rsid w:val="00E13302"/>
    <w:rsid w:val="00E15A0D"/>
    <w:rsid w:val="00E27426"/>
    <w:rsid w:val="00E30F0F"/>
    <w:rsid w:val="00E32851"/>
    <w:rsid w:val="00E37EC6"/>
    <w:rsid w:val="00E616D8"/>
    <w:rsid w:val="00E64867"/>
    <w:rsid w:val="00E653ED"/>
    <w:rsid w:val="00E66C21"/>
    <w:rsid w:val="00E73D39"/>
    <w:rsid w:val="00E836A0"/>
    <w:rsid w:val="00E95E88"/>
    <w:rsid w:val="00EA48AE"/>
    <w:rsid w:val="00EA49FA"/>
    <w:rsid w:val="00EB2C26"/>
    <w:rsid w:val="00EB5CAB"/>
    <w:rsid w:val="00EB6DF1"/>
    <w:rsid w:val="00ED3B76"/>
    <w:rsid w:val="00EE3B3B"/>
    <w:rsid w:val="00EF0535"/>
    <w:rsid w:val="00F031D4"/>
    <w:rsid w:val="00F102B1"/>
    <w:rsid w:val="00F23595"/>
    <w:rsid w:val="00F31448"/>
    <w:rsid w:val="00F37D26"/>
    <w:rsid w:val="00F55F0D"/>
    <w:rsid w:val="00FB0C89"/>
    <w:rsid w:val="00FB61A8"/>
    <w:rsid w:val="00FB6CBF"/>
    <w:rsid w:val="00FC4E2F"/>
    <w:rsid w:val="00FD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DF775"/>
  <w15:chartTrackingRefBased/>
  <w15:docId w15:val="{79EFD87A-CBD3-4139-A32C-3B725D0D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E95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5E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5E9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A4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EC6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E37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EC6"/>
    <w:rPr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131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6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657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657"/>
    <w:rPr>
      <w:b/>
      <w:bCs/>
      <w:sz w:val="20"/>
      <w:szCs w:val="2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57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93F89-0D7E-400B-811D-C2FFCAB8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Laptop</cp:lastModifiedBy>
  <cp:revision>59</cp:revision>
  <dcterms:created xsi:type="dcterms:W3CDTF">2017-04-25T14:49:00Z</dcterms:created>
  <dcterms:modified xsi:type="dcterms:W3CDTF">2017-04-25T17:58:00Z</dcterms:modified>
</cp:coreProperties>
</file>