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 o:spt="32" o:oned="1" path="m,l21600,21600e" style="position:absolute;margin-left:47.55pt;margin-top:656.7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633.6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156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161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169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174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182.7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293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298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06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14.7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22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30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38.7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46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49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57.6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65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73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81.6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89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97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00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08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16.7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24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32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40.7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48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51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59.6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67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75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83.6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91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99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02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10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18.7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26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34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42.7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50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53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61.6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69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77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85.6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93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601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604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612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620.7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628.6pt;width:499.9pt;height:0;z-index:-251658240;mso-position-horizontal-relative:page;mso-position-vertical-relative:page">
            <v:stroke weight="0.95pt"/>
          </v:shape>
        </w:pict>
      </w:r>
    </w:p>
    <w:tbl>
      <w:tblPr>
        <w:tblOverlap w:val="never"/>
        <w:tblLayout w:type="fixed"/>
        <w:jc w:val="left"/>
      </w:tblPr>
      <w:tblGrid>
        <w:gridCol w:w="6259"/>
        <w:gridCol w:w="936"/>
        <w:gridCol w:w="2822"/>
      </w:tblGrid>
      <w:tr>
        <w:trPr>
          <w:trHeight w:val="24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6" w:lineRule="exact"/>
              <w:ind w:left="0" w:right="0" w:firstLine="0"/>
            </w:pPr>
            <w:r>
              <w:rPr>
                <w:rStyle w:val="CharStyle4"/>
              </w:rPr>
              <w:t>STATEMENT OF ACCOUNT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6" w:lineRule="exact"/>
              <w:ind w:left="0" w:right="0" w:firstLine="0"/>
            </w:pPr>
            <w:r>
              <w:rPr>
                <w:rStyle w:val="CharStyle5"/>
              </w:rPr>
              <w:t>STATE BANK OF INDIA</w:t>
            </w:r>
          </w:p>
        </w:tc>
      </w:tr>
      <w:tr>
        <w:trPr>
          <w:trHeight w:val="14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122" w:wrap="none" w:vAnchor="page" w:hAnchor="page" w:x="942" w:y="86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SPL P.B.B,JUBILEE HILL, HYD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122" w:wrap="none" w:vAnchor="page" w:hAnchor="page" w:x="942" w:y="86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PLOT NO.1272, ROAD NO.63,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122" w:wrap="none" w:vAnchor="page" w:hAnchor="page" w:x="942" w:y="86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HYDERABAD, HYDERABAD, ANDHRA PRADESH</w:t>
            </w: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122" w:wrap="none" w:vAnchor="page" w:hAnchor="page" w:x="942" w:y="86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500033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122" w:wrap="none" w:vAnchor="page" w:hAnchor="page" w:x="942" w:y="86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Branch Phone :23600192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>Name : Mrs. RADHA RANI MIDDE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IFSC : SBIN0004155</w:t>
            </w:r>
          </w:p>
        </w:tc>
      </w:tr>
      <w:tr>
        <w:trPr>
          <w:trHeight w:val="19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PLOT 36- 2B, PARAM JUBILEE,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MICR : 500002074</w:t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HUDA ENCLAVE, ROAD NO : 70,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>Account No.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>:</w:t>
            </w:r>
            <w:r>
              <w:rPr>
                <w:rStyle w:val="CharStyle6"/>
              </w:rPr>
              <w:t>30818781254</w:t>
            </w: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JUBILEEHILLS, HYDERABAD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 xml:space="preserve">Product : </w:t>
            </w:r>
            <w:r>
              <w:rPr>
                <w:rStyle w:val="CharStyle6"/>
              </w:rPr>
              <w:t>SBCHQ-GEN-PUB IND-PBB-INR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HYDERABAD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 xml:space="preserve">Currency : </w:t>
            </w:r>
            <w:r>
              <w:rPr>
                <w:rStyle w:val="CharStyle6"/>
              </w:rPr>
              <w:t>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86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NR</w:t>
            </w:r>
          </w:p>
        </w:tc>
      </w:tr>
    </w:tbl>
    <w:p>
      <w:pPr>
        <w:pStyle w:val="Style8"/>
        <w:framePr w:wrap="none" w:vAnchor="page" w:hAnchor="page" w:x="933" w:y="29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0"/>
        </w:rPr>
        <w:t xml:space="preserve">Date 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21/01/2019</w:t>
      </w:r>
    </w:p>
    <w:p>
      <w:pPr>
        <w:pStyle w:val="Style8"/>
        <w:framePr w:wrap="none" w:vAnchor="page" w:hAnchor="page" w:x="3985" w:y="29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0"/>
        </w:rPr>
        <w:t xml:space="preserve">Time 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16:13:19</w:t>
      </w:r>
    </w:p>
    <w:p>
      <w:pPr>
        <w:pStyle w:val="Style11"/>
        <w:framePr w:wrap="none" w:vAnchor="page" w:hAnchor="page" w:x="6193" w:y="29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E-mail :</w:t>
      </w:r>
    </w:p>
    <w:p>
      <w:pPr>
        <w:pStyle w:val="Style11"/>
        <w:framePr w:wrap="none" w:vAnchor="page" w:hAnchor="page" w:x="933" w:y="3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Cleared Balance : </w:t>
      </w:r>
      <w:r>
        <w:rPr>
          <w:rStyle w:val="CharStyle13"/>
          <w:b w:val="0"/>
          <w:bCs w:val="0"/>
        </w:rPr>
        <w:t>1,62,436.35Cr</w:t>
      </w:r>
    </w:p>
    <w:p>
      <w:pPr>
        <w:pStyle w:val="Style11"/>
        <w:framePr w:wrap="none" w:vAnchor="page" w:hAnchor="page" w:x="6174" w:y="32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Uncleared Amount : </w:t>
      </w:r>
      <w:r>
        <w:rPr>
          <w:rStyle w:val="CharStyle13"/>
          <w:b w:val="0"/>
          <w:bCs w:val="0"/>
        </w:rPr>
        <w:t>0.00</w:t>
      </w:r>
    </w:p>
    <w:p>
      <w:pPr>
        <w:pStyle w:val="Style11"/>
        <w:framePr w:wrap="none" w:vAnchor="page" w:hAnchor="page" w:x="933" w:y="348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+MOD Bal : </w:t>
      </w:r>
      <w:r>
        <w:rPr>
          <w:rStyle w:val="CharStyle13"/>
          <w:b w:val="0"/>
          <w:bCs w:val="0"/>
        </w:rPr>
        <w:t>0.00</w:t>
      </w:r>
    </w:p>
    <w:tbl>
      <w:tblPr>
        <w:tblOverlap w:val="never"/>
        <w:tblLayout w:type="fixed"/>
        <w:jc w:val="left"/>
      </w:tblPr>
      <w:tblGrid>
        <w:gridCol w:w="5256"/>
        <w:gridCol w:w="4742"/>
      </w:tblGrid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9998" w:h="989" w:wrap="none" w:vAnchor="page" w:hAnchor="page" w:x="952" w:y="37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 xml:space="preserve">Limit : </w:t>
            </w:r>
            <w:r>
              <w:rPr>
                <w:rStyle w:val="CharStyle6"/>
              </w:rPr>
              <w:t>0.00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9998" w:h="989" w:wrap="none" w:vAnchor="page" w:hAnchor="page" w:x="952" w:y="37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 xml:space="preserve">Drawing Power : </w:t>
            </w:r>
            <w:r>
              <w:rPr>
                <w:rStyle w:val="CharStyle6"/>
              </w:rPr>
              <w:t>0.00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9998" w:h="989" w:wrap="none" w:vAnchor="page" w:hAnchor="page" w:x="952" w:y="37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 xml:space="preserve">Int. Rate : </w:t>
            </w:r>
            <w:r>
              <w:rPr>
                <w:rStyle w:val="CharStyle6"/>
              </w:rPr>
              <w:t>3.50 % p.a.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9998" w:h="989" w:wrap="none" w:vAnchor="page" w:hAnchor="page" w:x="952" w:y="37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>Nominee Name :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9998" w:h="989" w:wrap="none" w:vAnchor="page" w:hAnchor="page" w:x="952" w:y="37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 xml:space="preserve">Statement From : </w:t>
            </w:r>
            <w:r>
              <w:rPr>
                <w:rStyle w:val="CharStyle6"/>
              </w:rPr>
              <w:t xml:space="preserve">01/07/2018 </w:t>
            </w:r>
            <w:r>
              <w:rPr>
                <w:rStyle w:val="CharStyle7"/>
              </w:rPr>
              <w:t xml:space="preserve">to </w:t>
            </w:r>
            <w:r>
              <w:rPr>
                <w:rStyle w:val="CharStyle6"/>
              </w:rPr>
              <w:t>21/01/2019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9998" w:h="989" w:wrap="none" w:vAnchor="page" w:hAnchor="page" w:x="952" w:y="37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 xml:space="preserve">Page No. : </w:t>
            </w:r>
            <w:r>
              <w:rPr>
                <w:rStyle w:val="CharStyle6"/>
              </w:rPr>
              <w:t>1</w:t>
            </w:r>
          </w:p>
        </w:tc>
      </w:tr>
      <w:tr>
        <w:trPr>
          <w:trHeight w:val="250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9998" w:h="989" w:wrap="none" w:vAnchor="page" w:hAnchor="page" w:x="952" w:y="3741"/>
              <w:tabs>
                <w:tab w:leader="underscore" w:pos="9960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7"/>
              </w:rPr>
              <w:tab/>
            </w:r>
          </w:p>
        </w:tc>
      </w:tr>
    </w:tbl>
    <w:p>
      <w:pPr>
        <w:pStyle w:val="Style11"/>
        <w:framePr w:wrap="none" w:vAnchor="page" w:hAnchor="page" w:x="1067" w:y="49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Post Date Value Date</w:t>
      </w:r>
    </w:p>
    <w:p>
      <w:pPr>
        <w:pStyle w:val="Style11"/>
        <w:framePr w:wrap="none" w:vAnchor="page" w:hAnchor="page" w:x="3861" w:y="49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Details</w:t>
      </w:r>
    </w:p>
    <w:p>
      <w:pPr>
        <w:pStyle w:val="Style11"/>
        <w:framePr w:wrap="none" w:vAnchor="page" w:hAnchor="page" w:x="5589" w:y="49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Chq.No</w:t>
      </w:r>
    </w:p>
    <w:p>
      <w:pPr>
        <w:pStyle w:val="Style11"/>
        <w:framePr w:wrap="none" w:vAnchor="page" w:hAnchor="page" w:x="7230" w:y="49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Debit</w:t>
      </w:r>
    </w:p>
    <w:p>
      <w:pPr>
        <w:pStyle w:val="Style11"/>
        <w:framePr w:wrap="none" w:vAnchor="page" w:hAnchor="page" w:x="8411" w:y="49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Credit</w:t>
      </w:r>
    </w:p>
    <w:p>
      <w:pPr>
        <w:pStyle w:val="Style11"/>
        <w:framePr w:wrap="none" w:vAnchor="page" w:hAnchor="page" w:x="10264" w:y="49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Balance</w:t>
      </w:r>
    </w:p>
    <w:p>
      <w:pPr>
        <w:pStyle w:val="Style14"/>
        <w:framePr w:wrap="none" w:vAnchor="page" w:hAnchor="page" w:x="933" w:y="5345"/>
        <w:tabs>
          <w:tab w:leader="underscore" w:pos="996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</w:p>
    <w:tbl>
      <w:tblPr>
        <w:tblOverlap w:val="never"/>
        <w:tblLayout w:type="fixed"/>
        <w:jc w:val="left"/>
      </w:tblPr>
      <w:tblGrid>
        <w:gridCol w:w="874"/>
        <w:gridCol w:w="1003"/>
        <w:gridCol w:w="2496"/>
        <w:gridCol w:w="1003"/>
        <w:gridCol w:w="1248"/>
        <w:gridCol w:w="1262"/>
      </w:tblGrid>
      <w:tr>
        <w:trPr>
          <w:trHeight w:val="197" w:hRule="exact"/>
        </w:trPr>
        <w:tc>
          <w:tcPr>
            <w:shd w:val="clear" w:color="auto" w:fill="FFFFFF"/>
            <w:gridSpan w:val="2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4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7"/>
              </w:rPr>
              <w:t>BROUGHT FORWARD :</w:t>
            </w:r>
          </w:p>
        </w:tc>
      </w:tr>
      <w:tr>
        <w:trPr>
          <w:trHeight w:val="211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30/07/18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30/07/18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WDL TFR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92144.77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99922 INTERNET BANKI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INB SBICAP SECURITIE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TRF TO 4599293162099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04/08/18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04/08/18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CEMTEX DEP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125.00</w:t>
            </w:r>
          </w:p>
        </w:tc>
      </w:tr>
      <w:tr>
        <w:trPr>
          <w:trHeight w:val="18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61076 NATIONAL AUTOM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2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ACHCr UTIB0189400002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06/08/18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06/08/18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CEMTEX DEP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80.00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61076 NATIONAL AUTOM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ACHCr ICIC0017400000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06/08/18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06/08/18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CEMTEX DEP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1080.00</w:t>
            </w:r>
          </w:p>
        </w:tc>
      </w:tr>
      <w:tr>
        <w:trPr>
          <w:trHeight w:val="18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61076 NATIONAL AUTOM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2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ACHCr HDFC0116300001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09/08/18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09/08/18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CEMTEX DEP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250.00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61076 NATIONAL AUTOM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ACHCr HDFC0324600001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23/08/18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23/08/18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CEMTEX DEP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22270.00</w:t>
            </w:r>
          </w:p>
        </w:tc>
      </w:tr>
      <w:tr>
        <w:trPr>
          <w:trHeight w:val="18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04266 CMP CENTER MUM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2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18070397835 ITD TAX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24/08/18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24/08/18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CEMTEX DEP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3450.00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61076 NATIONAL AUTOM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ACHCr BNPA0000200000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24/08/18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24/08/18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CEMTEX DEP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450.00</w:t>
            </w:r>
          </w:p>
        </w:tc>
      </w:tr>
      <w:tr>
        <w:trPr>
          <w:trHeight w:val="18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61076 NATIONAL AUTOM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2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ACHCr HDFC0198700001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11/09/18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11/09/18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DEP TFR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6322.88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99922 INTERNET BANKI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INB -FT issued for 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TRF FR 0030230175497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12/09/18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12/09/18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CEMTEX DEP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125.00</w:t>
            </w:r>
          </w:p>
        </w:tc>
      </w:tr>
      <w:tr>
        <w:trPr>
          <w:trHeight w:val="192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61076 NATIONAL AUTOM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ACHCr UTIB0189400002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24/09/18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24/09/18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CEMTEX DEP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300.00</w:t>
            </w: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61076 NATIONAL AUTOM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ACHCr ICIC0492900001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25/09/18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25/09/18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CEMTEX DEP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4000.00</w:t>
            </w:r>
          </w:p>
        </w:tc>
      </w:tr>
      <w:tr>
        <w:trPr>
          <w:trHeight w:val="182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7886" w:h="6518" w:wrap="none" w:vAnchor="page" w:hAnchor="page" w:x="1077" w:y="572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61076 NATIONAL AUTOM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7886" w:h="6518" w:wrap="none" w:vAnchor="page" w:hAnchor="page" w:x="1077" w:y="5724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6"/>
        <w:framePr w:wrap="none" w:vAnchor="page" w:hAnchor="page" w:x="933" w:y="5729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196651.64Cr</w:t>
      </w:r>
    </w:p>
    <w:p>
      <w:pPr>
        <w:pStyle w:val="Style2"/>
        <w:framePr w:wrap="none" w:vAnchor="page" w:hAnchor="page" w:x="933" w:y="5969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104506.87Cr</w:t>
      </w:r>
    </w:p>
    <w:p>
      <w:pPr>
        <w:pStyle w:val="Style2"/>
        <w:framePr w:wrap="none" w:vAnchor="page" w:hAnchor="page" w:x="933" w:y="6602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104631.87Cr</w:t>
      </w:r>
    </w:p>
    <w:p>
      <w:pPr>
        <w:pStyle w:val="Style2"/>
        <w:framePr w:wrap="none" w:vAnchor="page" w:hAnchor="page" w:x="933" w:y="7149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104711.87Cr</w:t>
      </w:r>
    </w:p>
    <w:p>
      <w:pPr>
        <w:pStyle w:val="Style2"/>
        <w:framePr w:wrap="none" w:vAnchor="page" w:hAnchor="page" w:x="933" w:y="7629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105791.87Cr</w:t>
      </w:r>
    </w:p>
    <w:p>
      <w:pPr>
        <w:pStyle w:val="Style2"/>
        <w:framePr w:wrap="none" w:vAnchor="page" w:hAnchor="page" w:x="933" w:y="8167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106041.87Cr</w:t>
      </w:r>
    </w:p>
    <w:p>
      <w:pPr>
        <w:pStyle w:val="Style2"/>
        <w:framePr w:wrap="none" w:vAnchor="page" w:hAnchor="page" w:x="933" w:y="8647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128311.87Cr</w:t>
      </w:r>
    </w:p>
    <w:p>
      <w:pPr>
        <w:pStyle w:val="Style2"/>
        <w:framePr w:wrap="none" w:vAnchor="page" w:hAnchor="page" w:x="933" w:y="9185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131761.87Cr</w:t>
      </w:r>
    </w:p>
    <w:p>
      <w:pPr>
        <w:pStyle w:val="Style2"/>
        <w:framePr w:wrap="none" w:vAnchor="page" w:hAnchor="page" w:x="933" w:y="9665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132211.87Cr</w:t>
      </w:r>
    </w:p>
    <w:p>
      <w:pPr>
        <w:pStyle w:val="Style2"/>
        <w:framePr w:wrap="none" w:vAnchor="page" w:hAnchor="page" w:x="933" w:y="10202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138534.75Cr</w:t>
      </w:r>
    </w:p>
    <w:p>
      <w:pPr>
        <w:pStyle w:val="Style2"/>
        <w:framePr w:wrap="none" w:vAnchor="page" w:hAnchor="page" w:x="933" w:y="10845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138659.75Cr</w:t>
      </w:r>
    </w:p>
    <w:p>
      <w:pPr>
        <w:pStyle w:val="Style2"/>
        <w:framePr w:wrap="none" w:vAnchor="page" w:hAnchor="page" w:x="933" w:y="11383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138959.75Cr</w:t>
      </w:r>
    </w:p>
    <w:p>
      <w:pPr>
        <w:pStyle w:val="Style2"/>
        <w:framePr w:wrap="none" w:vAnchor="page" w:hAnchor="page" w:x="933" w:y="11863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142959.75Cr</w:t>
      </w:r>
    </w:p>
    <w:p>
      <w:pPr>
        <w:pStyle w:val="Style14"/>
        <w:framePr w:wrap="none" w:vAnchor="page" w:hAnchor="page" w:x="933" w:y="123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3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CARRIED FORWARD :</w:t>
      </w:r>
    </w:p>
    <w:p>
      <w:pPr>
        <w:pStyle w:val="Style16"/>
        <w:framePr w:wrap="none" w:vAnchor="page" w:hAnchor="page" w:x="9899" w:y="1239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1,42,959.75Cr</w:t>
      </w:r>
    </w:p>
    <w:p>
      <w:pPr>
        <w:pStyle w:val="Style14"/>
        <w:framePr w:wrap="none" w:vAnchor="page" w:hAnchor="page" w:x="933" w:y="12650"/>
        <w:tabs>
          <w:tab w:leader="underscore" w:pos="996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</w:p>
    <w:p>
      <w:pPr>
        <w:pStyle w:val="Style11"/>
        <w:framePr w:wrap="none" w:vAnchor="page" w:hAnchor="page" w:x="981" w:y="131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Statement Summary</w:t>
      </w:r>
    </w:p>
    <w:tbl>
      <w:tblPr>
        <w:tblOverlap w:val="never"/>
        <w:tblLayout w:type="fixed"/>
        <w:jc w:val="left"/>
      </w:tblPr>
      <w:tblGrid>
        <w:gridCol w:w="2011"/>
        <w:gridCol w:w="3499"/>
        <w:gridCol w:w="1248"/>
        <w:gridCol w:w="1253"/>
        <w:gridCol w:w="2006"/>
      </w:tblGrid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98" w:wrap="none" w:vAnchor="page" w:hAnchor="page" w:x="942" w:y="134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>Dr. Count 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98" w:wrap="none" w:vAnchor="page" w:hAnchor="page" w:x="942" w:y="13404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>Cr. Count 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98" w:wrap="none" w:vAnchor="page" w:hAnchor="page" w:x="942" w:y="13404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7"/>
              </w:rPr>
              <w:t>92,144.77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98" w:wrap="none" w:vAnchor="page" w:hAnchor="page" w:x="942" w:y="13404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7"/>
              </w:rPr>
              <w:t>38,452.88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10018" w:h="298" w:wrap="none" w:vAnchor="page" w:hAnchor="page" w:x="942" w:y="13404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8"/>
        <w:framePr w:wrap="none" w:vAnchor="page" w:hAnchor="page" w:x="1158" w:y="1373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Case Your Account Is Operated By A Letter Of Authority/Power Of Attorney Holder, Please Check The Transaction With Extra Care.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o:spt="32" o:oned="1" path="m,l21600,21600e" style="position:absolute;margin-left:47.55pt;margin-top:658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635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169.4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174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182.4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187.4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195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06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11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19.4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27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35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43.4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51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59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62.4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70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78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86.4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394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02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10.4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13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21.4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29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37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45.4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53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61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64.4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72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80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88.4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496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04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12.4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15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23.4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31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39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47.4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55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63.5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66.4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74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82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90.4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598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606.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614.4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622.6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630.5pt;width:499.9pt;height:0;z-index:-251658240;mso-position-horizontal-relative:page;mso-position-vertical-relative:page">
            <v:stroke weight="0.95pt"/>
          </v:shape>
        </w:pict>
      </w:r>
    </w:p>
    <w:tbl>
      <w:tblPr>
        <w:tblOverlap w:val="never"/>
        <w:tblLayout w:type="fixed"/>
        <w:jc w:val="left"/>
      </w:tblPr>
      <w:tblGrid>
        <w:gridCol w:w="6259"/>
        <w:gridCol w:w="936"/>
        <w:gridCol w:w="2822"/>
      </w:tblGrid>
      <w:tr>
        <w:trPr>
          <w:trHeight w:val="24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6" w:lineRule="exact"/>
              <w:ind w:left="0" w:right="0" w:firstLine="0"/>
            </w:pPr>
            <w:r>
              <w:rPr>
                <w:rStyle w:val="CharStyle4"/>
              </w:rPr>
              <w:t>STATEMENT OF ACCOUNT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6" w:lineRule="exact"/>
              <w:ind w:left="0" w:right="0" w:firstLine="0"/>
            </w:pPr>
            <w:r>
              <w:rPr>
                <w:rStyle w:val="CharStyle5"/>
              </w:rPr>
              <w:t>STATE BANK OF INDIA</w:t>
            </w:r>
          </w:p>
        </w:tc>
      </w:tr>
      <w:tr>
        <w:trPr>
          <w:trHeight w:val="14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122" w:wrap="none" w:vAnchor="page" w:hAnchor="page" w:x="942" w:y="1120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SPL P.B.B,JUBILEE HILL, HYD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122" w:wrap="none" w:vAnchor="page" w:hAnchor="page" w:x="942" w:y="1120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PLOT NO.1272, ROAD NO.63,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122" w:wrap="none" w:vAnchor="page" w:hAnchor="page" w:x="942" w:y="1120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HYDERABAD, HYDERABAD, ANDHRA PRADESH</w:t>
            </w: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122" w:wrap="none" w:vAnchor="page" w:hAnchor="page" w:x="942" w:y="1120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500033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122" w:wrap="none" w:vAnchor="page" w:hAnchor="page" w:x="942" w:y="1120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Branch Phone :23600192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>Name : Mrs. RADHA RANI MIDDE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IFSC : SBIN0004155</w:t>
            </w:r>
          </w:p>
        </w:tc>
      </w:tr>
      <w:tr>
        <w:trPr>
          <w:trHeight w:val="19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PLOT 36- 2B, PARAM JUBILEE,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MICR : 500002074</w:t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HUDA ENCLAVE, ROAD NO : 70,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>Account No.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>:</w:t>
            </w:r>
            <w:r>
              <w:rPr>
                <w:rStyle w:val="CharStyle6"/>
              </w:rPr>
              <w:t>30818781254</w:t>
            </w: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JUBILEEHILLS, HYDERABAD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 xml:space="preserve">Product : </w:t>
            </w:r>
            <w:r>
              <w:rPr>
                <w:rStyle w:val="CharStyle6"/>
              </w:rPr>
              <w:t>SBCHQ-GEN-PUB IND-PBB-INR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HYDERABAD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 xml:space="preserve">Currency : </w:t>
            </w:r>
            <w:r>
              <w:rPr>
                <w:rStyle w:val="CharStyle6"/>
              </w:rPr>
              <w:t>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11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NR</w:t>
            </w:r>
          </w:p>
        </w:tc>
      </w:tr>
    </w:tbl>
    <w:p>
      <w:pPr>
        <w:pStyle w:val="Style8"/>
        <w:framePr w:wrap="none" w:vAnchor="page" w:hAnchor="page" w:x="933" w:y="32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0"/>
        </w:rPr>
        <w:t xml:space="preserve">Date 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21/01/2019</w:t>
      </w:r>
    </w:p>
    <w:p>
      <w:pPr>
        <w:pStyle w:val="Style8"/>
        <w:framePr w:wrap="none" w:vAnchor="page" w:hAnchor="page" w:x="3985" w:y="32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0"/>
        </w:rPr>
        <w:t xml:space="preserve">Time 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16:13:19</w:t>
      </w:r>
    </w:p>
    <w:p>
      <w:pPr>
        <w:pStyle w:val="Style11"/>
        <w:framePr w:wrap="none" w:vAnchor="page" w:hAnchor="page" w:x="6193" w:y="32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E-mail :</w:t>
      </w:r>
    </w:p>
    <w:p>
      <w:pPr>
        <w:pStyle w:val="Style11"/>
        <w:framePr w:wrap="none" w:vAnchor="page" w:hAnchor="page" w:x="933" w:y="348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Cleared Balance : </w:t>
      </w:r>
      <w:r>
        <w:rPr>
          <w:rStyle w:val="CharStyle13"/>
          <w:b w:val="0"/>
          <w:bCs w:val="0"/>
        </w:rPr>
        <w:t>1,62,436.35Cr</w:t>
      </w:r>
    </w:p>
    <w:p>
      <w:pPr>
        <w:pStyle w:val="Style11"/>
        <w:framePr w:wrap="none" w:vAnchor="page" w:hAnchor="page" w:x="6174" w:y="348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Uncleared Amount : </w:t>
      </w:r>
      <w:r>
        <w:rPr>
          <w:rStyle w:val="CharStyle13"/>
          <w:b w:val="0"/>
          <w:bCs w:val="0"/>
        </w:rPr>
        <w:t>0.00</w:t>
      </w:r>
    </w:p>
    <w:p>
      <w:pPr>
        <w:pStyle w:val="Style11"/>
        <w:framePr w:wrap="none" w:vAnchor="page" w:hAnchor="page" w:x="933" w:y="374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+MOD Bal : </w:t>
      </w:r>
      <w:r>
        <w:rPr>
          <w:rStyle w:val="CharStyle13"/>
          <w:b w:val="0"/>
          <w:bCs w:val="0"/>
        </w:rPr>
        <w:t>0.00</w:t>
      </w:r>
    </w:p>
    <w:tbl>
      <w:tblPr>
        <w:tblOverlap w:val="never"/>
        <w:tblLayout w:type="fixed"/>
        <w:jc w:val="left"/>
      </w:tblPr>
      <w:tblGrid>
        <w:gridCol w:w="5256"/>
        <w:gridCol w:w="4742"/>
      </w:tblGrid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9998" w:h="989" w:wrap="none" w:vAnchor="page" w:hAnchor="page" w:x="952" w:y="40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 xml:space="preserve">Limit : </w:t>
            </w:r>
            <w:r>
              <w:rPr>
                <w:rStyle w:val="CharStyle6"/>
              </w:rPr>
              <w:t>0.00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9998" w:h="989" w:wrap="none" w:vAnchor="page" w:hAnchor="page" w:x="952" w:y="40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 xml:space="preserve">Drawing Power : </w:t>
            </w:r>
            <w:r>
              <w:rPr>
                <w:rStyle w:val="CharStyle6"/>
              </w:rPr>
              <w:t>0.00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9998" w:h="989" w:wrap="none" w:vAnchor="page" w:hAnchor="page" w:x="952" w:y="40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 xml:space="preserve">Int. Rate : </w:t>
            </w:r>
            <w:r>
              <w:rPr>
                <w:rStyle w:val="CharStyle6"/>
              </w:rPr>
              <w:t>3.50 % p.a.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9998" w:h="989" w:wrap="none" w:vAnchor="page" w:hAnchor="page" w:x="952" w:y="40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>Nominee Name :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9998" w:h="989" w:wrap="none" w:vAnchor="page" w:hAnchor="page" w:x="952" w:y="40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 xml:space="preserve">Statement From : </w:t>
            </w:r>
            <w:r>
              <w:rPr>
                <w:rStyle w:val="CharStyle6"/>
              </w:rPr>
              <w:t xml:space="preserve">01/07/2018 </w:t>
            </w:r>
            <w:r>
              <w:rPr>
                <w:rStyle w:val="CharStyle7"/>
              </w:rPr>
              <w:t xml:space="preserve">to </w:t>
            </w:r>
            <w:r>
              <w:rPr>
                <w:rStyle w:val="CharStyle6"/>
              </w:rPr>
              <w:t>21/01/2019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9998" w:h="989" w:wrap="none" w:vAnchor="page" w:hAnchor="page" w:x="952" w:y="400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 xml:space="preserve">Page No. : </w:t>
            </w:r>
            <w:r>
              <w:rPr>
                <w:rStyle w:val="CharStyle6"/>
              </w:rPr>
              <w:t>2</w:t>
            </w:r>
          </w:p>
        </w:tc>
      </w:tr>
      <w:tr>
        <w:trPr>
          <w:trHeight w:val="250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9998" w:h="989" w:wrap="none" w:vAnchor="page" w:hAnchor="page" w:x="952" w:y="4000"/>
              <w:tabs>
                <w:tab w:leader="underscore" w:pos="9960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7"/>
              </w:rPr>
              <w:tab/>
            </w:r>
          </w:p>
        </w:tc>
      </w:tr>
    </w:tbl>
    <w:p>
      <w:pPr>
        <w:pStyle w:val="Style11"/>
        <w:framePr w:wrap="none" w:vAnchor="page" w:hAnchor="page" w:x="1067" w:y="5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Post Date Value Date</w:t>
      </w:r>
    </w:p>
    <w:p>
      <w:pPr>
        <w:pStyle w:val="Style11"/>
        <w:framePr w:wrap="none" w:vAnchor="page" w:hAnchor="page" w:x="3861" w:y="5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Details</w:t>
      </w:r>
    </w:p>
    <w:p>
      <w:pPr>
        <w:pStyle w:val="Style11"/>
        <w:framePr w:wrap="none" w:vAnchor="page" w:hAnchor="page" w:x="5589" w:y="5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Chq.No</w:t>
      </w:r>
    </w:p>
    <w:p>
      <w:pPr>
        <w:pStyle w:val="Style11"/>
        <w:framePr w:wrap="none" w:vAnchor="page" w:hAnchor="page" w:x="7230" w:y="5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Debit</w:t>
      </w:r>
    </w:p>
    <w:p>
      <w:pPr>
        <w:pStyle w:val="Style11"/>
        <w:framePr w:wrap="none" w:vAnchor="page" w:hAnchor="page" w:x="8411" w:y="5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Credit</w:t>
      </w:r>
    </w:p>
    <w:p>
      <w:pPr>
        <w:pStyle w:val="Style11"/>
        <w:framePr w:wrap="none" w:vAnchor="page" w:hAnchor="page" w:x="10264" w:y="52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Balance</w:t>
      </w:r>
    </w:p>
    <w:p>
      <w:pPr>
        <w:pStyle w:val="Style14"/>
        <w:framePr w:wrap="none" w:vAnchor="page" w:hAnchor="page" w:x="933" w:y="5603"/>
        <w:tabs>
          <w:tab w:leader="underscore" w:pos="996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</w:p>
    <w:tbl>
      <w:tblPr>
        <w:tblOverlap w:val="never"/>
        <w:tblLayout w:type="fixed"/>
        <w:jc w:val="left"/>
      </w:tblPr>
      <w:tblGrid>
        <w:gridCol w:w="874"/>
        <w:gridCol w:w="1003"/>
        <w:gridCol w:w="2496"/>
        <w:gridCol w:w="1003"/>
        <w:gridCol w:w="1248"/>
        <w:gridCol w:w="1262"/>
      </w:tblGrid>
      <w:tr>
        <w:trPr>
          <w:trHeight w:val="197" w:hRule="exact"/>
        </w:trPr>
        <w:tc>
          <w:tcPr>
            <w:shd w:val="clear" w:color="auto" w:fill="FFFFFF"/>
            <w:gridSpan w:val="2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4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7"/>
              </w:rPr>
              <w:t>BROUGHT FORWARD :</w:t>
            </w:r>
          </w:p>
        </w:tc>
      </w:tr>
      <w:tr>
        <w:trPr>
          <w:trHeight w:val="211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ACHCr IBKL0061600001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25/09/18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25/09/18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INTEREST CREDIT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1324.00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99999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04/10/18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04/10/18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CEMTEX DEP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100.00</w:t>
            </w: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61076 NATIONAL AUTOM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ACHCr YESB0004800000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2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15/10/18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15/10/18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CEMTEX DEP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175.00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61076 NATIONAL AUTOM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ACHCr HDFC0154300001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26/10/18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26/10/18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CEMTEX DEP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172.60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61076 NATIONAL AUTOM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ACHCr HDFC0103200001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2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26/10/18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26/10/18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CEMTEX DEP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4000.00</w:t>
            </w: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61076 NATIONAL AUTOM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ACHCr HDFC0103200001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09/11/18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09/11/18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DEP TFR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4000.00</w:t>
            </w: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04430 PAYMENT SYSTEM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NEFT*INDB0001001*000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2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158754871*HZL SPECIA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STATE BANK OF INDIA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TRF FR 3199417044302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NEFT*INDB0001001*000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158754871*HZL SPECIA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STATE BANK OF INDIA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2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13/11/18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13/11/18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WDL TFR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590.00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99922 INTERNET BANKI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INB SBI CAPS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TRF TO 0030202582655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14/11/18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14/11/18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CEMTEX DEP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125.00</w:t>
            </w:r>
          </w:p>
        </w:tc>
      </w:tr>
      <w:tr>
        <w:trPr>
          <w:trHeight w:val="18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61076 NATIONAL AUTOM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2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ACHCr UTIB0189400002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22/11/18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22/11/18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CEMTEX DEP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8840.00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61076 NATIONAL AUTOM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ACHCr HDFC0103200001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center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25/12/18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25/12/18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INTEREST CREDIT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7886" w:h="6278" w:wrap="none" w:vAnchor="page" w:hAnchor="page" w:x="1077" w:y="598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2"/>
              <w:framePr w:w="7886" w:h="6278" w:wrap="none" w:vAnchor="page" w:hAnchor="page" w:x="1077" w:y="598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1330.00</w:t>
            </w:r>
          </w:p>
        </w:tc>
      </w:tr>
    </w:tbl>
    <w:p>
      <w:pPr>
        <w:pStyle w:val="Style16"/>
        <w:framePr w:wrap="none" w:vAnchor="page" w:hAnchor="page" w:x="933" w:y="5987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142959.75Cr</w:t>
      </w:r>
    </w:p>
    <w:p>
      <w:pPr>
        <w:pStyle w:val="Style2"/>
        <w:framePr w:wrap="none" w:vAnchor="page" w:hAnchor="page" w:x="933" w:y="6381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144283.75Cr</w:t>
      </w:r>
    </w:p>
    <w:p>
      <w:pPr>
        <w:pStyle w:val="Style2"/>
        <w:framePr w:wrap="none" w:vAnchor="page" w:hAnchor="page" w:x="933" w:y="6707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144383.75Cr</w:t>
      </w:r>
    </w:p>
    <w:p>
      <w:pPr>
        <w:pStyle w:val="Style2"/>
        <w:framePr w:wrap="none" w:vAnchor="page" w:hAnchor="page" w:x="933" w:y="7245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144558.75Cr</w:t>
      </w:r>
    </w:p>
    <w:p>
      <w:pPr>
        <w:pStyle w:val="Style2"/>
        <w:framePr w:wrap="none" w:vAnchor="page" w:hAnchor="page" w:x="933" w:y="7725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144731.35Cr</w:t>
      </w:r>
    </w:p>
    <w:p>
      <w:pPr>
        <w:pStyle w:val="Style2"/>
        <w:framePr w:wrap="none" w:vAnchor="page" w:hAnchor="page" w:x="933" w:y="8262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148731.35Cr</w:t>
      </w:r>
    </w:p>
    <w:p>
      <w:pPr>
        <w:pStyle w:val="Style2"/>
        <w:framePr w:wrap="none" w:vAnchor="page" w:hAnchor="page" w:x="933" w:y="8742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152731.35Cr</w:t>
      </w:r>
    </w:p>
    <w:p>
      <w:pPr>
        <w:pStyle w:val="Style2"/>
        <w:framePr w:wrap="none" w:vAnchor="page" w:hAnchor="page" w:x="933" w:y="10307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152141.35Cr</w:t>
      </w:r>
    </w:p>
    <w:p>
      <w:pPr>
        <w:pStyle w:val="Style2"/>
        <w:framePr w:wrap="none" w:vAnchor="page" w:hAnchor="page" w:x="933" w:y="10941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152266.35Cr</w:t>
      </w:r>
    </w:p>
    <w:p>
      <w:pPr>
        <w:pStyle w:val="Style2"/>
        <w:framePr w:wrap="none" w:vAnchor="page" w:hAnchor="page" w:x="933" w:y="11488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161106.35Cr</w:t>
      </w:r>
    </w:p>
    <w:p>
      <w:pPr>
        <w:pStyle w:val="Style2"/>
        <w:framePr w:wrap="none" w:vAnchor="page" w:hAnchor="page" w:x="933" w:y="11968"/>
        <w:widowControl w:val="0"/>
        <w:keepNext w:val="0"/>
        <w:keepLines w:val="0"/>
        <w:shd w:val="clear" w:color="auto" w:fill="auto"/>
        <w:bidi w:val="0"/>
        <w:spacing w:before="0" w:after="0"/>
        <w:ind w:left="9063" w:right="39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162436.35Cr</w:t>
      </w:r>
    </w:p>
    <w:p>
      <w:pPr>
        <w:pStyle w:val="Style14"/>
        <w:framePr w:wrap="none" w:vAnchor="page" w:hAnchor="page" w:x="933" w:y="124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3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CARRIED FORWARD :</w:t>
      </w:r>
    </w:p>
    <w:p>
      <w:pPr>
        <w:pStyle w:val="Style16"/>
        <w:framePr w:wrap="none" w:vAnchor="page" w:hAnchor="page" w:x="9899" w:y="124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1,62,436.35Cr</w:t>
      </w:r>
    </w:p>
    <w:p>
      <w:pPr>
        <w:pStyle w:val="Style14"/>
        <w:framePr w:wrap="none" w:vAnchor="page" w:hAnchor="page" w:x="933" w:y="12688"/>
        <w:tabs>
          <w:tab w:leader="underscore" w:pos="996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</w:p>
    <w:p>
      <w:pPr>
        <w:pStyle w:val="Style11"/>
        <w:framePr w:wrap="none" w:vAnchor="page" w:hAnchor="page" w:x="981" w:y="1320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Statement Summary</w:t>
      </w:r>
    </w:p>
    <w:tbl>
      <w:tblPr>
        <w:tblOverlap w:val="never"/>
        <w:tblLayout w:type="fixed"/>
        <w:jc w:val="left"/>
      </w:tblPr>
      <w:tblGrid>
        <w:gridCol w:w="2011"/>
        <w:gridCol w:w="3499"/>
        <w:gridCol w:w="1248"/>
        <w:gridCol w:w="1253"/>
        <w:gridCol w:w="2006"/>
      </w:tblGrid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98" w:wrap="none" w:vAnchor="page" w:hAnchor="page" w:x="942" w:y="13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>Dr. Count 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98" w:wrap="none" w:vAnchor="page" w:hAnchor="page" w:x="942" w:y="13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>Cr. Count 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98" w:wrap="none" w:vAnchor="page" w:hAnchor="page" w:x="942" w:y="1344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7"/>
              </w:rPr>
              <w:t>92,734.77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98" w:wrap="none" w:vAnchor="page" w:hAnchor="page" w:x="942" w:y="1344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7"/>
              </w:rPr>
              <w:t>58,519.48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10018" w:h="298" w:wrap="none" w:vAnchor="page" w:hAnchor="page" w:x="942" w:y="1344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8"/>
        <w:framePr w:wrap="none" w:vAnchor="page" w:hAnchor="page" w:x="1158" w:y="1377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Case Your Account Is Operated By A Letter Of Authority/Power Of Attorney Holder, Please Check The Transaction With Extra Care.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o:spt="32" o:oned="1" path="m,l21600,21600e" style="position:absolute;margin-left:47.55pt;margin-top:233.1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163.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168.0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175.9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181.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189.1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193.9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202.1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207.15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215.1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220.1pt;width:499.9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47.55pt;margin-top:228.05pt;width:499.9pt;height:0;z-index:-251658240;mso-position-horizontal-relative:page;mso-position-vertical-relative:page">
            <v:stroke weight="0.95pt"/>
          </v:shape>
        </w:pict>
      </w:r>
    </w:p>
    <w:tbl>
      <w:tblPr>
        <w:tblOverlap w:val="never"/>
        <w:tblLayout w:type="fixed"/>
        <w:jc w:val="left"/>
      </w:tblPr>
      <w:tblGrid>
        <w:gridCol w:w="6259"/>
        <w:gridCol w:w="936"/>
        <w:gridCol w:w="2822"/>
      </w:tblGrid>
      <w:tr>
        <w:trPr>
          <w:trHeight w:val="24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6" w:lineRule="exact"/>
              <w:ind w:left="0" w:right="0" w:firstLine="0"/>
            </w:pPr>
            <w:r>
              <w:rPr>
                <w:rStyle w:val="CharStyle4"/>
              </w:rPr>
              <w:t>STATEMENT OF ACCOUNT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6" w:lineRule="exact"/>
              <w:ind w:left="0" w:right="0" w:firstLine="0"/>
            </w:pPr>
            <w:r>
              <w:rPr>
                <w:rStyle w:val="CharStyle5"/>
              </w:rPr>
              <w:t>STATE BANK OF INDIA</w:t>
            </w:r>
          </w:p>
        </w:tc>
      </w:tr>
      <w:tr>
        <w:trPr>
          <w:trHeight w:val="14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122" w:wrap="none" w:vAnchor="page" w:hAnchor="page" w:x="942" w:y="99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SPL P.B.B,JUBILEE HILL, HYD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122" w:wrap="none" w:vAnchor="page" w:hAnchor="page" w:x="942" w:y="99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PLOT NO.1272, ROAD NO.63,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122" w:wrap="none" w:vAnchor="page" w:hAnchor="page" w:x="942" w:y="99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HYDERABAD, HYDERABAD, ANDHRA PRADESH</w:t>
            </w: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122" w:wrap="none" w:vAnchor="page" w:hAnchor="page" w:x="942" w:y="99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500033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122" w:wrap="none" w:vAnchor="page" w:hAnchor="page" w:x="942" w:y="99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Branch Phone :23600192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>Name : Mrs. RADHA RANI MIDDE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IFSC : SBIN0004155</w:t>
            </w:r>
          </w:p>
        </w:tc>
      </w:tr>
      <w:tr>
        <w:trPr>
          <w:trHeight w:val="19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PLOT 36- 2B, PARAM JUBILEE,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MICR : 500002074</w:t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HUDA ENCLAVE, ROAD NO : 70,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>Account No.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>:</w:t>
            </w:r>
            <w:r>
              <w:rPr>
                <w:rStyle w:val="CharStyle6"/>
              </w:rPr>
              <w:t>30818781254</w:t>
            </w: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JUBILEEHILLS, HYDERABAD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 xml:space="preserve">Product : </w:t>
            </w:r>
            <w:r>
              <w:rPr>
                <w:rStyle w:val="CharStyle6"/>
              </w:rPr>
              <w:t>SBCHQ-GEN-PUB IND-PBB-INR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HYDERABAD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 xml:space="preserve">Currency : </w:t>
            </w:r>
            <w:r>
              <w:rPr>
                <w:rStyle w:val="CharStyle6"/>
              </w:rPr>
              <w:t>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122" w:wrap="none" w:vAnchor="page" w:hAnchor="page" w:x="942" w:y="99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6"/>
              </w:rPr>
              <w:t>NR</w:t>
            </w:r>
          </w:p>
        </w:tc>
      </w:tr>
    </w:tbl>
    <w:p>
      <w:pPr>
        <w:pStyle w:val="Style8"/>
        <w:framePr w:wrap="none" w:vAnchor="page" w:hAnchor="page" w:x="933" w:y="30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0"/>
        </w:rPr>
        <w:t xml:space="preserve">Date 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21/01/2019</w:t>
      </w:r>
    </w:p>
    <w:p>
      <w:pPr>
        <w:pStyle w:val="Style8"/>
        <w:framePr w:wrap="none" w:vAnchor="page" w:hAnchor="page" w:x="3985" w:y="30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0"/>
        </w:rPr>
        <w:t xml:space="preserve">Time 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16:13:19</w:t>
      </w:r>
    </w:p>
    <w:p>
      <w:pPr>
        <w:pStyle w:val="Style11"/>
        <w:framePr w:wrap="none" w:vAnchor="page" w:hAnchor="page" w:x="6193" w:y="30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E-mail :</w:t>
      </w:r>
    </w:p>
    <w:p>
      <w:pPr>
        <w:pStyle w:val="Style11"/>
        <w:framePr w:wrap="none" w:vAnchor="page" w:hAnchor="page" w:x="933" w:y="335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Cleared Balance : </w:t>
      </w:r>
      <w:r>
        <w:rPr>
          <w:rStyle w:val="CharStyle13"/>
          <w:b w:val="0"/>
          <w:bCs w:val="0"/>
        </w:rPr>
        <w:t>1,62,436.35Cr</w:t>
      </w:r>
    </w:p>
    <w:p>
      <w:pPr>
        <w:pStyle w:val="Style11"/>
        <w:framePr w:wrap="none" w:vAnchor="page" w:hAnchor="page" w:x="6174" w:y="335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Uncleared Amount : </w:t>
      </w:r>
      <w:r>
        <w:rPr>
          <w:rStyle w:val="CharStyle13"/>
          <w:b w:val="0"/>
          <w:bCs w:val="0"/>
        </w:rPr>
        <w:t>0.00</w:t>
      </w:r>
    </w:p>
    <w:p>
      <w:pPr>
        <w:pStyle w:val="Style14"/>
        <w:framePr w:wrap="none" w:vAnchor="page" w:hAnchor="page" w:x="933" w:y="361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+MOD Bal : </w:t>
      </w:r>
      <w:r>
        <w:rPr>
          <w:rStyle w:val="CharStyle20"/>
          <w:b w:val="0"/>
          <w:bCs w:val="0"/>
        </w:rPr>
        <w:t>0.00</w:t>
      </w:r>
    </w:p>
    <w:p>
      <w:pPr>
        <w:pStyle w:val="Style14"/>
        <w:framePr w:wrap="none" w:vAnchor="page" w:hAnchor="page" w:x="933" w:y="387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Limit : </w:t>
      </w:r>
      <w:r>
        <w:rPr>
          <w:rStyle w:val="CharStyle20"/>
          <w:b w:val="0"/>
          <w:bCs w:val="0"/>
        </w:rPr>
        <w:t>0.00</w:t>
      </w:r>
    </w:p>
    <w:p>
      <w:pPr>
        <w:pStyle w:val="Style14"/>
        <w:framePr w:wrap="none" w:vAnchor="page" w:hAnchor="page" w:x="933" w:y="387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261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Drawing Power : </w:t>
      </w:r>
      <w:r>
        <w:rPr>
          <w:rStyle w:val="CharStyle20"/>
          <w:b w:val="0"/>
          <w:bCs w:val="0"/>
        </w:rPr>
        <w:t>0.00</w:t>
      </w:r>
    </w:p>
    <w:p>
      <w:pPr>
        <w:pStyle w:val="Style14"/>
        <w:framePr w:wrap="none" w:vAnchor="page" w:hAnchor="page" w:x="933" w:y="4130"/>
        <w:widowControl w:val="0"/>
        <w:keepNext w:val="0"/>
        <w:keepLines w:val="0"/>
        <w:shd w:val="clear" w:color="auto" w:fill="auto"/>
        <w:bidi w:val="0"/>
        <w:spacing w:before="0" w:after="0"/>
        <w:ind w:left="0" w:right="8343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Int. Rate : </w:t>
      </w:r>
      <w:r>
        <w:rPr>
          <w:rStyle w:val="CharStyle20"/>
          <w:b w:val="0"/>
          <w:bCs w:val="0"/>
        </w:rPr>
        <w:t>3.50 % p.a.</w:t>
      </w:r>
    </w:p>
    <w:p>
      <w:pPr>
        <w:pStyle w:val="Style14"/>
        <w:framePr w:wrap="none" w:vAnchor="page" w:hAnchor="page" w:x="6193" w:y="413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Nominee Name :</w:t>
      </w:r>
    </w:p>
    <w:p>
      <w:pPr>
        <w:pStyle w:val="Style14"/>
        <w:framePr w:wrap="none" w:vAnchor="page" w:hAnchor="page" w:x="933" w:y="4389"/>
        <w:widowControl w:val="0"/>
        <w:keepNext w:val="0"/>
        <w:keepLines w:val="0"/>
        <w:shd w:val="clear" w:color="auto" w:fill="auto"/>
        <w:bidi w:val="0"/>
        <w:spacing w:before="0" w:after="0"/>
        <w:ind w:left="0" w:right="6826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Statement From : </w:t>
      </w:r>
      <w:r>
        <w:rPr>
          <w:rStyle w:val="CharStyle20"/>
          <w:b w:val="0"/>
          <w:bCs w:val="0"/>
        </w:rPr>
        <w:t xml:space="preserve">01/07/2018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to </w:t>
      </w:r>
      <w:r>
        <w:rPr>
          <w:rStyle w:val="CharStyle20"/>
          <w:b w:val="0"/>
          <w:bCs w:val="0"/>
        </w:rPr>
        <w:t>21/01/2019</w:t>
      </w:r>
    </w:p>
    <w:p>
      <w:pPr>
        <w:pStyle w:val="Style14"/>
        <w:framePr w:wrap="none" w:vAnchor="page" w:hAnchor="page" w:x="6193" w:y="438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Page No. : </w:t>
      </w:r>
      <w:r>
        <w:rPr>
          <w:rStyle w:val="CharStyle20"/>
          <w:b w:val="0"/>
          <w:bCs w:val="0"/>
        </w:rPr>
        <w:t>3</w:t>
      </w:r>
    </w:p>
    <w:p>
      <w:pPr>
        <w:pStyle w:val="Style14"/>
        <w:framePr w:wrap="none" w:vAnchor="page" w:hAnchor="page" w:x="933" w:y="4648"/>
        <w:tabs>
          <w:tab w:leader="underscore" w:pos="996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</w:p>
    <w:p>
      <w:pPr>
        <w:pStyle w:val="Style14"/>
        <w:framePr w:wrap="none" w:vAnchor="page" w:hAnchor="page" w:x="1067" w:y="51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Post Date Value Date</w:t>
      </w:r>
    </w:p>
    <w:p>
      <w:pPr>
        <w:pStyle w:val="Style14"/>
        <w:framePr w:wrap="none" w:vAnchor="page" w:hAnchor="page" w:x="3861" w:y="51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Details</w:t>
      </w:r>
    </w:p>
    <w:p>
      <w:pPr>
        <w:pStyle w:val="Style14"/>
        <w:framePr w:wrap="none" w:vAnchor="page" w:hAnchor="page" w:x="5589" w:y="51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Chq.No</w:t>
      </w:r>
    </w:p>
    <w:p>
      <w:pPr>
        <w:pStyle w:val="Style14"/>
        <w:framePr w:wrap="none" w:vAnchor="page" w:hAnchor="page" w:x="7230" w:y="51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Debit</w:t>
      </w:r>
    </w:p>
    <w:p>
      <w:pPr>
        <w:pStyle w:val="Style14"/>
        <w:framePr w:wrap="none" w:vAnchor="page" w:hAnchor="page" w:x="8411" w:y="51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Credit</w:t>
      </w:r>
    </w:p>
    <w:p>
      <w:pPr>
        <w:pStyle w:val="Style14"/>
        <w:framePr w:wrap="none" w:vAnchor="page" w:hAnchor="page" w:x="10264" w:y="51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Balance</w:t>
      </w:r>
    </w:p>
    <w:p>
      <w:pPr>
        <w:pStyle w:val="Style11"/>
        <w:framePr w:wrap="none" w:vAnchor="page" w:hAnchor="page" w:x="952" w:y="5474"/>
        <w:tabs>
          <w:tab w:leader="underscore" w:pos="996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</w:p>
    <w:tbl>
      <w:tblPr>
        <w:tblOverlap w:val="never"/>
        <w:tblLayout w:type="fixed"/>
        <w:jc w:val="left"/>
      </w:tblPr>
      <w:tblGrid>
        <w:gridCol w:w="1008"/>
        <w:gridCol w:w="1003"/>
        <w:gridCol w:w="2496"/>
        <w:gridCol w:w="1003"/>
        <w:gridCol w:w="1248"/>
        <w:gridCol w:w="1253"/>
        <w:gridCol w:w="2006"/>
      </w:tblGrid>
      <w:tr>
        <w:trPr>
          <w:trHeight w:val="26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30/12/18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30/12/18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DEP TFR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86306.00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248742.35Cr</w:t>
            </w: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DEPOSIT BY TRANSFER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TRF FR 0035249400111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30/12/18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30/12/18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WDL TFR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86306.00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162436.35Cr</w:t>
            </w: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WITHDRAWAL TRANSFER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TRF TO 0030339030765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17/01/19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17/01/19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DEP TFR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201343.00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363779.35Cr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DEPOSIT BY TRANSFER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TRF FR 0035095303958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17/01/19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6"/>
              </w:rPr>
              <w:t>17/01/19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WDL TFR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201343.00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6"/>
              </w:rPr>
              <w:t>162436.35Cr</w:t>
            </w:r>
          </w:p>
        </w:tc>
      </w:tr>
      <w:tr>
        <w:trPr>
          <w:trHeight w:val="1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WITHDRAWAL TRANSFER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098" w:wrap="none" w:vAnchor="page" w:hAnchor="page" w:x="942" w:y="599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300" w:right="0" w:firstLine="0"/>
            </w:pPr>
            <w:r>
              <w:rPr>
                <w:rStyle w:val="CharStyle6"/>
              </w:rPr>
              <w:t>TRF TO 0030339030765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10018" w:h="2098" w:wrap="none" w:vAnchor="page" w:hAnchor="page" w:x="942" w:y="5992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framePr w:wrap="none" w:vAnchor="page" w:hAnchor="page" w:x="3179" w:y="8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CLOSING BALANCE :</w:t>
      </w:r>
    </w:p>
    <w:p>
      <w:pPr>
        <w:pStyle w:val="Style21"/>
        <w:framePr w:wrap="none" w:vAnchor="page" w:hAnchor="page" w:x="9851" w:y="82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1,62,436.35Cr</w:t>
      </w:r>
    </w:p>
    <w:p>
      <w:pPr>
        <w:pStyle w:val="Style14"/>
        <w:framePr w:wrap="none" w:vAnchor="page" w:hAnchor="page" w:x="933" w:y="8488"/>
        <w:tabs>
          <w:tab w:leader="underscore" w:pos="996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</w:p>
    <w:p>
      <w:pPr>
        <w:pStyle w:val="Style11"/>
        <w:framePr w:wrap="none" w:vAnchor="page" w:hAnchor="page" w:x="981" w:y="899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Statement Summary</w:t>
      </w:r>
    </w:p>
    <w:tbl>
      <w:tblPr>
        <w:tblOverlap w:val="never"/>
        <w:tblLayout w:type="fixed"/>
        <w:jc w:val="left"/>
      </w:tblPr>
      <w:tblGrid>
        <w:gridCol w:w="2011"/>
        <w:gridCol w:w="3499"/>
        <w:gridCol w:w="1248"/>
        <w:gridCol w:w="1253"/>
        <w:gridCol w:w="2006"/>
      </w:tblGrid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98" w:wrap="none" w:vAnchor="page" w:hAnchor="page" w:x="942" w:y="923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>Dr. Count 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98" w:wrap="none" w:vAnchor="page" w:hAnchor="page" w:x="942" w:y="923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7"/>
              </w:rPr>
              <w:t>Cr. Count 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98" w:wrap="none" w:vAnchor="page" w:hAnchor="page" w:x="942" w:y="923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7"/>
              </w:rPr>
              <w:t>3,80,383.77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018" w:h="298" w:wrap="none" w:vAnchor="page" w:hAnchor="page" w:x="942" w:y="923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/>
              <w:ind w:left="0" w:right="0" w:firstLine="0"/>
            </w:pPr>
            <w:r>
              <w:rPr>
                <w:rStyle w:val="CharStyle7"/>
              </w:rPr>
              <w:t>3,46,168.48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10018" w:h="298" w:wrap="none" w:vAnchor="page" w:hAnchor="page" w:x="942" w:y="9232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3"/>
        <w:framePr w:wrap="none" w:vAnchor="page" w:hAnchor="page" w:x="1158" w:y="956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Case Your Account Is Operated By A Letter Of Authority/Power Of Attorney Holder, Please Check The Transaction With Extra Care.</w:t>
      </w:r>
    </w:p>
    <w:p>
      <w:pPr>
        <w:pStyle w:val="Style11"/>
        <w:framePr w:wrap="none" w:vAnchor="page" w:hAnchor="page" w:x="4878" w:y="983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*** END OF STATEMENT ***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0" w:h="16840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Body text (2)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4">
    <w:name w:val="Body text (2) + 11 pt,Bold"/>
    <w:basedOn w:val="CharStyle3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5">
    <w:name w:val="Body text (2) + 11 pt"/>
    <w:basedOn w:val="CharStyle3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6">
    <w:name w:val="Body text (2)"/>
    <w:basedOn w:val="CharStyle3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Body text (2) + Bold"/>
    <w:basedOn w:val="CharStyle3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9">
    <w:name w:val="Table caption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10">
    <w:name w:val="Table caption (2) + Bold"/>
    <w:basedOn w:val="CharStyle9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12">
    <w:name w:val="Table caption_"/>
    <w:basedOn w:val="DefaultParagraphFont"/>
    <w:link w:val="Style11"/>
    <w:rPr>
      <w:b/>
      <w:bCs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13">
    <w:name w:val="Table caption + Not Bold"/>
    <w:basedOn w:val="CharStyle12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15">
    <w:name w:val="Body text (3)_"/>
    <w:basedOn w:val="DefaultParagraphFont"/>
    <w:link w:val="Style14"/>
    <w:rPr>
      <w:b/>
      <w:bCs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17">
    <w:name w:val="Body text (4)_"/>
    <w:basedOn w:val="DefaultParagraphFont"/>
    <w:link w:val="Style16"/>
    <w:rPr>
      <w:b/>
      <w:bCs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19">
    <w:name w:val="Header or footer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20">
    <w:name w:val="Body text (3) + Not Bold"/>
    <w:basedOn w:val="CharStyle15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22">
    <w:name w:val="Table caption (3)_"/>
    <w:basedOn w:val="DefaultParagraphFont"/>
    <w:link w:val="Style21"/>
    <w:rPr>
      <w:b/>
      <w:bCs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24">
    <w:name w:val="Table caption (4)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2">
    <w:name w:val="Body text (2)"/>
    <w:basedOn w:val="Normal"/>
    <w:link w:val="CharStyle3"/>
    <w:pPr>
      <w:widowControl w:val="0"/>
      <w:shd w:val="clear" w:color="auto" w:fill="FFFFFF"/>
      <w:jc w:val="both"/>
      <w:spacing w:before="80" w:after="460" w:line="178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8">
    <w:name w:val="Table caption (2)"/>
    <w:basedOn w:val="Normal"/>
    <w:link w:val="CharStyle9"/>
    <w:pPr>
      <w:widowControl w:val="0"/>
      <w:shd w:val="clear" w:color="auto" w:fill="FFFFFF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11">
    <w:name w:val="Table caption"/>
    <w:basedOn w:val="Normal"/>
    <w:link w:val="CharStyle12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14">
    <w:name w:val="Body text (3)"/>
    <w:basedOn w:val="Normal"/>
    <w:link w:val="CharStyle15"/>
    <w:pPr>
      <w:widowControl w:val="0"/>
      <w:shd w:val="clear" w:color="auto" w:fill="FFFFFF"/>
      <w:jc w:val="both"/>
      <w:spacing w:after="180"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16">
    <w:name w:val="Body text (4)"/>
    <w:basedOn w:val="Normal"/>
    <w:link w:val="CharStyle17"/>
    <w:pPr>
      <w:widowControl w:val="0"/>
      <w:shd w:val="clear" w:color="auto" w:fill="FFFFFF"/>
      <w:jc w:val="both"/>
      <w:spacing w:before="180" w:after="80"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18">
    <w:name w:val="Header or footer"/>
    <w:basedOn w:val="Normal"/>
    <w:link w:val="CharStyle19"/>
    <w:pPr>
      <w:widowControl w:val="0"/>
      <w:shd w:val="clear" w:color="auto" w:fill="FFFFFF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21">
    <w:name w:val="Table caption (3)"/>
    <w:basedOn w:val="Normal"/>
    <w:link w:val="CharStyle22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23">
    <w:name w:val="Table caption (4)"/>
    <w:basedOn w:val="Normal"/>
    <w:link w:val="CharStyle24"/>
    <w:pPr>
      <w:widowControl w:val="0"/>
      <w:shd w:val="clear" w:color="auto" w:fill="FFFFFF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sbi-bank</dc:title>
  <dc:subject/>
  <dc:creator/>
  <cp:keywords/>
</cp:coreProperties>
</file>