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aeb7ni2yn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Employee – Manager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employees(emp_id, emp_name, manager_id)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Display employee name and manager name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e1.emp_name AS employee_name,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e2.emp_name AS manager_name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 e1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employees e2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e1.manager_id = e2.emp_id;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1buo4jyvwv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Employees reporting to the same manager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Display pairs of employees under the same manager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e1.emp_name AS employee_1,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e2.emp_name AS employee_2,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e1.manager_id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 e1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employees e2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e1.manager_id = e2.manager_id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e1.emp_id &lt; e2.emp_id;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e1.emp_id &lt; e2.emp_id</w:t>
      </w:r>
      <w:r w:rsidDel="00000000" w:rsidR="00000000" w:rsidRPr="00000000">
        <w:rPr>
          <w:rtl w:val="0"/>
        </w:rPr>
        <w:t xml:space="preserve"> avoids duplicate and self-pairing.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hcdb2js1qp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Student – Mentor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students(id, name, mentor_id)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student name and mentor name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s1.name AS student_name,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s2.name AS mentor_name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students s1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students s2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s1.mentor_id = s2.id;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ymy5gkjha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Product – Parent Product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products(product_id, product_name, parent_product_id)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product and its parent product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p1.product_name AS product,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p2.product_name AS parent_product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products p1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products p2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p1.parent_product_id = p2.product_id;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xlzneqxkf9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City – Nearest City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cities(id, city_name, nearest_city_id)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city and nearest city name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c1.city_name AS city,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c2.city_name AS nearest_city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cities c1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cities c2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c1.nearest_city_id = c2.id;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nnwg5pdsuv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Social Media Referrals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users(user_id, name, referred_by)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user name and referrer name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u1.name AS user_name,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u2.name AS referred_by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users u1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users u2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u1.referred_by = u2.user_id;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ozshraeodi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Course – Prerequisite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courses(course_id, course_name, prerequisite_id)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course and its prerequisite course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c1.course_name AS course,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c2.course_name AS prerequisite_course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courses c1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courses c2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c1.prerequisite_id = c2.course_id;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micc84qgkq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Company Mentor Program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employees(emp_id, name, mentor_id)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List employees and mentor names (include all employees)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e1.name AS employee_name,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e2.name AS mentor_name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employees e1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employees e2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e1.mentor_id = e2.emp_id;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ou6tn275y7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Family Tree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persons(id, name, father_id)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child name and father name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p1.name AS child_name,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p2.name AS father_name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persons p1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 persons p2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p1.father_id = p2.id;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hpdx1w3ez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Organization Chart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staff(staff_id, name, supervisor_id)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Show supervisor name with all subordinates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s2.name AS supervisor_name,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s1.name AS subordinate_name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staff s1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staff s2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s1.supervisor_id = s2.staff_id;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mcxl5gbf9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COMMON PATTERN (remember this)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table a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table b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a.reference_column = b.primary_key;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