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77C" w:rsidRDefault="00FC477C" w:rsidP="003824F6">
      <w:pPr>
        <w:shd w:val="clear" w:color="auto" w:fill="FFFFFF"/>
        <w:spacing w:before="0" w:after="0" w:line="276" w:lineRule="auto"/>
        <w:ind w:left="2880" w:firstLine="720"/>
        <w:jc w:val="both"/>
        <w:outlineLvl w:val="0"/>
        <w:rPr>
          <w:rFonts w:ascii="Trebuchet MS" w:hAnsi="Trebuchet MS" w:cs="Times New Roman"/>
          <w:b/>
          <w:color w:val="4F81BD" w:themeColor="accent1"/>
          <w:sz w:val="20"/>
          <w:szCs w:val="20"/>
        </w:rPr>
      </w:pPr>
    </w:p>
    <w:p w:rsidR="008E7CAA" w:rsidRPr="008E7CAA" w:rsidRDefault="000E7B12" w:rsidP="008E7CAA">
      <w:pPr>
        <w:tabs>
          <w:tab w:val="left" w:pos="2565"/>
        </w:tabs>
        <w:rPr>
          <w:rFonts w:ascii="Times New Roman" w:hAnsi="Times New Roman" w:cs="Times New Roman"/>
          <w:sz w:val="24"/>
          <w:szCs w:val="24"/>
        </w:rPr>
      </w:pPr>
      <w:r>
        <w:rPr>
          <w:rFonts w:ascii="Times New Roman" w:hAnsi="Times New Roman" w:cs="Times New Roman"/>
          <w:sz w:val="24"/>
          <w:szCs w:val="24"/>
        </w:rPr>
        <w:t xml:space="preserve">Sandeep </w:t>
      </w:r>
      <w:r w:rsidR="001A2D2F">
        <w:rPr>
          <w:rFonts w:ascii="Times New Roman" w:hAnsi="Times New Roman" w:cs="Times New Roman"/>
          <w:sz w:val="24"/>
          <w:szCs w:val="24"/>
        </w:rPr>
        <w:t>Kumar. K</w:t>
      </w:r>
      <w:r w:rsidR="008E7CAA" w:rsidRPr="008E7CAA">
        <w:rPr>
          <w:rFonts w:ascii="Times New Roman" w:hAnsi="Times New Roman" w:cs="Times New Roman"/>
          <w:sz w:val="24"/>
          <w:szCs w:val="24"/>
        </w:rPr>
        <w:tab/>
      </w:r>
    </w:p>
    <w:p w:rsidR="008E7CAA" w:rsidRPr="008E7CAA" w:rsidRDefault="008E7CAA" w:rsidP="008E7CAA">
      <w:pPr>
        <w:rPr>
          <w:rFonts w:ascii="Times New Roman" w:hAnsi="Times New Roman" w:cs="Times New Roman"/>
          <w:sz w:val="24"/>
          <w:szCs w:val="24"/>
        </w:rPr>
      </w:pPr>
      <w:r w:rsidRPr="008E7CAA">
        <w:rPr>
          <w:rFonts w:ascii="Times New Roman" w:hAnsi="Times New Roman" w:cs="Times New Roman"/>
          <w:sz w:val="24"/>
          <w:szCs w:val="24"/>
        </w:rPr>
        <w:t xml:space="preserve">Gmail id: </w:t>
      </w:r>
      <w:r w:rsidR="00DD5D12">
        <w:rPr>
          <w:rFonts w:ascii="Times New Roman" w:hAnsi="Times New Roman" w:cs="Times New Roman"/>
          <w:sz w:val="24"/>
          <w:szCs w:val="24"/>
        </w:rPr>
        <w:t>skambham1992</w:t>
      </w:r>
      <w:r w:rsidR="000F264F">
        <w:rPr>
          <w:rFonts w:ascii="Times New Roman" w:hAnsi="Times New Roman" w:cs="Times New Roman"/>
          <w:sz w:val="24"/>
          <w:szCs w:val="24"/>
        </w:rPr>
        <w:t>@gmail.com</w:t>
      </w:r>
    </w:p>
    <w:p w:rsidR="008E7CAA" w:rsidRPr="008E7CAA" w:rsidRDefault="008E7CAA" w:rsidP="008E7CAA">
      <w:pPr>
        <w:rPr>
          <w:rFonts w:ascii="Times New Roman" w:hAnsi="Times New Roman" w:cs="Times New Roman"/>
          <w:sz w:val="24"/>
          <w:szCs w:val="24"/>
        </w:rPr>
      </w:pPr>
      <w:r w:rsidRPr="008E7CAA">
        <w:rPr>
          <w:rFonts w:ascii="Times New Roman" w:hAnsi="Times New Roman" w:cs="Times New Roman"/>
          <w:sz w:val="24"/>
          <w:szCs w:val="24"/>
        </w:rPr>
        <w:t xml:space="preserve">Mobile no: </w:t>
      </w:r>
      <w:r w:rsidR="001A2D2F">
        <w:rPr>
          <w:rFonts w:ascii="Times New Roman" w:hAnsi="Times New Roman" w:cs="Times New Roman"/>
          <w:sz w:val="24"/>
          <w:szCs w:val="24"/>
        </w:rPr>
        <w:t>+91</w:t>
      </w:r>
      <w:r w:rsidR="000F264F">
        <w:rPr>
          <w:rFonts w:ascii="Times New Roman" w:hAnsi="Times New Roman" w:cs="Times New Roman"/>
          <w:sz w:val="24"/>
          <w:szCs w:val="24"/>
        </w:rPr>
        <w:t>9951445496</w:t>
      </w:r>
    </w:p>
    <w:p w:rsidR="00DF0EA5" w:rsidRDefault="00DF0EA5" w:rsidP="00FC477C">
      <w:pPr>
        <w:snapToGrid w:val="0"/>
        <w:spacing w:line="100" w:lineRule="atLeast"/>
        <w:rPr>
          <w:rFonts w:ascii="Trebuchet MS" w:hAnsi="Trebuchet MS" w:cs="Times New Roman"/>
          <w:b/>
          <w:color w:val="4F81BD" w:themeColor="accent1"/>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Objective</w:t>
      </w:r>
    </w:p>
    <w:p w:rsidR="00184115" w:rsidRPr="00AC1802" w:rsidRDefault="00184115" w:rsidP="00FC477C">
      <w:pPr>
        <w:snapToGrid w:val="0"/>
        <w:spacing w:line="100" w:lineRule="atLeast"/>
        <w:rPr>
          <w:rFonts w:ascii="Trebuchet MS" w:hAnsi="Trebuchet MS" w:cs="Times New Roman"/>
          <w:b/>
          <w:color w:val="4F81BD" w:themeColor="accent1"/>
          <w:sz w:val="20"/>
          <w:szCs w:val="20"/>
        </w:rPr>
      </w:pPr>
    </w:p>
    <w:p w:rsidR="00184115" w:rsidRDefault="00FC477C" w:rsidP="00184115">
      <w:pPr>
        <w:jc w:val="center"/>
        <w:rPr>
          <w:rFonts w:ascii="Trebuchet MS" w:eastAsia="Calibri" w:hAnsi="Trebuchet MS" w:cs="Calibri"/>
          <w:b/>
          <w:bCs/>
          <w:i/>
          <w:iCs/>
          <w:sz w:val="20"/>
          <w:szCs w:val="20"/>
        </w:rPr>
      </w:pPr>
      <w:r>
        <w:rPr>
          <w:rFonts w:asciiTheme="majorHAnsi" w:hAnsiTheme="majorHAnsi" w:cs="Times New Roman"/>
          <w:b/>
          <w:bCs/>
          <w:position w:val="10"/>
          <w:sz w:val="20"/>
          <w:szCs w:val="20"/>
        </w:rPr>
        <w:tab/>
      </w:r>
      <w:r w:rsidR="00184115" w:rsidRPr="00AC1802">
        <w:rPr>
          <w:rFonts w:ascii="Trebuchet MS" w:eastAsia="Calibri" w:hAnsi="Trebuchet MS" w:cs="Calibri"/>
          <w:b/>
          <w:bCs/>
          <w:i/>
          <w:iCs/>
          <w:sz w:val="20"/>
          <w:szCs w:val="20"/>
        </w:rPr>
        <w:t>In pursuit of challenging assignments that would facilitate the maximum utilization and application of my broad skills and expertise in making a positive difference to the organization</w:t>
      </w:r>
      <w:r w:rsidR="00184115">
        <w:rPr>
          <w:rFonts w:ascii="Trebuchet MS" w:eastAsia="Calibri" w:hAnsi="Trebuchet MS" w:cs="Calibri"/>
          <w:b/>
          <w:bCs/>
          <w:i/>
          <w:iCs/>
          <w:sz w:val="20"/>
          <w:szCs w:val="20"/>
        </w:rPr>
        <w:t>.</w:t>
      </w:r>
    </w:p>
    <w:p w:rsidR="00184115" w:rsidRPr="00AC1802" w:rsidRDefault="00184115" w:rsidP="00184115">
      <w:pPr>
        <w:jc w:val="center"/>
        <w:rPr>
          <w:rFonts w:ascii="Trebuchet MS" w:eastAsia="Calibri" w:hAnsi="Trebuchet MS" w:cs="Calibri"/>
          <w:b/>
          <w:bCs/>
          <w:i/>
          <w:iCs/>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Professional Summary</w:t>
      </w:r>
    </w:p>
    <w:p w:rsidR="005F62D8" w:rsidRPr="007F37A9" w:rsidRDefault="005F62D8" w:rsidP="00184115">
      <w:pPr>
        <w:suppressAutoHyphens/>
        <w:spacing w:before="0" w:after="0" w:line="276" w:lineRule="auto"/>
        <w:jc w:val="both"/>
        <w:rPr>
          <w:rFonts w:ascii="Times New Roman" w:eastAsia="Arial" w:hAnsi="Times New Roman" w:cs="Times New Roman"/>
          <w:sz w:val="24"/>
          <w:szCs w:val="24"/>
        </w:rPr>
      </w:pPr>
    </w:p>
    <w:p w:rsidR="001C3710" w:rsidRPr="00A158B0" w:rsidRDefault="00AA1B8C" w:rsidP="00A158B0">
      <w:pPr>
        <w:numPr>
          <w:ilvl w:val="0"/>
          <w:numId w:val="19"/>
        </w:numPr>
        <w:suppressAutoHyphens/>
        <w:spacing w:before="0" w:after="0" w:line="276" w:lineRule="auto"/>
        <w:jc w:val="both"/>
        <w:rPr>
          <w:rFonts w:asciiTheme="majorHAnsi" w:eastAsia="Arial" w:hAnsiTheme="majorHAnsi" w:cs="Times New Roman"/>
          <w:sz w:val="22"/>
          <w:szCs w:val="22"/>
        </w:rPr>
      </w:pPr>
      <w:r>
        <w:rPr>
          <w:rFonts w:asciiTheme="majorHAnsi" w:eastAsia="Arial" w:hAnsiTheme="majorHAnsi" w:cs="Times New Roman"/>
          <w:sz w:val="22"/>
          <w:szCs w:val="22"/>
        </w:rPr>
        <w:t xml:space="preserve">Around </w:t>
      </w:r>
      <w:r w:rsidR="000C3700">
        <w:rPr>
          <w:rFonts w:asciiTheme="majorHAnsi" w:eastAsia="Arial" w:hAnsiTheme="majorHAnsi" w:cs="Times New Roman"/>
          <w:b/>
          <w:sz w:val="22"/>
          <w:szCs w:val="22"/>
        </w:rPr>
        <w:t xml:space="preserve">4+ </w:t>
      </w:r>
      <w:r w:rsidR="00B33941">
        <w:rPr>
          <w:rFonts w:asciiTheme="majorHAnsi" w:hAnsiTheme="majorHAnsi" w:cs="Times New Roman"/>
          <w:sz w:val="22"/>
          <w:szCs w:val="22"/>
        </w:rPr>
        <w:t>years of Experience in</w:t>
      </w:r>
      <w:r w:rsidR="007545ED" w:rsidRPr="00A158B0">
        <w:rPr>
          <w:rFonts w:asciiTheme="majorHAnsi" w:hAnsiTheme="majorHAnsi" w:cs="Times New Roman"/>
          <w:sz w:val="22"/>
          <w:szCs w:val="22"/>
        </w:rPr>
        <w:t xml:space="preserve"> </w:t>
      </w:r>
      <w:r w:rsidR="00B8409C">
        <w:rPr>
          <w:rFonts w:asciiTheme="majorHAnsi" w:hAnsiTheme="majorHAnsi" w:cs="Times New Roman"/>
          <w:b/>
          <w:sz w:val="22"/>
          <w:szCs w:val="22"/>
        </w:rPr>
        <w:t>DevO</w:t>
      </w:r>
      <w:r w:rsidR="008D7AE5" w:rsidRPr="00A158B0">
        <w:rPr>
          <w:rFonts w:asciiTheme="majorHAnsi" w:hAnsiTheme="majorHAnsi" w:cs="Times New Roman"/>
          <w:b/>
          <w:sz w:val="22"/>
          <w:szCs w:val="22"/>
        </w:rPr>
        <w:t>ps</w:t>
      </w:r>
      <w:r w:rsidR="008D7AE5" w:rsidRPr="00A158B0">
        <w:rPr>
          <w:rFonts w:asciiTheme="majorHAnsi" w:hAnsiTheme="majorHAnsi" w:cs="Times New Roman"/>
          <w:sz w:val="22"/>
          <w:szCs w:val="22"/>
        </w:rPr>
        <w:t xml:space="preserve"> </w:t>
      </w:r>
      <w:r w:rsidR="001C3710" w:rsidRPr="00A158B0">
        <w:rPr>
          <w:rFonts w:asciiTheme="majorHAnsi" w:hAnsiTheme="majorHAnsi" w:cs="Times New Roman"/>
          <w:sz w:val="22"/>
          <w:szCs w:val="22"/>
        </w:rPr>
        <w:t>engineering and configuration management.</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Expertise in supporting multiple projects during builds and release process.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Hands on experience with</w:t>
      </w:r>
      <w:r w:rsidR="001C3710" w:rsidRPr="00A158B0">
        <w:rPr>
          <w:rFonts w:asciiTheme="majorHAnsi" w:hAnsiTheme="majorHAnsi" w:cs="Times New Roman"/>
          <w:sz w:val="22"/>
          <w:szCs w:val="22"/>
        </w:rPr>
        <w:t xml:space="preserve"> version control tool like </w:t>
      </w:r>
      <w:r w:rsidR="001C3710" w:rsidRPr="00A158B0">
        <w:rPr>
          <w:rFonts w:asciiTheme="majorHAnsi" w:hAnsiTheme="majorHAnsi" w:cs="Times New Roman"/>
          <w:b/>
          <w:sz w:val="22"/>
          <w:szCs w:val="22"/>
        </w:rPr>
        <w:t>SVN</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GIT</w:t>
      </w:r>
      <w:r w:rsidR="00685CA9" w:rsidRPr="00A158B0">
        <w:rPr>
          <w:rFonts w:asciiTheme="majorHAnsi" w:hAnsiTheme="majorHAnsi" w:cs="Times New Roman"/>
          <w:b/>
          <w:sz w:val="22"/>
          <w:szCs w:val="22"/>
        </w:rPr>
        <w:t>.</w:t>
      </w:r>
    </w:p>
    <w:p w:rsidR="0059652E"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Experience on </w:t>
      </w:r>
      <w:r w:rsidRPr="00A158B0">
        <w:rPr>
          <w:rFonts w:asciiTheme="majorHAnsi" w:hAnsiTheme="majorHAnsi" w:cs="Times New Roman"/>
          <w:b/>
          <w:sz w:val="22"/>
          <w:szCs w:val="22"/>
        </w:rPr>
        <w:t>Subversion</w:t>
      </w:r>
      <w:r w:rsidR="008D7AE5" w:rsidRPr="00A158B0">
        <w:rPr>
          <w:rFonts w:asciiTheme="majorHAnsi" w:hAnsiTheme="majorHAnsi" w:cs="Times New Roman"/>
          <w:b/>
          <w:sz w:val="22"/>
          <w:szCs w:val="22"/>
        </w:rPr>
        <w:t>, GIT</w:t>
      </w:r>
      <w:r w:rsidRPr="00A158B0">
        <w:rPr>
          <w:rFonts w:asciiTheme="majorHAnsi" w:hAnsiTheme="majorHAnsi" w:cs="Times New Roman"/>
          <w:sz w:val="22"/>
          <w:szCs w:val="22"/>
        </w:rPr>
        <w:t>- Created branches, tagging, setting SVN externals and providing access permissions to the developers over branches.</w:t>
      </w:r>
    </w:p>
    <w:p w:rsidR="009779CC" w:rsidRPr="00A158B0" w:rsidRDefault="00562BAB"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Good working experience on </w:t>
      </w:r>
      <w:r w:rsidRPr="00A158B0">
        <w:rPr>
          <w:rFonts w:asciiTheme="majorHAnsi" w:hAnsiTheme="majorHAnsi"/>
          <w:b/>
          <w:sz w:val="22"/>
          <w:szCs w:val="22"/>
        </w:rPr>
        <w:t>Linux and Windows</w:t>
      </w:r>
      <w:r w:rsidRPr="00A158B0">
        <w:rPr>
          <w:rFonts w:asciiTheme="majorHAnsi" w:hAnsiTheme="majorHAnsi"/>
          <w:sz w:val="22"/>
          <w:szCs w:val="22"/>
        </w:rPr>
        <w:t xml:space="preserve"> Operating Systems</w:t>
      </w:r>
      <w:r w:rsidR="009779CC" w:rsidRPr="00A158B0">
        <w:rPr>
          <w:rFonts w:asciiTheme="majorHAnsi" w:hAnsiTheme="majorHAnsi"/>
          <w:sz w:val="22"/>
          <w:szCs w:val="22"/>
        </w:rPr>
        <w:t>.</w:t>
      </w:r>
    </w:p>
    <w:p w:rsidR="00A158B0" w:rsidRPr="00A158B0" w:rsidRDefault="00A158B0"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Scripting in multiple languages on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LINUX</w:t>
      </w:r>
      <w:r w:rsidRPr="00A158B0">
        <w:rPr>
          <w:rFonts w:asciiTheme="majorHAnsi" w:hAnsiTheme="majorHAnsi" w:cs="Times New Roman"/>
        </w:rPr>
        <w:t xml:space="preserve"> and </w:t>
      </w:r>
      <w:r w:rsidRPr="00A158B0">
        <w:rPr>
          <w:rFonts w:asciiTheme="majorHAnsi" w:hAnsiTheme="majorHAnsi" w:cs="Times New Roman"/>
          <w:b/>
        </w:rPr>
        <w:t>Windows</w:t>
      </w:r>
      <w:r w:rsidRPr="00A158B0">
        <w:rPr>
          <w:rFonts w:asciiTheme="majorHAnsi" w:hAnsiTheme="majorHAnsi" w:cs="Times New Roman"/>
        </w:rPr>
        <w:t xml:space="preserve"> –Batch, </w:t>
      </w:r>
      <w:r w:rsidRPr="00A158B0">
        <w:rPr>
          <w:rFonts w:asciiTheme="majorHAnsi" w:hAnsiTheme="majorHAnsi" w:cs="Times New Roman"/>
          <w:b/>
        </w:rPr>
        <w:t>Shell.</w:t>
      </w:r>
    </w:p>
    <w:p w:rsidR="001C3710" w:rsidRPr="000C3700" w:rsidRDefault="001C3710" w:rsidP="000C370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Used Shell scripting in automating many modules.</w:t>
      </w:r>
      <w:r w:rsidR="00627AF9" w:rsidRPr="000C3700">
        <w:rPr>
          <w:rFonts w:asciiTheme="majorHAnsi" w:hAnsiTheme="majorHAnsi" w:cs="Times New Roman"/>
          <w:sz w:val="22"/>
          <w:szCs w:val="22"/>
        </w:rPr>
        <w:t xml:space="preserve"> </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in automating build process using </w:t>
      </w:r>
      <w:r w:rsidR="00627AF9" w:rsidRPr="00A158B0">
        <w:rPr>
          <w:rFonts w:asciiTheme="majorHAnsi" w:hAnsiTheme="majorHAnsi" w:cs="Times New Roman"/>
          <w:b/>
          <w:sz w:val="22"/>
          <w:szCs w:val="22"/>
        </w:rPr>
        <w:t>JENKINS</w:t>
      </w:r>
      <w:r w:rsidR="00627AF9" w:rsidRPr="00A158B0">
        <w:rPr>
          <w:rFonts w:asciiTheme="majorHAnsi" w:hAnsiTheme="majorHAnsi" w:cs="Times New Roman"/>
          <w:sz w:val="22"/>
          <w:szCs w:val="22"/>
        </w:rPr>
        <w:t xml:space="preserve"> </w:t>
      </w:r>
      <w:r w:rsidR="00627AF9" w:rsidRPr="00A158B0">
        <w:rPr>
          <w:rFonts w:asciiTheme="majorHAnsi" w:hAnsiTheme="majorHAnsi" w:cs="Times New Roman"/>
          <w:b/>
          <w:sz w:val="22"/>
          <w:szCs w:val="22"/>
        </w:rPr>
        <w:t>CI</w:t>
      </w:r>
      <w:r w:rsidR="00627AF9" w:rsidRPr="00A158B0">
        <w:rPr>
          <w:rFonts w:asciiTheme="majorHAnsi" w:hAnsiTheme="majorHAnsi" w:cs="Times New Roman"/>
          <w:sz w:val="22"/>
          <w:szCs w:val="22"/>
        </w:rPr>
        <w:t xml:space="preserve"> </w:t>
      </w:r>
      <w:r w:rsidRPr="00A158B0">
        <w:rPr>
          <w:rFonts w:asciiTheme="majorHAnsi" w:hAnsiTheme="majorHAnsi" w:cs="Times New Roman"/>
          <w:sz w:val="22"/>
          <w:szCs w:val="22"/>
        </w:rPr>
        <w:t>Tool.</w:t>
      </w:r>
    </w:p>
    <w:p w:rsidR="001C3710"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Good experience in </w:t>
      </w:r>
      <w:r w:rsidR="001C3710" w:rsidRPr="00A158B0">
        <w:rPr>
          <w:rFonts w:asciiTheme="majorHAnsi" w:hAnsiTheme="majorHAnsi" w:cs="Times New Roman"/>
          <w:sz w:val="22"/>
          <w:szCs w:val="22"/>
        </w:rPr>
        <w:t xml:space="preserve">deploying the </w:t>
      </w:r>
      <w:r w:rsidR="00826C2A" w:rsidRPr="00A158B0">
        <w:rPr>
          <w:rFonts w:asciiTheme="majorHAnsi" w:hAnsiTheme="majorHAnsi" w:cs="Times New Roman"/>
          <w:sz w:val="22"/>
          <w:szCs w:val="22"/>
        </w:rPr>
        <w:t>files</w:t>
      </w:r>
      <w:r w:rsidR="001C3710" w:rsidRPr="00A158B0">
        <w:rPr>
          <w:rFonts w:asciiTheme="majorHAnsi" w:hAnsiTheme="majorHAnsi" w:cs="Times New Roman"/>
          <w:sz w:val="22"/>
          <w:szCs w:val="22"/>
        </w:rPr>
        <w:t xml:space="preserve"> in </w:t>
      </w:r>
      <w:r w:rsidR="001C3710" w:rsidRPr="00A158B0">
        <w:rPr>
          <w:rFonts w:asciiTheme="majorHAnsi" w:hAnsiTheme="majorHAnsi" w:cs="Times New Roman"/>
          <w:b/>
          <w:sz w:val="22"/>
          <w:szCs w:val="22"/>
        </w:rPr>
        <w:t>Tomcat</w:t>
      </w:r>
      <w:r w:rsidR="001C3710" w:rsidRPr="00A158B0">
        <w:rPr>
          <w:rFonts w:asciiTheme="majorHAnsi" w:hAnsiTheme="majorHAnsi" w:cs="Times New Roman"/>
          <w:sz w:val="22"/>
          <w:szCs w:val="22"/>
        </w:rPr>
        <w:t xml:space="preserve"> Server.</w:t>
      </w:r>
    </w:p>
    <w:p w:rsidR="00826C2A" w:rsidRPr="00570563" w:rsidRDefault="00826C2A"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Worked on ticketing tool like </w:t>
      </w:r>
      <w:r w:rsidR="00B9052E">
        <w:rPr>
          <w:rFonts w:asciiTheme="majorHAnsi" w:hAnsiTheme="majorHAnsi" w:cs="Times New Roman"/>
          <w:b/>
          <w:sz w:val="22"/>
          <w:szCs w:val="22"/>
        </w:rPr>
        <w:t>ServiceNow</w:t>
      </w:r>
      <w:r w:rsidRPr="00A158B0">
        <w:rPr>
          <w:rFonts w:asciiTheme="majorHAnsi" w:hAnsiTheme="majorHAnsi" w:cs="Times New Roman"/>
          <w:b/>
          <w:sz w:val="22"/>
          <w:szCs w:val="22"/>
        </w:rPr>
        <w:t>.</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Supporting scheduled builds using scripts and tools.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 xml:space="preserve">Troubleshoot </w:t>
      </w:r>
      <w:r w:rsidRPr="00A158B0">
        <w:rPr>
          <w:rFonts w:asciiTheme="majorHAnsi" w:hAnsiTheme="majorHAnsi" w:cs="Times New Roman"/>
          <w:sz w:val="22"/>
          <w:szCs w:val="22"/>
        </w:rPr>
        <w:t xml:space="preserve">the Application related issues in </w:t>
      </w:r>
      <w:r w:rsidRPr="00A158B0">
        <w:rPr>
          <w:rFonts w:asciiTheme="majorHAnsi" w:hAnsiTheme="majorHAnsi" w:cs="Times New Roman"/>
          <w:b/>
          <w:sz w:val="22"/>
          <w:szCs w:val="22"/>
        </w:rPr>
        <w:t>production &amp; Non- production</w:t>
      </w:r>
      <w:r w:rsidR="003A3A61" w:rsidRPr="00A158B0">
        <w:rPr>
          <w:rFonts w:asciiTheme="majorHAnsi" w:hAnsiTheme="majorHAnsi" w:cs="Times New Roman"/>
          <w:sz w:val="22"/>
          <w:szCs w:val="22"/>
        </w:rPr>
        <w:t xml:space="preserve"> environments.</w:t>
      </w:r>
    </w:p>
    <w:p w:rsidR="00826C2A" w:rsidRPr="000C3700" w:rsidRDefault="007545ED" w:rsidP="000C370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Design, integration, deployment and administration of </w:t>
      </w:r>
      <w:r w:rsidRPr="00A158B0">
        <w:rPr>
          <w:rFonts w:asciiTheme="majorHAnsi" w:hAnsiTheme="majorHAnsi" w:cs="Times New Roman"/>
          <w:b/>
        </w:rPr>
        <w:t>J2EE</w:t>
      </w:r>
      <w:r w:rsidRPr="00A158B0">
        <w:rPr>
          <w:rFonts w:asciiTheme="majorHAnsi" w:hAnsiTheme="majorHAnsi" w:cs="Times New Roman"/>
        </w:rPr>
        <w:t xml:space="preserve"> Application servers – Tomcat Application Server across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Windows</w:t>
      </w:r>
      <w:r w:rsidRPr="00A158B0">
        <w:rPr>
          <w:rFonts w:asciiTheme="majorHAnsi" w:hAnsiTheme="majorHAnsi" w:cs="Times New Roman"/>
        </w:rPr>
        <w:t xml:space="preserve"> and </w:t>
      </w:r>
      <w:r w:rsidRPr="00A158B0">
        <w:rPr>
          <w:rFonts w:asciiTheme="majorHAnsi" w:hAnsiTheme="majorHAnsi" w:cs="Times New Roman"/>
          <w:b/>
        </w:rPr>
        <w:t>Linux</w:t>
      </w:r>
      <w:r w:rsidRPr="00A158B0">
        <w:rPr>
          <w:rFonts w:asciiTheme="majorHAnsi" w:hAnsiTheme="majorHAnsi" w:cs="Times New Roman"/>
        </w:rPr>
        <w:t xml:space="preserve"> platforms.</w:t>
      </w:r>
    </w:p>
    <w:p w:rsidR="001C3710" w:rsidRDefault="00B6584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Having good knowledge </w:t>
      </w:r>
      <w:r w:rsidR="001C3710" w:rsidRPr="00A158B0">
        <w:rPr>
          <w:rFonts w:asciiTheme="majorHAnsi" w:hAnsiTheme="majorHAnsi" w:cs="Times New Roman"/>
          <w:sz w:val="22"/>
          <w:szCs w:val="22"/>
        </w:rPr>
        <w:t xml:space="preserve">in Amazon </w:t>
      </w:r>
      <w:r w:rsidR="001C3710" w:rsidRPr="00AA1B8C">
        <w:rPr>
          <w:rFonts w:asciiTheme="majorHAnsi" w:hAnsiTheme="majorHAnsi" w:cs="Times New Roman"/>
          <w:b/>
          <w:sz w:val="22"/>
          <w:szCs w:val="22"/>
        </w:rPr>
        <w:t>EC2</w:t>
      </w:r>
      <w:r w:rsidR="001C3710" w:rsidRPr="00A158B0">
        <w:rPr>
          <w:rFonts w:asciiTheme="majorHAnsi" w:hAnsiTheme="majorHAnsi" w:cs="Times New Roman"/>
          <w:sz w:val="22"/>
          <w:szCs w:val="22"/>
        </w:rPr>
        <w:t xml:space="preserve"> technologies</w:t>
      </w:r>
      <w:r w:rsidR="00571AA5" w:rsidRPr="00A158B0">
        <w:rPr>
          <w:rFonts w:asciiTheme="majorHAnsi" w:hAnsiTheme="majorHAnsi" w:cs="Times New Roman"/>
          <w:b/>
          <w:sz w:val="22"/>
          <w:szCs w:val="22"/>
        </w:rPr>
        <w:t xml:space="preserve"> EC2, S3, </w:t>
      </w:r>
      <w:r w:rsidR="003777D2" w:rsidRPr="00A158B0">
        <w:rPr>
          <w:rFonts w:asciiTheme="majorHAnsi" w:hAnsiTheme="majorHAnsi" w:cs="Times New Roman"/>
          <w:b/>
          <w:sz w:val="22"/>
          <w:szCs w:val="22"/>
        </w:rPr>
        <w:t xml:space="preserve">EBS, </w:t>
      </w:r>
      <w:r w:rsidR="001C3710" w:rsidRPr="00A158B0">
        <w:rPr>
          <w:rFonts w:asciiTheme="majorHAnsi" w:hAnsiTheme="majorHAnsi" w:cs="Times New Roman"/>
          <w:b/>
          <w:sz w:val="22"/>
          <w:szCs w:val="22"/>
        </w:rPr>
        <w:t>Auto scaling</w:t>
      </w:r>
      <w:r w:rsidR="001C3710" w:rsidRPr="00A158B0">
        <w:rPr>
          <w:rFonts w:asciiTheme="majorHAnsi" w:hAnsiTheme="majorHAnsi" w:cs="Times New Roman"/>
          <w:sz w:val="22"/>
          <w:szCs w:val="22"/>
        </w:rPr>
        <w:t>, monitoring and elastic load balancing</w:t>
      </w:r>
      <w:r w:rsidR="00A045CC" w:rsidRPr="00A158B0">
        <w:rPr>
          <w:rFonts w:asciiTheme="majorHAnsi" w:hAnsiTheme="majorHAnsi" w:cs="Times New Roman"/>
          <w:sz w:val="22"/>
          <w:szCs w:val="22"/>
        </w:rPr>
        <w:t>.</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Very good knowledge in access management using the </w:t>
      </w:r>
      <w:r w:rsidRPr="00AA1B8C">
        <w:rPr>
          <w:rFonts w:asciiTheme="majorHAnsi" w:hAnsiTheme="majorHAnsi" w:cs="Times New Roman"/>
          <w:b/>
          <w:sz w:val="22"/>
          <w:szCs w:val="22"/>
        </w:rPr>
        <w:t>Identity Access Management</w:t>
      </w:r>
      <w:r>
        <w:rPr>
          <w:rFonts w:asciiTheme="majorHAnsi" w:hAnsiTheme="majorHAnsi" w:cs="Times New Roman"/>
          <w:sz w:val="22"/>
          <w:szCs w:val="22"/>
        </w:rPr>
        <w:t xml:space="preserve"> in </w:t>
      </w:r>
      <w:r w:rsidRPr="00AA1B8C">
        <w:rPr>
          <w:rFonts w:asciiTheme="majorHAnsi" w:hAnsiTheme="majorHAnsi" w:cs="Times New Roman"/>
          <w:b/>
          <w:sz w:val="22"/>
          <w:szCs w:val="22"/>
        </w:rPr>
        <w:t>AWS.</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Managing </w:t>
      </w:r>
      <w:r w:rsidRPr="00A158B0">
        <w:rPr>
          <w:rFonts w:asciiTheme="majorHAnsi" w:hAnsiTheme="majorHAnsi" w:cs="Times New Roman"/>
          <w:b/>
          <w:sz w:val="22"/>
          <w:szCs w:val="22"/>
        </w:rPr>
        <w:t>SaaS</w:t>
      </w:r>
      <w:r w:rsidRPr="00A158B0">
        <w:rPr>
          <w:rFonts w:asciiTheme="majorHAnsi" w:hAnsiTheme="majorHAnsi" w:cs="Times New Roman"/>
          <w:sz w:val="22"/>
          <w:szCs w:val="22"/>
        </w:rPr>
        <w:t xml:space="preserve"> platform hosted on </w:t>
      </w:r>
      <w:r w:rsidRPr="00A158B0">
        <w:rPr>
          <w:rFonts w:asciiTheme="majorHAnsi" w:hAnsiTheme="majorHAnsi" w:cs="Times New Roman"/>
          <w:b/>
          <w:sz w:val="22"/>
          <w:szCs w:val="22"/>
        </w:rPr>
        <w:t>AWS</w:t>
      </w:r>
      <w:r w:rsidRPr="00A158B0">
        <w:rPr>
          <w:rFonts w:asciiTheme="majorHAnsi" w:hAnsiTheme="majorHAnsi" w:cs="Times New Roman"/>
          <w:sz w:val="22"/>
          <w:szCs w:val="22"/>
        </w:rPr>
        <w:t xml:space="preserve"> running with 99.99% uptime using </w:t>
      </w:r>
      <w:r w:rsidRPr="00A158B0">
        <w:rPr>
          <w:rFonts w:asciiTheme="majorHAnsi" w:hAnsiTheme="majorHAnsi" w:cs="Times New Roman"/>
          <w:b/>
          <w:sz w:val="22"/>
          <w:szCs w:val="22"/>
        </w:rPr>
        <w:t>Auto scaling</w:t>
      </w:r>
      <w:r w:rsidRPr="00A158B0">
        <w:rPr>
          <w:rFonts w:asciiTheme="majorHAnsi" w:hAnsiTheme="majorHAnsi" w:cs="Times New Roman"/>
          <w:sz w:val="22"/>
          <w:szCs w:val="22"/>
        </w:rPr>
        <w:t>.</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Good knowledge in managing the load using the </w:t>
      </w:r>
      <w:r w:rsidRPr="00AA1B8C">
        <w:rPr>
          <w:rFonts w:asciiTheme="majorHAnsi" w:hAnsiTheme="majorHAnsi" w:cs="Times New Roman"/>
          <w:b/>
          <w:sz w:val="22"/>
          <w:szCs w:val="22"/>
        </w:rPr>
        <w:t>Elastic Load Balancers</w:t>
      </w:r>
      <w:r>
        <w:rPr>
          <w:rFonts w:asciiTheme="majorHAnsi" w:hAnsiTheme="majorHAnsi" w:cs="Times New Roman"/>
          <w:sz w:val="22"/>
          <w:szCs w:val="22"/>
        </w:rPr>
        <w:t xml:space="preserve"> in </w:t>
      </w:r>
      <w:r w:rsidRPr="00AA1B8C">
        <w:rPr>
          <w:rFonts w:asciiTheme="majorHAnsi" w:hAnsiTheme="majorHAnsi" w:cs="Times New Roman"/>
          <w:b/>
          <w:sz w:val="22"/>
          <w:szCs w:val="22"/>
        </w:rPr>
        <w:t>AWS.</w:t>
      </w:r>
    </w:p>
    <w:p w:rsidR="003A3A61"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Participate in building the DevOps Platform using configuration management tools like </w:t>
      </w:r>
      <w:r w:rsidR="00AA1B8C">
        <w:rPr>
          <w:rFonts w:asciiTheme="majorHAnsi" w:eastAsia="Calibri" w:hAnsiTheme="majorHAnsi" w:cs="Times New Roman"/>
          <w:b/>
          <w:bCs/>
          <w:sz w:val="22"/>
          <w:szCs w:val="22"/>
        </w:rPr>
        <w:t>Chef</w:t>
      </w:r>
      <w:r w:rsidRPr="00A158B0">
        <w:rPr>
          <w:rFonts w:asciiTheme="majorHAnsi" w:eastAsia="Calibri" w:hAnsiTheme="majorHAnsi" w:cs="Times New Roman"/>
          <w:b/>
          <w:bCs/>
          <w:sz w:val="22"/>
          <w:szCs w:val="22"/>
        </w:rPr>
        <w:t>.</w:t>
      </w:r>
    </w:p>
    <w:p w:rsidR="00487E2B" w:rsidRPr="00AA1B8C" w:rsidRDefault="001C3710" w:rsidP="00AA1B8C">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Used tools like </w:t>
      </w:r>
      <w:r w:rsidR="00AB2E41" w:rsidRPr="00A158B0">
        <w:rPr>
          <w:rFonts w:asciiTheme="majorHAnsi" w:hAnsiTheme="majorHAnsi" w:cs="Times New Roman"/>
          <w:b/>
          <w:sz w:val="22"/>
          <w:szCs w:val="22"/>
        </w:rPr>
        <w:t>Docker,</w:t>
      </w:r>
      <w:r w:rsidRPr="00A158B0">
        <w:rPr>
          <w:rFonts w:asciiTheme="majorHAnsi" w:hAnsiTheme="majorHAnsi" w:cs="Times New Roman"/>
          <w:b/>
          <w:sz w:val="22"/>
          <w:szCs w:val="22"/>
        </w:rPr>
        <w:t xml:space="preserve"> </w:t>
      </w:r>
      <w:r w:rsidR="00AA1B8C">
        <w:rPr>
          <w:rFonts w:asciiTheme="majorHAnsi" w:hAnsiTheme="majorHAnsi" w:cs="Times New Roman"/>
          <w:b/>
          <w:sz w:val="22"/>
          <w:szCs w:val="22"/>
        </w:rPr>
        <w:t>chef</w:t>
      </w:r>
      <w:r w:rsidR="00F92843" w:rsidRPr="00A158B0">
        <w:rPr>
          <w:rFonts w:asciiTheme="majorHAnsi" w:hAnsiTheme="majorHAnsi" w:cs="Times New Roman"/>
          <w:sz w:val="22"/>
          <w:szCs w:val="22"/>
        </w:rPr>
        <w:t xml:space="preserve"> for deployment</w:t>
      </w:r>
      <w:r w:rsidR="005C7902" w:rsidRPr="00A158B0">
        <w:rPr>
          <w:rFonts w:asciiTheme="majorHAnsi" w:hAnsiTheme="majorHAnsi" w:cs="Times New Roman"/>
          <w:sz w:val="22"/>
          <w:szCs w:val="22"/>
        </w:rPr>
        <w:t xml:space="preserve"> automation</w:t>
      </w:r>
      <w:r w:rsidR="00F92843" w:rsidRPr="00AA1B8C">
        <w:rPr>
          <w:rFonts w:asciiTheme="majorHAnsi" w:hAnsiTheme="majorHAnsi" w:cs="Times New Roman"/>
          <w:b/>
          <w:sz w:val="22"/>
          <w:szCs w:val="22"/>
        </w:rPr>
        <w:t>.</w:t>
      </w:r>
    </w:p>
    <w:p w:rsidR="00AA1B8C" w:rsidRPr="00AA1B8C" w:rsidRDefault="00AA1B8C" w:rsidP="00AA1B8C">
      <w:pPr>
        <w:numPr>
          <w:ilvl w:val="0"/>
          <w:numId w:val="19"/>
        </w:numPr>
        <w:suppressAutoHyphens/>
        <w:spacing w:before="0" w:after="0" w:line="276" w:lineRule="auto"/>
        <w:jc w:val="both"/>
        <w:rPr>
          <w:rFonts w:asciiTheme="majorHAnsi" w:hAnsiTheme="majorHAnsi" w:cs="Times New Roman"/>
          <w:sz w:val="22"/>
          <w:szCs w:val="22"/>
        </w:rPr>
      </w:pPr>
      <w:r w:rsidRPr="00AA1B8C">
        <w:rPr>
          <w:rFonts w:asciiTheme="majorHAnsi" w:hAnsiTheme="majorHAnsi" w:cs="Times New Roman"/>
          <w:sz w:val="22"/>
          <w:szCs w:val="22"/>
        </w:rPr>
        <w:t>Good Knowledge using the backup repository</w:t>
      </w:r>
      <w:r>
        <w:rPr>
          <w:rFonts w:asciiTheme="majorHAnsi" w:hAnsiTheme="majorHAnsi" w:cs="Times New Roman"/>
          <w:b/>
          <w:sz w:val="22"/>
          <w:szCs w:val="22"/>
        </w:rPr>
        <w:t xml:space="preserve"> Nexus.</w:t>
      </w:r>
    </w:p>
    <w:p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Docker</w:t>
      </w:r>
      <w:r w:rsidRPr="00A158B0">
        <w:rPr>
          <w:rFonts w:asciiTheme="majorHAnsi" w:hAnsiTheme="majorHAnsi" w:cs="Times New Roman"/>
          <w:sz w:val="22"/>
          <w:szCs w:val="22"/>
        </w:rPr>
        <w:t xml:space="preserve"> installation and image setup.</w:t>
      </w:r>
    </w:p>
    <w:p w:rsidR="003777D2" w:rsidRPr="00160B3F" w:rsidRDefault="003777D2" w:rsidP="00160B3F">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Creating custom image from a </w:t>
      </w:r>
      <w:r w:rsidRPr="00A158B0">
        <w:rPr>
          <w:rFonts w:asciiTheme="majorHAnsi" w:hAnsiTheme="majorHAnsi" w:cs="Times New Roman"/>
          <w:b/>
          <w:sz w:val="22"/>
          <w:szCs w:val="22"/>
        </w:rPr>
        <w:t>Docker</w:t>
      </w:r>
      <w:r w:rsidR="00066364" w:rsidRPr="00A158B0">
        <w:rPr>
          <w:rFonts w:asciiTheme="majorHAnsi" w:hAnsiTheme="majorHAnsi" w:cs="Times New Roman"/>
          <w:b/>
          <w:sz w:val="22"/>
          <w:szCs w:val="22"/>
        </w:rPr>
        <w:t xml:space="preserve"> </w:t>
      </w:r>
      <w:r w:rsidR="000C3700" w:rsidRPr="00A158B0">
        <w:rPr>
          <w:rFonts w:asciiTheme="majorHAnsi" w:hAnsiTheme="majorHAnsi" w:cs="Times New Roman"/>
          <w:b/>
          <w:sz w:val="22"/>
          <w:szCs w:val="22"/>
        </w:rPr>
        <w:t>File.</w:t>
      </w:r>
    </w:p>
    <w:p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Using Dockers</w:t>
      </w:r>
      <w:r w:rsidRPr="00A158B0">
        <w:rPr>
          <w:rFonts w:asciiTheme="majorHAnsi" w:hAnsiTheme="majorHAnsi" w:cs="Times New Roman"/>
          <w:b/>
          <w:sz w:val="22"/>
          <w:szCs w:val="22"/>
        </w:rPr>
        <w:t xml:space="preserve"> Building a web Farm for Development.</w:t>
      </w:r>
    </w:p>
    <w:p w:rsidR="00826C2A" w:rsidRPr="00A158B0" w:rsidRDefault="00562BAB"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Ability to accept challenge, learn and grown in good profession manner.</w:t>
      </w:r>
    </w:p>
    <w:p w:rsidR="003A3A61"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Successful in communicating with people at all levels and with other departments as needed to best</w:t>
      </w:r>
      <w:r w:rsidR="00E97E74" w:rsidRPr="00A158B0">
        <w:rPr>
          <w:rFonts w:asciiTheme="majorHAnsi" w:hAnsiTheme="majorHAnsi" w:cs="Times New Roman"/>
          <w:sz w:val="22"/>
          <w:szCs w:val="22"/>
        </w:rPr>
        <w:t xml:space="preserve"> </w:t>
      </w:r>
      <w:r w:rsidRPr="00A158B0">
        <w:rPr>
          <w:rFonts w:asciiTheme="majorHAnsi" w:hAnsiTheme="majorHAnsi" w:cs="Times New Roman"/>
          <w:sz w:val="22"/>
          <w:szCs w:val="22"/>
        </w:rPr>
        <w:t>Serve the customer.</w:t>
      </w:r>
    </w:p>
    <w:p w:rsidR="00A158B0" w:rsidRPr="00A158B0" w:rsidRDefault="00A158B0" w:rsidP="00A158B0">
      <w:pPr>
        <w:suppressAutoHyphens/>
        <w:spacing w:before="0" w:after="0" w:line="276" w:lineRule="auto"/>
        <w:ind w:left="720"/>
        <w:jc w:val="both"/>
        <w:rPr>
          <w:rFonts w:ascii="Times New Roman" w:hAnsi="Times New Roman" w:cs="Times New Roman"/>
          <w:sz w:val="22"/>
          <w:szCs w:val="22"/>
        </w:rPr>
      </w:pPr>
    </w:p>
    <w:p w:rsidR="007114BB" w:rsidRDefault="007114BB" w:rsidP="000B51F9">
      <w:pPr>
        <w:suppressAutoHyphens/>
        <w:spacing w:before="0" w:after="0" w:line="276" w:lineRule="auto"/>
        <w:ind w:firstLine="720"/>
        <w:rPr>
          <w:rFonts w:ascii="Times New Roman" w:hAnsi="Times New Roman" w:cs="Times New Roman"/>
          <w:sz w:val="24"/>
          <w:szCs w:val="24"/>
        </w:rPr>
      </w:pPr>
    </w:p>
    <w:p w:rsidR="00E8558F" w:rsidRDefault="00E8558F" w:rsidP="00FB3424">
      <w:pPr>
        <w:suppressAutoHyphens/>
        <w:spacing w:before="0" w:after="0" w:line="276" w:lineRule="auto"/>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IT Knowledge Purview</w:t>
      </w:r>
    </w:p>
    <w:p w:rsidR="00E8558F" w:rsidRPr="007F37A9" w:rsidRDefault="00E8558F" w:rsidP="00FB3424">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245"/>
        <w:gridCol w:w="5437"/>
      </w:tblGrid>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Version Control System tools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Subversion (SVN), GIT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Operating Systems</w:t>
            </w:r>
          </w:p>
        </w:tc>
        <w:tc>
          <w:tcPr>
            <w:tcW w:w="5437" w:type="dxa"/>
          </w:tcPr>
          <w:p w:rsidR="00FB16DB" w:rsidRPr="0063529A" w:rsidRDefault="000C3700"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 xml:space="preserve">Windows 9x/2000/XP/7, </w:t>
            </w:r>
            <w:r w:rsidRPr="000C3700">
              <w:rPr>
                <w:rFonts w:asciiTheme="majorHAnsi" w:hAnsiTheme="majorHAnsi" w:cs="Times New Roman"/>
                <w:bCs/>
                <w:position w:val="10"/>
                <w:sz w:val="22"/>
                <w:szCs w:val="22"/>
              </w:rPr>
              <w:t>Red Hat Linux, Ubuntu,</w:t>
            </w:r>
            <w:r>
              <w:rPr>
                <w:rFonts w:asciiTheme="majorHAnsi" w:hAnsiTheme="majorHAnsi" w:cs="Times New Roman"/>
                <w:bCs/>
                <w:position w:val="10"/>
                <w:sz w:val="22"/>
                <w:szCs w:val="22"/>
              </w:rPr>
              <w:t xml:space="preserve"> and CentOS</w:t>
            </w:r>
          </w:p>
        </w:tc>
      </w:tr>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lastRenderedPageBreak/>
              <w:t>Configuration Management</w:t>
            </w:r>
          </w:p>
        </w:tc>
        <w:tc>
          <w:tcPr>
            <w:tcW w:w="5437" w:type="dxa"/>
          </w:tcPr>
          <w:p w:rsidR="00FB16DB" w:rsidRPr="0063529A" w:rsidRDefault="000447EA"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 xml:space="preserve">CHEF, </w:t>
            </w:r>
            <w:r w:rsidR="00DC638B" w:rsidRPr="00DC638B">
              <w:rPr>
                <w:rFonts w:asciiTheme="majorHAnsi" w:hAnsiTheme="majorHAnsi" w:cs="Times New Roman"/>
                <w:bCs/>
                <w:position w:val="10"/>
                <w:sz w:val="22"/>
                <w:szCs w:val="22"/>
              </w:rPr>
              <w:t>Ansible, Vagrant</w:t>
            </w:r>
            <w:r w:rsidR="00DC638B">
              <w:rPr>
                <w:rFonts w:asciiTheme="majorHAnsi" w:hAnsiTheme="majorHAnsi" w:cs="Times New Roman"/>
                <w:bCs/>
                <w:position w:val="10"/>
                <w:sz w:val="22"/>
                <w:szCs w:val="22"/>
              </w:rPr>
              <w: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Scripting</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 xml:space="preserve">Shell </w:t>
            </w:r>
            <w:r w:rsidR="00DC638B" w:rsidRPr="0063529A">
              <w:rPr>
                <w:rFonts w:asciiTheme="majorHAnsi" w:hAnsiTheme="majorHAnsi" w:cs="Times New Roman"/>
                <w:bCs/>
                <w:position w:val="10"/>
                <w:sz w:val="22"/>
                <w:szCs w:val="22"/>
              </w:rPr>
              <w:t>Scripting</w:t>
            </w:r>
            <w:r w:rsidR="00DC638B">
              <w:rPr>
                <w:rFonts w:asciiTheme="majorHAnsi" w:hAnsiTheme="majorHAnsi" w:cs="Times New Roman"/>
                <w:bCs/>
                <w:position w:val="10"/>
                <w:sz w:val="22"/>
                <w:szCs w:val="22"/>
              </w:rPr>
              <w:t>, python(beginner)</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Web Server</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w:t>
            </w:r>
            <w:r w:rsidR="00DC638B">
              <w:rPr>
                <w:rFonts w:asciiTheme="majorHAnsi" w:hAnsiTheme="majorHAnsi" w:cs="Times New Roman"/>
                <w:bCs/>
                <w:position w:val="10"/>
                <w:sz w:val="22"/>
                <w:szCs w:val="22"/>
              </w:rPr>
              <w:t>, Nginx</w:t>
            </w:r>
          </w:p>
        </w:tc>
      </w:tr>
      <w:tr w:rsidR="00D033B9" w:rsidRPr="007F37A9" w:rsidTr="00462B4F">
        <w:trPr>
          <w:trHeight w:val="144"/>
        </w:trPr>
        <w:tc>
          <w:tcPr>
            <w:tcW w:w="5245"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Application Server</w:t>
            </w:r>
          </w:p>
        </w:tc>
        <w:tc>
          <w:tcPr>
            <w:tcW w:w="5437"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 Tomcat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Continuous Integration Tool</w:t>
            </w:r>
            <w:r w:rsidR="00FC5379" w:rsidRPr="0063529A">
              <w:rPr>
                <w:rFonts w:asciiTheme="majorHAnsi" w:hAnsiTheme="majorHAnsi" w:cs="Times New Roman"/>
                <w:b/>
                <w:bCs/>
                <w:position w:val="10"/>
                <w:sz w:val="22"/>
                <w:szCs w:val="22"/>
              </w:rPr>
              <w:t>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Jenkins</w:t>
            </w:r>
          </w:p>
        </w:tc>
      </w:tr>
      <w:tr w:rsidR="00FC5379" w:rsidRPr="007F37A9" w:rsidTr="00462B4F">
        <w:trPr>
          <w:trHeight w:val="144"/>
        </w:trPr>
        <w:tc>
          <w:tcPr>
            <w:tcW w:w="5245"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Cloud Environment</w:t>
            </w:r>
          </w:p>
        </w:tc>
        <w:tc>
          <w:tcPr>
            <w:tcW w:w="5437"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AWS</w:t>
            </w:r>
            <w:r w:rsidR="00DC638B">
              <w:rPr>
                <w:rFonts w:asciiTheme="majorHAnsi" w:hAnsiTheme="majorHAnsi" w:cs="Times New Roman"/>
                <w:bCs/>
                <w:position w:val="10"/>
                <w:sz w:val="22"/>
                <w:szCs w:val="22"/>
              </w:rPr>
              <w:t>, Azure</w:t>
            </w:r>
          </w:p>
        </w:tc>
      </w:tr>
      <w:tr w:rsidR="00DC638B" w:rsidRPr="007F37A9" w:rsidTr="00462B4F">
        <w:trPr>
          <w:trHeight w:val="144"/>
        </w:trPr>
        <w:tc>
          <w:tcPr>
            <w:tcW w:w="5245" w:type="dxa"/>
          </w:tcPr>
          <w:p w:rsidR="00DC638B" w:rsidRPr="00DC638B" w:rsidRDefault="00DC638B" w:rsidP="00DC638B">
            <w:pPr>
              <w:rPr>
                <w:rFonts w:asciiTheme="majorHAnsi" w:hAnsiTheme="majorHAnsi"/>
                <w:b/>
                <w:sz w:val="22"/>
                <w:szCs w:val="22"/>
              </w:rPr>
            </w:pPr>
            <w:r w:rsidRPr="00DC638B">
              <w:rPr>
                <w:rFonts w:asciiTheme="majorHAnsi" w:hAnsiTheme="majorHAnsi"/>
                <w:b/>
                <w:sz w:val="22"/>
                <w:szCs w:val="22"/>
              </w:rPr>
              <w:t>Monitoring</w:t>
            </w:r>
          </w:p>
        </w:tc>
        <w:tc>
          <w:tcPr>
            <w:tcW w:w="5437" w:type="dxa"/>
          </w:tcPr>
          <w:p w:rsidR="00DC638B" w:rsidRPr="00DC638B" w:rsidRDefault="00DC638B" w:rsidP="00DC638B">
            <w:pPr>
              <w:rPr>
                <w:rFonts w:asciiTheme="majorHAnsi" w:hAnsiTheme="majorHAnsi"/>
                <w:sz w:val="22"/>
                <w:szCs w:val="22"/>
              </w:rPr>
            </w:pPr>
            <w:r>
              <w:rPr>
                <w:rFonts w:asciiTheme="majorHAnsi" w:hAnsiTheme="majorHAnsi"/>
                <w:sz w:val="22"/>
                <w:szCs w:val="22"/>
              </w:rPr>
              <w:t xml:space="preserve">Nagios </w:t>
            </w:r>
            <w:proofErr w:type="spellStart"/>
            <w:r>
              <w:rPr>
                <w:rFonts w:asciiTheme="majorHAnsi" w:hAnsiTheme="majorHAnsi"/>
                <w:sz w:val="22"/>
                <w:szCs w:val="22"/>
              </w:rPr>
              <w:t>CheckMK</w:t>
            </w:r>
            <w:proofErr w:type="spellEnd"/>
            <w:r w:rsidRPr="00DC638B">
              <w:rPr>
                <w:rFonts w:asciiTheme="majorHAnsi" w:hAnsiTheme="majorHAnsi"/>
                <w:sz w:val="22"/>
                <w:szCs w:val="22"/>
              </w:rPr>
              <w:t xml:space="preserve">, </w:t>
            </w:r>
            <w:proofErr w:type="spellStart"/>
            <w:r w:rsidRPr="00DC638B">
              <w:rPr>
                <w:rFonts w:asciiTheme="majorHAnsi" w:hAnsiTheme="majorHAnsi"/>
                <w:sz w:val="22"/>
                <w:szCs w:val="22"/>
              </w:rPr>
              <w:t>Sensu</w:t>
            </w:r>
            <w:proofErr w:type="spellEnd"/>
            <w:r w:rsidRPr="00DC638B">
              <w:rPr>
                <w:rFonts w:asciiTheme="majorHAnsi" w:hAnsiTheme="majorHAnsi"/>
                <w:sz w:val="22"/>
                <w:szCs w:val="22"/>
              </w:rPr>
              <w:t>, Prometheus</w:t>
            </w:r>
          </w:p>
        </w:tc>
      </w:tr>
    </w:tbl>
    <w:p w:rsidR="00A045CC" w:rsidRPr="007F37A9" w:rsidRDefault="00411978" w:rsidP="000B51F9">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p>
    <w:p w:rsidR="00DF61A3" w:rsidRPr="00F116F8" w:rsidRDefault="00DF61A3" w:rsidP="00F116F8">
      <w:pPr>
        <w:spacing w:line="276" w:lineRule="auto"/>
        <w:contextualSpacing/>
        <w:rPr>
          <w:rFonts w:ascii="Times New Roman" w:hAnsi="Times New Roman" w:cs="Times New Roman"/>
          <w:sz w:val="24"/>
          <w:szCs w:val="24"/>
        </w:rPr>
      </w:pPr>
    </w:p>
    <w:p w:rsidR="000B7908"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Academic Credential</w:t>
      </w:r>
    </w:p>
    <w:p w:rsidR="000B7908" w:rsidRDefault="000B7908" w:rsidP="000B7908">
      <w:pPr>
        <w:rPr>
          <w:rFonts w:asciiTheme="majorHAnsi" w:hAnsiTheme="majorHAnsi" w:cs="Times New Roman"/>
          <w:sz w:val="22"/>
          <w:szCs w:val="22"/>
          <w:lang w:val="en-US"/>
        </w:rPr>
      </w:pPr>
    </w:p>
    <w:p w:rsidR="000B7908" w:rsidRPr="00D87DCE" w:rsidRDefault="000B7908" w:rsidP="00D87DCE">
      <w:pPr>
        <w:pStyle w:val="ListParagraph"/>
        <w:numPr>
          <w:ilvl w:val="0"/>
          <w:numId w:val="29"/>
        </w:numPr>
        <w:rPr>
          <w:rFonts w:asciiTheme="majorHAnsi" w:hAnsiTheme="majorHAnsi" w:cs="Times New Roman"/>
        </w:rPr>
      </w:pPr>
      <w:r w:rsidRPr="00D87DCE">
        <w:rPr>
          <w:rFonts w:asciiTheme="majorHAnsi" w:hAnsiTheme="majorHAnsi" w:cs="Times New Roman"/>
        </w:rPr>
        <w:t>Bachelor of Engineering in Electronics &amp; Communication Engineering from JNTU Anantapur.</w:t>
      </w:r>
    </w:p>
    <w:p w:rsidR="00981BAF" w:rsidRPr="00981BAF" w:rsidRDefault="00981BAF" w:rsidP="00981BAF">
      <w:pPr>
        <w:spacing w:line="276" w:lineRule="auto"/>
        <w:contextualSpacing/>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Professional Experience</w:t>
      </w:r>
    </w:p>
    <w:p w:rsidR="00981BAF" w:rsidRDefault="00981BAF" w:rsidP="00981BAF">
      <w:pPr>
        <w:pStyle w:val="ListParagraph"/>
        <w:spacing w:line="276" w:lineRule="auto"/>
        <w:ind w:left="765"/>
        <w:contextualSpacing/>
        <w:jc w:val="left"/>
        <w:rPr>
          <w:rFonts w:asciiTheme="majorHAnsi" w:hAnsiTheme="majorHAnsi" w:cs="Times New Roman"/>
          <w:sz w:val="24"/>
          <w:szCs w:val="24"/>
        </w:rPr>
      </w:pPr>
    </w:p>
    <w:p w:rsidR="00981BAF" w:rsidRPr="0063529A" w:rsidRDefault="00981BAF"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Working as </w:t>
      </w:r>
      <w:r w:rsidRPr="0063529A">
        <w:rPr>
          <w:rFonts w:asciiTheme="majorHAnsi" w:hAnsiTheme="majorHAnsi" w:cs="Times New Roman"/>
          <w:b/>
        </w:rPr>
        <w:t>DevOps Engineer</w:t>
      </w:r>
      <w:r w:rsidR="005964B5">
        <w:rPr>
          <w:rFonts w:asciiTheme="majorHAnsi" w:hAnsiTheme="majorHAnsi" w:cs="Times New Roman"/>
        </w:rPr>
        <w:t xml:space="preserve"> a</w:t>
      </w:r>
      <w:r w:rsidR="00CE4AED">
        <w:rPr>
          <w:rFonts w:asciiTheme="majorHAnsi" w:hAnsiTheme="majorHAnsi" w:cs="Times New Roman"/>
        </w:rPr>
        <w:t xml:space="preserve">t </w:t>
      </w:r>
      <w:proofErr w:type="spellStart"/>
      <w:r w:rsidR="00CE4AED">
        <w:rPr>
          <w:rFonts w:asciiTheme="majorHAnsi" w:hAnsiTheme="majorHAnsi" w:cs="Times New Roman"/>
        </w:rPr>
        <w:t>Innominds</w:t>
      </w:r>
      <w:proofErr w:type="spellEnd"/>
      <w:r w:rsidR="00CE4AED">
        <w:rPr>
          <w:rFonts w:asciiTheme="majorHAnsi" w:hAnsiTheme="majorHAnsi" w:cs="Times New Roman"/>
        </w:rPr>
        <w:t xml:space="preserve"> Software </w:t>
      </w:r>
      <w:proofErr w:type="spellStart"/>
      <w:r w:rsidR="00CE4AED">
        <w:rPr>
          <w:rFonts w:asciiTheme="majorHAnsi" w:hAnsiTheme="majorHAnsi" w:cs="Times New Roman"/>
        </w:rPr>
        <w:t>Pvt</w:t>
      </w:r>
      <w:proofErr w:type="spellEnd"/>
      <w:r w:rsidR="00CE4AED">
        <w:rPr>
          <w:rFonts w:asciiTheme="majorHAnsi" w:hAnsiTheme="majorHAnsi" w:cs="Times New Roman"/>
        </w:rPr>
        <w:t xml:space="preserve"> Ltd.</w:t>
      </w:r>
      <w:r w:rsidR="00061DC6">
        <w:rPr>
          <w:rFonts w:asciiTheme="majorHAnsi" w:hAnsiTheme="majorHAnsi" w:cs="Times New Roman"/>
        </w:rPr>
        <w:t xml:space="preserve">, </w:t>
      </w:r>
      <w:proofErr w:type="gramStart"/>
      <w:r w:rsidR="00CE4AED">
        <w:rPr>
          <w:rFonts w:asciiTheme="majorHAnsi" w:hAnsiTheme="majorHAnsi" w:cs="Times New Roman"/>
        </w:rPr>
        <w:t>Hyderabad</w:t>
      </w:r>
      <w:r w:rsidR="005964B5">
        <w:rPr>
          <w:rFonts w:asciiTheme="majorHAnsi" w:hAnsiTheme="majorHAnsi" w:cs="Times New Roman"/>
        </w:rPr>
        <w:t xml:space="preserve"> </w:t>
      </w:r>
      <w:r w:rsidR="00C86961" w:rsidRPr="00061DC6">
        <w:rPr>
          <w:rFonts w:asciiTheme="majorHAnsi" w:hAnsiTheme="majorHAnsi" w:cs="Times New Roman"/>
        </w:rPr>
        <w:t xml:space="preserve"> </w:t>
      </w:r>
      <w:r w:rsidR="00C86961">
        <w:rPr>
          <w:rFonts w:asciiTheme="majorHAnsi" w:hAnsiTheme="majorHAnsi" w:cs="Times New Roman"/>
        </w:rPr>
        <w:t>f</w:t>
      </w:r>
      <w:r w:rsidRPr="0063529A">
        <w:rPr>
          <w:rFonts w:asciiTheme="majorHAnsi" w:hAnsiTheme="majorHAnsi" w:cs="Times New Roman"/>
        </w:rPr>
        <w:t>r</w:t>
      </w:r>
      <w:r w:rsidR="00C86961">
        <w:rPr>
          <w:rFonts w:asciiTheme="majorHAnsi" w:hAnsiTheme="majorHAnsi" w:cs="Times New Roman"/>
        </w:rPr>
        <w:t>o</w:t>
      </w:r>
      <w:r w:rsidRPr="0063529A">
        <w:rPr>
          <w:rFonts w:asciiTheme="majorHAnsi" w:hAnsiTheme="majorHAnsi" w:cs="Times New Roman"/>
        </w:rPr>
        <w:t>m</w:t>
      </w:r>
      <w:proofErr w:type="gramEnd"/>
      <w:r w:rsidRPr="0063529A">
        <w:rPr>
          <w:rFonts w:asciiTheme="majorHAnsi" w:hAnsiTheme="majorHAnsi" w:cs="Times New Roman"/>
        </w:rPr>
        <w:t xml:space="preserve"> </w:t>
      </w:r>
      <w:r w:rsidR="00CE4AED">
        <w:rPr>
          <w:rFonts w:asciiTheme="majorHAnsi" w:hAnsiTheme="majorHAnsi" w:cs="Times New Roman"/>
          <w:b/>
        </w:rPr>
        <w:t>April</w:t>
      </w:r>
      <w:r w:rsidRPr="0063529A">
        <w:rPr>
          <w:rFonts w:asciiTheme="majorHAnsi" w:hAnsiTheme="majorHAnsi" w:cs="Times New Roman"/>
        </w:rPr>
        <w:t xml:space="preserve"> </w:t>
      </w:r>
      <w:r w:rsidR="00CE4AED">
        <w:rPr>
          <w:rFonts w:asciiTheme="majorHAnsi" w:hAnsiTheme="majorHAnsi" w:cs="Times New Roman"/>
          <w:b/>
        </w:rPr>
        <w:t>2016</w:t>
      </w:r>
      <w:r w:rsidRPr="0063529A">
        <w:rPr>
          <w:rFonts w:asciiTheme="majorHAnsi" w:hAnsiTheme="majorHAnsi" w:cs="Times New Roman"/>
        </w:rPr>
        <w:t xml:space="preserve"> to </w:t>
      </w:r>
      <w:r w:rsidRPr="0063529A">
        <w:rPr>
          <w:rFonts w:asciiTheme="majorHAnsi" w:hAnsiTheme="majorHAnsi" w:cs="Times New Roman"/>
          <w:b/>
        </w:rPr>
        <w:t>Till</w:t>
      </w:r>
      <w:r w:rsidRPr="0063529A">
        <w:rPr>
          <w:rFonts w:asciiTheme="majorHAnsi" w:hAnsiTheme="majorHAnsi" w:cs="Times New Roman"/>
        </w:rPr>
        <w:t xml:space="preserve"> </w:t>
      </w:r>
      <w:r w:rsidRPr="0063529A">
        <w:rPr>
          <w:rFonts w:asciiTheme="majorHAnsi" w:hAnsiTheme="majorHAnsi" w:cs="Times New Roman"/>
          <w:b/>
        </w:rPr>
        <w:t>Date</w:t>
      </w:r>
      <w:r w:rsidRPr="0063529A">
        <w:rPr>
          <w:rFonts w:asciiTheme="majorHAnsi" w:hAnsiTheme="majorHAnsi" w:cs="Times New Roman"/>
        </w:rPr>
        <w:t>.</w:t>
      </w:r>
    </w:p>
    <w:p w:rsidR="00A40763" w:rsidRPr="00A40763" w:rsidRDefault="00A40763" w:rsidP="00F55F19">
      <w:pPr>
        <w:pStyle w:val="ListParagraph"/>
        <w:spacing w:line="276" w:lineRule="auto"/>
        <w:ind w:left="765"/>
        <w:contextualSpacing/>
        <w:jc w:val="left"/>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Projects</w:t>
      </w:r>
    </w:p>
    <w:p w:rsidR="0063529A" w:rsidRPr="00B91026" w:rsidRDefault="0063529A" w:rsidP="008C3D45">
      <w:pPr>
        <w:pStyle w:val="BodyText"/>
        <w:shd w:val="clear" w:color="auto" w:fill="FFFFFF" w:themeFill="background1"/>
        <w:spacing w:before="0" w:after="0" w:line="276" w:lineRule="auto"/>
        <w:jc w:val="both"/>
        <w:rPr>
          <w:rFonts w:ascii="Times New Roman" w:hAnsi="Times New Roman"/>
          <w:b/>
          <w:sz w:val="28"/>
          <w:szCs w:val="28"/>
        </w:rPr>
      </w:pP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FC5379" w:rsidRPr="007F37A9" w:rsidTr="00DF352E">
        <w:trPr>
          <w:trHeight w:val="332"/>
        </w:trPr>
        <w:tc>
          <w:tcPr>
            <w:tcW w:w="2880" w:type="dxa"/>
            <w:shd w:val="clear" w:color="auto" w:fill="D9D9D9" w:themeFill="background1" w:themeFillShade="D9"/>
          </w:tcPr>
          <w:p w:rsidR="001C3710" w:rsidRPr="0063529A" w:rsidRDefault="001C3710" w:rsidP="000B51F9">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6951" w:type="dxa"/>
          </w:tcPr>
          <w:p w:rsidR="001C3710" w:rsidRPr="0063529A" w:rsidRDefault="00956BF7"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b/>
                <w:sz w:val="22"/>
                <w:szCs w:val="22"/>
              </w:rPr>
              <w:t>Dover IIC</w:t>
            </w:r>
          </w:p>
        </w:tc>
      </w:tr>
      <w:tr w:rsidR="003C76CB" w:rsidRPr="007F37A9" w:rsidTr="00DF352E">
        <w:trPr>
          <w:trHeight w:val="297"/>
        </w:trPr>
        <w:tc>
          <w:tcPr>
            <w:tcW w:w="2880" w:type="dxa"/>
            <w:shd w:val="clear" w:color="auto" w:fill="D9D9D9" w:themeFill="background1" w:themeFillShade="D9"/>
          </w:tcPr>
          <w:p w:rsidR="003C76CB" w:rsidRPr="0063529A" w:rsidRDefault="003C76CB" w:rsidP="000B51F9">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51" w:type="dxa"/>
          </w:tcPr>
          <w:p w:rsidR="003C76CB" w:rsidRPr="0063529A" w:rsidRDefault="00956BF7"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b/>
                <w:sz w:val="22"/>
                <w:szCs w:val="22"/>
              </w:rPr>
              <w:t>Dover IIC, Bangalore</w:t>
            </w:r>
          </w:p>
        </w:tc>
      </w:tr>
      <w:tr w:rsidR="00FC5379" w:rsidRPr="007F37A9" w:rsidTr="00DF352E">
        <w:trPr>
          <w:trHeight w:val="413"/>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6951" w:type="dxa"/>
          </w:tcPr>
          <w:p w:rsidR="001C3710" w:rsidRPr="00956BF7" w:rsidRDefault="00956BF7" w:rsidP="000B51F9">
            <w:pPr>
              <w:keepNext/>
              <w:spacing w:before="0" w:after="0" w:line="276" w:lineRule="auto"/>
              <w:outlineLvl w:val="1"/>
              <w:rPr>
                <w:rFonts w:asciiTheme="majorHAnsi" w:hAnsiTheme="majorHAnsi" w:cs="Times New Roman"/>
                <w:b/>
                <w:spacing w:val="4"/>
                <w:sz w:val="22"/>
                <w:szCs w:val="22"/>
              </w:rPr>
            </w:pPr>
            <w:r w:rsidRPr="00956BF7">
              <w:rPr>
                <w:rFonts w:asciiTheme="majorHAnsi" w:hAnsiTheme="majorHAnsi" w:cs="Times New Roman"/>
                <w:b/>
                <w:spacing w:val="4"/>
                <w:sz w:val="22"/>
                <w:szCs w:val="22"/>
              </w:rPr>
              <w:t>Cloud and DevOps Engineer</w:t>
            </w:r>
          </w:p>
        </w:tc>
      </w:tr>
      <w:tr w:rsidR="00FC5379" w:rsidRPr="007F37A9" w:rsidTr="00DF352E">
        <w:trPr>
          <w:trHeight w:val="440"/>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Duration</w:t>
            </w:r>
          </w:p>
        </w:tc>
        <w:tc>
          <w:tcPr>
            <w:tcW w:w="6951" w:type="dxa"/>
          </w:tcPr>
          <w:p w:rsidR="001C3710" w:rsidRPr="00956BF7" w:rsidRDefault="00956BF7" w:rsidP="000B51F9">
            <w:pPr>
              <w:spacing w:before="0" w:after="0" w:line="276" w:lineRule="auto"/>
              <w:rPr>
                <w:rFonts w:asciiTheme="majorHAnsi" w:hAnsiTheme="majorHAnsi" w:cs="Times New Roman"/>
                <w:b/>
                <w:spacing w:val="4"/>
                <w:sz w:val="22"/>
                <w:szCs w:val="22"/>
              </w:rPr>
            </w:pPr>
            <w:r w:rsidRPr="00956BF7">
              <w:rPr>
                <w:rFonts w:asciiTheme="majorHAnsi" w:hAnsiTheme="majorHAnsi" w:cs="Times New Roman"/>
                <w:b/>
                <w:spacing w:val="4"/>
                <w:sz w:val="22"/>
                <w:szCs w:val="22"/>
              </w:rPr>
              <w:t>September</w:t>
            </w:r>
            <w:r>
              <w:rPr>
                <w:rFonts w:asciiTheme="majorHAnsi" w:hAnsiTheme="majorHAnsi" w:cs="Times New Roman"/>
                <w:b/>
                <w:spacing w:val="4"/>
                <w:sz w:val="22"/>
                <w:szCs w:val="22"/>
              </w:rPr>
              <w:t xml:space="preserve"> 2017 to Jan 2018</w:t>
            </w:r>
          </w:p>
        </w:tc>
      </w:tr>
      <w:tr w:rsidR="00FC5379" w:rsidRPr="007F37A9" w:rsidTr="00DF352E">
        <w:trPr>
          <w:trHeight w:val="347"/>
        </w:trPr>
        <w:tc>
          <w:tcPr>
            <w:tcW w:w="2880" w:type="dxa"/>
            <w:shd w:val="clear" w:color="auto" w:fill="D9D9D9" w:themeFill="background1" w:themeFillShade="D9"/>
          </w:tcPr>
          <w:p w:rsidR="00496A48" w:rsidRPr="0063529A" w:rsidRDefault="00496A48"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6951" w:type="dxa"/>
          </w:tcPr>
          <w:p w:rsidR="00496A48" w:rsidRPr="00956BF7" w:rsidRDefault="00956BF7" w:rsidP="000B51F9">
            <w:pPr>
              <w:spacing w:before="0" w:after="0" w:line="276" w:lineRule="auto"/>
              <w:rPr>
                <w:rFonts w:asciiTheme="majorHAnsi" w:hAnsiTheme="majorHAnsi" w:cs="Times New Roman"/>
                <w:b/>
                <w:spacing w:val="4"/>
                <w:sz w:val="22"/>
                <w:szCs w:val="22"/>
                <w:lang w:val="pl-PL"/>
              </w:rPr>
            </w:pPr>
            <w:r w:rsidRPr="00956BF7">
              <w:rPr>
                <w:rFonts w:asciiTheme="majorHAnsi" w:hAnsiTheme="majorHAnsi" w:cs="Times New Roman"/>
                <w:b/>
                <w:spacing w:val="4"/>
                <w:sz w:val="22"/>
                <w:szCs w:val="22"/>
                <w:lang w:val="pl-PL"/>
              </w:rPr>
              <w:t xml:space="preserve">AWS, GIT, Jenkins, Shell Scripting, </w:t>
            </w:r>
            <w:r w:rsidR="00A40763" w:rsidRPr="00956BF7">
              <w:rPr>
                <w:rFonts w:asciiTheme="majorHAnsi" w:hAnsiTheme="majorHAnsi" w:cs="Times New Roman"/>
                <w:b/>
                <w:spacing w:val="4"/>
                <w:sz w:val="22"/>
                <w:szCs w:val="22"/>
                <w:lang w:val="pl-PL"/>
              </w:rPr>
              <w:t>Docker</w:t>
            </w:r>
            <w:r w:rsidRPr="00956BF7">
              <w:rPr>
                <w:rFonts w:asciiTheme="majorHAnsi" w:hAnsiTheme="majorHAnsi" w:cs="Times New Roman"/>
                <w:b/>
                <w:spacing w:val="4"/>
                <w:sz w:val="22"/>
                <w:szCs w:val="22"/>
                <w:lang w:val="pl-PL"/>
              </w:rPr>
              <w:t>.</w:t>
            </w:r>
          </w:p>
        </w:tc>
      </w:tr>
    </w:tbl>
    <w:p w:rsidR="00C010B6" w:rsidRDefault="00C010B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DF0EA5" w:rsidRDefault="00DF0EA5"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1C3710" w:rsidRDefault="002F70F4"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sidRPr="000B51F9">
        <w:rPr>
          <w:rFonts w:ascii="Times New Roman" w:hAnsi="Times New Roman" w:cs="Times New Roman"/>
          <w:b/>
          <w:bCs/>
          <w:position w:val="10"/>
          <w:sz w:val="24"/>
          <w:szCs w:val="24"/>
        </w:rPr>
        <w:t>Description:</w:t>
      </w:r>
    </w:p>
    <w:p w:rsidR="000B51F9" w:rsidRDefault="00956BF7" w:rsidP="000B51F9">
      <w:pPr>
        <w:pStyle w:val="BodyText"/>
        <w:spacing w:before="0" w:after="0" w:line="276" w:lineRule="auto"/>
        <w:rPr>
          <w:rFonts w:asciiTheme="majorHAnsi" w:hAnsiTheme="majorHAnsi"/>
          <w:sz w:val="22"/>
          <w:szCs w:val="22"/>
        </w:rPr>
      </w:pPr>
      <w:r w:rsidRPr="00956BF7">
        <w:rPr>
          <w:rFonts w:asciiTheme="majorHAnsi" w:hAnsiTheme="majorHAnsi"/>
          <w:sz w:val="22"/>
          <w:szCs w:val="22"/>
        </w:rPr>
        <w:t>Dover is a diversified global manufacturer with annual revenues of approximately $7 billion. We deliver innovative equipment and components, specialty systems and support services through four major operating segments: Energy, Engineered Systems, Fluids, and Refrigeration &amp; Food Equipment. Dover combines global scale with operational agility to lead the markets we serve. Recognized for our entrepreneurial approach for 60 years, our team of over 26,000 employees takes an ownership mindset, collaborating with customers to redefine what’s possible. Headquartered in Downers Grove, Illinois, Dover trades on the New York Stock Exchange under “DOV.”</w:t>
      </w:r>
    </w:p>
    <w:p w:rsidR="00956BF7" w:rsidRPr="00956BF7" w:rsidRDefault="00956BF7" w:rsidP="000B51F9">
      <w:pPr>
        <w:pStyle w:val="BodyText"/>
        <w:spacing w:before="0" w:after="0" w:line="276" w:lineRule="auto"/>
        <w:rPr>
          <w:rFonts w:asciiTheme="majorHAnsi" w:hAnsiTheme="majorHAnsi"/>
          <w:bCs/>
          <w:sz w:val="24"/>
          <w:szCs w:val="24"/>
          <w:lang w:val="en-US"/>
        </w:rPr>
      </w:pPr>
    </w:p>
    <w:p w:rsidR="000B51F9" w:rsidRDefault="001C3710" w:rsidP="000B51F9">
      <w:pPr>
        <w:pStyle w:val="BodyText"/>
        <w:spacing w:before="0" w:after="0" w:line="276" w:lineRule="auto"/>
        <w:rPr>
          <w:rFonts w:ascii="Times New Roman" w:hAnsi="Times New Roman"/>
          <w:b/>
          <w:bCs/>
          <w:position w:val="10"/>
          <w:sz w:val="24"/>
          <w:szCs w:val="24"/>
        </w:rPr>
      </w:pPr>
      <w:r w:rsidRPr="000B51F9">
        <w:rPr>
          <w:rFonts w:ascii="Times New Roman" w:hAnsi="Times New Roman"/>
          <w:b/>
          <w:bCs/>
          <w:position w:val="10"/>
          <w:sz w:val="24"/>
          <w:szCs w:val="24"/>
        </w:rPr>
        <w:t>Roles and Responsibilities:</w:t>
      </w:r>
    </w:p>
    <w:p w:rsidR="00D70AE2" w:rsidRPr="0063529A" w:rsidRDefault="00D70AE2" w:rsidP="000B51F9">
      <w:pPr>
        <w:pStyle w:val="BodyText"/>
        <w:spacing w:before="0" w:after="0" w:line="276" w:lineRule="auto"/>
        <w:rPr>
          <w:rFonts w:ascii="Times New Roman" w:hAnsi="Times New Roman"/>
          <w:b/>
          <w:bCs/>
          <w:position w:val="10"/>
          <w:sz w:val="22"/>
          <w:szCs w:val="22"/>
        </w:rPr>
      </w:pPr>
    </w:p>
    <w:p w:rsidR="000B51F9" w:rsidRPr="0063529A"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Setting up the new build environment for various applications in </w:t>
      </w:r>
      <w:r w:rsidRPr="0063529A">
        <w:rPr>
          <w:rFonts w:asciiTheme="majorHAnsi" w:hAnsiTheme="majorHAnsi"/>
          <w:b/>
          <w:sz w:val="22"/>
          <w:szCs w:val="22"/>
        </w:rPr>
        <w:t>Windows</w:t>
      </w:r>
      <w:r w:rsidRPr="0063529A">
        <w:rPr>
          <w:rFonts w:asciiTheme="majorHAnsi" w:hAnsiTheme="majorHAnsi"/>
          <w:sz w:val="22"/>
          <w:szCs w:val="22"/>
        </w:rPr>
        <w:t>/</w:t>
      </w:r>
      <w:r w:rsidRPr="0063529A">
        <w:rPr>
          <w:rFonts w:asciiTheme="majorHAnsi" w:hAnsiTheme="majorHAnsi"/>
          <w:b/>
          <w:sz w:val="22"/>
          <w:szCs w:val="22"/>
        </w:rPr>
        <w:t>Linux</w:t>
      </w:r>
      <w:r w:rsidRPr="0063529A">
        <w:rPr>
          <w:rFonts w:asciiTheme="majorHAnsi" w:hAnsiTheme="majorHAnsi"/>
          <w:sz w:val="22"/>
          <w:szCs w:val="22"/>
        </w:rPr>
        <w:t xml:space="preserve"> environment. </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Managed to organizational standards by maintaining the source code in</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GIT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for various applications. Setting up the new Build Environment for various products in Linux Environment.</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Maintains and extends configuration and build sub-systems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D70AE2"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Creating and maintaining the development and release branches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9623B3" w:rsidRPr="002367D4" w:rsidRDefault="009623B3" w:rsidP="00956BF7">
      <w:pPr>
        <w:suppressAutoHyphens/>
        <w:spacing w:before="0" w:after="0" w:line="276" w:lineRule="auto"/>
        <w:ind w:left="720"/>
        <w:jc w:val="both"/>
        <w:rPr>
          <w:rFonts w:asciiTheme="majorHAnsi" w:hAnsiTheme="majorHAnsi"/>
          <w:sz w:val="22"/>
          <w:szCs w:val="22"/>
        </w:rPr>
      </w:pPr>
    </w:p>
    <w:p w:rsidR="000B51F9" w:rsidRPr="0063529A" w:rsidRDefault="002367D4" w:rsidP="0063529A">
      <w:pPr>
        <w:numPr>
          <w:ilvl w:val="0"/>
          <w:numId w:val="22"/>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lastRenderedPageBreak/>
        <w:t>I</w:t>
      </w:r>
      <w:r w:rsidR="000B51F9" w:rsidRPr="0063529A">
        <w:rPr>
          <w:rFonts w:asciiTheme="majorHAnsi" w:hAnsiTheme="majorHAnsi" w:cs="Times New Roman"/>
          <w:color w:val="000000"/>
          <w:sz w:val="22"/>
          <w:szCs w:val="22"/>
        </w:rPr>
        <w:t xml:space="preserve">mplementing </w:t>
      </w:r>
      <w:r w:rsidR="000B51F9" w:rsidRPr="0063529A">
        <w:rPr>
          <w:rFonts w:asciiTheme="majorHAnsi" w:hAnsiTheme="majorHAnsi" w:cs="Times New Roman"/>
          <w:b/>
          <w:color w:val="000000"/>
          <w:sz w:val="22"/>
          <w:szCs w:val="22"/>
        </w:rPr>
        <w:t>J</w:t>
      </w:r>
      <w:r w:rsidR="00D70AE2" w:rsidRPr="0063529A">
        <w:rPr>
          <w:rFonts w:asciiTheme="majorHAnsi" w:hAnsiTheme="majorHAnsi" w:cs="Times New Roman"/>
          <w:b/>
          <w:color w:val="000000"/>
          <w:sz w:val="22"/>
          <w:szCs w:val="22"/>
        </w:rPr>
        <w:t>enkins</w:t>
      </w:r>
      <w:r w:rsidR="000B51F9" w:rsidRPr="0063529A">
        <w:rPr>
          <w:rFonts w:asciiTheme="majorHAnsi" w:hAnsiTheme="majorHAnsi" w:cs="Times New Roman"/>
          <w:color w:val="000000"/>
          <w:sz w:val="22"/>
          <w:szCs w:val="22"/>
        </w:rPr>
        <w:t xml:space="preserve"> continuous integration tool including installing setting the jobs/plans and setting up the tool for deployment.</w:t>
      </w:r>
    </w:p>
    <w:p w:rsidR="000B51F9" w:rsidRPr="0063529A" w:rsidRDefault="00D70AE2"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w:t>
      </w:r>
      <w:r w:rsidR="000B51F9" w:rsidRPr="0063529A">
        <w:rPr>
          <w:rFonts w:asciiTheme="majorHAnsi" w:hAnsiTheme="majorHAnsi" w:cs="Times New Roman"/>
          <w:color w:val="000000"/>
          <w:sz w:val="22"/>
          <w:szCs w:val="22"/>
        </w:rPr>
        <w:t xml:space="preserve">in installing </w:t>
      </w:r>
      <w:r w:rsidR="000B51F9" w:rsidRPr="0063529A">
        <w:rPr>
          <w:rFonts w:asciiTheme="majorHAnsi" w:hAnsiTheme="majorHAnsi" w:cs="Times New Roman"/>
          <w:b/>
          <w:color w:val="000000"/>
          <w:sz w:val="22"/>
          <w:szCs w:val="22"/>
        </w:rPr>
        <w:t>Jenkins</w:t>
      </w:r>
      <w:r w:rsidRPr="0063529A">
        <w:rPr>
          <w:rFonts w:asciiTheme="majorHAnsi" w:hAnsiTheme="majorHAnsi" w:cs="Times New Roman"/>
          <w:color w:val="000000"/>
          <w:sz w:val="22"/>
          <w:szCs w:val="22"/>
        </w:rPr>
        <w:t xml:space="preserve"> </w:t>
      </w:r>
      <w:r w:rsidR="000B51F9" w:rsidRPr="0063529A">
        <w:rPr>
          <w:rFonts w:asciiTheme="majorHAnsi" w:hAnsiTheme="majorHAnsi" w:cs="Times New Roman"/>
          <w:color w:val="000000"/>
          <w:sz w:val="22"/>
          <w:szCs w:val="22"/>
        </w:rPr>
        <w:t xml:space="preserve">on a </w:t>
      </w:r>
      <w:r w:rsidR="000B51F9" w:rsidRPr="0063529A">
        <w:rPr>
          <w:rFonts w:asciiTheme="majorHAnsi" w:hAnsiTheme="majorHAnsi" w:cs="Times New Roman"/>
          <w:b/>
          <w:color w:val="000000"/>
          <w:sz w:val="22"/>
          <w:szCs w:val="22"/>
        </w:rPr>
        <w:t>Linux</w:t>
      </w:r>
      <w:r w:rsidR="000B51F9" w:rsidRPr="0063529A">
        <w:rPr>
          <w:rFonts w:asciiTheme="majorHAnsi" w:hAnsiTheme="majorHAnsi" w:cs="Times New Roman"/>
          <w:color w:val="000000"/>
          <w:sz w:val="22"/>
          <w:szCs w:val="22"/>
        </w:rPr>
        <w:t xml:space="preserve"> Machine. And creating a </w:t>
      </w:r>
      <w:r w:rsidR="000B51F9" w:rsidRPr="0063529A">
        <w:rPr>
          <w:rFonts w:asciiTheme="majorHAnsi" w:hAnsiTheme="majorHAnsi" w:cs="Times New Roman"/>
          <w:b/>
          <w:color w:val="000000"/>
          <w:sz w:val="22"/>
          <w:szCs w:val="22"/>
        </w:rPr>
        <w:t>Master</w:t>
      </w:r>
      <w:r w:rsidR="000B51F9" w:rsidRPr="0063529A">
        <w:rPr>
          <w:rFonts w:asciiTheme="majorHAnsi" w:hAnsiTheme="majorHAnsi" w:cs="Times New Roman"/>
          <w:color w:val="000000"/>
          <w:sz w:val="22"/>
          <w:szCs w:val="22"/>
        </w:rPr>
        <w:t xml:space="preserve"> and </w:t>
      </w:r>
      <w:r w:rsidR="000B51F9" w:rsidRPr="0063529A">
        <w:rPr>
          <w:rFonts w:asciiTheme="majorHAnsi" w:hAnsiTheme="majorHAnsi" w:cs="Times New Roman"/>
          <w:b/>
          <w:color w:val="000000"/>
          <w:sz w:val="22"/>
          <w:szCs w:val="22"/>
        </w:rPr>
        <w:t>Slave</w:t>
      </w:r>
      <w:r w:rsidR="000B51F9" w:rsidRPr="0063529A">
        <w:rPr>
          <w:rFonts w:asciiTheme="majorHAnsi" w:hAnsiTheme="majorHAnsi" w:cs="Times New Roman"/>
          <w:color w:val="000000"/>
          <w:sz w:val="22"/>
          <w:szCs w:val="22"/>
        </w:rPr>
        <w:t xml:space="preserve"> configuration to implement multiple parallel builds through a build.</w:t>
      </w:r>
    </w:p>
    <w:p w:rsidR="000B51F9" w:rsidRPr="0063529A"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AWS</w:t>
      </w:r>
      <w:r w:rsidRPr="0063529A">
        <w:rPr>
          <w:rFonts w:asciiTheme="majorHAnsi" w:hAnsiTheme="majorHAnsi" w:cs="Times New Roman"/>
          <w:color w:val="000000"/>
          <w:sz w:val="22"/>
          <w:szCs w:val="22"/>
        </w:rPr>
        <w:t xml:space="preserve"> services like </w:t>
      </w:r>
      <w:r w:rsidR="003C7115">
        <w:rPr>
          <w:rFonts w:asciiTheme="majorHAnsi" w:hAnsiTheme="majorHAnsi" w:cs="Times New Roman"/>
          <w:b/>
          <w:color w:val="000000"/>
          <w:sz w:val="22"/>
          <w:szCs w:val="22"/>
        </w:rPr>
        <w:t>EC2, S3,</w:t>
      </w:r>
      <w:r w:rsidR="008A7F43">
        <w:rPr>
          <w:rFonts w:asciiTheme="majorHAnsi" w:hAnsiTheme="majorHAnsi" w:cs="Times New Roman"/>
          <w:b/>
          <w:color w:val="000000"/>
          <w:sz w:val="22"/>
          <w:szCs w:val="22"/>
        </w:rPr>
        <w:t xml:space="preserve"> EBS</w:t>
      </w:r>
      <w:r w:rsidR="003C7115">
        <w:rPr>
          <w:rFonts w:asciiTheme="majorHAnsi" w:hAnsiTheme="majorHAnsi" w:cs="Times New Roman"/>
          <w:b/>
          <w:color w:val="000000"/>
          <w:sz w:val="22"/>
          <w:szCs w:val="22"/>
        </w:rPr>
        <w:t>, Cloud Watch</w:t>
      </w:r>
      <w:r w:rsidR="008A7F43">
        <w:rPr>
          <w:rFonts w:asciiTheme="majorHAnsi" w:hAnsiTheme="majorHAnsi" w:cs="Times New Roman"/>
          <w:b/>
          <w:color w:val="000000"/>
          <w:sz w:val="22"/>
          <w:szCs w:val="22"/>
        </w:rPr>
        <w:t>,</w:t>
      </w:r>
      <w:r w:rsidR="009623B3">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 xml:space="preserve">ELB </w:t>
      </w:r>
      <w:r w:rsidRPr="0063529A">
        <w:rPr>
          <w:rFonts w:asciiTheme="majorHAnsi" w:hAnsiTheme="majorHAnsi" w:cs="Times New Roman"/>
          <w:color w:val="000000"/>
          <w:sz w:val="22"/>
          <w:szCs w:val="22"/>
        </w:rPr>
        <w:t>for building infrastructure.</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Participates in the design and implementation phases for new and existing products, with a focus on </w:t>
      </w:r>
      <w:r w:rsidRPr="003C7115">
        <w:rPr>
          <w:rFonts w:asciiTheme="majorHAnsi" w:hAnsiTheme="majorHAnsi" w:cs="Times New Roman"/>
          <w:b/>
          <w:color w:val="000000"/>
          <w:sz w:val="22"/>
          <w:szCs w:val="22"/>
        </w:rPr>
        <w:t>AWS</w:t>
      </w:r>
      <w:r>
        <w:rPr>
          <w:rFonts w:asciiTheme="majorHAnsi" w:hAnsiTheme="majorHAnsi" w:cs="Times New Roman"/>
          <w:color w:val="000000"/>
          <w:sz w:val="22"/>
          <w:szCs w:val="22"/>
        </w:rPr>
        <w:t xml:space="preserve"> technical knowledge for successful execution of the requirements.</w:t>
      </w:r>
    </w:p>
    <w:p w:rsidR="003C7115" w:rsidRDefault="002367D4"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Help </w:t>
      </w:r>
      <w:r w:rsidR="003C7115">
        <w:rPr>
          <w:rFonts w:asciiTheme="majorHAnsi" w:hAnsiTheme="majorHAnsi" w:cs="Times New Roman"/>
          <w:color w:val="000000"/>
          <w:sz w:val="22"/>
          <w:szCs w:val="22"/>
        </w:rPr>
        <w:t>engineering</w:t>
      </w:r>
      <w:r w:rsidR="00993C4F">
        <w:rPr>
          <w:rFonts w:asciiTheme="majorHAnsi" w:hAnsiTheme="majorHAnsi" w:cs="Times New Roman"/>
          <w:color w:val="000000"/>
          <w:sz w:val="22"/>
          <w:szCs w:val="22"/>
        </w:rPr>
        <w:t xml:space="preserve"> teams </w:t>
      </w:r>
      <w:r w:rsidR="003C7115">
        <w:rPr>
          <w:rFonts w:asciiTheme="majorHAnsi" w:hAnsiTheme="majorHAnsi" w:cs="Times New Roman"/>
          <w:color w:val="000000"/>
          <w:sz w:val="22"/>
          <w:szCs w:val="22"/>
        </w:rPr>
        <w:t xml:space="preserve">implement </w:t>
      </w:r>
      <w:r w:rsidR="003C7115" w:rsidRPr="003C7115">
        <w:rPr>
          <w:rFonts w:asciiTheme="majorHAnsi" w:hAnsiTheme="majorHAnsi" w:cs="Times New Roman"/>
          <w:b/>
          <w:color w:val="000000"/>
          <w:sz w:val="22"/>
          <w:szCs w:val="22"/>
        </w:rPr>
        <w:t>new technologies</w:t>
      </w:r>
      <w:r w:rsidR="003C7115">
        <w:rPr>
          <w:rFonts w:asciiTheme="majorHAnsi" w:hAnsiTheme="majorHAnsi" w:cs="Times New Roman"/>
          <w:color w:val="000000"/>
          <w:sz w:val="22"/>
          <w:szCs w:val="22"/>
        </w:rPr>
        <w:t xml:space="preserve"> in development for future production deployment.</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Actively </w:t>
      </w:r>
      <w:r w:rsidR="00993C4F">
        <w:rPr>
          <w:rFonts w:asciiTheme="majorHAnsi" w:hAnsiTheme="majorHAnsi" w:cs="Times New Roman"/>
          <w:color w:val="000000"/>
          <w:sz w:val="22"/>
          <w:szCs w:val="22"/>
        </w:rPr>
        <w:t>monitor</w:t>
      </w:r>
      <w:r>
        <w:rPr>
          <w:rFonts w:asciiTheme="majorHAnsi" w:hAnsiTheme="majorHAnsi" w:cs="Times New Roman"/>
          <w:color w:val="000000"/>
          <w:sz w:val="22"/>
          <w:szCs w:val="22"/>
        </w:rPr>
        <w:t xml:space="preserve"> and administer the applications and hosting environment to increase </w:t>
      </w:r>
      <w:r w:rsidRPr="003C7115">
        <w:rPr>
          <w:rFonts w:asciiTheme="majorHAnsi" w:hAnsiTheme="majorHAnsi" w:cs="Times New Roman"/>
          <w:b/>
          <w:color w:val="000000"/>
          <w:sz w:val="22"/>
          <w:szCs w:val="22"/>
        </w:rPr>
        <w:t>efficiency</w:t>
      </w:r>
      <w:r>
        <w:rPr>
          <w:rFonts w:asciiTheme="majorHAnsi" w:hAnsiTheme="majorHAnsi" w:cs="Times New Roman"/>
          <w:color w:val="000000"/>
          <w:sz w:val="22"/>
          <w:szCs w:val="22"/>
        </w:rPr>
        <w:t xml:space="preserve">, </w:t>
      </w:r>
      <w:r w:rsidRPr="003C7115">
        <w:rPr>
          <w:rFonts w:asciiTheme="majorHAnsi" w:hAnsiTheme="majorHAnsi" w:cs="Times New Roman"/>
          <w:b/>
          <w:color w:val="000000"/>
          <w:sz w:val="22"/>
          <w:szCs w:val="22"/>
        </w:rPr>
        <w:t>improve reliability</w:t>
      </w:r>
      <w:r>
        <w:rPr>
          <w:rFonts w:asciiTheme="majorHAnsi" w:hAnsiTheme="majorHAnsi" w:cs="Times New Roman"/>
          <w:color w:val="000000"/>
          <w:sz w:val="22"/>
          <w:szCs w:val="22"/>
        </w:rPr>
        <w:t xml:space="preserve">, and </w:t>
      </w:r>
      <w:r w:rsidRPr="003C7115">
        <w:rPr>
          <w:rFonts w:asciiTheme="majorHAnsi" w:hAnsiTheme="majorHAnsi" w:cs="Times New Roman"/>
          <w:b/>
          <w:color w:val="000000"/>
          <w:sz w:val="22"/>
          <w:szCs w:val="22"/>
        </w:rPr>
        <w:t>minimize downtimes</w:t>
      </w:r>
      <w:r>
        <w:rPr>
          <w:rFonts w:asciiTheme="majorHAnsi" w:hAnsiTheme="majorHAnsi" w:cs="Times New Roman"/>
          <w:color w:val="000000"/>
          <w:sz w:val="22"/>
          <w:szCs w:val="22"/>
        </w:rPr>
        <w:t>.</w:t>
      </w:r>
    </w:p>
    <w:p w:rsidR="003C7115" w:rsidRPr="0063529A" w:rsidRDefault="003C7115" w:rsidP="0063529A">
      <w:pPr>
        <w:numPr>
          <w:ilvl w:val="0"/>
          <w:numId w:val="25"/>
        </w:numPr>
        <w:spacing w:before="0" w:after="0" w:line="276" w:lineRule="auto"/>
        <w:jc w:val="both"/>
        <w:rPr>
          <w:rFonts w:asciiTheme="majorHAnsi" w:hAnsiTheme="majorHAnsi" w:cs="Times New Roman"/>
          <w:color w:val="000000"/>
          <w:sz w:val="22"/>
          <w:szCs w:val="22"/>
        </w:rPr>
      </w:pPr>
      <w:r w:rsidRPr="00FC477C">
        <w:rPr>
          <w:rFonts w:asciiTheme="majorHAnsi" w:hAnsiTheme="majorHAnsi" w:cs="Times New Roman"/>
          <w:b/>
          <w:color w:val="000000"/>
          <w:sz w:val="22"/>
          <w:szCs w:val="22"/>
        </w:rPr>
        <w:t>Measurement</w:t>
      </w:r>
      <w:r>
        <w:rPr>
          <w:rFonts w:asciiTheme="majorHAnsi" w:hAnsiTheme="majorHAnsi" w:cs="Times New Roman"/>
          <w:color w:val="000000"/>
          <w:sz w:val="22"/>
          <w:szCs w:val="22"/>
        </w:rPr>
        <w:t xml:space="preserve">, </w:t>
      </w:r>
      <w:r w:rsidRPr="00FC477C">
        <w:rPr>
          <w:rFonts w:asciiTheme="majorHAnsi" w:hAnsiTheme="majorHAnsi" w:cs="Times New Roman"/>
          <w:b/>
          <w:color w:val="000000"/>
          <w:sz w:val="22"/>
          <w:szCs w:val="22"/>
        </w:rPr>
        <w:t>optimization</w:t>
      </w:r>
      <w:r>
        <w:rPr>
          <w:rFonts w:asciiTheme="majorHAnsi" w:hAnsiTheme="majorHAnsi" w:cs="Times New Roman"/>
          <w:color w:val="000000"/>
          <w:sz w:val="22"/>
          <w:szCs w:val="22"/>
        </w:rPr>
        <w:t xml:space="preserve"> and </w:t>
      </w:r>
      <w:r w:rsidRPr="00FC477C">
        <w:rPr>
          <w:rFonts w:asciiTheme="majorHAnsi" w:hAnsiTheme="majorHAnsi" w:cs="Times New Roman"/>
          <w:b/>
          <w:color w:val="000000"/>
          <w:sz w:val="22"/>
          <w:szCs w:val="22"/>
        </w:rPr>
        <w:t xml:space="preserve">tuning </w:t>
      </w:r>
      <w:r>
        <w:rPr>
          <w:rFonts w:asciiTheme="majorHAnsi" w:hAnsiTheme="majorHAnsi" w:cs="Times New Roman"/>
          <w:color w:val="000000"/>
          <w:sz w:val="22"/>
          <w:szCs w:val="22"/>
        </w:rPr>
        <w:t>of system performance and ensuring that systems will run reliably</w:t>
      </w:r>
      <w:r w:rsidR="00FC477C">
        <w:rPr>
          <w:rFonts w:asciiTheme="majorHAnsi" w:hAnsiTheme="majorHAnsi" w:cs="Times New Roman"/>
          <w:color w:val="000000"/>
          <w:sz w:val="22"/>
          <w:szCs w:val="22"/>
        </w:rPr>
        <w:t xml:space="preserve"> and are highly available in a </w:t>
      </w:r>
      <w:r w:rsidR="00FC477C" w:rsidRPr="00FC477C">
        <w:rPr>
          <w:rFonts w:asciiTheme="majorHAnsi" w:hAnsiTheme="majorHAnsi" w:cs="Times New Roman"/>
          <w:b/>
          <w:color w:val="000000"/>
          <w:sz w:val="22"/>
          <w:szCs w:val="22"/>
        </w:rPr>
        <w:t>24/7</w:t>
      </w:r>
      <w:r w:rsidR="00FC477C">
        <w:rPr>
          <w:rFonts w:asciiTheme="majorHAnsi" w:hAnsiTheme="majorHAnsi" w:cs="Times New Roman"/>
          <w:color w:val="000000"/>
          <w:sz w:val="22"/>
          <w:szCs w:val="22"/>
        </w:rPr>
        <w:t xml:space="preserve"> production environment.</w:t>
      </w:r>
    </w:p>
    <w:p w:rsidR="000B51F9" w:rsidRPr="00ED4369"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Automated build deployments into </w:t>
      </w:r>
      <w:r w:rsidRPr="0063529A">
        <w:rPr>
          <w:rFonts w:asciiTheme="majorHAnsi" w:hAnsiTheme="majorHAnsi" w:cs="Times New Roman"/>
          <w:b/>
          <w:color w:val="000000"/>
          <w:sz w:val="22"/>
          <w:szCs w:val="22"/>
        </w:rPr>
        <w:t>EC2</w:t>
      </w:r>
      <w:r w:rsidRPr="0063529A">
        <w:rPr>
          <w:rFonts w:asciiTheme="majorHAnsi" w:hAnsiTheme="majorHAnsi" w:cs="Times New Roman"/>
          <w:color w:val="000000"/>
          <w:sz w:val="22"/>
          <w:szCs w:val="22"/>
        </w:rPr>
        <w:t xml:space="preserve"> using </w:t>
      </w:r>
      <w:r w:rsidRPr="0063529A">
        <w:rPr>
          <w:rFonts w:asciiTheme="majorHAnsi" w:hAnsiTheme="majorHAnsi" w:cs="Times New Roman"/>
          <w:b/>
          <w:color w:val="000000"/>
          <w:sz w:val="22"/>
          <w:szCs w:val="22"/>
        </w:rPr>
        <w:t>Puppet</w:t>
      </w:r>
      <w:r w:rsidR="00D70AE2" w:rsidRPr="0063529A">
        <w:rPr>
          <w:rFonts w:asciiTheme="majorHAnsi" w:hAnsiTheme="majorHAnsi" w:cs="Times New Roman"/>
          <w:b/>
          <w:color w:val="000000"/>
          <w:sz w:val="22"/>
          <w:szCs w:val="22"/>
        </w:rPr>
        <w:t>.</w:t>
      </w:r>
    </w:p>
    <w:p w:rsidR="000C1B4D" w:rsidRPr="000447EA" w:rsidRDefault="00ED4369" w:rsidP="000447EA">
      <w:pPr>
        <w:numPr>
          <w:ilvl w:val="0"/>
          <w:numId w:val="25"/>
        </w:numPr>
        <w:spacing w:before="0" w:after="0" w:line="276" w:lineRule="auto"/>
        <w:jc w:val="both"/>
        <w:rPr>
          <w:rFonts w:asciiTheme="majorHAnsi" w:hAnsiTheme="majorHAnsi" w:cs="Times New Roman"/>
          <w:color w:val="000000"/>
          <w:sz w:val="22"/>
          <w:szCs w:val="22"/>
        </w:rPr>
      </w:pPr>
      <w:r w:rsidRPr="000447EA">
        <w:rPr>
          <w:rFonts w:asciiTheme="majorHAnsi" w:hAnsiTheme="majorHAnsi" w:cs="Times New Roman"/>
          <w:color w:val="000000"/>
          <w:sz w:val="22"/>
          <w:szCs w:val="22"/>
        </w:rPr>
        <w:t>Experience</w:t>
      </w:r>
      <w:r w:rsidR="00FC477C" w:rsidRPr="000447EA">
        <w:rPr>
          <w:rFonts w:asciiTheme="majorHAnsi" w:hAnsiTheme="majorHAnsi" w:cs="Times New Roman"/>
          <w:color w:val="000000"/>
          <w:sz w:val="22"/>
          <w:szCs w:val="22"/>
        </w:rPr>
        <w:t xml:space="preserve"> </w:t>
      </w:r>
      <w:r w:rsidR="000C1B4D" w:rsidRPr="000447EA">
        <w:rPr>
          <w:rFonts w:asciiTheme="majorHAnsi" w:hAnsiTheme="majorHAnsi" w:cs="Times New Roman"/>
          <w:color w:val="000000"/>
          <w:sz w:val="22"/>
          <w:szCs w:val="22"/>
        </w:rPr>
        <w:t xml:space="preserve">in scripting for monitoring/deployment using </w:t>
      </w:r>
      <w:r w:rsidR="000447EA" w:rsidRPr="000447EA">
        <w:rPr>
          <w:rFonts w:asciiTheme="majorHAnsi" w:hAnsiTheme="majorHAnsi" w:cs="Times New Roman"/>
          <w:i/>
          <w:color w:val="000000"/>
          <w:sz w:val="22"/>
          <w:szCs w:val="22"/>
        </w:rPr>
        <w:t>chef</w:t>
      </w:r>
      <w:r w:rsidR="000447EA" w:rsidRPr="000447EA">
        <w:rPr>
          <w:rFonts w:asciiTheme="majorHAnsi" w:hAnsiTheme="majorHAnsi" w:cs="Times New Roman"/>
          <w:color w:val="000000"/>
          <w:sz w:val="22"/>
          <w:szCs w:val="22"/>
        </w:rPr>
        <w:t xml:space="preserve"> </w:t>
      </w:r>
      <w:r w:rsidR="000C1B4D" w:rsidRPr="000447EA">
        <w:rPr>
          <w:rFonts w:asciiTheme="majorHAnsi" w:hAnsiTheme="majorHAnsi" w:cs="Times New Roman"/>
          <w:color w:val="000000"/>
          <w:sz w:val="22"/>
          <w:szCs w:val="22"/>
        </w:rPr>
        <w:t>to automate the task/deployment/install is strongly preferred.</w:t>
      </w:r>
    </w:p>
    <w:p w:rsidR="00FC477C" w:rsidRPr="00FC477C" w:rsidRDefault="00FC477C" w:rsidP="00FC477C">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Docker</w:t>
      </w:r>
      <w:r>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Container</w:t>
      </w:r>
      <w:r w:rsidRPr="0063529A">
        <w:rPr>
          <w:rFonts w:asciiTheme="majorHAnsi" w:hAnsiTheme="majorHAnsi" w:cs="Times New Roman"/>
          <w:color w:val="000000"/>
          <w:sz w:val="22"/>
          <w:szCs w:val="22"/>
        </w:rPr>
        <w:t xml:space="preserve"> for running different individual services and optimizing the infrastructure cost.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sz w:val="22"/>
          <w:szCs w:val="22"/>
        </w:rPr>
        <w:t xml:space="preserve">Managing/Tracking the defects status using </w:t>
      </w:r>
      <w:r w:rsidRPr="0063529A">
        <w:rPr>
          <w:rFonts w:asciiTheme="majorHAnsi" w:hAnsiTheme="majorHAnsi"/>
          <w:b/>
          <w:sz w:val="22"/>
          <w:szCs w:val="22"/>
        </w:rPr>
        <w:t>JIRA</w:t>
      </w:r>
      <w:r w:rsidR="00D70AE2" w:rsidRPr="0063529A">
        <w:rPr>
          <w:rFonts w:asciiTheme="majorHAnsi" w:hAnsiTheme="majorHAnsi"/>
          <w:b/>
          <w:sz w:val="22"/>
          <w:szCs w:val="22"/>
        </w:rPr>
        <w: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Automating the manual process if any, by writing the</w:t>
      </w:r>
      <w:r w:rsidRPr="0063529A">
        <w:rPr>
          <w:rFonts w:asciiTheme="majorHAnsi" w:hAnsiTheme="majorHAnsi" w:cs="Times New Roman"/>
          <w:b/>
          <w:color w:val="000000"/>
          <w:sz w:val="22"/>
          <w:szCs w:val="22"/>
        </w:rPr>
        <w:t xml:space="preserve"> Shell scripts.</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in deployment of the application using </w:t>
      </w:r>
      <w:r w:rsidRPr="0063529A">
        <w:rPr>
          <w:rFonts w:asciiTheme="majorHAnsi" w:hAnsiTheme="majorHAnsi" w:cs="Times New Roman"/>
          <w:b/>
          <w:color w:val="000000"/>
          <w:sz w:val="22"/>
          <w:szCs w:val="22"/>
        </w:rPr>
        <w:t>Tomcat.</w:t>
      </w:r>
    </w:p>
    <w:p w:rsidR="00A12DEB" w:rsidRPr="0063529A" w:rsidRDefault="00A12DEB" w:rsidP="0063529A">
      <w:pPr>
        <w:numPr>
          <w:ilvl w:val="0"/>
          <w:numId w:val="22"/>
        </w:numPr>
        <w:tabs>
          <w:tab w:val="left" w:pos="360"/>
        </w:tabs>
        <w:suppressAutoHyphens/>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Primary responsibilities include Build and Deployment of the java applications onto different </w:t>
      </w:r>
    </w:p>
    <w:p w:rsidR="00A12DEB" w:rsidRPr="0063529A" w:rsidRDefault="0038026B" w:rsidP="0063529A">
      <w:pPr>
        <w:tabs>
          <w:tab w:val="left" w:pos="360"/>
        </w:tabs>
        <w:suppressAutoHyphens/>
        <w:spacing w:before="0" w:after="0" w:line="276" w:lineRule="auto"/>
        <w:ind w:left="720"/>
        <w:jc w:val="both"/>
        <w:rPr>
          <w:rFonts w:asciiTheme="majorHAnsi" w:hAnsiTheme="majorHAnsi" w:cs="Times New Roman"/>
          <w:b/>
          <w:sz w:val="22"/>
          <w:szCs w:val="22"/>
        </w:rPr>
      </w:pPr>
      <w:r w:rsidRPr="0063529A">
        <w:rPr>
          <w:rFonts w:asciiTheme="majorHAnsi" w:hAnsiTheme="majorHAnsi" w:cs="Times New Roman"/>
          <w:sz w:val="22"/>
          <w:szCs w:val="22"/>
        </w:rPr>
        <w:t>Environments</w:t>
      </w:r>
      <w:r w:rsidR="00A12DEB" w:rsidRPr="0063529A">
        <w:rPr>
          <w:rFonts w:asciiTheme="majorHAnsi" w:hAnsiTheme="majorHAnsi" w:cs="Times New Roman"/>
          <w:sz w:val="22"/>
          <w:szCs w:val="22"/>
        </w:rPr>
        <w:t xml:space="preserve"> like </w:t>
      </w:r>
      <w:r w:rsidR="00F55F19" w:rsidRPr="0063529A">
        <w:rPr>
          <w:rFonts w:asciiTheme="majorHAnsi" w:hAnsiTheme="majorHAnsi" w:cs="Times New Roman"/>
          <w:b/>
          <w:sz w:val="22"/>
          <w:szCs w:val="22"/>
        </w:rPr>
        <w:t xml:space="preserve">QA, UAT, pre-Prod </w:t>
      </w:r>
      <w:r w:rsidR="00F55F19" w:rsidRPr="0063529A">
        <w:rPr>
          <w:rFonts w:asciiTheme="majorHAnsi" w:hAnsiTheme="majorHAnsi" w:cs="Times New Roman"/>
          <w:sz w:val="22"/>
          <w:szCs w:val="22"/>
        </w:rPr>
        <w:t>and</w:t>
      </w:r>
      <w:r w:rsidR="00A12DEB" w:rsidRPr="0063529A">
        <w:rPr>
          <w:rFonts w:asciiTheme="majorHAnsi" w:hAnsiTheme="majorHAnsi" w:cs="Times New Roman"/>
          <w:b/>
          <w:sz w:val="22"/>
          <w:szCs w:val="22"/>
        </w:rPr>
        <w:t xml:space="preserve"> prod.</w:t>
      </w:r>
    </w:p>
    <w:p w:rsidR="00BE5A16" w:rsidRPr="00F741B9" w:rsidRDefault="000B51F9" w:rsidP="0063529A">
      <w:pPr>
        <w:pStyle w:val="ListParagraph"/>
        <w:numPr>
          <w:ilvl w:val="0"/>
          <w:numId w:val="22"/>
        </w:numPr>
        <w:spacing w:line="276" w:lineRule="auto"/>
      </w:pPr>
      <w:r w:rsidRPr="0063529A">
        <w:rPr>
          <w:rFonts w:asciiTheme="majorHAnsi" w:hAnsiTheme="majorHAnsi" w:cs="Times New Roman"/>
          <w:color w:val="000000"/>
        </w:rPr>
        <w:t>Production environment s</w:t>
      </w:r>
      <w:r w:rsidR="0038026B">
        <w:rPr>
          <w:rFonts w:asciiTheme="majorHAnsi" w:hAnsiTheme="majorHAnsi" w:cs="Times New Roman"/>
          <w:color w:val="000000"/>
        </w:rPr>
        <w:t xml:space="preserve">upport activities which include </w:t>
      </w:r>
      <w:r w:rsidRPr="0063529A">
        <w:rPr>
          <w:rFonts w:asciiTheme="majorHAnsi" w:hAnsiTheme="majorHAnsi" w:cs="Times New Roman"/>
          <w:color w:val="000000"/>
        </w:rPr>
        <w:t>major release or emergency hot fix deployments, scheduling and coordinating with client regarding Operational Job Cycles or any activities</w:t>
      </w:r>
      <w:r w:rsidR="0063529A" w:rsidRPr="0063529A">
        <w:rPr>
          <w:rFonts w:asciiTheme="majorHAnsi" w:hAnsiTheme="majorHAnsi" w:cs="Times New Roman"/>
          <w:color w:val="000000"/>
        </w:rPr>
        <w:t>.</w:t>
      </w:r>
    </w:p>
    <w:p w:rsidR="00F741B9" w:rsidRPr="00E2273C" w:rsidRDefault="00F741B9" w:rsidP="00F741B9">
      <w:pPr>
        <w:pStyle w:val="ListParagraph"/>
        <w:spacing w:line="276" w:lineRule="auto"/>
      </w:pPr>
      <w:bookmarkStart w:id="0" w:name="_GoBack"/>
      <w:bookmarkEnd w:id="0"/>
    </w:p>
    <w:p w:rsidR="00E2273C" w:rsidRDefault="00E2273C" w:rsidP="00E2273C">
      <w:pPr>
        <w:pStyle w:val="ListParagraph"/>
        <w:spacing w:line="276" w:lineRule="auto"/>
      </w:pPr>
    </w:p>
    <w:tbl>
      <w:tblPr>
        <w:tblW w:w="9969" w:type="dxa"/>
        <w:tblInd w:w="381"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688"/>
        <w:gridCol w:w="7281"/>
      </w:tblGrid>
      <w:tr w:rsidR="00E2273C" w:rsidRPr="007F37A9" w:rsidTr="00E44787">
        <w:trPr>
          <w:trHeight w:val="360"/>
        </w:trPr>
        <w:tc>
          <w:tcPr>
            <w:tcW w:w="2688" w:type="dxa"/>
            <w:shd w:val="clear" w:color="auto" w:fill="D9D9D9" w:themeFill="background1" w:themeFillShade="D9"/>
          </w:tcPr>
          <w:p w:rsidR="00E2273C" w:rsidRPr="0063529A" w:rsidRDefault="00E2273C" w:rsidP="00E44787">
            <w:pPr>
              <w:rPr>
                <w:rFonts w:asciiTheme="majorHAnsi" w:hAnsiTheme="majorHAnsi"/>
                <w:b/>
                <w:bCs/>
                <w:spacing w:val="4"/>
                <w:sz w:val="22"/>
                <w:szCs w:val="22"/>
              </w:rPr>
            </w:pPr>
            <w:r w:rsidRPr="00765037">
              <w:rPr>
                <w:rFonts w:ascii="Calibri" w:hAnsi="Calibri" w:cs="Calibri"/>
                <w:b/>
                <w:color w:val="000000"/>
                <w:sz w:val="21"/>
                <w:szCs w:val="21"/>
              </w:rPr>
              <w:t>Project Name</w:t>
            </w:r>
          </w:p>
        </w:tc>
        <w:tc>
          <w:tcPr>
            <w:tcW w:w="7281" w:type="dxa"/>
          </w:tcPr>
          <w:p w:rsidR="00E2273C" w:rsidRPr="00956BF7" w:rsidRDefault="00E2273C" w:rsidP="00E44787">
            <w:pPr>
              <w:pStyle w:val="Header"/>
              <w:tabs>
                <w:tab w:val="left" w:pos="720"/>
              </w:tabs>
              <w:spacing w:before="0" w:after="0" w:line="276" w:lineRule="auto"/>
              <w:rPr>
                <w:rFonts w:asciiTheme="majorHAnsi" w:hAnsiTheme="majorHAnsi"/>
                <w:b/>
                <w:spacing w:val="4"/>
                <w:sz w:val="22"/>
                <w:szCs w:val="22"/>
              </w:rPr>
            </w:pPr>
            <w:r w:rsidRPr="00956BF7">
              <w:rPr>
                <w:rFonts w:asciiTheme="majorHAnsi" w:hAnsiTheme="majorHAnsi"/>
                <w:b/>
                <w:spacing w:val="4"/>
                <w:sz w:val="22"/>
                <w:szCs w:val="22"/>
              </w:rPr>
              <w:t>Barco</w:t>
            </w:r>
          </w:p>
        </w:tc>
      </w:tr>
      <w:tr w:rsidR="00E2273C" w:rsidRPr="007F37A9" w:rsidTr="00E44787">
        <w:trPr>
          <w:trHeight w:val="341"/>
        </w:trPr>
        <w:tc>
          <w:tcPr>
            <w:tcW w:w="2688" w:type="dxa"/>
            <w:shd w:val="clear" w:color="auto" w:fill="D9D9D9" w:themeFill="background1" w:themeFillShade="D9"/>
          </w:tcPr>
          <w:p w:rsidR="00E2273C" w:rsidRPr="0063529A" w:rsidRDefault="00E2273C" w:rsidP="00E44787">
            <w:pPr>
              <w:rPr>
                <w:rFonts w:asciiTheme="majorHAnsi" w:hAnsiTheme="majorHAnsi" w:cs="Times New Roman"/>
                <w:b/>
                <w:spacing w:val="4"/>
                <w:sz w:val="22"/>
                <w:szCs w:val="22"/>
              </w:rPr>
            </w:pPr>
            <w:r w:rsidRPr="00765037">
              <w:rPr>
                <w:rFonts w:ascii="Calibri" w:hAnsi="Calibri" w:cs="Calibri"/>
                <w:b/>
                <w:color w:val="000000"/>
                <w:sz w:val="21"/>
                <w:szCs w:val="21"/>
              </w:rPr>
              <w:t>Role</w:t>
            </w:r>
          </w:p>
        </w:tc>
        <w:tc>
          <w:tcPr>
            <w:tcW w:w="7281" w:type="dxa"/>
          </w:tcPr>
          <w:p w:rsidR="00E2273C" w:rsidRPr="00956BF7" w:rsidRDefault="00E2273C" w:rsidP="00E44787">
            <w:pPr>
              <w:keepNext/>
              <w:spacing w:before="0" w:after="0" w:line="276" w:lineRule="auto"/>
              <w:outlineLvl w:val="1"/>
              <w:rPr>
                <w:rFonts w:asciiTheme="majorHAnsi" w:hAnsiTheme="majorHAnsi" w:cs="Times New Roman"/>
                <w:b/>
                <w:spacing w:val="4"/>
                <w:sz w:val="22"/>
                <w:szCs w:val="22"/>
              </w:rPr>
            </w:pPr>
            <w:r w:rsidRPr="00956BF7">
              <w:rPr>
                <w:rFonts w:asciiTheme="majorHAnsi" w:hAnsiTheme="majorHAnsi" w:cs="Times New Roman"/>
                <w:b/>
                <w:spacing w:val="4"/>
                <w:sz w:val="22"/>
                <w:szCs w:val="22"/>
              </w:rPr>
              <w:t>Cloud and DevOps Engineer</w:t>
            </w:r>
          </w:p>
        </w:tc>
      </w:tr>
      <w:tr w:rsidR="00E2273C" w:rsidRPr="007F37A9" w:rsidTr="00E44787">
        <w:trPr>
          <w:trHeight w:val="360"/>
        </w:trPr>
        <w:tc>
          <w:tcPr>
            <w:tcW w:w="2688" w:type="dxa"/>
            <w:shd w:val="clear" w:color="auto" w:fill="D9D9D9" w:themeFill="background1" w:themeFillShade="D9"/>
          </w:tcPr>
          <w:p w:rsidR="00E2273C" w:rsidRPr="0063529A" w:rsidRDefault="00E2273C" w:rsidP="00E44787">
            <w:pPr>
              <w:rPr>
                <w:rFonts w:asciiTheme="majorHAnsi" w:hAnsiTheme="majorHAnsi" w:cs="Times New Roman"/>
                <w:b/>
                <w:spacing w:val="4"/>
                <w:sz w:val="22"/>
                <w:szCs w:val="22"/>
              </w:rPr>
            </w:pPr>
            <w:r w:rsidRPr="00765037">
              <w:rPr>
                <w:rFonts w:ascii="Calibri" w:hAnsi="Calibri" w:cs="Calibri"/>
                <w:b/>
                <w:color w:val="000000"/>
                <w:sz w:val="21"/>
                <w:szCs w:val="21"/>
              </w:rPr>
              <w:t>Duration</w:t>
            </w:r>
          </w:p>
        </w:tc>
        <w:tc>
          <w:tcPr>
            <w:tcW w:w="7281" w:type="dxa"/>
          </w:tcPr>
          <w:p w:rsidR="00E2273C" w:rsidRPr="00956BF7" w:rsidRDefault="00E2273C" w:rsidP="00E44787">
            <w:pPr>
              <w:spacing w:before="0" w:after="0" w:line="276" w:lineRule="auto"/>
              <w:rPr>
                <w:rFonts w:asciiTheme="majorHAnsi" w:hAnsiTheme="majorHAnsi" w:cs="Times New Roman"/>
                <w:b/>
                <w:spacing w:val="4"/>
                <w:sz w:val="22"/>
                <w:szCs w:val="22"/>
              </w:rPr>
            </w:pPr>
            <w:r w:rsidRPr="00956BF7">
              <w:rPr>
                <w:rFonts w:asciiTheme="majorHAnsi" w:hAnsiTheme="majorHAnsi" w:cs="Times New Roman"/>
                <w:b/>
                <w:spacing w:val="4"/>
                <w:sz w:val="22"/>
                <w:szCs w:val="22"/>
              </w:rPr>
              <w:t>April 2016 to March 2017</w:t>
            </w:r>
          </w:p>
        </w:tc>
      </w:tr>
      <w:tr w:rsidR="00E2273C" w:rsidRPr="007F37A9" w:rsidTr="00E44787">
        <w:trPr>
          <w:trHeight w:val="467"/>
        </w:trPr>
        <w:tc>
          <w:tcPr>
            <w:tcW w:w="2688" w:type="dxa"/>
            <w:shd w:val="clear" w:color="auto" w:fill="D9D9D9" w:themeFill="background1" w:themeFillShade="D9"/>
          </w:tcPr>
          <w:p w:rsidR="00E2273C" w:rsidRPr="00E84DB4" w:rsidRDefault="00E2273C" w:rsidP="00E44787">
            <w:pPr>
              <w:rPr>
                <w:rFonts w:ascii="Calibri" w:hAnsi="Calibri" w:cs="Calibri"/>
                <w:color w:val="000000"/>
                <w:sz w:val="21"/>
                <w:szCs w:val="21"/>
                <w:shd w:val="clear" w:color="auto" w:fill="FFFFFF"/>
              </w:rPr>
            </w:pPr>
            <w:r w:rsidRPr="00E84DB4">
              <w:rPr>
                <w:rFonts w:ascii="Calibri" w:hAnsi="Calibri" w:cs="Calibri"/>
                <w:b/>
                <w:color w:val="000000"/>
                <w:sz w:val="21"/>
                <w:szCs w:val="21"/>
              </w:rPr>
              <w:t xml:space="preserve">Data Base </w:t>
            </w:r>
          </w:p>
        </w:tc>
        <w:tc>
          <w:tcPr>
            <w:tcW w:w="7281" w:type="dxa"/>
          </w:tcPr>
          <w:p w:rsidR="00E2273C" w:rsidRPr="00956BF7" w:rsidRDefault="00E2273C" w:rsidP="00E44787">
            <w:pPr>
              <w:rPr>
                <w:rFonts w:ascii="Calibri" w:hAnsi="Calibri" w:cs="Calibri"/>
                <w:b/>
                <w:color w:val="000000"/>
                <w:sz w:val="21"/>
                <w:szCs w:val="21"/>
                <w:shd w:val="clear" w:color="auto" w:fill="FFFFFF"/>
              </w:rPr>
            </w:pPr>
            <w:r w:rsidRPr="00956BF7">
              <w:rPr>
                <w:rFonts w:ascii="Calibri" w:hAnsi="Calibri" w:cs="Calibri"/>
                <w:b/>
                <w:color w:val="000000"/>
                <w:sz w:val="21"/>
                <w:szCs w:val="21"/>
                <w:shd w:val="clear" w:color="auto" w:fill="FFFFFF"/>
              </w:rPr>
              <w:t xml:space="preserve"> MySQL, SQL Server</w:t>
            </w:r>
          </w:p>
        </w:tc>
      </w:tr>
      <w:tr w:rsidR="00E2273C" w:rsidRPr="007F37A9" w:rsidTr="00E44787">
        <w:trPr>
          <w:trHeight w:val="467"/>
        </w:trPr>
        <w:tc>
          <w:tcPr>
            <w:tcW w:w="2688" w:type="dxa"/>
            <w:shd w:val="clear" w:color="auto" w:fill="D9D9D9" w:themeFill="background1" w:themeFillShade="D9"/>
          </w:tcPr>
          <w:p w:rsidR="00E2273C" w:rsidRPr="00E84DB4" w:rsidRDefault="00E2273C" w:rsidP="00E44787">
            <w:pPr>
              <w:rPr>
                <w:rFonts w:ascii="Calibri" w:hAnsi="Calibri" w:cs="Calibri"/>
                <w:b/>
                <w:color w:val="000000"/>
                <w:sz w:val="21"/>
                <w:szCs w:val="21"/>
              </w:rPr>
            </w:pPr>
            <w:r>
              <w:rPr>
                <w:rFonts w:ascii="Calibri" w:hAnsi="Calibri" w:cs="Calibri"/>
                <w:b/>
                <w:color w:val="000000"/>
                <w:sz w:val="21"/>
                <w:szCs w:val="21"/>
              </w:rPr>
              <w:t>Cloud Technologies</w:t>
            </w:r>
          </w:p>
        </w:tc>
        <w:tc>
          <w:tcPr>
            <w:tcW w:w="7281" w:type="dxa"/>
          </w:tcPr>
          <w:p w:rsidR="00E2273C" w:rsidRPr="00956BF7" w:rsidRDefault="00E2273C" w:rsidP="00E44787">
            <w:pPr>
              <w:rPr>
                <w:rFonts w:ascii="Calibri" w:hAnsi="Calibri" w:cs="Calibri"/>
                <w:b/>
                <w:color w:val="000000"/>
                <w:sz w:val="21"/>
                <w:szCs w:val="21"/>
                <w:shd w:val="clear" w:color="auto" w:fill="FFFFFF"/>
              </w:rPr>
            </w:pPr>
            <w:r w:rsidRPr="00956BF7">
              <w:rPr>
                <w:rFonts w:ascii="Calibri" w:hAnsi="Calibri" w:cs="Calibri"/>
                <w:b/>
                <w:color w:val="000000"/>
                <w:sz w:val="21"/>
                <w:szCs w:val="21"/>
                <w:shd w:val="clear" w:color="auto" w:fill="FFFFFF"/>
              </w:rPr>
              <w:t>(VPC, EC2, S3, Cloud Watch, RDS, Cloud Front,</w:t>
            </w:r>
            <w:r>
              <w:rPr>
                <w:rFonts w:ascii="Calibri" w:hAnsi="Calibri" w:cs="Calibri"/>
                <w:b/>
                <w:color w:val="000000"/>
                <w:sz w:val="21"/>
                <w:szCs w:val="21"/>
                <w:shd w:val="clear" w:color="auto" w:fill="FFFFFF"/>
              </w:rPr>
              <w:t xml:space="preserve"> </w:t>
            </w:r>
            <w:r w:rsidRPr="00956BF7">
              <w:rPr>
                <w:rFonts w:ascii="Calibri" w:hAnsi="Calibri" w:cs="Calibri"/>
                <w:b/>
                <w:color w:val="000000"/>
                <w:sz w:val="21"/>
                <w:szCs w:val="21"/>
                <w:shd w:val="clear" w:color="auto" w:fill="FFFFFF"/>
              </w:rPr>
              <w:t>Elastic Beanstalk, IAM)</w:t>
            </w:r>
          </w:p>
        </w:tc>
      </w:tr>
      <w:tr w:rsidR="00E2273C" w:rsidRPr="007F37A9" w:rsidTr="00E44787">
        <w:trPr>
          <w:trHeight w:val="467"/>
        </w:trPr>
        <w:tc>
          <w:tcPr>
            <w:tcW w:w="2688" w:type="dxa"/>
            <w:shd w:val="clear" w:color="auto" w:fill="D9D9D9" w:themeFill="background1" w:themeFillShade="D9"/>
          </w:tcPr>
          <w:p w:rsidR="00E2273C" w:rsidRDefault="00E2273C" w:rsidP="00E44787">
            <w:pPr>
              <w:rPr>
                <w:rFonts w:ascii="Calibri" w:hAnsi="Calibri" w:cs="Calibri"/>
                <w:b/>
                <w:color w:val="000000"/>
                <w:sz w:val="21"/>
                <w:szCs w:val="21"/>
              </w:rPr>
            </w:pPr>
            <w:r>
              <w:rPr>
                <w:rFonts w:ascii="Calibri" w:hAnsi="Calibri" w:cs="Calibri"/>
                <w:b/>
                <w:color w:val="000000"/>
                <w:sz w:val="21"/>
                <w:szCs w:val="21"/>
              </w:rPr>
              <w:t>Operating Systems</w:t>
            </w:r>
            <w:r>
              <w:rPr>
                <w:rFonts w:ascii="Calibri" w:hAnsi="Calibri" w:cs="Calibri"/>
                <w:color w:val="000000"/>
                <w:sz w:val="21"/>
                <w:szCs w:val="21"/>
              </w:rPr>
              <w:t xml:space="preserve"> </w:t>
            </w:r>
          </w:p>
        </w:tc>
        <w:tc>
          <w:tcPr>
            <w:tcW w:w="7281" w:type="dxa"/>
          </w:tcPr>
          <w:p w:rsidR="00E2273C" w:rsidRPr="00956BF7" w:rsidRDefault="00E2273C" w:rsidP="00E44787">
            <w:pPr>
              <w:rPr>
                <w:rFonts w:ascii="Calibri" w:hAnsi="Calibri" w:cs="Calibri"/>
                <w:b/>
                <w:color w:val="000000"/>
                <w:sz w:val="21"/>
                <w:szCs w:val="21"/>
                <w:shd w:val="clear" w:color="auto" w:fill="FFFFFF"/>
              </w:rPr>
            </w:pPr>
            <w:r w:rsidRPr="00956BF7">
              <w:rPr>
                <w:rFonts w:ascii="Calibri" w:hAnsi="Calibri" w:cs="Calibri"/>
                <w:b/>
                <w:color w:val="000000"/>
                <w:sz w:val="21"/>
                <w:szCs w:val="21"/>
                <w:shd w:val="clear" w:color="auto" w:fill="FFFFFF"/>
              </w:rPr>
              <w:t>Linux (Red Hat 4/5/6, SUSE), Ubuntu, Windows NT, /2000/2003/2007</w:t>
            </w:r>
          </w:p>
        </w:tc>
      </w:tr>
      <w:tr w:rsidR="00E2273C" w:rsidRPr="007F37A9" w:rsidTr="00E44787">
        <w:trPr>
          <w:trHeight w:val="467"/>
        </w:trPr>
        <w:tc>
          <w:tcPr>
            <w:tcW w:w="2688" w:type="dxa"/>
            <w:shd w:val="clear" w:color="auto" w:fill="D9D9D9" w:themeFill="background1" w:themeFillShade="D9"/>
          </w:tcPr>
          <w:p w:rsidR="00E2273C" w:rsidRDefault="00E2273C" w:rsidP="00E44787">
            <w:pPr>
              <w:rPr>
                <w:rFonts w:ascii="Calibri" w:hAnsi="Calibri" w:cs="Calibri"/>
                <w:b/>
                <w:color w:val="000000"/>
                <w:sz w:val="21"/>
                <w:szCs w:val="21"/>
              </w:rPr>
            </w:pPr>
            <w:r>
              <w:rPr>
                <w:rFonts w:ascii="Calibri" w:hAnsi="Calibri" w:cs="Calibri"/>
                <w:b/>
                <w:color w:val="000000"/>
                <w:sz w:val="21"/>
                <w:szCs w:val="21"/>
              </w:rPr>
              <w:t>Scripting languages</w:t>
            </w:r>
            <w:r>
              <w:rPr>
                <w:rFonts w:ascii="Calibri" w:hAnsi="Calibri" w:cs="Calibri"/>
                <w:color w:val="000000"/>
                <w:sz w:val="21"/>
                <w:szCs w:val="21"/>
              </w:rPr>
              <w:t xml:space="preserve"> </w:t>
            </w:r>
          </w:p>
        </w:tc>
        <w:tc>
          <w:tcPr>
            <w:tcW w:w="7281" w:type="dxa"/>
          </w:tcPr>
          <w:p w:rsidR="00E2273C" w:rsidRPr="00956BF7" w:rsidRDefault="00E2273C" w:rsidP="00E44787">
            <w:pPr>
              <w:rPr>
                <w:rFonts w:ascii="Calibri" w:hAnsi="Calibri" w:cs="Calibri"/>
                <w:b/>
                <w:color w:val="000000"/>
                <w:sz w:val="21"/>
                <w:szCs w:val="21"/>
                <w:shd w:val="clear" w:color="auto" w:fill="FFFFFF"/>
              </w:rPr>
            </w:pPr>
            <w:r w:rsidRPr="00956BF7">
              <w:rPr>
                <w:rFonts w:ascii="Calibri" w:hAnsi="Calibri" w:cs="Calibri"/>
                <w:b/>
                <w:color w:val="000000"/>
                <w:sz w:val="21"/>
                <w:szCs w:val="21"/>
                <w:shd w:val="clear" w:color="auto" w:fill="FFFFFF"/>
              </w:rPr>
              <w:t>Shell Scripting</w:t>
            </w:r>
          </w:p>
        </w:tc>
      </w:tr>
      <w:tr w:rsidR="00E2273C" w:rsidRPr="007F37A9" w:rsidTr="00E44787">
        <w:trPr>
          <w:trHeight w:val="467"/>
        </w:trPr>
        <w:tc>
          <w:tcPr>
            <w:tcW w:w="2688" w:type="dxa"/>
            <w:shd w:val="clear" w:color="auto" w:fill="D9D9D9" w:themeFill="background1" w:themeFillShade="D9"/>
          </w:tcPr>
          <w:p w:rsidR="00E2273C" w:rsidRDefault="00E2273C" w:rsidP="00E44787">
            <w:pPr>
              <w:rPr>
                <w:rFonts w:ascii="Calibri" w:hAnsi="Calibri" w:cs="Calibri"/>
                <w:b/>
                <w:color w:val="000000"/>
                <w:sz w:val="21"/>
                <w:szCs w:val="21"/>
              </w:rPr>
            </w:pPr>
            <w:r>
              <w:rPr>
                <w:rFonts w:ascii="Calibri" w:hAnsi="Calibri" w:cs="Calibri"/>
                <w:b/>
                <w:color w:val="000000"/>
                <w:sz w:val="21"/>
                <w:szCs w:val="21"/>
              </w:rPr>
              <w:t xml:space="preserve">Configuration Management   </w:t>
            </w:r>
          </w:p>
        </w:tc>
        <w:tc>
          <w:tcPr>
            <w:tcW w:w="7281" w:type="dxa"/>
          </w:tcPr>
          <w:p w:rsidR="00E2273C" w:rsidRPr="00956BF7" w:rsidRDefault="00E2273C" w:rsidP="00E44787">
            <w:pPr>
              <w:rPr>
                <w:rFonts w:ascii="Calibri" w:hAnsi="Calibri" w:cs="Calibri"/>
                <w:b/>
                <w:color w:val="000000"/>
                <w:sz w:val="21"/>
                <w:szCs w:val="21"/>
                <w:shd w:val="clear" w:color="auto" w:fill="FFFFFF"/>
              </w:rPr>
            </w:pPr>
            <w:r w:rsidRPr="00956BF7">
              <w:rPr>
                <w:rFonts w:ascii="Calibri" w:hAnsi="Calibri" w:cs="Calibri"/>
                <w:b/>
                <w:color w:val="000000"/>
                <w:sz w:val="21"/>
                <w:szCs w:val="21"/>
                <w:shd w:val="clear" w:color="auto" w:fill="FFFFFF"/>
              </w:rPr>
              <w:t>Ansible</w:t>
            </w:r>
          </w:p>
        </w:tc>
      </w:tr>
      <w:tr w:rsidR="00E2273C" w:rsidRPr="007F37A9" w:rsidTr="00E44787">
        <w:trPr>
          <w:trHeight w:val="467"/>
        </w:trPr>
        <w:tc>
          <w:tcPr>
            <w:tcW w:w="2688" w:type="dxa"/>
            <w:shd w:val="clear" w:color="auto" w:fill="D9D9D9" w:themeFill="background1" w:themeFillShade="D9"/>
          </w:tcPr>
          <w:p w:rsidR="00E2273C" w:rsidRDefault="00E2273C" w:rsidP="00E44787">
            <w:pPr>
              <w:rPr>
                <w:rFonts w:ascii="Calibri" w:hAnsi="Calibri" w:cs="Calibri"/>
                <w:b/>
                <w:color w:val="000000"/>
                <w:sz w:val="21"/>
                <w:szCs w:val="21"/>
              </w:rPr>
            </w:pPr>
            <w:r>
              <w:rPr>
                <w:rFonts w:ascii="Calibri" w:hAnsi="Calibri" w:cs="Calibri"/>
                <w:b/>
                <w:color w:val="000000"/>
                <w:sz w:val="21"/>
                <w:szCs w:val="21"/>
              </w:rPr>
              <w:t xml:space="preserve">CI Tools </w:t>
            </w:r>
          </w:p>
        </w:tc>
        <w:tc>
          <w:tcPr>
            <w:tcW w:w="7281" w:type="dxa"/>
          </w:tcPr>
          <w:p w:rsidR="00E2273C" w:rsidRPr="00956BF7" w:rsidRDefault="00E2273C" w:rsidP="00E44787">
            <w:pPr>
              <w:rPr>
                <w:rFonts w:ascii="Calibri" w:hAnsi="Calibri" w:cs="Calibri"/>
                <w:b/>
                <w:color w:val="000000"/>
                <w:sz w:val="21"/>
                <w:szCs w:val="21"/>
                <w:shd w:val="clear" w:color="auto" w:fill="FFFFFF"/>
              </w:rPr>
            </w:pPr>
            <w:r w:rsidRPr="00956BF7">
              <w:rPr>
                <w:rFonts w:ascii="Calibri" w:hAnsi="Calibri" w:cs="Calibri"/>
                <w:b/>
                <w:color w:val="000000"/>
                <w:sz w:val="21"/>
                <w:szCs w:val="21"/>
                <w:shd w:val="clear" w:color="auto" w:fill="FFFFFF"/>
              </w:rPr>
              <w:t>Jenkins</w:t>
            </w:r>
          </w:p>
        </w:tc>
      </w:tr>
      <w:tr w:rsidR="00E2273C" w:rsidRPr="007F37A9" w:rsidTr="00E44787">
        <w:trPr>
          <w:trHeight w:val="467"/>
        </w:trPr>
        <w:tc>
          <w:tcPr>
            <w:tcW w:w="2688" w:type="dxa"/>
            <w:shd w:val="clear" w:color="auto" w:fill="D9D9D9" w:themeFill="background1" w:themeFillShade="D9"/>
          </w:tcPr>
          <w:p w:rsidR="00E2273C" w:rsidRDefault="00E2273C" w:rsidP="00E44787">
            <w:pPr>
              <w:rPr>
                <w:rFonts w:ascii="Calibri" w:hAnsi="Calibri" w:cs="Calibri"/>
                <w:b/>
                <w:color w:val="000000"/>
                <w:sz w:val="21"/>
                <w:szCs w:val="21"/>
              </w:rPr>
            </w:pPr>
            <w:r>
              <w:rPr>
                <w:rFonts w:ascii="Calibri" w:hAnsi="Calibri" w:cs="Calibri"/>
                <w:b/>
                <w:color w:val="000000"/>
                <w:sz w:val="21"/>
                <w:szCs w:val="21"/>
              </w:rPr>
              <w:t>Version Control Systems</w:t>
            </w:r>
          </w:p>
        </w:tc>
        <w:tc>
          <w:tcPr>
            <w:tcW w:w="7281" w:type="dxa"/>
          </w:tcPr>
          <w:p w:rsidR="00E2273C" w:rsidRPr="00956BF7" w:rsidRDefault="00E2273C" w:rsidP="00E44787">
            <w:pPr>
              <w:rPr>
                <w:rFonts w:ascii="Calibri" w:hAnsi="Calibri" w:cs="Calibri"/>
                <w:b/>
                <w:color w:val="000000"/>
                <w:sz w:val="21"/>
                <w:szCs w:val="21"/>
                <w:shd w:val="clear" w:color="auto" w:fill="FFFFFF"/>
              </w:rPr>
            </w:pPr>
            <w:r w:rsidRPr="00956BF7">
              <w:rPr>
                <w:rFonts w:ascii="Calibri" w:hAnsi="Calibri" w:cs="Calibri"/>
                <w:b/>
                <w:color w:val="000000"/>
                <w:sz w:val="21"/>
                <w:szCs w:val="21"/>
                <w:shd w:val="clear" w:color="auto" w:fill="FFFFFF"/>
              </w:rPr>
              <w:t>GIT,</w:t>
            </w:r>
            <w:r>
              <w:rPr>
                <w:rFonts w:ascii="Calibri" w:hAnsi="Calibri" w:cs="Calibri"/>
                <w:b/>
                <w:color w:val="000000"/>
                <w:sz w:val="21"/>
                <w:szCs w:val="21"/>
                <w:shd w:val="clear" w:color="auto" w:fill="FFFFFF"/>
              </w:rPr>
              <w:t xml:space="preserve"> </w:t>
            </w:r>
            <w:r w:rsidRPr="00956BF7">
              <w:rPr>
                <w:rFonts w:ascii="Calibri" w:hAnsi="Calibri" w:cs="Calibri"/>
                <w:b/>
                <w:color w:val="000000"/>
                <w:sz w:val="21"/>
                <w:szCs w:val="21"/>
                <w:shd w:val="clear" w:color="auto" w:fill="FFFFFF"/>
              </w:rPr>
              <w:t>Git Hub</w:t>
            </w:r>
          </w:p>
        </w:tc>
      </w:tr>
      <w:tr w:rsidR="00E2273C" w:rsidRPr="007F37A9" w:rsidTr="00E44787">
        <w:trPr>
          <w:trHeight w:val="467"/>
        </w:trPr>
        <w:tc>
          <w:tcPr>
            <w:tcW w:w="2688" w:type="dxa"/>
            <w:shd w:val="clear" w:color="auto" w:fill="D9D9D9" w:themeFill="background1" w:themeFillShade="D9"/>
          </w:tcPr>
          <w:p w:rsidR="00E2273C" w:rsidRDefault="00E2273C" w:rsidP="00E44787">
            <w:pPr>
              <w:rPr>
                <w:rFonts w:ascii="Calibri" w:hAnsi="Calibri" w:cs="Calibri"/>
                <w:b/>
                <w:color w:val="000000"/>
                <w:sz w:val="21"/>
                <w:szCs w:val="21"/>
              </w:rPr>
            </w:pPr>
            <w:r>
              <w:rPr>
                <w:rFonts w:ascii="Calibri" w:hAnsi="Calibri" w:cs="Calibri"/>
                <w:b/>
                <w:color w:val="000000"/>
                <w:sz w:val="21"/>
                <w:szCs w:val="21"/>
              </w:rPr>
              <w:t xml:space="preserve">Automated Build Tools  </w:t>
            </w:r>
          </w:p>
        </w:tc>
        <w:tc>
          <w:tcPr>
            <w:tcW w:w="7281" w:type="dxa"/>
          </w:tcPr>
          <w:p w:rsidR="00E2273C" w:rsidRPr="00956BF7" w:rsidRDefault="00E2273C" w:rsidP="00E44787">
            <w:pPr>
              <w:rPr>
                <w:rFonts w:ascii="Calibri" w:hAnsi="Calibri" w:cs="Calibri"/>
                <w:b/>
                <w:color w:val="000000"/>
                <w:sz w:val="21"/>
                <w:szCs w:val="21"/>
                <w:shd w:val="clear" w:color="auto" w:fill="FFFFFF"/>
              </w:rPr>
            </w:pPr>
            <w:r w:rsidRPr="00956BF7">
              <w:rPr>
                <w:rFonts w:ascii="Calibri" w:hAnsi="Calibri" w:cs="Calibri"/>
                <w:b/>
                <w:color w:val="000000"/>
                <w:sz w:val="21"/>
                <w:szCs w:val="21"/>
                <w:shd w:val="clear" w:color="auto" w:fill="FFFFFF"/>
              </w:rPr>
              <w:t>Jenkins</w:t>
            </w:r>
          </w:p>
        </w:tc>
      </w:tr>
      <w:tr w:rsidR="00E2273C" w:rsidRPr="007F37A9" w:rsidTr="00E44787">
        <w:trPr>
          <w:trHeight w:val="467"/>
        </w:trPr>
        <w:tc>
          <w:tcPr>
            <w:tcW w:w="2688" w:type="dxa"/>
            <w:shd w:val="clear" w:color="auto" w:fill="D9D9D9" w:themeFill="background1" w:themeFillShade="D9"/>
          </w:tcPr>
          <w:p w:rsidR="00E2273C" w:rsidRDefault="00E2273C" w:rsidP="00E44787">
            <w:pPr>
              <w:rPr>
                <w:rFonts w:ascii="Calibri" w:hAnsi="Calibri" w:cs="Calibri"/>
                <w:b/>
                <w:color w:val="000000"/>
                <w:sz w:val="21"/>
                <w:szCs w:val="21"/>
              </w:rPr>
            </w:pPr>
            <w:r>
              <w:rPr>
                <w:rFonts w:ascii="Calibri" w:hAnsi="Calibri" w:cs="Calibri"/>
                <w:b/>
                <w:color w:val="000000"/>
                <w:sz w:val="21"/>
                <w:szCs w:val="21"/>
              </w:rPr>
              <w:t>Web Server</w:t>
            </w:r>
          </w:p>
        </w:tc>
        <w:tc>
          <w:tcPr>
            <w:tcW w:w="7281" w:type="dxa"/>
          </w:tcPr>
          <w:p w:rsidR="00E2273C" w:rsidRPr="00956BF7" w:rsidRDefault="00E2273C" w:rsidP="00E44787">
            <w:pPr>
              <w:rPr>
                <w:rFonts w:ascii="Calibri" w:hAnsi="Calibri" w:cs="Calibri"/>
                <w:b/>
                <w:color w:val="000000"/>
                <w:sz w:val="21"/>
                <w:szCs w:val="21"/>
                <w:shd w:val="clear" w:color="auto" w:fill="FFFFFF"/>
              </w:rPr>
            </w:pPr>
            <w:r w:rsidRPr="00956BF7">
              <w:rPr>
                <w:rFonts w:ascii="Calibri" w:hAnsi="Calibri" w:cs="Calibri"/>
                <w:b/>
                <w:color w:val="000000"/>
                <w:sz w:val="21"/>
                <w:szCs w:val="21"/>
                <w:shd w:val="clear" w:color="auto" w:fill="FFFFFF"/>
              </w:rPr>
              <w:t>Tomcat</w:t>
            </w:r>
          </w:p>
        </w:tc>
      </w:tr>
    </w:tbl>
    <w:p w:rsidR="00E2273C" w:rsidRDefault="00E2273C" w:rsidP="00E2273C">
      <w:pPr>
        <w:pStyle w:val="ListParagraph"/>
        <w:spacing w:line="276" w:lineRule="auto"/>
      </w:pPr>
    </w:p>
    <w:tbl>
      <w:tblPr>
        <w:tblW w:w="10890" w:type="dxa"/>
        <w:tblInd w:w="-72" w:type="dxa"/>
        <w:tblBorders>
          <w:top w:val="single" w:sz="4" w:space="0" w:color="auto"/>
        </w:tblBorders>
        <w:tblLayout w:type="fixed"/>
        <w:tblLook w:val="0000" w:firstRow="0" w:lastRow="0" w:firstColumn="0" w:lastColumn="0" w:noHBand="0" w:noVBand="0"/>
      </w:tblPr>
      <w:tblGrid>
        <w:gridCol w:w="10890"/>
      </w:tblGrid>
      <w:tr w:rsidR="00746A76" w:rsidTr="00E059C1">
        <w:trPr>
          <w:trHeight w:val="8760"/>
        </w:trPr>
        <w:tc>
          <w:tcPr>
            <w:tcW w:w="10890" w:type="dxa"/>
            <w:tcBorders>
              <w:top w:val="nil"/>
              <w:bottom w:val="nil"/>
            </w:tcBorders>
          </w:tcPr>
          <w:p w:rsidR="00C010B6" w:rsidRDefault="00C010B6" w:rsidP="000B51F9">
            <w:pPr>
              <w:spacing w:before="0" w:after="0" w:line="276" w:lineRule="auto"/>
              <w:rPr>
                <w:rFonts w:ascii="Times New Roman" w:hAnsi="Times New Roman" w:cs="Times New Roman"/>
                <w:b/>
                <w:bCs/>
                <w:sz w:val="24"/>
                <w:szCs w:val="24"/>
              </w:rPr>
            </w:pPr>
          </w:p>
          <w:p w:rsidR="00AF0EBC" w:rsidRDefault="00AF0EBC" w:rsidP="000B51F9">
            <w:pPr>
              <w:spacing w:before="0" w:after="0" w:line="276" w:lineRule="auto"/>
              <w:rPr>
                <w:rFonts w:ascii="Times New Roman" w:hAnsi="Times New Roman" w:cs="Times New Roman"/>
                <w:b/>
                <w:bCs/>
                <w:sz w:val="24"/>
                <w:szCs w:val="24"/>
              </w:rPr>
            </w:pPr>
          </w:p>
          <w:p w:rsidR="00C010B6" w:rsidRPr="007F37A9" w:rsidRDefault="003D2131" w:rsidP="000B51F9">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w:t>
            </w:r>
            <w:r w:rsidR="00C010B6" w:rsidRPr="007F37A9">
              <w:rPr>
                <w:rFonts w:ascii="Times New Roman" w:hAnsi="Times New Roman" w:cs="Times New Roman"/>
                <w:b/>
                <w:bCs/>
                <w:sz w:val="24"/>
                <w:szCs w:val="24"/>
              </w:rPr>
              <w:t>escription:</w:t>
            </w:r>
          </w:p>
          <w:p w:rsidR="00C010B6" w:rsidRDefault="00C010B6" w:rsidP="000B51F9">
            <w:pPr>
              <w:spacing w:before="0" w:after="0" w:line="276" w:lineRule="auto"/>
              <w:jc w:val="both"/>
              <w:rPr>
                <w:rFonts w:asciiTheme="majorHAnsi" w:hAnsiTheme="majorHAnsi" w:cs="Times New Roman"/>
                <w:b/>
                <w:sz w:val="22"/>
                <w:szCs w:val="22"/>
              </w:rPr>
            </w:pPr>
          </w:p>
          <w:p w:rsidR="00AF0EBC" w:rsidRDefault="00956BF7" w:rsidP="000B51F9">
            <w:pPr>
              <w:spacing w:before="0" w:after="0" w:line="276" w:lineRule="auto"/>
              <w:jc w:val="both"/>
              <w:rPr>
                <w:rFonts w:asciiTheme="majorHAnsi" w:hAnsiTheme="majorHAnsi" w:cs="Times New Roman"/>
                <w:sz w:val="22"/>
                <w:szCs w:val="22"/>
              </w:rPr>
            </w:pPr>
            <w:r w:rsidRPr="00956BF7">
              <w:rPr>
                <w:rFonts w:asciiTheme="majorHAnsi" w:hAnsiTheme="majorHAnsi" w:cs="Times New Roman"/>
                <w:sz w:val="22"/>
                <w:szCs w:val="22"/>
              </w:rPr>
              <w:t>Barco, a global technology company with ~$2 Billion in annual sales, designs and develops networked visualization products for the Entertainment, Enterprise and Healthcare markets. Barco is progressively moving its services into the cloud.</w:t>
            </w:r>
          </w:p>
          <w:p w:rsidR="00956BF7" w:rsidRPr="00722E6C" w:rsidRDefault="00956BF7" w:rsidP="000B51F9">
            <w:pPr>
              <w:spacing w:before="0" w:after="0" w:line="276" w:lineRule="auto"/>
              <w:jc w:val="both"/>
              <w:rPr>
                <w:rFonts w:asciiTheme="majorHAnsi" w:hAnsiTheme="majorHAnsi" w:cs="Times New Roman"/>
                <w:sz w:val="24"/>
                <w:szCs w:val="24"/>
              </w:rPr>
            </w:pPr>
          </w:p>
          <w:p w:rsidR="00F33BEF" w:rsidRDefault="00094A91" w:rsidP="000B51F9">
            <w:pPr>
              <w:pStyle w:val="BodyText"/>
              <w:spacing w:before="0" w:after="0" w:line="276" w:lineRule="auto"/>
              <w:rPr>
                <w:rFonts w:asciiTheme="majorHAnsi" w:hAnsiTheme="majorHAnsi"/>
                <w:b/>
                <w:bCs/>
                <w:position w:val="10"/>
                <w:sz w:val="24"/>
                <w:szCs w:val="24"/>
              </w:rPr>
            </w:pPr>
            <w:r w:rsidRPr="00722E6C">
              <w:rPr>
                <w:rFonts w:asciiTheme="majorHAnsi" w:hAnsiTheme="majorHAnsi"/>
                <w:b/>
                <w:bCs/>
                <w:position w:val="10"/>
                <w:sz w:val="24"/>
                <w:szCs w:val="24"/>
              </w:rPr>
              <w:t>Roles and Responsibilities:</w:t>
            </w:r>
          </w:p>
          <w:p w:rsidR="00AF0EBC" w:rsidRPr="00722E6C" w:rsidRDefault="00AF0EBC" w:rsidP="000B51F9">
            <w:pPr>
              <w:pStyle w:val="BodyText"/>
              <w:spacing w:before="0" w:after="0" w:line="276" w:lineRule="auto"/>
              <w:rPr>
                <w:rFonts w:asciiTheme="majorHAnsi" w:hAnsiTheme="majorHAnsi"/>
                <w:b/>
                <w:bCs/>
                <w:position w:val="10"/>
                <w:sz w:val="24"/>
                <w:szCs w:val="24"/>
              </w:rPr>
            </w:pPr>
          </w:p>
          <w:tbl>
            <w:tblPr>
              <w:tblW w:w="10512" w:type="dxa"/>
              <w:tblBorders>
                <w:top w:val="single" w:sz="4" w:space="0" w:color="auto"/>
              </w:tblBorders>
              <w:tblLayout w:type="fixed"/>
              <w:tblLook w:val="0000" w:firstRow="0" w:lastRow="0" w:firstColumn="0" w:lastColumn="0" w:noHBand="0" w:noVBand="0"/>
            </w:tblPr>
            <w:tblGrid>
              <w:gridCol w:w="10512"/>
            </w:tblGrid>
            <w:tr w:rsidR="00F33BEF" w:rsidRPr="00722E6C" w:rsidTr="00DD1DE6">
              <w:trPr>
                <w:trHeight w:val="100"/>
              </w:trPr>
              <w:tc>
                <w:tcPr>
                  <w:tcW w:w="10512" w:type="dxa"/>
                  <w:tcBorders>
                    <w:top w:val="nil"/>
                  </w:tcBorders>
                </w:tcPr>
                <w:p w:rsidR="005357EB"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Administration of </w:t>
                  </w:r>
                  <w:r w:rsidR="00956BF7">
                    <w:rPr>
                      <w:rFonts w:asciiTheme="majorHAnsi" w:hAnsiTheme="majorHAnsi" w:cs="Times New Roman"/>
                      <w:b/>
                      <w:color w:val="000000"/>
                      <w:sz w:val="22"/>
                      <w:szCs w:val="22"/>
                    </w:rPr>
                    <w:t>Git</w:t>
                  </w:r>
                  <w:r w:rsidRPr="0063529A">
                    <w:rPr>
                      <w:rFonts w:asciiTheme="majorHAnsi" w:hAnsiTheme="majorHAnsi" w:cs="Times New Roman"/>
                      <w:color w:val="000000"/>
                      <w:sz w:val="22"/>
                      <w:szCs w:val="22"/>
                    </w:rPr>
                    <w:t xml:space="preserve"> tool includes creating </w:t>
                  </w:r>
                  <w:r w:rsidRPr="0063529A">
                    <w:rPr>
                      <w:rFonts w:asciiTheme="majorHAnsi" w:hAnsiTheme="majorHAnsi" w:cs="Times New Roman"/>
                      <w:b/>
                      <w:color w:val="000000"/>
                      <w:sz w:val="22"/>
                      <w:szCs w:val="22"/>
                    </w:rPr>
                    <w:t>branches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tagging</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access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permissions</w:t>
                  </w:r>
                  <w:r w:rsidRPr="0063529A">
                    <w:rPr>
                      <w:rFonts w:asciiTheme="majorHAnsi" w:hAnsiTheme="majorHAnsi" w:cs="Times New Roman"/>
                      <w:color w:val="000000"/>
                      <w:sz w:val="22"/>
                      <w:szCs w:val="22"/>
                    </w:rPr>
                    <w:t xml:space="preserve"> and setting up </w:t>
                  </w:r>
                  <w:r w:rsidRPr="0063529A">
                    <w:rPr>
                      <w:rFonts w:asciiTheme="majorHAnsi" w:hAnsiTheme="majorHAnsi" w:cs="Times New Roman"/>
                      <w:b/>
                      <w:color w:val="000000"/>
                      <w:sz w:val="22"/>
                      <w:szCs w:val="22"/>
                    </w:rPr>
                    <w:t>hooks</w:t>
                  </w:r>
                  <w:r w:rsidRPr="0063529A">
                    <w:rPr>
                      <w:rFonts w:asciiTheme="majorHAnsi" w:hAnsiTheme="majorHAnsi" w:cs="Times New Roman"/>
                      <w:color w:val="000000"/>
                      <w:sz w:val="22"/>
                      <w:szCs w:val="22"/>
                    </w:rPr>
                    <w:t xml:space="preserve"> &amp;</w:t>
                  </w:r>
                  <w:r w:rsidR="00D70AE2"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locks</w:t>
                  </w:r>
                  <w:r w:rsidRPr="0063529A">
                    <w:rPr>
                      <w:rFonts w:asciiTheme="majorHAnsi" w:hAnsiTheme="majorHAnsi" w:cs="Times New Roman"/>
                      <w:color w:val="000000"/>
                      <w:sz w:val="22"/>
                      <w:szCs w:val="22"/>
                    </w:rPr>
                    <w:t>.</w:t>
                  </w:r>
                </w:p>
                <w:p w:rsidR="00F33BEF"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themeColor="text1"/>
                      <w:sz w:val="22"/>
                      <w:szCs w:val="22"/>
                    </w:rPr>
                    <w:t>M</w:t>
                  </w:r>
                  <w:r w:rsidR="00F33BEF" w:rsidRPr="0063529A">
                    <w:rPr>
                      <w:rFonts w:asciiTheme="majorHAnsi" w:hAnsiTheme="majorHAnsi" w:cs="Times New Roman"/>
                      <w:color w:val="000000" w:themeColor="text1"/>
                      <w:sz w:val="22"/>
                      <w:szCs w:val="22"/>
                    </w:rPr>
                    <w:t xml:space="preserve">aintaining Subversion code repository and </w:t>
                  </w:r>
                  <w:r w:rsidR="00F33BEF" w:rsidRPr="0063529A">
                    <w:rPr>
                      <w:rFonts w:asciiTheme="majorHAnsi" w:hAnsiTheme="majorHAnsi" w:cs="Times New Roman"/>
                      <w:b/>
                      <w:color w:val="000000" w:themeColor="text1"/>
                      <w:sz w:val="22"/>
                      <w:szCs w:val="22"/>
                    </w:rPr>
                    <w:t>backup files</w:t>
                  </w:r>
                  <w:r w:rsidR="00F33BEF" w:rsidRPr="0063529A">
                    <w:rPr>
                      <w:rFonts w:asciiTheme="majorHAnsi" w:hAnsiTheme="majorHAnsi" w:cs="Times New Roman"/>
                      <w:color w:val="000000" w:themeColor="text1"/>
                      <w:sz w:val="22"/>
                      <w:szCs w:val="22"/>
                    </w:rPr>
                    <w:t>.</w:t>
                  </w:r>
                </w:p>
                <w:p w:rsidR="00F33BEF" w:rsidRDefault="00F33BEF" w:rsidP="000B51F9">
                  <w:pPr>
                    <w:numPr>
                      <w:ilvl w:val="0"/>
                      <w:numId w:val="21"/>
                    </w:numPr>
                    <w:spacing w:before="0" w:after="0" w:line="276" w:lineRule="auto"/>
                    <w:rPr>
                      <w:rFonts w:asciiTheme="majorHAnsi" w:hAnsiTheme="majorHAnsi" w:cs="Times New Roman"/>
                      <w:color w:val="000000" w:themeColor="text1"/>
                      <w:sz w:val="22"/>
                      <w:szCs w:val="22"/>
                    </w:rPr>
                  </w:pPr>
                  <w:r w:rsidRPr="0063529A">
                    <w:rPr>
                      <w:rFonts w:asciiTheme="majorHAnsi" w:hAnsiTheme="majorHAnsi" w:cs="Times New Roman"/>
                      <w:color w:val="000000" w:themeColor="text1"/>
                      <w:sz w:val="22"/>
                      <w:szCs w:val="22"/>
                    </w:rPr>
                    <w:t xml:space="preserve">Experience in Creating </w:t>
                  </w:r>
                  <w:r w:rsidRPr="0063529A">
                    <w:rPr>
                      <w:rFonts w:asciiTheme="majorHAnsi" w:hAnsiTheme="majorHAnsi" w:cs="Times New Roman"/>
                      <w:b/>
                      <w:color w:val="000000" w:themeColor="text1"/>
                      <w:sz w:val="22"/>
                      <w:szCs w:val="22"/>
                    </w:rPr>
                    <w:t>branches and tags</w:t>
                  </w:r>
                  <w:r w:rsidRPr="0063529A">
                    <w:rPr>
                      <w:rFonts w:asciiTheme="majorHAnsi" w:hAnsiTheme="majorHAnsi" w:cs="Times New Roman"/>
                      <w:color w:val="000000" w:themeColor="text1"/>
                      <w:sz w:val="22"/>
                      <w:szCs w:val="22"/>
                    </w:rPr>
                    <w:t xml:space="preserve"> to separate build system after a milestone releases and Create build storage archives for back tracking builds.</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CI tool for project and setup Nightly Builds.</w:t>
                  </w:r>
                  <w:r w:rsidRPr="0063529A">
                    <w:rPr>
                      <w:rFonts w:asciiTheme="majorHAnsi" w:hAnsiTheme="majorHAnsi" w:cs="Times New Roman"/>
                      <w:color w:val="000000"/>
                      <w:sz w:val="22"/>
                      <w:szCs w:val="22"/>
                      <w:lang w:val="en-US"/>
                    </w:rPr>
                    <w:t xml:space="preserve"> </w:t>
                  </w:r>
                </w:p>
                <w:p w:rsidR="00BF4014" w:rsidRPr="00BF4014"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Automated the code deployment process in each environment (development, QA, Staging, Production).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Configured a continuous integration process and interface with the operations team to ensure project </w:t>
                  </w:r>
                  <w:r w:rsidR="00956BF7" w:rsidRPr="0063529A">
                    <w:rPr>
                      <w:rFonts w:asciiTheme="majorHAnsi" w:hAnsiTheme="majorHAnsi" w:cs="Segoe UI"/>
                      <w:color w:val="222222"/>
                      <w:sz w:val="22"/>
                      <w:szCs w:val="22"/>
                      <w:shd w:val="clear" w:color="auto" w:fill="FFFFFF"/>
                    </w:rPr>
                    <w:t>artefacts</w:t>
                  </w:r>
                  <w:r w:rsidRPr="0063529A">
                    <w:rPr>
                      <w:rFonts w:asciiTheme="majorHAnsi" w:hAnsiTheme="majorHAnsi" w:cs="Segoe UI"/>
                      <w:color w:val="222222"/>
                      <w:sz w:val="22"/>
                      <w:szCs w:val="22"/>
                      <w:shd w:val="clear" w:color="auto" w:fill="FFFFFF"/>
                    </w:rPr>
                    <w:t xml:space="preserve"> are deployed automatically to various environments using</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Fonts w:asciiTheme="majorHAnsi" w:hAnsiTheme="majorHAnsi" w:cs="Segoe UI"/>
                      <w:color w:val="222222"/>
                      <w:sz w:val="22"/>
                      <w:szCs w:val="22"/>
                      <w:shd w:val="clear" w:color="auto" w:fill="FFFFFF"/>
                    </w:rPr>
                    <w:t>.</w:t>
                  </w:r>
                  <w:r w:rsidRPr="0063529A">
                    <w:rPr>
                      <w:rFonts w:asciiTheme="majorHAnsi" w:hAnsiTheme="majorHAnsi" w:cs="Times New Roman"/>
                      <w:color w:val="000000"/>
                      <w:sz w:val="22"/>
                      <w:szCs w:val="22"/>
                      <w:lang w:val="en-US"/>
                    </w:rPr>
                    <w:t xml:space="preserve">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Style w:val="apple-converted-space"/>
                      <w:rFonts w:asciiTheme="majorHAnsi" w:eastAsia="Arial Unicode MS" w:hAnsiTheme="majorHAnsi"/>
                      <w:color w:val="FF0000"/>
                      <w:sz w:val="22"/>
                      <w:szCs w:val="22"/>
                      <w:shd w:val="clear" w:color="auto" w:fill="FFFFFF"/>
                    </w:rPr>
                    <w:t> </w:t>
                  </w:r>
                  <w:r w:rsidRPr="0063529A">
                    <w:rPr>
                      <w:rFonts w:asciiTheme="majorHAnsi" w:hAnsiTheme="majorHAnsi" w:cs="Segoe UI"/>
                      <w:color w:val="222222"/>
                      <w:sz w:val="22"/>
                      <w:szCs w:val="22"/>
                      <w:shd w:val="clear" w:color="auto" w:fill="FFFFFF"/>
                    </w:rPr>
                    <w:t>Installation, Configuration and Administration of</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over UNIX and LINUX build machines in distributed mode over Apache Tomcat and </w:t>
                  </w:r>
                  <w:r w:rsidR="005770BB" w:rsidRPr="0063529A">
                    <w:rPr>
                      <w:rFonts w:asciiTheme="majorHAnsi" w:hAnsiTheme="majorHAnsi" w:cs="Segoe UI"/>
                      <w:color w:val="222222"/>
                      <w:sz w:val="22"/>
                      <w:szCs w:val="22"/>
                      <w:shd w:val="clear" w:color="auto" w:fill="FFFFFF"/>
                    </w:rPr>
                    <w:t>configured </w:t>
                  </w:r>
                  <w:r w:rsidR="005770BB" w:rsidRPr="0063529A">
                    <w:rPr>
                      <w:rStyle w:val="apple-converted-space"/>
                      <w:rFonts w:asciiTheme="majorHAnsi" w:hAnsiTheme="majorHAnsi" w:cs="Segoe UI"/>
                      <w:color w:val="222222"/>
                      <w:sz w:val="22"/>
                      <w:szCs w:val="22"/>
                      <w:shd w:val="clear" w:color="auto" w:fill="FFFFFF"/>
                    </w:rPr>
                    <w:t>jobs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along with various plug-in for Continuous Integration, Release Builds for </w:t>
                  </w:r>
                  <w:r w:rsidRPr="00BF4014">
                    <w:rPr>
                      <w:rFonts w:asciiTheme="majorHAnsi" w:hAnsiTheme="majorHAnsi" w:cs="Segoe UI"/>
                      <w:b/>
                      <w:color w:val="222222"/>
                      <w:sz w:val="22"/>
                      <w:szCs w:val="22"/>
                      <w:shd w:val="clear" w:color="auto" w:fill="FFFFFF"/>
                    </w:rPr>
                    <w:t>AGILE</w:t>
                  </w:r>
                  <w:r w:rsidRPr="0063529A">
                    <w:rPr>
                      <w:rFonts w:asciiTheme="majorHAnsi" w:hAnsiTheme="majorHAnsi" w:cs="Segoe UI"/>
                      <w:color w:val="222222"/>
                      <w:sz w:val="22"/>
                      <w:szCs w:val="22"/>
                      <w:shd w:val="clear" w:color="auto" w:fill="FFFFFF"/>
                    </w:rPr>
                    <w:t xml:space="preserve"> and Production Branches.</w:t>
                  </w:r>
                </w:p>
                <w:p w:rsidR="005357EB" w:rsidRPr="00956BF7" w:rsidRDefault="00D70AE2" w:rsidP="00956BF7">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000000"/>
                      <w:sz w:val="22"/>
                      <w:szCs w:val="22"/>
                      <w:shd w:val="clear" w:color="auto" w:fill="FFFFFF"/>
                    </w:rPr>
                    <w:t>Accomplished in tool automation using</w:t>
                  </w:r>
                  <w:r w:rsidRPr="0063529A">
                    <w:rPr>
                      <w:rStyle w:val="apple-converted-space"/>
                      <w:rFonts w:asciiTheme="majorHAnsi" w:hAnsiTheme="majorHAnsi" w:cs="Segoe UI"/>
                      <w:color w:val="000000"/>
                      <w:sz w:val="22"/>
                      <w:szCs w:val="22"/>
                      <w:shd w:val="clear" w:color="auto" w:fill="FFFFFF"/>
                    </w:rPr>
                    <w:t> </w:t>
                  </w:r>
                  <w:r w:rsidRPr="0063529A">
                    <w:rPr>
                      <w:rFonts w:asciiTheme="majorHAnsi" w:hAnsiTheme="majorHAnsi" w:cs="Segoe UI"/>
                      <w:b/>
                      <w:bCs/>
                      <w:color w:val="000000"/>
                      <w:sz w:val="22"/>
                      <w:szCs w:val="22"/>
                      <w:shd w:val="clear" w:color="auto" w:fill="FFFFFF"/>
                    </w:rPr>
                    <w:t>Shell scripting.</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Responsible for the </w:t>
                  </w:r>
                  <w:r w:rsidRPr="0063529A">
                    <w:rPr>
                      <w:rFonts w:asciiTheme="majorHAnsi" w:hAnsiTheme="majorHAnsi" w:cs="Times New Roman"/>
                      <w:b/>
                      <w:bCs/>
                      <w:color w:val="000000"/>
                      <w:sz w:val="22"/>
                      <w:szCs w:val="22"/>
                      <w:lang w:val="en-US"/>
                    </w:rPr>
                    <w:t>deployment</w:t>
                  </w:r>
                  <w:r w:rsidRPr="0063529A">
                    <w:rPr>
                      <w:rFonts w:asciiTheme="majorHAnsi" w:hAnsiTheme="majorHAnsi" w:cs="Times New Roman"/>
                      <w:color w:val="000000"/>
                      <w:sz w:val="22"/>
                      <w:szCs w:val="22"/>
                      <w:lang w:val="en-US"/>
                    </w:rPr>
                    <w:t xml:space="preserve"> </w:t>
                  </w:r>
                  <w:r w:rsidRPr="0063529A">
                    <w:rPr>
                      <w:rFonts w:asciiTheme="majorHAnsi" w:hAnsiTheme="majorHAnsi" w:cs="Times New Roman"/>
                      <w:b/>
                      <w:color w:val="000000"/>
                      <w:sz w:val="22"/>
                      <w:szCs w:val="22"/>
                      <w:lang w:val="en-US"/>
                    </w:rPr>
                    <w:t>on Linux</w:t>
                  </w:r>
                  <w:r w:rsidRPr="0063529A">
                    <w:rPr>
                      <w:rFonts w:asciiTheme="majorHAnsi" w:hAnsiTheme="majorHAnsi" w:cs="Times New Roman"/>
                      <w:color w:val="000000"/>
                      <w:sz w:val="22"/>
                      <w:szCs w:val="22"/>
                      <w:lang w:val="en-US"/>
                    </w:rPr>
                    <w:t xml:space="preserve"> for Dev/ QA, staging, production</w:t>
                  </w:r>
                  <w:r w:rsidRPr="0063529A">
                    <w:rPr>
                      <w:rFonts w:asciiTheme="majorHAnsi" w:hAnsiTheme="majorHAnsi" w:cs="Times New Roman"/>
                      <w:b/>
                      <w:bCs/>
                      <w:color w:val="000000"/>
                      <w:sz w:val="22"/>
                      <w:szCs w:val="22"/>
                      <w:lang w:val="en-US"/>
                    </w:rPr>
                    <w:t>s</w:t>
                  </w:r>
                  <w:r w:rsidRPr="0063529A">
                    <w:rPr>
                      <w:rFonts w:asciiTheme="majorHAnsi" w:hAnsiTheme="majorHAnsi" w:cs="Times New Roman"/>
                      <w:color w:val="000000"/>
                      <w:sz w:val="22"/>
                      <w:szCs w:val="22"/>
                      <w:lang w:val="en-US"/>
                    </w:rPr>
                    <w:t xml:space="preserve"> environment.</w:t>
                  </w:r>
                </w:p>
                <w:p w:rsidR="00F33BEF" w:rsidRDefault="005357EB" w:rsidP="00D70AE2">
                  <w:pPr>
                    <w:numPr>
                      <w:ilvl w:val="0"/>
                      <w:numId w:val="25"/>
                    </w:numPr>
                    <w:spacing w:before="0" w:after="0" w:line="276" w:lineRule="auto"/>
                    <w:rPr>
                      <w:rFonts w:asciiTheme="majorHAnsi" w:hAnsiTheme="majorHAnsi" w:cs="Times New Roman"/>
                      <w:color w:val="000000"/>
                      <w:sz w:val="24"/>
                      <w:szCs w:val="24"/>
                    </w:rPr>
                  </w:pPr>
                  <w:r w:rsidRPr="0063529A">
                    <w:rPr>
                      <w:rFonts w:asciiTheme="majorHAnsi" w:hAnsiTheme="majorHAnsi" w:cs="Segoe UI"/>
                      <w:color w:val="000000"/>
                      <w:sz w:val="22"/>
                      <w:szCs w:val="22"/>
                      <w:shd w:val="clear" w:color="auto" w:fill="FFFFFF"/>
                    </w:rPr>
                    <w:t>Preparing the build statistics and produce to the management team.</w:t>
                  </w:r>
                  <w:r w:rsidRPr="005357EB">
                    <w:rPr>
                      <w:rFonts w:asciiTheme="majorHAnsi" w:hAnsiTheme="majorHAnsi" w:cs="Times New Roman"/>
                      <w:color w:val="000000"/>
                      <w:sz w:val="24"/>
                      <w:szCs w:val="24"/>
                    </w:rPr>
                    <w:t xml:space="preserve"> </w:t>
                  </w:r>
                </w:p>
                <w:p w:rsidR="00856291" w:rsidRPr="00856291" w:rsidRDefault="00856291" w:rsidP="00856291">
                  <w:pPr>
                    <w:pStyle w:val="BodyText"/>
                    <w:numPr>
                      <w:ilvl w:val="0"/>
                      <w:numId w:val="25"/>
                    </w:numPr>
                    <w:spacing w:before="0" w:after="0"/>
                    <w:rPr>
                      <w:rFonts w:asciiTheme="majorHAnsi" w:hAnsiTheme="majorHAnsi"/>
                      <w:color w:val="000000"/>
                      <w:sz w:val="22"/>
                      <w:szCs w:val="22"/>
                    </w:rPr>
                  </w:pPr>
                  <w:r w:rsidRPr="00481FE5">
                    <w:rPr>
                      <w:rFonts w:asciiTheme="majorHAnsi" w:hAnsiTheme="majorHAnsi"/>
                      <w:b/>
                      <w:color w:val="000000"/>
                      <w:sz w:val="22"/>
                      <w:szCs w:val="22"/>
                    </w:rPr>
                    <w:t xml:space="preserve">Troubleshoot </w:t>
                  </w:r>
                  <w:r w:rsidRPr="00D875FD">
                    <w:rPr>
                      <w:rFonts w:asciiTheme="majorHAnsi" w:hAnsiTheme="majorHAnsi"/>
                      <w:color w:val="000000"/>
                      <w:sz w:val="22"/>
                      <w:szCs w:val="22"/>
                    </w:rPr>
                    <w:t xml:space="preserve">deployment problems, </w:t>
                  </w:r>
                  <w:r w:rsidRPr="00481FE5">
                    <w:rPr>
                      <w:rFonts w:asciiTheme="majorHAnsi" w:hAnsiTheme="majorHAnsi"/>
                      <w:b/>
                      <w:color w:val="000000"/>
                      <w:sz w:val="22"/>
                      <w:szCs w:val="22"/>
                    </w:rPr>
                    <w:t>release issues</w:t>
                  </w:r>
                  <w:r w:rsidRPr="00D875FD">
                    <w:rPr>
                      <w:rFonts w:asciiTheme="majorHAnsi" w:hAnsiTheme="majorHAnsi"/>
                      <w:color w:val="000000"/>
                      <w:sz w:val="22"/>
                      <w:szCs w:val="22"/>
                    </w:rPr>
                    <w:t xml:space="preserve"> and </w:t>
                  </w:r>
                  <w:r w:rsidRPr="00481FE5">
                    <w:rPr>
                      <w:rFonts w:asciiTheme="majorHAnsi" w:hAnsiTheme="majorHAnsi"/>
                      <w:b/>
                      <w:color w:val="000000"/>
                      <w:sz w:val="22"/>
                      <w:szCs w:val="22"/>
                    </w:rPr>
                    <w:t>environment issues</w:t>
                  </w:r>
                  <w:r>
                    <w:rPr>
                      <w:rFonts w:asciiTheme="majorHAnsi" w:hAnsiTheme="majorHAnsi"/>
                      <w:color w:val="000000"/>
                      <w:sz w:val="22"/>
                      <w:szCs w:val="22"/>
                    </w:rPr>
                    <w:t xml:space="preserve"> i</w:t>
                  </w:r>
                  <w:r w:rsidRPr="00D875FD">
                    <w:rPr>
                      <w:rFonts w:asciiTheme="majorHAnsi" w:hAnsiTheme="majorHAnsi"/>
                      <w:color w:val="000000"/>
                      <w:sz w:val="22"/>
                      <w:szCs w:val="22"/>
                    </w:rPr>
                    <w:t>n a multi-component environment.</w:t>
                  </w:r>
                </w:p>
              </w:tc>
            </w:tr>
          </w:tbl>
          <w:p w:rsidR="00AF0EBC" w:rsidRDefault="00DF0EA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r>
              <w:rPr>
                <w:rFonts w:asciiTheme="majorHAnsi" w:hAnsiTheme="majorHAnsi" w:cs="Times New Roman"/>
                <w:bCs/>
                <w:sz w:val="24"/>
                <w:szCs w:val="24"/>
                <w:lang w:val="en-US"/>
              </w:rPr>
              <w:tab/>
            </w:r>
          </w:p>
          <w:p w:rsidR="00AF0EBC" w:rsidRPr="00722E6C" w:rsidRDefault="00AF0EBC" w:rsidP="000B51F9">
            <w:pPr>
              <w:shd w:val="clear" w:color="auto" w:fill="FFFFFF" w:themeFill="background1"/>
              <w:spacing w:before="0" w:after="0" w:line="276" w:lineRule="auto"/>
              <w:jc w:val="both"/>
              <w:rPr>
                <w:rFonts w:asciiTheme="majorHAnsi" w:hAnsiTheme="majorHAnsi" w:cs="Times New Roman"/>
                <w:bCs/>
                <w:sz w:val="24"/>
                <w:szCs w:val="24"/>
                <w:lang w:val="en-US"/>
              </w:rPr>
            </w:pPr>
          </w:p>
          <w:tbl>
            <w:tblPr>
              <w:tblStyle w:val="TableGrid"/>
              <w:tblW w:w="0" w:type="auto"/>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firstRow="1" w:lastRow="0" w:firstColumn="1" w:lastColumn="0" w:noHBand="0" w:noVBand="1"/>
            </w:tblPr>
            <w:tblGrid>
              <w:gridCol w:w="10682"/>
            </w:tblGrid>
            <w:tr w:rsidR="00C67858" w:rsidRPr="00722E6C" w:rsidTr="00FB3424">
              <w:tc>
                <w:tcPr>
                  <w:tcW w:w="10682" w:type="dxa"/>
                  <w:shd w:val="clear" w:color="auto" w:fill="FFFFFF" w:themeFill="background1"/>
                </w:tcPr>
                <w:p w:rsidR="00C67858" w:rsidRPr="00FD2B24" w:rsidRDefault="00C67858" w:rsidP="005C0646">
                  <w:pPr>
                    <w:shd w:val="clear" w:color="auto" w:fill="FFFFFF" w:themeFill="background1"/>
                    <w:spacing w:before="0" w:after="0" w:line="276" w:lineRule="auto"/>
                    <w:jc w:val="center"/>
                    <w:rPr>
                      <w:rFonts w:asciiTheme="majorHAnsi" w:hAnsiTheme="majorHAnsi" w:cs="Times New Roman"/>
                      <w:b/>
                      <w:bCs/>
                      <w:color w:val="548DD4" w:themeColor="text2" w:themeTint="99"/>
                      <w:sz w:val="24"/>
                      <w:szCs w:val="24"/>
                      <w:lang w:val="en-US"/>
                    </w:rPr>
                  </w:pPr>
                  <w:r w:rsidRPr="00FD2B24">
                    <w:rPr>
                      <w:rFonts w:asciiTheme="majorHAnsi" w:hAnsiTheme="majorHAnsi" w:cs="Times New Roman"/>
                      <w:b/>
                      <w:bCs/>
                      <w:color w:val="548DD4" w:themeColor="text2" w:themeTint="99"/>
                      <w:sz w:val="24"/>
                      <w:szCs w:val="24"/>
                      <w:lang w:val="en-US"/>
                    </w:rPr>
                    <w:t>DECLARATION</w:t>
                  </w:r>
                </w:p>
              </w:tc>
            </w:tr>
          </w:tbl>
          <w:p w:rsidR="00C67858" w:rsidRDefault="00C67858" w:rsidP="000B51F9">
            <w:pPr>
              <w:spacing w:before="0" w:after="0" w:line="276" w:lineRule="auto"/>
              <w:jc w:val="both"/>
              <w:rPr>
                <w:rFonts w:asciiTheme="majorHAnsi" w:hAnsiTheme="majorHAnsi" w:cs="Times New Roman"/>
                <w:sz w:val="24"/>
                <w:szCs w:val="24"/>
              </w:rPr>
            </w:pPr>
          </w:p>
          <w:p w:rsidR="00A10BBE" w:rsidRDefault="00A10BBE" w:rsidP="00A10BBE">
            <w:pPr>
              <w:tabs>
                <w:tab w:val="left" w:pos="1545"/>
              </w:tabs>
              <w:spacing w:before="0" w:after="0" w:line="276" w:lineRule="auto"/>
              <w:jc w:val="both"/>
              <w:rPr>
                <w:rFonts w:asciiTheme="majorHAnsi" w:hAnsiTheme="majorHAnsi" w:cs="Times New Roman"/>
                <w:sz w:val="24"/>
                <w:szCs w:val="24"/>
              </w:rPr>
            </w:pPr>
          </w:p>
          <w:p w:rsidR="00A10BBE" w:rsidRDefault="00A10BBE" w:rsidP="000B51F9">
            <w:pPr>
              <w:spacing w:before="0" w:after="0" w:line="276" w:lineRule="auto"/>
              <w:jc w:val="both"/>
              <w:rPr>
                <w:rFonts w:asciiTheme="majorHAnsi" w:hAnsiTheme="majorHAnsi" w:cs="Times New Roman"/>
                <w:sz w:val="24"/>
                <w:szCs w:val="24"/>
              </w:rPr>
            </w:pPr>
          </w:p>
          <w:tbl>
            <w:tblPr>
              <w:tblStyle w:val="TableGrid"/>
              <w:tblW w:w="0" w:type="auto"/>
              <w:tblLayout w:type="fixed"/>
              <w:tblLook w:val="04A0" w:firstRow="1" w:lastRow="0" w:firstColumn="1" w:lastColumn="0" w:noHBand="0" w:noVBand="1"/>
            </w:tblPr>
            <w:tblGrid>
              <w:gridCol w:w="5329"/>
              <w:gridCol w:w="5330"/>
            </w:tblGrid>
            <w:tr w:rsidR="00A10BBE" w:rsidTr="00A10BBE">
              <w:tc>
                <w:tcPr>
                  <w:tcW w:w="5329" w:type="dxa"/>
                </w:tcPr>
                <w:p w:rsidR="00A10BBE" w:rsidRPr="0063529A" w:rsidRDefault="00A10BBE" w:rsidP="00A10BBE">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5330" w:type="dxa"/>
                </w:tcPr>
                <w:p w:rsidR="00A10BBE" w:rsidRPr="0063529A" w:rsidRDefault="00A10BBE" w:rsidP="00A10BBE">
                  <w:pPr>
                    <w:pStyle w:val="Header"/>
                    <w:tabs>
                      <w:tab w:val="clear" w:pos="4320"/>
                      <w:tab w:val="clear" w:pos="8640"/>
                      <w:tab w:val="left" w:pos="720"/>
                      <w:tab w:val="left" w:pos="1530"/>
                    </w:tabs>
                    <w:spacing w:before="0" w:after="0" w:line="276" w:lineRule="auto"/>
                    <w:rPr>
                      <w:rFonts w:asciiTheme="majorHAnsi" w:hAnsiTheme="majorHAnsi"/>
                      <w:spacing w:val="4"/>
                      <w:sz w:val="22"/>
                      <w:szCs w:val="22"/>
                    </w:rPr>
                  </w:pPr>
                  <w:proofErr w:type="spellStart"/>
                  <w:r>
                    <w:rPr>
                      <w:rFonts w:asciiTheme="majorHAnsi" w:hAnsiTheme="majorHAnsi"/>
                      <w:b/>
                      <w:sz w:val="22"/>
                      <w:szCs w:val="22"/>
                    </w:rPr>
                    <w:t>Innominds</w:t>
                  </w:r>
                  <w:proofErr w:type="spellEnd"/>
                  <w:r>
                    <w:rPr>
                      <w:rFonts w:asciiTheme="majorHAnsi" w:hAnsiTheme="majorHAnsi"/>
                      <w:b/>
                      <w:sz w:val="22"/>
                      <w:szCs w:val="22"/>
                    </w:rPr>
                    <w:t xml:space="preserve"> User Management Tool</w:t>
                  </w:r>
                </w:p>
              </w:tc>
            </w:tr>
            <w:tr w:rsidR="00A10BBE" w:rsidTr="00A10BBE">
              <w:tc>
                <w:tcPr>
                  <w:tcW w:w="5329" w:type="dxa"/>
                </w:tcPr>
                <w:p w:rsidR="00A10BBE" w:rsidRPr="0063529A" w:rsidRDefault="00A10BBE" w:rsidP="00A10BBE">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5330" w:type="dxa"/>
                </w:tcPr>
                <w:p w:rsidR="00A10BBE" w:rsidRPr="0063529A" w:rsidRDefault="00A10BBE" w:rsidP="00A10BBE">
                  <w:pPr>
                    <w:pStyle w:val="Header"/>
                    <w:tabs>
                      <w:tab w:val="left" w:pos="720"/>
                    </w:tabs>
                    <w:spacing w:before="0" w:after="0" w:line="276" w:lineRule="auto"/>
                    <w:rPr>
                      <w:rFonts w:asciiTheme="majorHAnsi" w:hAnsiTheme="majorHAnsi"/>
                      <w:spacing w:val="4"/>
                      <w:sz w:val="22"/>
                      <w:szCs w:val="22"/>
                    </w:rPr>
                  </w:pPr>
                  <w:r>
                    <w:rPr>
                      <w:rFonts w:asciiTheme="majorHAnsi" w:hAnsiTheme="majorHAnsi"/>
                      <w:b/>
                      <w:sz w:val="22"/>
                      <w:szCs w:val="22"/>
                    </w:rPr>
                    <w:t>Internal</w:t>
                  </w:r>
                </w:p>
              </w:tc>
            </w:tr>
            <w:tr w:rsidR="00A10BBE" w:rsidTr="00A10BBE">
              <w:tc>
                <w:tcPr>
                  <w:tcW w:w="5329" w:type="dxa"/>
                </w:tcPr>
                <w:p w:rsidR="00A10BBE" w:rsidRPr="0063529A" w:rsidRDefault="00A10BBE" w:rsidP="00A10BBE">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5330" w:type="dxa"/>
                </w:tcPr>
                <w:p w:rsidR="00A10BBE" w:rsidRPr="00956BF7" w:rsidRDefault="00A10BBE" w:rsidP="00A10BBE">
                  <w:pPr>
                    <w:keepNext/>
                    <w:spacing w:before="0" w:after="0" w:line="276" w:lineRule="auto"/>
                    <w:outlineLvl w:val="1"/>
                    <w:rPr>
                      <w:rFonts w:asciiTheme="majorHAnsi" w:hAnsiTheme="majorHAnsi" w:cs="Times New Roman"/>
                      <w:b/>
                      <w:spacing w:val="4"/>
                      <w:sz w:val="22"/>
                      <w:szCs w:val="22"/>
                    </w:rPr>
                  </w:pPr>
                  <w:r w:rsidRPr="00956BF7">
                    <w:rPr>
                      <w:rFonts w:asciiTheme="majorHAnsi" w:hAnsiTheme="majorHAnsi" w:cs="Times New Roman"/>
                      <w:b/>
                      <w:spacing w:val="4"/>
                      <w:sz w:val="22"/>
                      <w:szCs w:val="22"/>
                    </w:rPr>
                    <w:t>Cloud and DevOps Engineer</w:t>
                  </w:r>
                </w:p>
              </w:tc>
            </w:tr>
            <w:tr w:rsidR="00A10BBE" w:rsidTr="00A10BBE">
              <w:tc>
                <w:tcPr>
                  <w:tcW w:w="5329" w:type="dxa"/>
                </w:tcPr>
                <w:p w:rsidR="00A10BBE" w:rsidRPr="0063529A" w:rsidRDefault="00A10BBE" w:rsidP="00A10BBE">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Duration</w:t>
                  </w:r>
                </w:p>
              </w:tc>
              <w:tc>
                <w:tcPr>
                  <w:tcW w:w="5330" w:type="dxa"/>
                </w:tcPr>
                <w:p w:rsidR="00A10BBE" w:rsidRPr="00956BF7" w:rsidRDefault="00A10BBE" w:rsidP="00A10BBE">
                  <w:pPr>
                    <w:spacing w:before="0" w:after="0" w:line="276" w:lineRule="auto"/>
                    <w:rPr>
                      <w:rFonts w:asciiTheme="majorHAnsi" w:hAnsiTheme="majorHAnsi" w:cs="Times New Roman"/>
                      <w:b/>
                      <w:spacing w:val="4"/>
                      <w:sz w:val="22"/>
                      <w:szCs w:val="22"/>
                    </w:rPr>
                  </w:pPr>
                  <w:r>
                    <w:rPr>
                      <w:rFonts w:asciiTheme="majorHAnsi" w:hAnsiTheme="majorHAnsi" w:cs="Times New Roman"/>
                      <w:b/>
                      <w:spacing w:val="4"/>
                      <w:sz w:val="22"/>
                      <w:szCs w:val="22"/>
                    </w:rPr>
                    <w:t>April 2017 to August 2018</w:t>
                  </w:r>
                </w:p>
              </w:tc>
            </w:tr>
            <w:tr w:rsidR="00A10BBE" w:rsidTr="00A10BBE">
              <w:tc>
                <w:tcPr>
                  <w:tcW w:w="5329" w:type="dxa"/>
                </w:tcPr>
                <w:p w:rsidR="00A10BBE" w:rsidRPr="0063529A" w:rsidRDefault="00A10BBE" w:rsidP="00A10BBE">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5330" w:type="dxa"/>
                </w:tcPr>
                <w:p w:rsidR="00A10BBE" w:rsidRPr="00956BF7" w:rsidRDefault="00A10BBE" w:rsidP="00A10BBE">
                  <w:pPr>
                    <w:spacing w:before="0" w:after="0" w:line="276" w:lineRule="auto"/>
                    <w:rPr>
                      <w:rFonts w:asciiTheme="majorHAnsi" w:hAnsiTheme="majorHAnsi" w:cs="Times New Roman"/>
                      <w:b/>
                      <w:spacing w:val="4"/>
                      <w:sz w:val="22"/>
                      <w:szCs w:val="22"/>
                      <w:lang w:val="pl-PL"/>
                    </w:rPr>
                  </w:pPr>
                  <w:r>
                    <w:rPr>
                      <w:rFonts w:asciiTheme="majorHAnsi" w:hAnsiTheme="majorHAnsi" w:cs="Times New Roman"/>
                      <w:b/>
                      <w:spacing w:val="4"/>
                      <w:sz w:val="22"/>
                      <w:szCs w:val="22"/>
                      <w:lang w:val="pl-PL"/>
                    </w:rPr>
                    <w:t>AD, Powershell, PHP, Html, CSS and Python</w:t>
                  </w:r>
                </w:p>
              </w:tc>
            </w:tr>
          </w:tbl>
          <w:p w:rsidR="00956BF7" w:rsidRDefault="00956BF7" w:rsidP="00956BF7">
            <w:pPr>
              <w:spacing w:before="0" w:after="0" w:line="276" w:lineRule="auto"/>
              <w:rPr>
                <w:rFonts w:asciiTheme="majorHAnsi" w:hAnsiTheme="majorHAnsi" w:cs="Times New Roman"/>
                <w:sz w:val="24"/>
                <w:szCs w:val="24"/>
              </w:rPr>
            </w:pPr>
          </w:p>
          <w:p w:rsidR="00A10BBE" w:rsidRDefault="00A10BBE" w:rsidP="00956BF7">
            <w:pPr>
              <w:spacing w:before="0" w:after="0" w:line="276" w:lineRule="auto"/>
              <w:rPr>
                <w:rFonts w:ascii="Times New Roman" w:hAnsi="Times New Roman" w:cs="Times New Roman"/>
                <w:b/>
                <w:bCs/>
                <w:sz w:val="24"/>
                <w:szCs w:val="24"/>
              </w:rPr>
            </w:pPr>
          </w:p>
          <w:p w:rsidR="00956BF7" w:rsidRPr="007F37A9" w:rsidRDefault="00956BF7" w:rsidP="00956BF7">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w:t>
            </w:r>
            <w:r w:rsidRPr="007F37A9">
              <w:rPr>
                <w:rFonts w:ascii="Times New Roman" w:hAnsi="Times New Roman" w:cs="Times New Roman"/>
                <w:b/>
                <w:bCs/>
                <w:sz w:val="24"/>
                <w:szCs w:val="24"/>
              </w:rPr>
              <w:t>escription:</w:t>
            </w:r>
          </w:p>
          <w:p w:rsidR="00956BF7" w:rsidRDefault="00956BF7" w:rsidP="00956BF7">
            <w:pPr>
              <w:spacing w:before="0" w:after="0" w:line="276" w:lineRule="auto"/>
              <w:jc w:val="both"/>
              <w:rPr>
                <w:rFonts w:asciiTheme="majorHAnsi" w:hAnsiTheme="majorHAnsi" w:cs="Times New Roman"/>
                <w:b/>
                <w:sz w:val="22"/>
                <w:szCs w:val="22"/>
              </w:rPr>
            </w:pPr>
          </w:p>
          <w:p w:rsidR="00956BF7" w:rsidRDefault="00956BF7" w:rsidP="00956BF7">
            <w:pPr>
              <w:spacing w:before="0" w:after="0" w:line="276" w:lineRule="auto"/>
              <w:jc w:val="both"/>
              <w:rPr>
                <w:rFonts w:asciiTheme="majorHAnsi" w:hAnsiTheme="majorHAnsi" w:cs="Times New Roman"/>
                <w:sz w:val="22"/>
                <w:szCs w:val="22"/>
              </w:rPr>
            </w:pPr>
            <w:r w:rsidRPr="00956BF7">
              <w:rPr>
                <w:rFonts w:asciiTheme="majorHAnsi" w:hAnsiTheme="majorHAnsi" w:cs="Times New Roman"/>
                <w:sz w:val="22"/>
                <w:szCs w:val="22"/>
              </w:rPr>
              <w:t xml:space="preserve">Creating Active Directory accounts is one of the job duties that most people in IT hate or strongly dislike. In an active directory when it comes to user creation if the number of user accounts are small we can either add them with typical user add wizard or create them using user account templates, but when it comes to large number of users it is advantage if there is sort of automation tools which we can use to import/export/create user account details, other resources details. well good news is AD have this feature inbuilt and we can use these tools for </w:t>
            </w:r>
            <w:r w:rsidRPr="00956BF7">
              <w:rPr>
                <w:rFonts w:asciiTheme="majorHAnsi" w:hAnsiTheme="majorHAnsi" w:cs="Times New Roman"/>
                <w:sz w:val="22"/>
                <w:szCs w:val="22"/>
              </w:rPr>
              <w:lastRenderedPageBreak/>
              <w:t>automate this process.</w:t>
            </w:r>
          </w:p>
          <w:p w:rsidR="00956BF7" w:rsidRPr="00722E6C" w:rsidRDefault="00956BF7" w:rsidP="00956BF7">
            <w:pPr>
              <w:spacing w:before="0" w:after="0" w:line="276" w:lineRule="auto"/>
              <w:jc w:val="both"/>
              <w:rPr>
                <w:rFonts w:asciiTheme="majorHAnsi" w:hAnsiTheme="majorHAnsi" w:cs="Times New Roman"/>
                <w:sz w:val="24"/>
                <w:szCs w:val="24"/>
              </w:rPr>
            </w:pPr>
          </w:p>
          <w:p w:rsidR="00956BF7" w:rsidRDefault="00956BF7" w:rsidP="00956BF7">
            <w:pPr>
              <w:pStyle w:val="BodyText"/>
              <w:spacing w:before="0" w:after="0" w:line="276" w:lineRule="auto"/>
              <w:rPr>
                <w:rFonts w:asciiTheme="majorHAnsi" w:hAnsiTheme="majorHAnsi"/>
                <w:b/>
                <w:bCs/>
                <w:position w:val="10"/>
                <w:sz w:val="24"/>
                <w:szCs w:val="24"/>
              </w:rPr>
            </w:pPr>
            <w:r w:rsidRPr="00722E6C">
              <w:rPr>
                <w:rFonts w:asciiTheme="majorHAnsi" w:hAnsiTheme="majorHAnsi"/>
                <w:b/>
                <w:bCs/>
                <w:position w:val="10"/>
                <w:sz w:val="24"/>
                <w:szCs w:val="24"/>
              </w:rPr>
              <w:t>Roles and Responsibilities:</w:t>
            </w:r>
          </w:p>
          <w:p w:rsidR="00956BF7" w:rsidRPr="00722E6C" w:rsidRDefault="00956BF7" w:rsidP="00956BF7">
            <w:pPr>
              <w:pStyle w:val="BodyText"/>
              <w:spacing w:before="0" w:after="0" w:line="276" w:lineRule="auto"/>
              <w:rPr>
                <w:rFonts w:asciiTheme="majorHAnsi" w:hAnsiTheme="majorHAnsi"/>
                <w:b/>
                <w:bCs/>
                <w:position w:val="10"/>
                <w:sz w:val="24"/>
                <w:szCs w:val="24"/>
              </w:rPr>
            </w:pPr>
          </w:p>
          <w:tbl>
            <w:tblPr>
              <w:tblW w:w="10512" w:type="dxa"/>
              <w:tblBorders>
                <w:top w:val="single" w:sz="4" w:space="0" w:color="auto"/>
              </w:tblBorders>
              <w:tblLayout w:type="fixed"/>
              <w:tblLook w:val="0000" w:firstRow="0" w:lastRow="0" w:firstColumn="0" w:lastColumn="0" w:noHBand="0" w:noVBand="0"/>
            </w:tblPr>
            <w:tblGrid>
              <w:gridCol w:w="10512"/>
            </w:tblGrid>
            <w:tr w:rsidR="00956BF7" w:rsidRPr="00722E6C" w:rsidTr="00956BF7">
              <w:trPr>
                <w:trHeight w:val="2926"/>
              </w:trPr>
              <w:tc>
                <w:tcPr>
                  <w:tcW w:w="10512" w:type="dxa"/>
                  <w:tcBorders>
                    <w:top w:val="nil"/>
                  </w:tcBorders>
                </w:tcPr>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C</w:t>
                  </w:r>
                  <w:r>
                    <w:rPr>
                      <w:rFonts w:asciiTheme="majorHAnsi" w:hAnsiTheme="majorHAnsi" w:cs="Times New Roman"/>
                      <w:color w:val="000000"/>
                      <w:sz w:val="22"/>
                      <w:szCs w:val="22"/>
                    </w:rPr>
                    <w:t xml:space="preserve">reate the mailbox </w:t>
                  </w:r>
                  <w:r w:rsidRPr="00956BF7">
                    <w:rPr>
                      <w:rFonts w:asciiTheme="majorHAnsi" w:hAnsiTheme="majorHAnsi" w:cs="Times New Roman"/>
                      <w:color w:val="000000"/>
                      <w:sz w:val="22"/>
                      <w:szCs w:val="22"/>
                    </w:rPr>
                    <w:t>and the Active Directory account.</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Place each user in the appropriate storage group, based on the first initial of the user’s last name.</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Place each Active Directory account in the appropriate organizational unit, based on the user’s department.</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Create a shared home folder for each user.</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Apply appropriate group membership for each account.</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Set appropriate permissions for each home folder.</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Send an email to the Help Desk to notify them about the account status.</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Schedule a mail to the user’s personal email to receive his credentials</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Disable a user account with one click</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Reset user’s password and generate a random one.</w:t>
                  </w:r>
                </w:p>
                <w:p w:rsidR="00956BF7" w:rsidRPr="00956BF7" w:rsidRDefault="00956BF7" w:rsidP="00956BF7">
                  <w:pPr>
                    <w:numPr>
                      <w:ilvl w:val="0"/>
                      <w:numId w:val="21"/>
                    </w:numPr>
                    <w:suppressAutoHyphens/>
                    <w:spacing w:before="0" w:after="0" w:line="276" w:lineRule="auto"/>
                    <w:jc w:val="both"/>
                    <w:rPr>
                      <w:rFonts w:asciiTheme="majorHAnsi" w:hAnsiTheme="majorHAnsi" w:cs="Times New Roman"/>
                      <w:color w:val="000000"/>
                      <w:sz w:val="22"/>
                      <w:szCs w:val="22"/>
                    </w:rPr>
                  </w:pPr>
                  <w:r w:rsidRPr="00956BF7">
                    <w:rPr>
                      <w:rFonts w:asciiTheme="majorHAnsi" w:hAnsiTheme="majorHAnsi" w:cs="Times New Roman"/>
                      <w:color w:val="000000"/>
                      <w:sz w:val="22"/>
                      <w:szCs w:val="22"/>
                    </w:rPr>
                    <w:t>Unlock user’s account</w:t>
                  </w:r>
                </w:p>
                <w:p w:rsidR="00956BF7" w:rsidRDefault="00956BF7" w:rsidP="00956BF7">
                  <w:pPr>
                    <w:pStyle w:val="BodyText"/>
                    <w:numPr>
                      <w:ilvl w:val="0"/>
                      <w:numId w:val="21"/>
                    </w:numPr>
                    <w:spacing w:before="0" w:after="0"/>
                    <w:rPr>
                      <w:rFonts w:asciiTheme="majorHAnsi" w:hAnsiTheme="majorHAnsi"/>
                      <w:color w:val="000000"/>
                      <w:sz w:val="22"/>
                      <w:szCs w:val="22"/>
                    </w:rPr>
                  </w:pPr>
                  <w:r w:rsidRPr="00956BF7">
                    <w:rPr>
                      <w:rFonts w:asciiTheme="majorHAnsi" w:hAnsiTheme="majorHAnsi"/>
                      <w:color w:val="000000"/>
                      <w:sz w:val="22"/>
                      <w:szCs w:val="22"/>
                    </w:rPr>
                    <w:t>Also, some sort of modifications using this tool.</w:t>
                  </w:r>
                </w:p>
                <w:p w:rsidR="00956BF7" w:rsidRPr="00856291" w:rsidRDefault="00956BF7" w:rsidP="00956BF7">
                  <w:pPr>
                    <w:pStyle w:val="BodyText"/>
                    <w:numPr>
                      <w:ilvl w:val="0"/>
                      <w:numId w:val="21"/>
                    </w:numPr>
                    <w:spacing w:before="0" w:after="0"/>
                    <w:rPr>
                      <w:rFonts w:asciiTheme="majorHAnsi" w:hAnsiTheme="majorHAnsi"/>
                      <w:color w:val="000000"/>
                      <w:sz w:val="22"/>
                      <w:szCs w:val="22"/>
                    </w:rPr>
                  </w:pPr>
                  <w:r>
                    <w:rPr>
                      <w:rFonts w:asciiTheme="majorHAnsi" w:hAnsiTheme="majorHAnsi"/>
                      <w:color w:val="000000"/>
                      <w:sz w:val="22"/>
                      <w:szCs w:val="22"/>
                    </w:rPr>
                    <w:t xml:space="preserve">Sending an </w:t>
                  </w:r>
                  <w:proofErr w:type="spellStart"/>
                  <w:r>
                    <w:rPr>
                      <w:rFonts w:asciiTheme="majorHAnsi" w:hAnsiTheme="majorHAnsi"/>
                      <w:color w:val="000000"/>
                      <w:sz w:val="22"/>
                      <w:szCs w:val="22"/>
                    </w:rPr>
                    <w:t>otp</w:t>
                  </w:r>
                  <w:proofErr w:type="spellEnd"/>
                  <w:r>
                    <w:rPr>
                      <w:rFonts w:asciiTheme="majorHAnsi" w:hAnsiTheme="majorHAnsi"/>
                      <w:color w:val="000000"/>
                      <w:sz w:val="22"/>
                      <w:szCs w:val="22"/>
                    </w:rPr>
                    <w:t xml:space="preserve"> to user’s mobile numbers to reset their passwords. This is done by </w:t>
                  </w:r>
                  <w:proofErr w:type="spellStart"/>
                  <w:r>
                    <w:rPr>
                      <w:rFonts w:asciiTheme="majorHAnsi" w:hAnsiTheme="majorHAnsi"/>
                      <w:color w:val="000000"/>
                      <w:sz w:val="22"/>
                      <w:szCs w:val="22"/>
                    </w:rPr>
                    <w:t>sms</w:t>
                  </w:r>
                  <w:proofErr w:type="spellEnd"/>
                  <w:r>
                    <w:rPr>
                      <w:rFonts w:asciiTheme="majorHAnsi" w:hAnsiTheme="majorHAnsi"/>
                      <w:color w:val="000000"/>
                      <w:sz w:val="22"/>
                      <w:szCs w:val="22"/>
                    </w:rPr>
                    <w:t xml:space="preserve"> gateway.</w:t>
                  </w:r>
                </w:p>
              </w:tc>
            </w:tr>
          </w:tbl>
          <w:p w:rsidR="00956BF7" w:rsidRDefault="00956BF7" w:rsidP="000B51F9">
            <w:pPr>
              <w:spacing w:before="0" w:after="0" w:line="276" w:lineRule="auto"/>
              <w:jc w:val="both"/>
              <w:rPr>
                <w:rFonts w:asciiTheme="majorHAnsi" w:hAnsiTheme="majorHAnsi" w:cs="Times New Roman"/>
                <w:sz w:val="24"/>
                <w:szCs w:val="24"/>
              </w:rPr>
            </w:pPr>
          </w:p>
          <w:p w:rsidR="00956BF7" w:rsidRDefault="00956BF7" w:rsidP="000B51F9">
            <w:pPr>
              <w:spacing w:before="0" w:after="0" w:line="276" w:lineRule="auto"/>
              <w:jc w:val="both"/>
              <w:rPr>
                <w:rFonts w:asciiTheme="majorHAnsi" w:hAnsiTheme="majorHAnsi" w:cs="Times New Roman"/>
                <w:sz w:val="24"/>
                <w:szCs w:val="24"/>
              </w:rPr>
            </w:pPr>
          </w:p>
          <w:p w:rsidR="00956BF7" w:rsidRDefault="00956BF7" w:rsidP="000B51F9">
            <w:pPr>
              <w:spacing w:before="0" w:after="0" w:line="276" w:lineRule="auto"/>
              <w:jc w:val="both"/>
              <w:rPr>
                <w:rFonts w:asciiTheme="majorHAnsi" w:hAnsiTheme="majorHAnsi" w:cs="Times New Roman"/>
                <w:sz w:val="24"/>
                <w:szCs w:val="24"/>
              </w:rPr>
            </w:pPr>
          </w:p>
          <w:p w:rsidR="00956BF7" w:rsidRDefault="00C7585B" w:rsidP="000B51F9">
            <w:pPr>
              <w:spacing w:before="0" w:after="0" w:line="276" w:lineRule="auto"/>
              <w:jc w:val="both"/>
              <w:rPr>
                <w:rFonts w:asciiTheme="majorHAnsi" w:hAnsiTheme="majorHAnsi" w:cs="Times New Roman"/>
                <w:sz w:val="24"/>
                <w:szCs w:val="24"/>
              </w:rPr>
            </w:pPr>
            <w:r>
              <w:rPr>
                <w:rFonts w:asciiTheme="majorHAnsi" w:hAnsiTheme="majorHAnsi" w:cs="Times New Roman"/>
                <w:sz w:val="24"/>
                <w:szCs w:val="24"/>
              </w:rPr>
              <w:t xml:space="preserve">Previous Experience </w:t>
            </w:r>
          </w:p>
          <w:p w:rsidR="00C7585B" w:rsidRDefault="00C7585B" w:rsidP="000B51F9">
            <w:pPr>
              <w:spacing w:before="0" w:after="0" w:line="276" w:lineRule="auto"/>
              <w:jc w:val="both"/>
              <w:rPr>
                <w:rFonts w:asciiTheme="majorHAnsi" w:hAnsiTheme="majorHAnsi" w:cs="Times New Roman"/>
                <w:sz w:val="24"/>
                <w:szCs w:val="24"/>
              </w:rPr>
            </w:pPr>
          </w:p>
          <w:tbl>
            <w:tblPr>
              <w:tblStyle w:val="TableGrid"/>
              <w:tblW w:w="0" w:type="auto"/>
              <w:tblLayout w:type="fixed"/>
              <w:tblLook w:val="04A0" w:firstRow="1" w:lastRow="0" w:firstColumn="1" w:lastColumn="0" w:noHBand="0" w:noVBand="1"/>
            </w:tblPr>
            <w:tblGrid>
              <w:gridCol w:w="5329"/>
              <w:gridCol w:w="5330"/>
            </w:tblGrid>
            <w:tr w:rsidR="00C7585B" w:rsidTr="00C7585B">
              <w:tc>
                <w:tcPr>
                  <w:tcW w:w="5329" w:type="dxa"/>
                </w:tcPr>
                <w:p w:rsidR="00C7585B" w:rsidRPr="0063529A" w:rsidRDefault="00C7585B" w:rsidP="00C7585B">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 xml:space="preserve">Organisation </w:t>
                  </w:r>
                  <w:r w:rsidRPr="0063529A">
                    <w:rPr>
                      <w:rFonts w:asciiTheme="majorHAnsi" w:hAnsiTheme="majorHAnsi"/>
                      <w:b/>
                      <w:bCs/>
                      <w:spacing w:val="4"/>
                      <w:sz w:val="22"/>
                      <w:szCs w:val="22"/>
                    </w:rPr>
                    <w:t>Name</w:t>
                  </w:r>
                </w:p>
              </w:tc>
              <w:tc>
                <w:tcPr>
                  <w:tcW w:w="5330" w:type="dxa"/>
                </w:tcPr>
                <w:p w:rsidR="00C7585B" w:rsidRPr="0063529A" w:rsidRDefault="00C7585B" w:rsidP="00C7585B">
                  <w:pPr>
                    <w:pStyle w:val="Header"/>
                    <w:tabs>
                      <w:tab w:val="clear" w:pos="4320"/>
                      <w:tab w:val="clear" w:pos="8640"/>
                      <w:tab w:val="left" w:pos="720"/>
                      <w:tab w:val="left" w:pos="1530"/>
                    </w:tabs>
                    <w:spacing w:before="0" w:after="0" w:line="276" w:lineRule="auto"/>
                    <w:rPr>
                      <w:rFonts w:asciiTheme="majorHAnsi" w:hAnsiTheme="majorHAnsi"/>
                      <w:spacing w:val="4"/>
                      <w:sz w:val="22"/>
                      <w:szCs w:val="22"/>
                    </w:rPr>
                  </w:pPr>
                  <w:proofErr w:type="spellStart"/>
                  <w:r>
                    <w:rPr>
                      <w:rFonts w:asciiTheme="majorHAnsi" w:hAnsiTheme="majorHAnsi"/>
                      <w:b/>
                      <w:sz w:val="22"/>
                      <w:szCs w:val="22"/>
                    </w:rPr>
                    <w:t>Auropro</w:t>
                  </w:r>
                  <w:proofErr w:type="spellEnd"/>
                  <w:r>
                    <w:rPr>
                      <w:rFonts w:asciiTheme="majorHAnsi" w:hAnsiTheme="majorHAnsi"/>
                      <w:b/>
                      <w:sz w:val="22"/>
                      <w:szCs w:val="22"/>
                    </w:rPr>
                    <w:t xml:space="preserve"> Software Solutions</w:t>
                  </w:r>
                </w:p>
              </w:tc>
            </w:tr>
            <w:tr w:rsidR="00C7585B" w:rsidTr="00C7585B">
              <w:tc>
                <w:tcPr>
                  <w:tcW w:w="5329" w:type="dxa"/>
                </w:tcPr>
                <w:p w:rsidR="00C7585B" w:rsidRPr="0063529A" w:rsidRDefault="00C7585B" w:rsidP="00C7585B">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5330" w:type="dxa"/>
                </w:tcPr>
                <w:p w:rsidR="00C7585B" w:rsidRPr="0063529A" w:rsidRDefault="00C7585B" w:rsidP="00C7585B">
                  <w:pPr>
                    <w:pStyle w:val="Header"/>
                    <w:tabs>
                      <w:tab w:val="left" w:pos="720"/>
                    </w:tabs>
                    <w:spacing w:before="0" w:after="0" w:line="276" w:lineRule="auto"/>
                    <w:rPr>
                      <w:rFonts w:asciiTheme="majorHAnsi" w:hAnsiTheme="majorHAnsi"/>
                      <w:spacing w:val="4"/>
                      <w:sz w:val="22"/>
                      <w:szCs w:val="22"/>
                    </w:rPr>
                  </w:pPr>
                  <w:r>
                    <w:rPr>
                      <w:rFonts w:asciiTheme="majorHAnsi" w:hAnsiTheme="majorHAnsi"/>
                      <w:b/>
                      <w:sz w:val="22"/>
                      <w:szCs w:val="22"/>
                    </w:rPr>
                    <w:t>Internal</w:t>
                  </w:r>
                </w:p>
              </w:tc>
            </w:tr>
            <w:tr w:rsidR="00C7585B" w:rsidTr="00C7585B">
              <w:tc>
                <w:tcPr>
                  <w:tcW w:w="5329" w:type="dxa"/>
                </w:tcPr>
                <w:p w:rsidR="00C7585B" w:rsidRPr="0063529A" w:rsidRDefault="00C7585B" w:rsidP="00C7585B">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5330" w:type="dxa"/>
                </w:tcPr>
                <w:p w:rsidR="00C7585B" w:rsidRPr="00956BF7" w:rsidRDefault="00C7585B" w:rsidP="00C7585B">
                  <w:pPr>
                    <w:keepNext/>
                    <w:spacing w:before="0" w:after="0" w:line="276" w:lineRule="auto"/>
                    <w:outlineLvl w:val="1"/>
                    <w:rPr>
                      <w:rFonts w:asciiTheme="majorHAnsi" w:hAnsiTheme="majorHAnsi" w:cs="Times New Roman"/>
                      <w:b/>
                      <w:spacing w:val="4"/>
                      <w:sz w:val="22"/>
                      <w:szCs w:val="22"/>
                    </w:rPr>
                  </w:pPr>
                  <w:r>
                    <w:rPr>
                      <w:rFonts w:asciiTheme="majorHAnsi" w:hAnsiTheme="majorHAnsi" w:cs="Times New Roman"/>
                      <w:b/>
                      <w:spacing w:val="4"/>
                      <w:sz w:val="22"/>
                      <w:szCs w:val="22"/>
                    </w:rPr>
                    <w:t>Linux and VMware Administrator</w:t>
                  </w:r>
                </w:p>
              </w:tc>
            </w:tr>
            <w:tr w:rsidR="00C7585B" w:rsidTr="00C7585B">
              <w:tc>
                <w:tcPr>
                  <w:tcW w:w="5329" w:type="dxa"/>
                </w:tcPr>
                <w:p w:rsidR="00C7585B" w:rsidRPr="0063529A" w:rsidRDefault="00C7585B" w:rsidP="00C7585B">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Duration</w:t>
                  </w:r>
                </w:p>
              </w:tc>
              <w:tc>
                <w:tcPr>
                  <w:tcW w:w="5330" w:type="dxa"/>
                </w:tcPr>
                <w:p w:rsidR="00C7585B" w:rsidRPr="00956BF7" w:rsidRDefault="00C7585B" w:rsidP="00C7585B">
                  <w:pPr>
                    <w:spacing w:before="0" w:after="0" w:line="276" w:lineRule="auto"/>
                    <w:rPr>
                      <w:rFonts w:asciiTheme="majorHAnsi" w:hAnsiTheme="majorHAnsi" w:cs="Times New Roman"/>
                      <w:b/>
                      <w:spacing w:val="4"/>
                      <w:sz w:val="22"/>
                      <w:szCs w:val="22"/>
                    </w:rPr>
                  </w:pPr>
                  <w:r>
                    <w:rPr>
                      <w:rFonts w:asciiTheme="majorHAnsi" w:hAnsiTheme="majorHAnsi" w:cs="Times New Roman"/>
                      <w:b/>
                      <w:spacing w:val="4"/>
                      <w:sz w:val="22"/>
                      <w:szCs w:val="22"/>
                    </w:rPr>
                    <w:t>Nov 2013 to April 2016</w:t>
                  </w:r>
                </w:p>
              </w:tc>
            </w:tr>
            <w:tr w:rsidR="00C7585B" w:rsidTr="00C7585B">
              <w:tc>
                <w:tcPr>
                  <w:tcW w:w="5329" w:type="dxa"/>
                </w:tcPr>
                <w:p w:rsidR="00C7585B" w:rsidRPr="0063529A" w:rsidRDefault="00C7585B" w:rsidP="00C7585B">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5330" w:type="dxa"/>
                </w:tcPr>
                <w:p w:rsidR="00C7585B" w:rsidRPr="00956BF7" w:rsidRDefault="00C7585B" w:rsidP="00C7585B">
                  <w:pPr>
                    <w:spacing w:before="0" w:after="0" w:line="276" w:lineRule="auto"/>
                    <w:rPr>
                      <w:rFonts w:asciiTheme="majorHAnsi" w:hAnsiTheme="majorHAnsi" w:cs="Times New Roman"/>
                      <w:b/>
                      <w:spacing w:val="4"/>
                      <w:sz w:val="22"/>
                      <w:szCs w:val="22"/>
                      <w:lang w:val="pl-PL"/>
                    </w:rPr>
                  </w:pPr>
                  <w:r>
                    <w:rPr>
                      <w:rFonts w:asciiTheme="majorHAnsi" w:hAnsiTheme="majorHAnsi" w:cs="Times New Roman"/>
                      <w:b/>
                      <w:spacing w:val="4"/>
                      <w:sz w:val="22"/>
                      <w:szCs w:val="22"/>
                      <w:lang w:val="pl-PL"/>
                    </w:rPr>
                    <w:t>Linux, Vmware</w:t>
                  </w:r>
                  <w:r w:rsidR="00FB14C0">
                    <w:rPr>
                      <w:rFonts w:asciiTheme="majorHAnsi" w:hAnsiTheme="majorHAnsi" w:cs="Times New Roman"/>
                      <w:b/>
                      <w:spacing w:val="4"/>
                      <w:sz w:val="22"/>
                      <w:szCs w:val="22"/>
                      <w:lang w:val="pl-PL"/>
                    </w:rPr>
                    <w:t>,</w:t>
                  </w:r>
                  <w:r>
                    <w:rPr>
                      <w:rFonts w:asciiTheme="majorHAnsi" w:hAnsiTheme="majorHAnsi" w:cs="Times New Roman"/>
                      <w:b/>
                      <w:spacing w:val="4"/>
                      <w:sz w:val="22"/>
                      <w:szCs w:val="22"/>
                      <w:lang w:val="pl-PL"/>
                    </w:rPr>
                    <w:t xml:space="preserve"> AD</w:t>
                  </w:r>
                  <w:r w:rsidR="00FB14C0">
                    <w:rPr>
                      <w:rFonts w:asciiTheme="majorHAnsi" w:hAnsiTheme="majorHAnsi" w:cs="Times New Roman"/>
                      <w:b/>
                      <w:spacing w:val="4"/>
                      <w:sz w:val="22"/>
                      <w:szCs w:val="22"/>
                      <w:lang w:val="pl-PL"/>
                    </w:rPr>
                    <w:t xml:space="preserve"> and Office 365.</w:t>
                  </w:r>
                </w:p>
              </w:tc>
            </w:tr>
          </w:tbl>
          <w:p w:rsidR="00956BF7" w:rsidRDefault="00956BF7" w:rsidP="00C7585B">
            <w:pPr>
              <w:spacing w:before="0" w:after="0" w:line="276" w:lineRule="auto"/>
              <w:jc w:val="both"/>
              <w:rPr>
                <w:rFonts w:asciiTheme="majorHAnsi" w:hAnsiTheme="majorHAnsi" w:cs="Times New Roman"/>
                <w:sz w:val="24"/>
                <w:szCs w:val="24"/>
              </w:rPr>
            </w:pPr>
          </w:p>
          <w:p w:rsidR="00C7585B" w:rsidRPr="00C7585B" w:rsidRDefault="00C7585B" w:rsidP="00C7585B">
            <w:pPr>
              <w:spacing w:before="0" w:after="0" w:line="276" w:lineRule="auto"/>
              <w:jc w:val="both"/>
              <w:rPr>
                <w:rFonts w:asciiTheme="majorHAnsi" w:hAnsiTheme="majorHAnsi" w:cs="Times New Roman"/>
                <w:b/>
                <w:sz w:val="24"/>
                <w:szCs w:val="24"/>
              </w:rPr>
            </w:pPr>
            <w:r w:rsidRPr="00C7585B">
              <w:rPr>
                <w:rFonts w:asciiTheme="majorHAnsi" w:hAnsiTheme="majorHAnsi" w:cs="Times New Roman"/>
                <w:b/>
                <w:sz w:val="24"/>
                <w:szCs w:val="24"/>
              </w:rPr>
              <w:t xml:space="preserve">Roles and </w:t>
            </w:r>
            <w:r w:rsidR="005770BB" w:rsidRPr="00C7585B">
              <w:rPr>
                <w:rFonts w:asciiTheme="majorHAnsi" w:hAnsiTheme="majorHAnsi" w:cs="Times New Roman"/>
                <w:b/>
                <w:sz w:val="24"/>
                <w:szCs w:val="24"/>
              </w:rPr>
              <w:t>Responsibilities</w:t>
            </w:r>
          </w:p>
          <w:p w:rsidR="00C7585B" w:rsidRDefault="00C7585B" w:rsidP="00C7585B">
            <w:pPr>
              <w:spacing w:before="0" w:after="0" w:line="276" w:lineRule="auto"/>
              <w:jc w:val="both"/>
              <w:rPr>
                <w:rFonts w:asciiTheme="majorHAnsi" w:hAnsiTheme="majorHAnsi" w:cs="Times New Roman"/>
                <w:sz w:val="24"/>
                <w:szCs w:val="24"/>
              </w:rPr>
            </w:pP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 xml:space="preserve">Installing, configuring and managing the RedHat Linux 5&amp;6 in both physical and virtual servers. </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Installing, Managing and upgrading patches and packages.</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Configuring the private repository for accessing the packages with YUM.</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Experience on file system and disk management and managing disk quotas.</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Creating and managing user accounts, groups and access levels using SUDO.</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Managing the problems associated with boot process.</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Changing File Permissions as per the client request.</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Troubleshooting hardware and software failures on Linux</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Configuring the LVMs and adding the additional disk space as and when required.</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Managing NFS in client-server architecture with Auto mount feature.</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Installing and Configuration of Open SSH.</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 xml:space="preserve">Scheduling/Controlling of jobs using </w:t>
            </w:r>
            <w:proofErr w:type="spellStart"/>
            <w:r w:rsidRPr="00FB14C0">
              <w:rPr>
                <w:rFonts w:asciiTheme="majorHAnsi" w:hAnsiTheme="majorHAnsi" w:cs="Times New Roman"/>
                <w:color w:val="000000"/>
                <w:sz w:val="22"/>
                <w:szCs w:val="22"/>
              </w:rPr>
              <w:t>cron</w:t>
            </w:r>
            <w:proofErr w:type="spellEnd"/>
            <w:r w:rsidRPr="00FB14C0">
              <w:rPr>
                <w:rFonts w:asciiTheme="majorHAnsi" w:hAnsiTheme="majorHAnsi" w:cs="Times New Roman"/>
                <w:color w:val="000000"/>
                <w:sz w:val="22"/>
                <w:szCs w:val="22"/>
              </w:rPr>
              <w:t>.</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Implementing ACL’s&amp; special file permissions for security purpose.</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Troubleshooting of network connectivity problems and day-to-day system issues</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Handled Software / Hardware installations and system maintenance</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Create the partitions and extend the swap partitions space and swap file</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Working knowledge on shell scripting</w:t>
            </w:r>
          </w:p>
          <w:p w:rsidR="00FB14C0" w:rsidRPr="00856291" w:rsidRDefault="00FB14C0" w:rsidP="00FB14C0">
            <w:pPr>
              <w:pStyle w:val="BodyText"/>
              <w:numPr>
                <w:ilvl w:val="0"/>
                <w:numId w:val="21"/>
              </w:numPr>
              <w:spacing w:before="0" w:after="0"/>
              <w:jc w:val="both"/>
              <w:rPr>
                <w:rFonts w:asciiTheme="majorHAnsi" w:hAnsiTheme="majorHAnsi"/>
                <w:color w:val="000000"/>
                <w:sz w:val="22"/>
                <w:szCs w:val="22"/>
              </w:rPr>
            </w:pPr>
            <w:r w:rsidRPr="00FB14C0">
              <w:rPr>
                <w:rFonts w:asciiTheme="majorHAnsi" w:hAnsiTheme="majorHAnsi"/>
                <w:color w:val="000000"/>
                <w:sz w:val="22"/>
                <w:szCs w:val="22"/>
              </w:rPr>
              <w:t xml:space="preserve">Handling projects like patching, decommission and server build by co-coordinating with various teams </w:t>
            </w:r>
            <w:r w:rsidRPr="00FB14C0">
              <w:rPr>
                <w:rFonts w:asciiTheme="majorHAnsi" w:hAnsiTheme="majorHAnsi"/>
                <w:color w:val="000000"/>
                <w:sz w:val="22"/>
                <w:szCs w:val="22"/>
              </w:rPr>
              <w:lastRenderedPageBreak/>
              <w:t>and handover to the customer.</w:t>
            </w:r>
          </w:p>
          <w:p w:rsidR="00C7585B" w:rsidRPr="00C7585B" w:rsidRDefault="00C7585B" w:rsidP="00FB14C0">
            <w:pPr>
              <w:spacing w:before="0" w:after="0" w:line="276" w:lineRule="auto"/>
              <w:jc w:val="both"/>
              <w:rPr>
                <w:rFonts w:asciiTheme="majorHAnsi" w:hAnsiTheme="majorHAnsi" w:cs="Times New Roman"/>
                <w:sz w:val="24"/>
                <w:szCs w:val="24"/>
              </w:rPr>
            </w:pPr>
          </w:p>
          <w:p w:rsidR="00C7585B" w:rsidRPr="00C7585B" w:rsidRDefault="00C7585B" w:rsidP="00C7585B">
            <w:pPr>
              <w:spacing w:before="0" w:after="0" w:line="276" w:lineRule="auto"/>
              <w:jc w:val="both"/>
              <w:rPr>
                <w:rFonts w:asciiTheme="majorHAnsi" w:hAnsiTheme="majorHAnsi" w:cs="Times New Roman"/>
                <w:b/>
                <w:sz w:val="24"/>
                <w:szCs w:val="24"/>
              </w:rPr>
            </w:pPr>
            <w:r w:rsidRPr="00C7585B">
              <w:rPr>
                <w:rFonts w:asciiTheme="majorHAnsi" w:hAnsiTheme="majorHAnsi" w:cs="Times New Roman"/>
                <w:b/>
                <w:sz w:val="24"/>
                <w:szCs w:val="24"/>
              </w:rPr>
              <w:t>VMware Administrator:</w:t>
            </w:r>
          </w:p>
          <w:p w:rsidR="00C7585B" w:rsidRPr="00C7585B" w:rsidRDefault="00C7585B" w:rsidP="00C7585B">
            <w:pPr>
              <w:spacing w:before="0" w:after="0" w:line="276" w:lineRule="auto"/>
              <w:jc w:val="both"/>
              <w:rPr>
                <w:rFonts w:asciiTheme="majorHAnsi" w:hAnsiTheme="majorHAnsi" w:cs="Times New Roman"/>
                <w:sz w:val="24"/>
                <w:szCs w:val="24"/>
              </w:rPr>
            </w:pPr>
          </w:p>
          <w:tbl>
            <w:tblPr>
              <w:tblW w:w="10512" w:type="dxa"/>
              <w:tblBorders>
                <w:top w:val="single" w:sz="4" w:space="0" w:color="auto"/>
              </w:tblBorders>
              <w:tblLayout w:type="fixed"/>
              <w:tblLook w:val="0000" w:firstRow="0" w:lastRow="0" w:firstColumn="0" w:lastColumn="0" w:noHBand="0" w:noVBand="0"/>
            </w:tblPr>
            <w:tblGrid>
              <w:gridCol w:w="10512"/>
            </w:tblGrid>
            <w:tr w:rsidR="00FB14C0" w:rsidRPr="00722E6C" w:rsidTr="008722B1">
              <w:trPr>
                <w:trHeight w:val="2926"/>
              </w:trPr>
              <w:tc>
                <w:tcPr>
                  <w:tcW w:w="10512" w:type="dxa"/>
                  <w:tcBorders>
                    <w:top w:val="nil"/>
                  </w:tcBorders>
                </w:tcPr>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 xml:space="preserve">Manage and Maintain the physical hardware and virtual environment / infrastructure of the Energy &amp; Utilities group using Virtual </w:t>
                  </w:r>
                  <w:proofErr w:type="spellStart"/>
                  <w:r w:rsidRPr="00FB14C0">
                    <w:rPr>
                      <w:rFonts w:asciiTheme="majorHAnsi" w:hAnsiTheme="majorHAnsi" w:cs="Times New Roman"/>
                      <w:color w:val="000000"/>
                      <w:sz w:val="22"/>
                      <w:szCs w:val="22"/>
                    </w:rPr>
                    <w:t>Center</w:t>
                  </w:r>
                  <w:proofErr w:type="spellEnd"/>
                  <w:r w:rsidRPr="00FB14C0">
                    <w:rPr>
                      <w:rFonts w:asciiTheme="majorHAnsi" w:hAnsiTheme="majorHAnsi" w:cs="Times New Roman"/>
                      <w:color w:val="000000"/>
                      <w:sz w:val="22"/>
                      <w:szCs w:val="22"/>
                    </w:rPr>
                    <w:t xml:space="preserve"> Server v5.0 with a mixture of </w:t>
                  </w:r>
                  <w:proofErr w:type="spellStart"/>
                  <w:r w:rsidRPr="00FB14C0">
                    <w:rPr>
                      <w:rFonts w:asciiTheme="majorHAnsi" w:hAnsiTheme="majorHAnsi" w:cs="Times New Roman"/>
                      <w:color w:val="000000"/>
                      <w:sz w:val="22"/>
                      <w:szCs w:val="22"/>
                    </w:rPr>
                    <w:t>ESXi</w:t>
                  </w:r>
                  <w:proofErr w:type="spellEnd"/>
                  <w:r w:rsidRPr="00FB14C0">
                    <w:rPr>
                      <w:rFonts w:asciiTheme="majorHAnsi" w:hAnsiTheme="majorHAnsi" w:cs="Times New Roman"/>
                      <w:color w:val="000000"/>
                      <w:sz w:val="22"/>
                      <w:szCs w:val="22"/>
                    </w:rPr>
                    <w:t xml:space="preserve"> 5 &amp; ESX 3.5 hosts, consisting of seven physical hosts with 150 – 200 virtual machines. </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 xml:space="preserve">Built the v5.0 </w:t>
                  </w:r>
                  <w:proofErr w:type="spellStart"/>
                  <w:r w:rsidRPr="00FB14C0">
                    <w:rPr>
                      <w:rFonts w:asciiTheme="majorHAnsi" w:hAnsiTheme="majorHAnsi" w:cs="Times New Roman"/>
                      <w:color w:val="000000"/>
                      <w:sz w:val="22"/>
                      <w:szCs w:val="22"/>
                    </w:rPr>
                    <w:t>vCenter</w:t>
                  </w:r>
                  <w:proofErr w:type="spellEnd"/>
                  <w:r w:rsidRPr="00FB14C0">
                    <w:rPr>
                      <w:rFonts w:asciiTheme="majorHAnsi" w:hAnsiTheme="majorHAnsi" w:cs="Times New Roman"/>
                      <w:color w:val="000000"/>
                      <w:sz w:val="22"/>
                      <w:szCs w:val="22"/>
                    </w:rPr>
                    <w:t xml:space="preserve"> Server and moved / migrated hosts over from the previous v3.5 Virtual </w:t>
                  </w:r>
                  <w:proofErr w:type="spellStart"/>
                  <w:r w:rsidRPr="00FB14C0">
                    <w:rPr>
                      <w:rFonts w:asciiTheme="majorHAnsi" w:hAnsiTheme="majorHAnsi" w:cs="Times New Roman"/>
                      <w:color w:val="000000"/>
                      <w:sz w:val="22"/>
                      <w:szCs w:val="22"/>
                    </w:rPr>
                    <w:t>Center</w:t>
                  </w:r>
                  <w:proofErr w:type="spellEnd"/>
                  <w:r w:rsidRPr="00FB14C0">
                    <w:rPr>
                      <w:rFonts w:asciiTheme="majorHAnsi" w:hAnsiTheme="majorHAnsi" w:cs="Times New Roman"/>
                      <w:color w:val="000000"/>
                      <w:sz w:val="22"/>
                      <w:szCs w:val="22"/>
                    </w:rPr>
                    <w:t xml:space="preserve"> Server, created server type templates for the streamlining of the server deployments with 3rd party and ARM specific software / applications. </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Manage the host resources \ virtual machine resource allocation (CPU, memory, hard disk, etc) and perform routine maintenance on this environment (schedule downtime for patches, updates &amp; upgrades).</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Work with VMware Infrastructure Client in supporting our Windows 2008 &amp; 20012, Linux Enterprise 5 Server environment.</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Familiar with the upgrade paths for ESX\</w:t>
                  </w:r>
                  <w:proofErr w:type="spellStart"/>
                  <w:r w:rsidRPr="00FB14C0">
                    <w:rPr>
                      <w:rFonts w:asciiTheme="majorHAnsi" w:hAnsiTheme="majorHAnsi" w:cs="Times New Roman"/>
                      <w:color w:val="000000"/>
                      <w:sz w:val="22"/>
                      <w:szCs w:val="22"/>
                    </w:rPr>
                    <w:t>ESXi</w:t>
                  </w:r>
                  <w:proofErr w:type="spellEnd"/>
                  <w:r w:rsidRPr="00FB14C0">
                    <w:rPr>
                      <w:rFonts w:asciiTheme="majorHAnsi" w:hAnsiTheme="majorHAnsi" w:cs="Times New Roman"/>
                      <w:color w:val="000000"/>
                      <w:sz w:val="22"/>
                      <w:szCs w:val="22"/>
                    </w:rPr>
                    <w:t xml:space="preserve"> Host servers\Virtual </w:t>
                  </w:r>
                  <w:proofErr w:type="spellStart"/>
                  <w:r w:rsidRPr="00FB14C0">
                    <w:rPr>
                      <w:rFonts w:asciiTheme="majorHAnsi" w:hAnsiTheme="majorHAnsi" w:cs="Times New Roman"/>
                      <w:color w:val="000000"/>
                      <w:sz w:val="22"/>
                      <w:szCs w:val="22"/>
                    </w:rPr>
                    <w:t>Center</w:t>
                  </w:r>
                  <w:proofErr w:type="spellEnd"/>
                  <w:r w:rsidRPr="00FB14C0">
                    <w:rPr>
                      <w:rFonts w:asciiTheme="majorHAnsi" w:hAnsiTheme="majorHAnsi" w:cs="Times New Roman"/>
                      <w:color w:val="000000"/>
                      <w:sz w:val="22"/>
                      <w:szCs w:val="22"/>
                    </w:rPr>
                    <w:t xml:space="preserve"> Server &amp; the setting up of networking on Linux 5 servers.</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Installation and support of the ARM Suite client\application server for the Utilities sector (Asset &amp; Resource Management software solution for the asset, work management, scheduling, optimization, mobile workforce management and to control operation costs).</w:t>
                  </w:r>
                </w:p>
                <w:p w:rsidR="00FB14C0" w:rsidRPr="00856291" w:rsidRDefault="00FB14C0" w:rsidP="00FB14C0">
                  <w:pPr>
                    <w:pStyle w:val="BodyText"/>
                    <w:numPr>
                      <w:ilvl w:val="0"/>
                      <w:numId w:val="21"/>
                    </w:numPr>
                    <w:spacing w:before="0" w:after="0"/>
                    <w:rPr>
                      <w:rFonts w:asciiTheme="majorHAnsi" w:hAnsiTheme="majorHAnsi"/>
                      <w:color w:val="000000"/>
                      <w:sz w:val="22"/>
                      <w:szCs w:val="22"/>
                    </w:rPr>
                  </w:pPr>
                  <w:r w:rsidRPr="00FB14C0">
                    <w:rPr>
                      <w:rFonts w:asciiTheme="majorHAnsi" w:hAnsiTheme="majorHAnsi"/>
                      <w:color w:val="000000"/>
                      <w:sz w:val="22"/>
                      <w:szCs w:val="22"/>
                    </w:rPr>
                    <w:t xml:space="preserve">Test Analyst and the preparing (installation, setup &amp; configuration) of testing </w:t>
                  </w:r>
                  <w:proofErr w:type="gramStart"/>
                  <w:r w:rsidRPr="00FB14C0">
                    <w:rPr>
                      <w:rFonts w:asciiTheme="majorHAnsi" w:hAnsiTheme="majorHAnsi"/>
                      <w:color w:val="000000"/>
                      <w:sz w:val="22"/>
                      <w:szCs w:val="22"/>
                    </w:rPr>
                    <w:t>scenario’s</w:t>
                  </w:r>
                  <w:proofErr w:type="gramEnd"/>
                  <w:r w:rsidRPr="00FB14C0">
                    <w:rPr>
                      <w:rFonts w:asciiTheme="majorHAnsi" w:hAnsiTheme="majorHAnsi"/>
                      <w:color w:val="000000"/>
                      <w:sz w:val="22"/>
                      <w:szCs w:val="22"/>
                    </w:rPr>
                    <w:t xml:space="preserve"> to help with customer problem resolution.</w:t>
                  </w:r>
                </w:p>
              </w:tc>
            </w:tr>
          </w:tbl>
          <w:p w:rsidR="00FB14C0" w:rsidRDefault="00FB14C0" w:rsidP="00FB14C0">
            <w:pPr>
              <w:spacing w:before="0" w:after="0" w:line="276" w:lineRule="auto"/>
              <w:jc w:val="both"/>
              <w:rPr>
                <w:rFonts w:asciiTheme="majorHAnsi" w:hAnsiTheme="majorHAnsi" w:cs="Times New Roman"/>
                <w:sz w:val="24"/>
                <w:szCs w:val="24"/>
              </w:rPr>
            </w:pPr>
          </w:p>
          <w:p w:rsidR="00C7585B" w:rsidRPr="00C7585B" w:rsidRDefault="00C7585B" w:rsidP="00C7585B">
            <w:pPr>
              <w:spacing w:before="0" w:after="0" w:line="276" w:lineRule="auto"/>
              <w:jc w:val="both"/>
              <w:rPr>
                <w:rFonts w:asciiTheme="majorHAnsi" w:hAnsiTheme="majorHAnsi" w:cs="Times New Roman"/>
                <w:sz w:val="24"/>
                <w:szCs w:val="24"/>
              </w:rPr>
            </w:pPr>
          </w:p>
          <w:p w:rsidR="00C7585B" w:rsidRDefault="00C7585B" w:rsidP="00C7585B">
            <w:pPr>
              <w:spacing w:before="0" w:after="0" w:line="276" w:lineRule="auto"/>
              <w:jc w:val="both"/>
              <w:rPr>
                <w:rFonts w:asciiTheme="majorHAnsi" w:hAnsiTheme="majorHAnsi" w:cs="Times New Roman"/>
                <w:b/>
                <w:sz w:val="24"/>
                <w:szCs w:val="24"/>
              </w:rPr>
            </w:pPr>
            <w:r w:rsidRPr="00FB14C0">
              <w:rPr>
                <w:rFonts w:asciiTheme="majorHAnsi" w:hAnsiTheme="majorHAnsi" w:cs="Times New Roman"/>
                <w:b/>
                <w:sz w:val="24"/>
                <w:szCs w:val="24"/>
              </w:rPr>
              <w:t>AD and Office 365 migration:</w:t>
            </w:r>
          </w:p>
          <w:p w:rsidR="00FB14C0" w:rsidRPr="00FB14C0" w:rsidRDefault="00FB14C0" w:rsidP="00C7585B">
            <w:pPr>
              <w:spacing w:before="0" w:after="0" w:line="276" w:lineRule="auto"/>
              <w:jc w:val="both"/>
              <w:rPr>
                <w:rFonts w:asciiTheme="majorHAnsi" w:hAnsiTheme="majorHAnsi" w:cs="Times New Roman"/>
                <w:b/>
                <w:sz w:val="24"/>
                <w:szCs w:val="24"/>
              </w:rPr>
            </w:pP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Performed cross platform audits of Active Directory (AD) objects and user permissions.</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Managed User Accounts (Creation, Deletion, Permissions, and VPN Access).</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Developed organizational units in Active Directory (AD) and managed user security with group policies.</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Created and maintained email addresses and distribution lists in MS Exchange.</w:t>
            </w:r>
          </w:p>
          <w:p w:rsidR="00FB14C0" w:rsidRPr="00FB14C0" w:rsidRDefault="00FB14C0" w:rsidP="00FB14C0">
            <w:pPr>
              <w:numPr>
                <w:ilvl w:val="0"/>
                <w:numId w:val="21"/>
              </w:numPr>
              <w:suppressAutoHyphens/>
              <w:spacing w:before="0" w:after="0" w:line="276" w:lineRule="auto"/>
              <w:jc w:val="both"/>
              <w:rPr>
                <w:rFonts w:asciiTheme="majorHAnsi" w:hAnsiTheme="majorHAnsi" w:cs="Times New Roman"/>
                <w:color w:val="000000"/>
                <w:sz w:val="22"/>
                <w:szCs w:val="22"/>
              </w:rPr>
            </w:pPr>
            <w:r w:rsidRPr="00FB14C0">
              <w:rPr>
                <w:rFonts w:asciiTheme="majorHAnsi" w:hAnsiTheme="majorHAnsi" w:cs="Times New Roman"/>
                <w:color w:val="000000"/>
                <w:sz w:val="22"/>
                <w:szCs w:val="22"/>
              </w:rPr>
              <w:t>Compiled data to assist technical writers with IT new hire manuals and prepared data to report to testers for system enhancements.</w:t>
            </w:r>
          </w:p>
          <w:p w:rsidR="00956BF7" w:rsidRDefault="00FB14C0" w:rsidP="00FB14C0">
            <w:pPr>
              <w:numPr>
                <w:ilvl w:val="0"/>
                <w:numId w:val="21"/>
              </w:numPr>
              <w:spacing w:before="0" w:after="0" w:line="276" w:lineRule="auto"/>
              <w:jc w:val="both"/>
              <w:rPr>
                <w:rFonts w:asciiTheme="majorHAnsi" w:hAnsiTheme="majorHAnsi" w:cs="Times New Roman"/>
                <w:sz w:val="24"/>
                <w:szCs w:val="24"/>
              </w:rPr>
            </w:pPr>
            <w:r w:rsidRPr="00FB14C0">
              <w:rPr>
                <w:rFonts w:asciiTheme="majorHAnsi" w:hAnsiTheme="majorHAnsi" w:cs="Times New Roman"/>
                <w:color w:val="000000"/>
                <w:sz w:val="22"/>
                <w:szCs w:val="22"/>
              </w:rPr>
              <w:t>Migrated mail boxes and groups from on-premises AD to Office365.</w:t>
            </w:r>
          </w:p>
          <w:p w:rsidR="00956BF7" w:rsidRDefault="00956BF7" w:rsidP="000B51F9">
            <w:pPr>
              <w:spacing w:before="0" w:after="0" w:line="276" w:lineRule="auto"/>
              <w:jc w:val="both"/>
              <w:rPr>
                <w:rFonts w:asciiTheme="majorHAnsi" w:hAnsiTheme="majorHAnsi" w:cs="Times New Roman"/>
                <w:sz w:val="24"/>
                <w:szCs w:val="24"/>
              </w:rPr>
            </w:pPr>
          </w:p>
          <w:p w:rsidR="00956BF7" w:rsidRDefault="00956BF7" w:rsidP="000B51F9">
            <w:pPr>
              <w:spacing w:before="0" w:after="0" w:line="276" w:lineRule="auto"/>
              <w:jc w:val="both"/>
              <w:rPr>
                <w:rFonts w:asciiTheme="majorHAnsi" w:hAnsiTheme="majorHAnsi" w:cs="Times New Roman"/>
                <w:sz w:val="24"/>
                <w:szCs w:val="24"/>
              </w:rPr>
            </w:pPr>
          </w:p>
          <w:p w:rsidR="00956BF7" w:rsidRDefault="00956BF7" w:rsidP="000B51F9">
            <w:pPr>
              <w:spacing w:before="0" w:after="0" w:line="276" w:lineRule="auto"/>
              <w:jc w:val="both"/>
              <w:rPr>
                <w:rFonts w:asciiTheme="majorHAnsi" w:hAnsiTheme="majorHAnsi" w:cs="Times New Roman"/>
                <w:sz w:val="24"/>
                <w:szCs w:val="24"/>
              </w:rPr>
            </w:pPr>
          </w:p>
          <w:p w:rsidR="00956BF7" w:rsidRDefault="00956BF7" w:rsidP="000B51F9">
            <w:pPr>
              <w:spacing w:before="0" w:after="0" w:line="276" w:lineRule="auto"/>
              <w:jc w:val="both"/>
              <w:rPr>
                <w:rFonts w:asciiTheme="majorHAnsi" w:hAnsiTheme="majorHAnsi" w:cs="Times New Roman"/>
                <w:sz w:val="24"/>
                <w:szCs w:val="24"/>
              </w:rPr>
            </w:pPr>
          </w:p>
          <w:p w:rsidR="00956BF7" w:rsidRDefault="00956BF7" w:rsidP="000B51F9">
            <w:pPr>
              <w:spacing w:before="0" w:after="0" w:line="276" w:lineRule="auto"/>
              <w:jc w:val="both"/>
              <w:rPr>
                <w:rFonts w:asciiTheme="majorHAnsi" w:hAnsiTheme="majorHAnsi" w:cs="Times New Roman"/>
                <w:sz w:val="24"/>
                <w:szCs w:val="24"/>
              </w:rPr>
            </w:pPr>
          </w:p>
          <w:p w:rsidR="00746A76" w:rsidRDefault="00FD6E50" w:rsidP="00BE5A16">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722E6C">
              <w:rPr>
                <w:rFonts w:asciiTheme="majorHAnsi" w:hAnsiTheme="majorHAnsi" w:cs="Times New Roman"/>
                <w:sz w:val="24"/>
                <w:szCs w:val="24"/>
              </w:rPr>
              <w:t xml:space="preserve"> </w:t>
            </w:r>
            <w:r w:rsidR="00C67858" w:rsidRPr="0063529A">
              <w:rPr>
                <w:rFonts w:asciiTheme="majorHAnsi" w:hAnsiTheme="majorHAnsi" w:cs="Times New Roman"/>
                <w:sz w:val="22"/>
                <w:szCs w:val="22"/>
              </w:rPr>
              <w:t xml:space="preserve">I hereby declare that the </w:t>
            </w:r>
            <w:r w:rsidR="001D7A00" w:rsidRPr="0063529A">
              <w:rPr>
                <w:rFonts w:asciiTheme="majorHAnsi" w:hAnsiTheme="majorHAnsi" w:cs="Times New Roman"/>
                <w:sz w:val="22"/>
                <w:szCs w:val="22"/>
              </w:rPr>
              <w:t>above-mentioned</w:t>
            </w:r>
            <w:r w:rsidR="00C67858" w:rsidRPr="0063529A">
              <w:rPr>
                <w:rFonts w:asciiTheme="majorHAnsi" w:hAnsiTheme="majorHAnsi" w:cs="Times New Roman"/>
                <w:sz w:val="22"/>
                <w:szCs w:val="22"/>
              </w:rPr>
              <w:t xml:space="preserve"> information is co</w:t>
            </w:r>
            <w:r w:rsidR="004B71D1" w:rsidRPr="0063529A">
              <w:rPr>
                <w:rFonts w:asciiTheme="majorHAnsi" w:hAnsiTheme="majorHAnsi" w:cs="Times New Roman"/>
                <w:sz w:val="22"/>
                <w:szCs w:val="22"/>
              </w:rPr>
              <w:t>rrect up to my knowledge and I h</w:t>
            </w:r>
            <w:r w:rsidR="00C67858" w:rsidRPr="0063529A">
              <w:rPr>
                <w:rFonts w:asciiTheme="majorHAnsi" w:hAnsiTheme="majorHAnsi" w:cs="Times New Roman"/>
                <w:sz w:val="22"/>
                <w:szCs w:val="22"/>
              </w:rPr>
              <w:t xml:space="preserve">ear the responsibility for the correctness of the </w:t>
            </w:r>
            <w:proofErr w:type="gramStart"/>
            <w:r w:rsidR="00C67858" w:rsidRPr="0063529A">
              <w:rPr>
                <w:rFonts w:asciiTheme="majorHAnsi" w:hAnsiTheme="majorHAnsi" w:cs="Times New Roman"/>
                <w:sz w:val="22"/>
                <w:szCs w:val="22"/>
              </w:rPr>
              <w:t>above mentioned</w:t>
            </w:r>
            <w:proofErr w:type="gramEnd"/>
            <w:r w:rsidR="00C67858" w:rsidRPr="0063529A">
              <w:rPr>
                <w:rFonts w:asciiTheme="majorHAnsi" w:hAnsiTheme="majorHAnsi" w:cs="Times New Roman"/>
                <w:sz w:val="22"/>
                <w:szCs w:val="22"/>
              </w:rPr>
              <w:t xml:space="preserve"> particulars.</w:t>
            </w: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A82AE0" w:rsidRDefault="00A82AE0" w:rsidP="00A82AE0">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en-US"/>
              </w:rPr>
            </w:pPr>
            <w:r>
              <w:rPr>
                <w:rFonts w:ascii="Times New Roman" w:hAnsi="Times New Roman" w:cs="Times New Roman"/>
                <w:b/>
                <w:sz w:val="24"/>
                <w:szCs w:val="24"/>
              </w:rPr>
              <w:tab/>
            </w:r>
            <w:proofErr w:type="gramStart"/>
            <w:r w:rsidRPr="00A82AE0">
              <w:rPr>
                <w:rFonts w:ascii="Times New Roman" w:hAnsi="Times New Roman" w:cs="Times New Roman"/>
                <w:sz w:val="24"/>
                <w:szCs w:val="24"/>
              </w:rPr>
              <w:t>Date</w:t>
            </w:r>
            <w:r w:rsidR="00061DC6">
              <w:rPr>
                <w:rFonts w:ascii="Times New Roman" w:hAnsi="Times New Roman" w:cs="Times New Roman"/>
                <w:sz w:val="24"/>
                <w:szCs w:val="24"/>
              </w:rPr>
              <w:t xml:space="preserve"> </w:t>
            </w:r>
            <w:r w:rsidRPr="00A82AE0">
              <w:rPr>
                <w:rFonts w:ascii="Times New Roman" w:hAnsi="Times New Roman" w:cs="Times New Roman"/>
                <w:sz w:val="24"/>
                <w:szCs w:val="24"/>
              </w:rPr>
              <w:t>:</w:t>
            </w:r>
            <w:proofErr w:type="gramEnd"/>
            <w:r>
              <w:rPr>
                <w:rFonts w:ascii="Times New Roman" w:hAnsi="Times New Roman" w:cs="Times New Roman"/>
                <w:b/>
                <w:sz w:val="24"/>
                <w:szCs w:val="24"/>
              </w:rPr>
              <w:tab/>
            </w:r>
          </w:p>
          <w:p w:rsidR="00BE5A16" w:rsidRPr="00A82AE0" w:rsidRDefault="00A82AE0" w:rsidP="00DC2994">
            <w:pPr>
              <w:tabs>
                <w:tab w:val="left" w:pos="8685"/>
              </w:tabs>
              <w:rPr>
                <w:rFonts w:ascii="Times New Roman" w:hAnsi="Times New Roman" w:cs="Times New Roman"/>
                <w:sz w:val="24"/>
                <w:szCs w:val="24"/>
                <w:lang w:val="en-US"/>
              </w:rPr>
            </w:pPr>
            <w:r>
              <w:rPr>
                <w:rFonts w:ascii="Times New Roman" w:hAnsi="Times New Roman" w:cs="Times New Roman"/>
                <w:sz w:val="24"/>
                <w:szCs w:val="24"/>
                <w:lang w:val="en-US"/>
              </w:rPr>
              <w:t xml:space="preserve">     Place:</w:t>
            </w:r>
            <w:r w:rsidR="00B27BCB">
              <w:rPr>
                <w:rFonts w:ascii="Times New Roman" w:hAnsi="Times New Roman" w:cs="Times New Roman"/>
                <w:sz w:val="24"/>
                <w:szCs w:val="24"/>
                <w:lang w:val="en-US"/>
              </w:rPr>
              <w:t xml:space="preserve"> </w:t>
            </w:r>
            <w:r w:rsidR="00FB14C0">
              <w:rPr>
                <w:rFonts w:ascii="Times New Roman" w:hAnsi="Times New Roman" w:cs="Times New Roman"/>
                <w:sz w:val="24"/>
                <w:szCs w:val="24"/>
                <w:lang w:val="en-US"/>
              </w:rPr>
              <w:t>Hyder</w:t>
            </w:r>
            <w:r w:rsidR="001D7A00">
              <w:rPr>
                <w:rFonts w:ascii="Times New Roman" w:hAnsi="Times New Roman" w:cs="Times New Roman"/>
                <w:sz w:val="24"/>
                <w:szCs w:val="24"/>
                <w:lang w:val="en-US"/>
              </w:rPr>
              <w:t>abad</w:t>
            </w:r>
            <w:proofErr w:type="gramStart"/>
            <w:r w:rsidR="00DC2994">
              <w:rPr>
                <w:rFonts w:ascii="Times New Roman" w:hAnsi="Times New Roman" w:cs="Times New Roman"/>
                <w:sz w:val="24"/>
                <w:szCs w:val="24"/>
                <w:lang w:val="en-US"/>
              </w:rPr>
              <w:tab/>
            </w:r>
            <w:r w:rsidR="00DC2994">
              <w:rPr>
                <w:rFonts w:ascii="Times New Roman" w:hAnsi="Times New Roman" w:cs="Times New Roman"/>
                <w:b/>
                <w:sz w:val="24"/>
                <w:szCs w:val="24"/>
              </w:rPr>
              <w:t xml:space="preserve">( </w:t>
            </w:r>
            <w:r w:rsidR="00954DCC">
              <w:rPr>
                <w:rFonts w:ascii="Times New Roman" w:hAnsi="Times New Roman" w:cs="Times New Roman"/>
                <w:color w:val="000000" w:themeColor="text1"/>
                <w:sz w:val="24"/>
                <w:szCs w:val="24"/>
              </w:rPr>
              <w:t>Sandeep</w:t>
            </w:r>
            <w:proofErr w:type="gramEnd"/>
            <w:r w:rsidR="00954DCC">
              <w:rPr>
                <w:rFonts w:ascii="Times New Roman" w:hAnsi="Times New Roman" w:cs="Times New Roman"/>
                <w:color w:val="000000" w:themeColor="text1"/>
                <w:sz w:val="24"/>
                <w:szCs w:val="24"/>
              </w:rPr>
              <w:t>.</w:t>
            </w:r>
            <w:r w:rsidR="00DC2994">
              <w:rPr>
                <w:rFonts w:ascii="Times New Roman" w:hAnsi="Times New Roman" w:cs="Times New Roman"/>
                <w:b/>
                <w:sz w:val="24"/>
                <w:szCs w:val="24"/>
              </w:rPr>
              <w:t>)</w:t>
            </w:r>
          </w:p>
        </w:tc>
      </w:tr>
      <w:tr w:rsidR="00A10BBE" w:rsidTr="00E059C1">
        <w:trPr>
          <w:trHeight w:val="8760"/>
        </w:trPr>
        <w:tc>
          <w:tcPr>
            <w:tcW w:w="10890" w:type="dxa"/>
            <w:tcBorders>
              <w:top w:val="nil"/>
              <w:bottom w:val="nil"/>
            </w:tcBorders>
          </w:tcPr>
          <w:p w:rsidR="00A10BBE" w:rsidRPr="007F37A9" w:rsidRDefault="00A10BBE" w:rsidP="000B51F9">
            <w:pPr>
              <w:spacing w:before="0" w:after="0" w:line="276" w:lineRule="auto"/>
              <w:rPr>
                <w:rFonts w:ascii="Times New Roman" w:hAnsi="Times New Roman" w:cs="Times New Roman"/>
                <w:b/>
                <w:bCs/>
                <w:position w:val="10"/>
                <w:sz w:val="24"/>
                <w:szCs w:val="24"/>
              </w:rPr>
            </w:pPr>
          </w:p>
        </w:tc>
      </w:tr>
      <w:tr w:rsidR="00A10BBE" w:rsidTr="00E059C1">
        <w:trPr>
          <w:trHeight w:val="8760"/>
        </w:trPr>
        <w:tc>
          <w:tcPr>
            <w:tcW w:w="10890" w:type="dxa"/>
            <w:tcBorders>
              <w:top w:val="nil"/>
              <w:bottom w:val="nil"/>
            </w:tcBorders>
          </w:tcPr>
          <w:p w:rsidR="00A10BBE" w:rsidRPr="007F37A9" w:rsidRDefault="00A10BBE" w:rsidP="000B51F9">
            <w:pPr>
              <w:spacing w:before="0" w:after="0" w:line="276" w:lineRule="auto"/>
              <w:rPr>
                <w:rFonts w:ascii="Times New Roman" w:hAnsi="Times New Roman" w:cs="Times New Roman"/>
                <w:b/>
                <w:bCs/>
                <w:position w:val="10"/>
                <w:sz w:val="24"/>
                <w:szCs w:val="24"/>
              </w:rPr>
            </w:pPr>
          </w:p>
        </w:tc>
      </w:tr>
      <w:tr w:rsidR="00746A76" w:rsidTr="00E059C1">
        <w:trPr>
          <w:trHeight w:val="225"/>
        </w:trPr>
        <w:tc>
          <w:tcPr>
            <w:tcW w:w="10890" w:type="dxa"/>
            <w:tcBorders>
              <w:top w:val="nil"/>
            </w:tcBorders>
            <w:shd w:val="clear" w:color="auto" w:fill="auto"/>
          </w:tcPr>
          <w:p w:rsidR="00746A76" w:rsidRPr="00AD5199" w:rsidRDefault="00746A76" w:rsidP="000B51F9">
            <w:pPr>
              <w:pStyle w:val="BodyText"/>
              <w:tabs>
                <w:tab w:val="left" w:pos="1035"/>
              </w:tabs>
              <w:spacing w:after="0" w:line="276" w:lineRule="auto"/>
              <w:rPr>
                <w:rFonts w:asciiTheme="majorHAnsi" w:hAnsiTheme="majorHAnsi"/>
                <w:sz w:val="22"/>
                <w:szCs w:val="22"/>
              </w:rPr>
            </w:pPr>
          </w:p>
        </w:tc>
      </w:tr>
    </w:tbl>
    <w:p w:rsidR="008A7F43" w:rsidRPr="00AF0EBC" w:rsidRDefault="008A7F43" w:rsidP="00AF0EBC">
      <w:pPr>
        <w:rPr>
          <w:rFonts w:ascii="Times New Roman" w:hAnsi="Times New Roman" w:cs="Times New Roman"/>
          <w:sz w:val="24"/>
          <w:szCs w:val="24"/>
          <w:lang w:val="en-US"/>
        </w:rPr>
      </w:pPr>
    </w:p>
    <w:sectPr w:rsidR="008A7F43" w:rsidRPr="00AF0EBC" w:rsidSect="001F73EA">
      <w:headerReference w:type="default" r:id="rId8"/>
      <w:headerReference w:type="first" r:id="rId9"/>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57D" w:rsidRDefault="00BA457D" w:rsidP="00C52F81">
      <w:pPr>
        <w:spacing w:before="0" w:after="0"/>
      </w:pPr>
      <w:r>
        <w:separator/>
      </w:r>
    </w:p>
  </w:endnote>
  <w:endnote w:type="continuationSeparator" w:id="0">
    <w:p w:rsidR="00BA457D" w:rsidRDefault="00BA457D" w:rsidP="00C52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57D" w:rsidRDefault="00BA457D" w:rsidP="00C52F81">
      <w:pPr>
        <w:spacing w:before="0" w:after="0"/>
      </w:pPr>
      <w:r>
        <w:separator/>
      </w:r>
    </w:p>
  </w:footnote>
  <w:footnote w:type="continuationSeparator" w:id="0">
    <w:p w:rsidR="00BA457D" w:rsidRDefault="00BA457D" w:rsidP="00C52F8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A86" w:rsidRPr="00AF0EBC" w:rsidRDefault="00A86F77" w:rsidP="00A86F77">
    <w:pPr>
      <w:pStyle w:val="Header"/>
      <w:jc w:val="right"/>
      <w:rPr>
        <w:rFonts w:asciiTheme="minorHAnsi" w:hAnsiTheme="minorHAnsi" w:cstheme="minorHAnsi"/>
        <w:b/>
        <w:color w:val="FFFFFF" w:themeColor="background1"/>
        <w:sz w:val="24"/>
        <w:szCs w:val="24"/>
      </w:rPr>
    </w:pPr>
    <w:r w:rsidRPr="00AF0EBC">
      <w:rPr>
        <w:rFonts w:asciiTheme="minorHAnsi" w:hAnsiTheme="minorHAnsi" w:cstheme="minorHAnsi"/>
        <w:b/>
        <w:color w:val="FFFFFF" w:themeColor="background1"/>
        <w:sz w:val="24"/>
        <w:szCs w:val="24"/>
      </w:rPr>
      <w:tab/>
    </w:r>
    <w:r w:rsidRPr="00AF0EBC">
      <w:rPr>
        <w:rFonts w:asciiTheme="minorHAnsi" w:hAnsiTheme="minorHAnsi" w:cstheme="minorHAnsi"/>
        <w:b/>
        <w:color w:val="FFFFFF" w:themeColor="background1"/>
        <w:sz w:val="24"/>
        <w:szCs w:val="24"/>
      </w:rPr>
      <w:tab/>
    </w:r>
    <w:proofErr w:type="spellStart"/>
    <w:proofErr w:type="gramStart"/>
    <w:r w:rsidR="00AF0EBC">
      <w:rPr>
        <w:rFonts w:asciiTheme="minorHAnsi" w:hAnsiTheme="minorHAnsi" w:cstheme="minorHAnsi"/>
        <w:b/>
        <w:color w:val="FFFFFF" w:themeColor="background1"/>
        <w:sz w:val="24"/>
        <w:szCs w:val="24"/>
        <w:highlight w:val="darkBlue"/>
      </w:rPr>
      <w:t>Devo</w:t>
    </w:r>
    <w:r w:rsidR="00981BAF" w:rsidRPr="00AF0EBC">
      <w:rPr>
        <w:rFonts w:asciiTheme="minorHAnsi" w:hAnsiTheme="minorHAnsi" w:cstheme="minorHAnsi"/>
        <w:b/>
        <w:color w:val="FFFFFF" w:themeColor="background1"/>
        <w:sz w:val="24"/>
        <w:szCs w:val="24"/>
        <w:highlight w:val="darkBlue"/>
      </w:rPr>
      <w:t>ps</w:t>
    </w:r>
    <w:proofErr w:type="spellEnd"/>
    <w:r w:rsidR="00981BAF" w:rsidRPr="00AF0EBC">
      <w:rPr>
        <w:rFonts w:asciiTheme="minorHAnsi" w:hAnsiTheme="minorHAnsi" w:cstheme="minorHAnsi"/>
        <w:b/>
        <w:color w:val="FFFFFF" w:themeColor="background1"/>
        <w:sz w:val="24"/>
        <w:szCs w:val="24"/>
        <w:highlight w:val="darkBlue"/>
      </w:rPr>
      <w:t xml:space="preserve"> </w:t>
    </w:r>
    <w:r w:rsidRPr="00AF0EBC">
      <w:rPr>
        <w:rFonts w:asciiTheme="minorHAnsi" w:hAnsiTheme="minorHAnsi" w:cstheme="minorHAnsi"/>
        <w:b/>
        <w:color w:val="FFFFFF" w:themeColor="background1"/>
        <w:sz w:val="24"/>
        <w:szCs w:val="24"/>
        <w:highlight w:val="darkBlue"/>
      </w:rPr>
      <w:t xml:space="preserve"> Engineer</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5C3" w:rsidRDefault="001C3710">
    <w:pPr>
      <w:pStyle w:val="Header"/>
    </w:pPr>
    <w:r w:rsidRPr="009015C3">
      <w:rPr>
        <w:rStyle w:val="Heading2Char"/>
      </w:rPr>
      <w:t>[Type text]</w:t>
    </w:r>
  </w:p>
  <w:p w:rsidR="00BB49B2" w:rsidRDefault="00BA4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7AEC"/>
      </v:shape>
    </w:pict>
  </w:numPicBullet>
  <w:numPicBullet w:numPicBulletId="1">
    <w:pict>
      <v:shape id="_x0000_i1067" type="#_x0000_t75" style="width:9pt;height:9pt;visibility:visible" o:bullet="t">
        <v:imagedata r:id="rId2" o:title="bullet2"/>
      </v:shape>
    </w:pict>
  </w:numPicBullet>
  <w:numPicBullet w:numPicBulletId="2">
    <w:pict>
      <v:shape id="_x0000_i1068" type="#_x0000_t75" style="width:9pt;height:9pt;visibility:visible" o:bullet="t">
        <v:imagedata r:id="rId3" o:title="bullet3"/>
      </v:shape>
    </w:pict>
  </w:numPicBullet>
  <w:numPicBullet w:numPicBulletId="3">
    <w:pict>
      <v:shape id="_x0000_i1069" type="#_x0000_t75" style="width:9pt;height:9pt" o:bullet="t">
        <v:imagedata r:id="rId4" o:title="BD10267_"/>
      </v:shape>
    </w:pict>
  </w:numPicBullet>
  <w:numPicBullet w:numPicBulletId="4">
    <w:pict>
      <v:shape id="_x0000_i1070" type="#_x0000_t75" style="width:9pt;height:9pt" o:bullet="t">
        <v:imagedata r:id="rId5" o:title="BD14871_"/>
      </v:shape>
    </w:pict>
  </w:numPicBullet>
  <w:numPicBullet w:numPicBulletId="5">
    <w:pict>
      <v:shape id="_x0000_i1071" type="#_x0000_t75" style="width:9pt;height:9pt" o:bullet="t">
        <v:imagedata r:id="rId6" o:title="BD14582_"/>
      </v:shape>
    </w:pict>
  </w:numPicBullet>
  <w:numPicBullet w:numPicBulletId="6">
    <w:pict>
      <v:shape id="_x0000_i1072" type="#_x0000_t75" style="width:9pt;height:9pt" o:bullet="t">
        <v:imagedata r:id="rId7" o:title="BD14581_"/>
      </v:shape>
    </w:pict>
  </w:numPicBullet>
  <w:numPicBullet w:numPicBulletId="7">
    <w:pict>
      <v:shape id="_x0000_i1073" type="#_x0000_t75" style="width:11.25pt;height:9.75pt" o:bullet="t">
        <v:imagedata r:id="rId8" o:title="BD21300_"/>
      </v:shape>
    </w:pict>
  </w:numPicBullet>
  <w:abstractNum w:abstractNumId="0" w15:restartNumberingAfterBreak="0">
    <w:nsid w:val="00000003"/>
    <w:multiLevelType w:val="singleLevel"/>
    <w:tmpl w:val="DBEA50EE"/>
    <w:lvl w:ilvl="0">
      <w:start w:val="1"/>
      <w:numFmt w:val="bullet"/>
      <w:lvlText w:val=""/>
      <w:lvlJc w:val="left"/>
      <w:pPr>
        <w:ind w:left="720" w:hanging="360"/>
      </w:pPr>
      <w:rPr>
        <w:rFonts w:ascii="Wingdings" w:hAnsi="Wingdings" w:cs="Symbol" w:hint="default"/>
        <w:sz w:val="22"/>
        <w:szCs w:val="22"/>
        <w:shd w:val="clear" w:color="auto" w:fill="FFFFFF"/>
        <w:lang w:val="en-IN" w:eastAsia="en-IN"/>
      </w:rPr>
    </w:lvl>
  </w:abstractNum>
  <w:abstractNum w:abstractNumId="1" w15:restartNumberingAfterBreak="0">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2" w15:restartNumberingAfterBreak="0">
    <w:nsid w:val="040201D2"/>
    <w:multiLevelType w:val="hybridMultilevel"/>
    <w:tmpl w:val="E55C9D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A0E6EDB"/>
    <w:multiLevelType w:val="hybridMultilevel"/>
    <w:tmpl w:val="F7E2275A"/>
    <w:numStyleLink w:val="ImportedStyle1"/>
  </w:abstractNum>
  <w:abstractNum w:abstractNumId="4" w15:restartNumberingAfterBreak="0">
    <w:nsid w:val="0B475626"/>
    <w:multiLevelType w:val="hybridMultilevel"/>
    <w:tmpl w:val="5F20B056"/>
    <w:lvl w:ilvl="0" w:tplc="04090007">
      <w:start w:val="1"/>
      <w:numFmt w:val="bullet"/>
      <w:lvlText w:val=""/>
      <w:lvlPicBulletId w:val="0"/>
      <w:lvlJc w:val="left"/>
      <w:pPr>
        <w:ind w:left="720" w:hanging="360"/>
      </w:pPr>
      <w:rPr>
        <w:rFonts w:ascii="Symbol" w:hAnsi="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B1795F"/>
    <w:multiLevelType w:val="hybridMultilevel"/>
    <w:tmpl w:val="01E89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80E89"/>
    <w:multiLevelType w:val="hybridMultilevel"/>
    <w:tmpl w:val="C4183E5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8F051B8"/>
    <w:multiLevelType w:val="hybridMultilevel"/>
    <w:tmpl w:val="770A4FC8"/>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296D3E"/>
    <w:multiLevelType w:val="hybridMultilevel"/>
    <w:tmpl w:val="63BCAEE0"/>
    <w:lvl w:ilvl="0" w:tplc="13F64460">
      <w:start w:val="1"/>
      <w:numFmt w:val="bullet"/>
      <w:lvlText w:val=""/>
      <w:lvlPicBulletId w:val="6"/>
      <w:lvlJc w:val="left"/>
      <w:pPr>
        <w:ind w:left="720" w:hanging="360"/>
      </w:pPr>
      <w:rPr>
        <w:rFonts w:ascii="Symbol" w:eastAsia="Arial Unicode MS" w:hAnsi="Symbol" w:hint="default"/>
        <w:b w:val="0"/>
        <w:bCs w:val="0"/>
        <w:i w:val="0"/>
        <w:iCs w:val="0"/>
        <w:caps w:val="0"/>
        <w:smallCaps w:val="0"/>
        <w:strike w:val="0"/>
        <w:dstrike w:val="0"/>
        <w:color w:val="auto"/>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54C9E"/>
    <w:multiLevelType w:val="hybridMultilevel"/>
    <w:tmpl w:val="0462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47242"/>
    <w:multiLevelType w:val="hybridMultilevel"/>
    <w:tmpl w:val="28ACDC7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AC7FA5"/>
    <w:multiLevelType w:val="hybridMultilevel"/>
    <w:tmpl w:val="58FAC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FB038E1"/>
    <w:multiLevelType w:val="hybridMultilevel"/>
    <w:tmpl w:val="B5E24022"/>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7E044B"/>
    <w:multiLevelType w:val="hybridMultilevel"/>
    <w:tmpl w:val="CD0A8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E54DF"/>
    <w:multiLevelType w:val="hybridMultilevel"/>
    <w:tmpl w:val="8670F3EE"/>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1635E6E"/>
    <w:multiLevelType w:val="hybridMultilevel"/>
    <w:tmpl w:val="F67E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2D15CD"/>
    <w:multiLevelType w:val="hybridMultilevel"/>
    <w:tmpl w:val="F29E3B94"/>
    <w:lvl w:ilvl="0" w:tplc="84DC916E">
      <w:start w:val="1"/>
      <w:numFmt w:val="bullet"/>
      <w:lvlText w:val=""/>
      <w:lvlPicBulletId w:val="7"/>
      <w:lvlJc w:val="left"/>
      <w:pPr>
        <w:ind w:left="765" w:hanging="360"/>
      </w:pPr>
      <w:rPr>
        <w:rFonts w:ascii="Symbol" w:hAnsi="Symbol" w:cs="Symbol" w:hint="default"/>
        <w:color w:val="auto"/>
        <w:sz w:val="18"/>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6B62EBD0">
      <w:start w:val="1"/>
      <w:numFmt w:val="bullet"/>
      <w:lvlText w:val="•"/>
      <w:lvlPicBulletId w:val="1"/>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475267BE">
      <w:start w:val="1"/>
      <w:numFmt w:val="bullet"/>
      <w:lvlText w:val="•"/>
      <w:lvlPicBulletId w:val="2"/>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18" w15:restartNumberingAfterBreak="0">
    <w:nsid w:val="351B7D1E"/>
    <w:multiLevelType w:val="hybridMultilevel"/>
    <w:tmpl w:val="54C6A7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3F26D4"/>
    <w:multiLevelType w:val="hybridMultilevel"/>
    <w:tmpl w:val="9E3E333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360B4"/>
    <w:multiLevelType w:val="hybridMultilevel"/>
    <w:tmpl w:val="396E85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48F4747"/>
    <w:multiLevelType w:val="hybridMultilevel"/>
    <w:tmpl w:val="6B3EA43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58E7614E"/>
    <w:multiLevelType w:val="hybridMultilevel"/>
    <w:tmpl w:val="27761C7A"/>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F2E2BE7"/>
    <w:multiLevelType w:val="hybridMultilevel"/>
    <w:tmpl w:val="DDA0C80A"/>
    <w:lvl w:ilvl="0" w:tplc="84DC916E">
      <w:start w:val="1"/>
      <w:numFmt w:val="bullet"/>
      <w:lvlText w:val=""/>
      <w:lvlPicBulletId w:val="7"/>
      <w:lvlJc w:val="left"/>
      <w:pPr>
        <w:ind w:left="720" w:hanging="360"/>
      </w:pPr>
      <w:rPr>
        <w:rFonts w:ascii="Symbol" w:hAnsi="Symbol" w:cs="Symbol" w:hint="default"/>
        <w:color w:val="auto"/>
        <w:sz w:val="18"/>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515A45"/>
    <w:multiLevelType w:val="hybridMultilevel"/>
    <w:tmpl w:val="85C675B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B72068D"/>
    <w:multiLevelType w:val="hybridMultilevel"/>
    <w:tmpl w:val="E3C0F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CD019B3"/>
    <w:multiLevelType w:val="hybridMultilevel"/>
    <w:tmpl w:val="B888D5E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42E11"/>
    <w:multiLevelType w:val="hybridMultilevel"/>
    <w:tmpl w:val="FA8ED0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1"/>
  </w:num>
  <w:num w:numId="4">
    <w:abstractNumId w:val="6"/>
  </w:num>
  <w:num w:numId="5">
    <w:abstractNumId w:val="25"/>
  </w:num>
  <w:num w:numId="6">
    <w:abstractNumId w:val="13"/>
  </w:num>
  <w:num w:numId="7">
    <w:abstractNumId w:val="27"/>
  </w:num>
  <w:num w:numId="8">
    <w:abstractNumId w:val="5"/>
  </w:num>
  <w:num w:numId="9">
    <w:abstractNumId w:val="16"/>
  </w:num>
  <w:num w:numId="10">
    <w:abstractNumId w:val="11"/>
  </w:num>
  <w:num w:numId="11">
    <w:abstractNumId w:val="17"/>
  </w:num>
  <w:num w:numId="12">
    <w:abstractNumId w:val="3"/>
  </w:num>
  <w:num w:numId="13">
    <w:abstractNumId w:val="20"/>
  </w:num>
  <w:num w:numId="14">
    <w:abstractNumId w:val="24"/>
  </w:num>
  <w:num w:numId="15">
    <w:abstractNumId w:val="7"/>
  </w:num>
  <w:num w:numId="16">
    <w:abstractNumId w:val="10"/>
  </w:num>
  <w:num w:numId="17">
    <w:abstractNumId w:val="4"/>
  </w:num>
  <w:num w:numId="18">
    <w:abstractNumId w:val="0"/>
  </w:num>
  <w:num w:numId="19">
    <w:abstractNumId w:val="19"/>
  </w:num>
  <w:num w:numId="20">
    <w:abstractNumId w:val="14"/>
  </w:num>
  <w:num w:numId="21">
    <w:abstractNumId w:val="12"/>
  </w:num>
  <w:num w:numId="22">
    <w:abstractNumId w:val="22"/>
  </w:num>
  <w:num w:numId="23">
    <w:abstractNumId w:val="9"/>
  </w:num>
  <w:num w:numId="24">
    <w:abstractNumId w:val="1"/>
  </w:num>
  <w:num w:numId="25">
    <w:abstractNumId w:val="22"/>
  </w:num>
  <w:num w:numId="26">
    <w:abstractNumId w:val="26"/>
  </w:num>
  <w:num w:numId="27">
    <w:abstractNumId w:val="8"/>
  </w:num>
  <w:num w:numId="28">
    <w:abstractNumId w:val="1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10"/>
    <w:rsid w:val="000024C2"/>
    <w:rsid w:val="00007CCF"/>
    <w:rsid w:val="000117D5"/>
    <w:rsid w:val="00013E85"/>
    <w:rsid w:val="0002001B"/>
    <w:rsid w:val="000238FB"/>
    <w:rsid w:val="0002626D"/>
    <w:rsid w:val="000340CD"/>
    <w:rsid w:val="000361BE"/>
    <w:rsid w:val="000445FA"/>
    <w:rsid w:val="000447EA"/>
    <w:rsid w:val="000452C4"/>
    <w:rsid w:val="00046EEA"/>
    <w:rsid w:val="00053663"/>
    <w:rsid w:val="00055CC4"/>
    <w:rsid w:val="00061931"/>
    <w:rsid w:val="00061DC6"/>
    <w:rsid w:val="00063867"/>
    <w:rsid w:val="00063D13"/>
    <w:rsid w:val="000651BB"/>
    <w:rsid w:val="00066364"/>
    <w:rsid w:val="00070AF7"/>
    <w:rsid w:val="00082671"/>
    <w:rsid w:val="00094A91"/>
    <w:rsid w:val="000951E2"/>
    <w:rsid w:val="000A1B54"/>
    <w:rsid w:val="000A3688"/>
    <w:rsid w:val="000A40D3"/>
    <w:rsid w:val="000A428A"/>
    <w:rsid w:val="000B4A2A"/>
    <w:rsid w:val="000B51F9"/>
    <w:rsid w:val="000B7908"/>
    <w:rsid w:val="000C1B4D"/>
    <w:rsid w:val="000C3700"/>
    <w:rsid w:val="000D0C61"/>
    <w:rsid w:val="000D3084"/>
    <w:rsid w:val="000E62BF"/>
    <w:rsid w:val="000E7B12"/>
    <w:rsid w:val="000F264F"/>
    <w:rsid w:val="000F742D"/>
    <w:rsid w:val="00102998"/>
    <w:rsid w:val="00103D2D"/>
    <w:rsid w:val="00103E85"/>
    <w:rsid w:val="00104308"/>
    <w:rsid w:val="00110570"/>
    <w:rsid w:val="001114AE"/>
    <w:rsid w:val="00114C0D"/>
    <w:rsid w:val="00120D26"/>
    <w:rsid w:val="001269B6"/>
    <w:rsid w:val="00141B10"/>
    <w:rsid w:val="00150023"/>
    <w:rsid w:val="00150FFA"/>
    <w:rsid w:val="00156A11"/>
    <w:rsid w:val="00160B3F"/>
    <w:rsid w:val="00172826"/>
    <w:rsid w:val="00172BDD"/>
    <w:rsid w:val="00173A21"/>
    <w:rsid w:val="00184115"/>
    <w:rsid w:val="001928B1"/>
    <w:rsid w:val="0019290C"/>
    <w:rsid w:val="001A0767"/>
    <w:rsid w:val="001A0B83"/>
    <w:rsid w:val="001A127C"/>
    <w:rsid w:val="001A2D2F"/>
    <w:rsid w:val="001B6F13"/>
    <w:rsid w:val="001C31EB"/>
    <w:rsid w:val="001C3710"/>
    <w:rsid w:val="001D7A00"/>
    <w:rsid w:val="001D7CD7"/>
    <w:rsid w:val="001E34E2"/>
    <w:rsid w:val="001E39C4"/>
    <w:rsid w:val="001F0D67"/>
    <w:rsid w:val="001F73EA"/>
    <w:rsid w:val="00203490"/>
    <w:rsid w:val="00214B31"/>
    <w:rsid w:val="00214B45"/>
    <w:rsid w:val="00216E4C"/>
    <w:rsid w:val="002277E5"/>
    <w:rsid w:val="002356CD"/>
    <w:rsid w:val="002367D4"/>
    <w:rsid w:val="0024083D"/>
    <w:rsid w:val="002571EA"/>
    <w:rsid w:val="00260477"/>
    <w:rsid w:val="00267B5B"/>
    <w:rsid w:val="00273755"/>
    <w:rsid w:val="00280D78"/>
    <w:rsid w:val="00282508"/>
    <w:rsid w:val="002966F0"/>
    <w:rsid w:val="002A4E54"/>
    <w:rsid w:val="002A67BD"/>
    <w:rsid w:val="002B1B15"/>
    <w:rsid w:val="002C1A2E"/>
    <w:rsid w:val="002D3BD1"/>
    <w:rsid w:val="002D4451"/>
    <w:rsid w:val="002D711D"/>
    <w:rsid w:val="002E3D68"/>
    <w:rsid w:val="002F70F4"/>
    <w:rsid w:val="00302CE6"/>
    <w:rsid w:val="00303165"/>
    <w:rsid w:val="00303ADF"/>
    <w:rsid w:val="00327A30"/>
    <w:rsid w:val="00335B90"/>
    <w:rsid w:val="003428FD"/>
    <w:rsid w:val="00344408"/>
    <w:rsid w:val="00350CD5"/>
    <w:rsid w:val="00351E35"/>
    <w:rsid w:val="00367F2B"/>
    <w:rsid w:val="00372372"/>
    <w:rsid w:val="00372421"/>
    <w:rsid w:val="00372FC6"/>
    <w:rsid w:val="00376D47"/>
    <w:rsid w:val="003777D2"/>
    <w:rsid w:val="0038026B"/>
    <w:rsid w:val="003824F6"/>
    <w:rsid w:val="003935FC"/>
    <w:rsid w:val="003962AB"/>
    <w:rsid w:val="003A3A61"/>
    <w:rsid w:val="003B1231"/>
    <w:rsid w:val="003B18AD"/>
    <w:rsid w:val="003B41F4"/>
    <w:rsid w:val="003C7115"/>
    <w:rsid w:val="003C76CB"/>
    <w:rsid w:val="003D2131"/>
    <w:rsid w:val="003D40C9"/>
    <w:rsid w:val="003E2D21"/>
    <w:rsid w:val="003F5127"/>
    <w:rsid w:val="00402E42"/>
    <w:rsid w:val="00411595"/>
    <w:rsid w:val="00411978"/>
    <w:rsid w:val="00411B21"/>
    <w:rsid w:val="004125A5"/>
    <w:rsid w:val="00421E67"/>
    <w:rsid w:val="00422421"/>
    <w:rsid w:val="0042420B"/>
    <w:rsid w:val="00426B8F"/>
    <w:rsid w:val="00443218"/>
    <w:rsid w:val="00457484"/>
    <w:rsid w:val="00457A86"/>
    <w:rsid w:val="00460DEA"/>
    <w:rsid w:val="00462B4F"/>
    <w:rsid w:val="00464441"/>
    <w:rsid w:val="004661E2"/>
    <w:rsid w:val="0046743F"/>
    <w:rsid w:val="00472451"/>
    <w:rsid w:val="00473605"/>
    <w:rsid w:val="00476BB0"/>
    <w:rsid w:val="00481FE5"/>
    <w:rsid w:val="00483EE7"/>
    <w:rsid w:val="00483FD2"/>
    <w:rsid w:val="00484508"/>
    <w:rsid w:val="00487E2B"/>
    <w:rsid w:val="004931FD"/>
    <w:rsid w:val="00496A48"/>
    <w:rsid w:val="004B01F8"/>
    <w:rsid w:val="004B3C20"/>
    <w:rsid w:val="004B3E99"/>
    <w:rsid w:val="004B71D1"/>
    <w:rsid w:val="004C0B00"/>
    <w:rsid w:val="004D24DC"/>
    <w:rsid w:val="004D60E7"/>
    <w:rsid w:val="004D7468"/>
    <w:rsid w:val="004D748D"/>
    <w:rsid w:val="004E378C"/>
    <w:rsid w:val="004F0BE9"/>
    <w:rsid w:val="004F10CE"/>
    <w:rsid w:val="004F36B5"/>
    <w:rsid w:val="00513271"/>
    <w:rsid w:val="005161EA"/>
    <w:rsid w:val="00522674"/>
    <w:rsid w:val="00523C47"/>
    <w:rsid w:val="005275D3"/>
    <w:rsid w:val="00534360"/>
    <w:rsid w:val="0053512A"/>
    <w:rsid w:val="005357EB"/>
    <w:rsid w:val="00544FA0"/>
    <w:rsid w:val="00552BB7"/>
    <w:rsid w:val="00560749"/>
    <w:rsid w:val="00561757"/>
    <w:rsid w:val="00562BAB"/>
    <w:rsid w:val="0056398A"/>
    <w:rsid w:val="00570563"/>
    <w:rsid w:val="00571AA5"/>
    <w:rsid w:val="0057273D"/>
    <w:rsid w:val="00574140"/>
    <w:rsid w:val="00575C32"/>
    <w:rsid w:val="005770BB"/>
    <w:rsid w:val="00577B10"/>
    <w:rsid w:val="00586F36"/>
    <w:rsid w:val="00587727"/>
    <w:rsid w:val="00595CA6"/>
    <w:rsid w:val="005964B5"/>
    <w:rsid w:val="0059652E"/>
    <w:rsid w:val="005A2628"/>
    <w:rsid w:val="005B14A0"/>
    <w:rsid w:val="005B4266"/>
    <w:rsid w:val="005B5B6A"/>
    <w:rsid w:val="005C0646"/>
    <w:rsid w:val="005C1000"/>
    <w:rsid w:val="005C6247"/>
    <w:rsid w:val="005C7902"/>
    <w:rsid w:val="005D0D4C"/>
    <w:rsid w:val="005D4C7F"/>
    <w:rsid w:val="005D7280"/>
    <w:rsid w:val="005E0982"/>
    <w:rsid w:val="005F62D8"/>
    <w:rsid w:val="00602AA4"/>
    <w:rsid w:val="006042A6"/>
    <w:rsid w:val="00604D67"/>
    <w:rsid w:val="00606C99"/>
    <w:rsid w:val="00607514"/>
    <w:rsid w:val="00607662"/>
    <w:rsid w:val="006131E4"/>
    <w:rsid w:val="00617D8F"/>
    <w:rsid w:val="00627AF9"/>
    <w:rsid w:val="00630578"/>
    <w:rsid w:val="006339AF"/>
    <w:rsid w:val="0063529A"/>
    <w:rsid w:val="00636283"/>
    <w:rsid w:val="00642B4F"/>
    <w:rsid w:val="00644918"/>
    <w:rsid w:val="00647836"/>
    <w:rsid w:val="00653D0D"/>
    <w:rsid w:val="00674085"/>
    <w:rsid w:val="006760C2"/>
    <w:rsid w:val="006776ED"/>
    <w:rsid w:val="00685CA9"/>
    <w:rsid w:val="00692195"/>
    <w:rsid w:val="00696C76"/>
    <w:rsid w:val="00697475"/>
    <w:rsid w:val="006A166E"/>
    <w:rsid w:val="006A5A49"/>
    <w:rsid w:val="006A76A5"/>
    <w:rsid w:val="006C2497"/>
    <w:rsid w:val="006C4E8B"/>
    <w:rsid w:val="006C64AC"/>
    <w:rsid w:val="006C7BBC"/>
    <w:rsid w:val="006D58CD"/>
    <w:rsid w:val="006E18BC"/>
    <w:rsid w:val="006F1D0A"/>
    <w:rsid w:val="006F4102"/>
    <w:rsid w:val="0070240E"/>
    <w:rsid w:val="00702DF5"/>
    <w:rsid w:val="00704426"/>
    <w:rsid w:val="00705B42"/>
    <w:rsid w:val="00707238"/>
    <w:rsid w:val="007114BB"/>
    <w:rsid w:val="00711914"/>
    <w:rsid w:val="00722700"/>
    <w:rsid w:val="00722E6C"/>
    <w:rsid w:val="0073252A"/>
    <w:rsid w:val="007404F8"/>
    <w:rsid w:val="007414A3"/>
    <w:rsid w:val="00741A2D"/>
    <w:rsid w:val="007431CF"/>
    <w:rsid w:val="0074467C"/>
    <w:rsid w:val="00746A76"/>
    <w:rsid w:val="00747836"/>
    <w:rsid w:val="007545ED"/>
    <w:rsid w:val="007611B8"/>
    <w:rsid w:val="007644DB"/>
    <w:rsid w:val="00765037"/>
    <w:rsid w:val="007803E5"/>
    <w:rsid w:val="00786F45"/>
    <w:rsid w:val="00787FF0"/>
    <w:rsid w:val="00791D4C"/>
    <w:rsid w:val="00793387"/>
    <w:rsid w:val="007B7FDB"/>
    <w:rsid w:val="007F37A9"/>
    <w:rsid w:val="00804604"/>
    <w:rsid w:val="00826C2A"/>
    <w:rsid w:val="00831E2A"/>
    <w:rsid w:val="00836F78"/>
    <w:rsid w:val="00842477"/>
    <w:rsid w:val="00842708"/>
    <w:rsid w:val="00855FC7"/>
    <w:rsid w:val="00856291"/>
    <w:rsid w:val="00857346"/>
    <w:rsid w:val="0086289F"/>
    <w:rsid w:val="008629BE"/>
    <w:rsid w:val="00873627"/>
    <w:rsid w:val="00877EED"/>
    <w:rsid w:val="008A0520"/>
    <w:rsid w:val="008A7F43"/>
    <w:rsid w:val="008A7FE6"/>
    <w:rsid w:val="008B0D64"/>
    <w:rsid w:val="008B1892"/>
    <w:rsid w:val="008B4B17"/>
    <w:rsid w:val="008B7861"/>
    <w:rsid w:val="008C2AA7"/>
    <w:rsid w:val="008C3D45"/>
    <w:rsid w:val="008D00AA"/>
    <w:rsid w:val="008D5284"/>
    <w:rsid w:val="008D5E0F"/>
    <w:rsid w:val="008D7AE5"/>
    <w:rsid w:val="008E52C9"/>
    <w:rsid w:val="008E7CAA"/>
    <w:rsid w:val="00900272"/>
    <w:rsid w:val="009006CC"/>
    <w:rsid w:val="00907904"/>
    <w:rsid w:val="00911ECF"/>
    <w:rsid w:val="00914C6B"/>
    <w:rsid w:val="0092255D"/>
    <w:rsid w:val="00923527"/>
    <w:rsid w:val="00923EA7"/>
    <w:rsid w:val="00926C4C"/>
    <w:rsid w:val="009324D3"/>
    <w:rsid w:val="0094411F"/>
    <w:rsid w:val="00944B2E"/>
    <w:rsid w:val="00946DE8"/>
    <w:rsid w:val="00954DCC"/>
    <w:rsid w:val="009551CF"/>
    <w:rsid w:val="00956BF7"/>
    <w:rsid w:val="0096037C"/>
    <w:rsid w:val="009623B3"/>
    <w:rsid w:val="009779CC"/>
    <w:rsid w:val="00981BAF"/>
    <w:rsid w:val="00990241"/>
    <w:rsid w:val="00993C4F"/>
    <w:rsid w:val="00995B5B"/>
    <w:rsid w:val="009A6D6F"/>
    <w:rsid w:val="009D23C6"/>
    <w:rsid w:val="009E0FE5"/>
    <w:rsid w:val="009E36C7"/>
    <w:rsid w:val="009F47AD"/>
    <w:rsid w:val="009F4C81"/>
    <w:rsid w:val="009F5242"/>
    <w:rsid w:val="009F740D"/>
    <w:rsid w:val="009F7E01"/>
    <w:rsid w:val="00A045CC"/>
    <w:rsid w:val="00A10BBE"/>
    <w:rsid w:val="00A111B8"/>
    <w:rsid w:val="00A12DEB"/>
    <w:rsid w:val="00A158B0"/>
    <w:rsid w:val="00A254B0"/>
    <w:rsid w:val="00A31F4E"/>
    <w:rsid w:val="00A36047"/>
    <w:rsid w:val="00A40763"/>
    <w:rsid w:val="00A44285"/>
    <w:rsid w:val="00A568A2"/>
    <w:rsid w:val="00A60D33"/>
    <w:rsid w:val="00A66361"/>
    <w:rsid w:val="00A66C55"/>
    <w:rsid w:val="00A7478A"/>
    <w:rsid w:val="00A82AE0"/>
    <w:rsid w:val="00A8441D"/>
    <w:rsid w:val="00A866AE"/>
    <w:rsid w:val="00A86B41"/>
    <w:rsid w:val="00A86F1D"/>
    <w:rsid w:val="00A86F77"/>
    <w:rsid w:val="00AA1B8C"/>
    <w:rsid w:val="00AB2E41"/>
    <w:rsid w:val="00AB3F16"/>
    <w:rsid w:val="00AC241D"/>
    <w:rsid w:val="00AC4A07"/>
    <w:rsid w:val="00AD3518"/>
    <w:rsid w:val="00AD5199"/>
    <w:rsid w:val="00AE43B8"/>
    <w:rsid w:val="00AF0EBC"/>
    <w:rsid w:val="00AF2956"/>
    <w:rsid w:val="00AF2CDF"/>
    <w:rsid w:val="00B12998"/>
    <w:rsid w:val="00B13E0C"/>
    <w:rsid w:val="00B16CAC"/>
    <w:rsid w:val="00B17883"/>
    <w:rsid w:val="00B222DD"/>
    <w:rsid w:val="00B26A85"/>
    <w:rsid w:val="00B27BCB"/>
    <w:rsid w:val="00B336A9"/>
    <w:rsid w:val="00B33941"/>
    <w:rsid w:val="00B45C8B"/>
    <w:rsid w:val="00B62A93"/>
    <w:rsid w:val="00B651B3"/>
    <w:rsid w:val="00B6555B"/>
    <w:rsid w:val="00B65849"/>
    <w:rsid w:val="00B67E87"/>
    <w:rsid w:val="00B711AE"/>
    <w:rsid w:val="00B83591"/>
    <w:rsid w:val="00B8409C"/>
    <w:rsid w:val="00B902FC"/>
    <w:rsid w:val="00B9052E"/>
    <w:rsid w:val="00B91026"/>
    <w:rsid w:val="00B91294"/>
    <w:rsid w:val="00B91904"/>
    <w:rsid w:val="00B928D6"/>
    <w:rsid w:val="00B93649"/>
    <w:rsid w:val="00B93F90"/>
    <w:rsid w:val="00B94120"/>
    <w:rsid w:val="00BA457D"/>
    <w:rsid w:val="00BA52B6"/>
    <w:rsid w:val="00BA6B81"/>
    <w:rsid w:val="00BB0A0D"/>
    <w:rsid w:val="00BB2C48"/>
    <w:rsid w:val="00BB4D2F"/>
    <w:rsid w:val="00BC0252"/>
    <w:rsid w:val="00BC1E42"/>
    <w:rsid w:val="00BC45DE"/>
    <w:rsid w:val="00BC5DE7"/>
    <w:rsid w:val="00BD2ACD"/>
    <w:rsid w:val="00BD464C"/>
    <w:rsid w:val="00BE5A16"/>
    <w:rsid w:val="00BE623C"/>
    <w:rsid w:val="00BF4014"/>
    <w:rsid w:val="00BF6B53"/>
    <w:rsid w:val="00C009C8"/>
    <w:rsid w:val="00C010B6"/>
    <w:rsid w:val="00C16FE9"/>
    <w:rsid w:val="00C24D00"/>
    <w:rsid w:val="00C30E44"/>
    <w:rsid w:val="00C40BBC"/>
    <w:rsid w:val="00C41131"/>
    <w:rsid w:val="00C4192E"/>
    <w:rsid w:val="00C42859"/>
    <w:rsid w:val="00C451BF"/>
    <w:rsid w:val="00C52F81"/>
    <w:rsid w:val="00C5534B"/>
    <w:rsid w:val="00C57B48"/>
    <w:rsid w:val="00C61FA3"/>
    <w:rsid w:val="00C67858"/>
    <w:rsid w:val="00C7585B"/>
    <w:rsid w:val="00C80666"/>
    <w:rsid w:val="00C86961"/>
    <w:rsid w:val="00C93B94"/>
    <w:rsid w:val="00C952FF"/>
    <w:rsid w:val="00CA0242"/>
    <w:rsid w:val="00CA411E"/>
    <w:rsid w:val="00CB0921"/>
    <w:rsid w:val="00CB21F5"/>
    <w:rsid w:val="00CB4B7A"/>
    <w:rsid w:val="00CC62EC"/>
    <w:rsid w:val="00CD19C4"/>
    <w:rsid w:val="00CD5503"/>
    <w:rsid w:val="00CE4AED"/>
    <w:rsid w:val="00CE5EFE"/>
    <w:rsid w:val="00D00694"/>
    <w:rsid w:val="00D033B9"/>
    <w:rsid w:val="00D040D5"/>
    <w:rsid w:val="00D12FCC"/>
    <w:rsid w:val="00D158CA"/>
    <w:rsid w:val="00D16D66"/>
    <w:rsid w:val="00D24C08"/>
    <w:rsid w:val="00D506D1"/>
    <w:rsid w:val="00D6170F"/>
    <w:rsid w:val="00D620E2"/>
    <w:rsid w:val="00D70AE2"/>
    <w:rsid w:val="00D7549A"/>
    <w:rsid w:val="00D75A31"/>
    <w:rsid w:val="00D81A6D"/>
    <w:rsid w:val="00D853B1"/>
    <w:rsid w:val="00D875FD"/>
    <w:rsid w:val="00D87DCE"/>
    <w:rsid w:val="00D910C0"/>
    <w:rsid w:val="00D911FA"/>
    <w:rsid w:val="00D958B4"/>
    <w:rsid w:val="00DB1069"/>
    <w:rsid w:val="00DB1992"/>
    <w:rsid w:val="00DB3AD2"/>
    <w:rsid w:val="00DB7CA7"/>
    <w:rsid w:val="00DC22B9"/>
    <w:rsid w:val="00DC2994"/>
    <w:rsid w:val="00DC638B"/>
    <w:rsid w:val="00DD1DE6"/>
    <w:rsid w:val="00DD5D12"/>
    <w:rsid w:val="00DD7C29"/>
    <w:rsid w:val="00DE1527"/>
    <w:rsid w:val="00DE3754"/>
    <w:rsid w:val="00DE4F6F"/>
    <w:rsid w:val="00DE75AA"/>
    <w:rsid w:val="00DF0EA5"/>
    <w:rsid w:val="00DF352E"/>
    <w:rsid w:val="00DF4B26"/>
    <w:rsid w:val="00DF5350"/>
    <w:rsid w:val="00DF5CAD"/>
    <w:rsid w:val="00DF61A3"/>
    <w:rsid w:val="00E0153A"/>
    <w:rsid w:val="00E05898"/>
    <w:rsid w:val="00E059C1"/>
    <w:rsid w:val="00E073E2"/>
    <w:rsid w:val="00E12FF4"/>
    <w:rsid w:val="00E14A8E"/>
    <w:rsid w:val="00E17F49"/>
    <w:rsid w:val="00E2273C"/>
    <w:rsid w:val="00E22C4A"/>
    <w:rsid w:val="00E23598"/>
    <w:rsid w:val="00E425E1"/>
    <w:rsid w:val="00E47FA7"/>
    <w:rsid w:val="00E669E0"/>
    <w:rsid w:val="00E70956"/>
    <w:rsid w:val="00E73DE6"/>
    <w:rsid w:val="00E8558F"/>
    <w:rsid w:val="00E92334"/>
    <w:rsid w:val="00E948A6"/>
    <w:rsid w:val="00E94A3A"/>
    <w:rsid w:val="00E97E74"/>
    <w:rsid w:val="00EA0BC6"/>
    <w:rsid w:val="00EA30A3"/>
    <w:rsid w:val="00EA44B4"/>
    <w:rsid w:val="00EB7664"/>
    <w:rsid w:val="00EC6769"/>
    <w:rsid w:val="00ED3735"/>
    <w:rsid w:val="00ED4369"/>
    <w:rsid w:val="00ED5367"/>
    <w:rsid w:val="00ED7562"/>
    <w:rsid w:val="00EF07F3"/>
    <w:rsid w:val="00EF6ED0"/>
    <w:rsid w:val="00F058E6"/>
    <w:rsid w:val="00F116F8"/>
    <w:rsid w:val="00F12058"/>
    <w:rsid w:val="00F12175"/>
    <w:rsid w:val="00F16E6E"/>
    <w:rsid w:val="00F17182"/>
    <w:rsid w:val="00F24D20"/>
    <w:rsid w:val="00F25216"/>
    <w:rsid w:val="00F339F9"/>
    <w:rsid w:val="00F33BEF"/>
    <w:rsid w:val="00F42A7B"/>
    <w:rsid w:val="00F512AA"/>
    <w:rsid w:val="00F53AAF"/>
    <w:rsid w:val="00F55F19"/>
    <w:rsid w:val="00F56E64"/>
    <w:rsid w:val="00F577B0"/>
    <w:rsid w:val="00F57AF8"/>
    <w:rsid w:val="00F60E4F"/>
    <w:rsid w:val="00F709BA"/>
    <w:rsid w:val="00F7132C"/>
    <w:rsid w:val="00F741B9"/>
    <w:rsid w:val="00F771EB"/>
    <w:rsid w:val="00F8163A"/>
    <w:rsid w:val="00F82C7A"/>
    <w:rsid w:val="00F92843"/>
    <w:rsid w:val="00F94D11"/>
    <w:rsid w:val="00F95688"/>
    <w:rsid w:val="00F97A32"/>
    <w:rsid w:val="00F97C09"/>
    <w:rsid w:val="00FA127D"/>
    <w:rsid w:val="00FA6C9F"/>
    <w:rsid w:val="00FB14C0"/>
    <w:rsid w:val="00FB16DB"/>
    <w:rsid w:val="00FB3424"/>
    <w:rsid w:val="00FC477C"/>
    <w:rsid w:val="00FC5379"/>
    <w:rsid w:val="00FD2B24"/>
    <w:rsid w:val="00FD3561"/>
    <w:rsid w:val="00FD6E50"/>
    <w:rsid w:val="00FF2330"/>
    <w:rsid w:val="00FF23F1"/>
    <w:rsid w:val="00FF35EC"/>
    <w:rsid w:val="00FF5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A0E5A"/>
  <w15:docId w15:val="{E8A92B98-9A72-487B-9994-4F689D16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semiHidden/>
    <w:unhideWhenUsed/>
    <w:rsid w:val="00467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6541">
      <w:bodyDiv w:val="1"/>
      <w:marLeft w:val="0"/>
      <w:marRight w:val="0"/>
      <w:marTop w:val="0"/>
      <w:marBottom w:val="0"/>
      <w:divBdr>
        <w:top w:val="none" w:sz="0" w:space="0" w:color="auto"/>
        <w:left w:val="none" w:sz="0" w:space="0" w:color="auto"/>
        <w:bottom w:val="none" w:sz="0" w:space="0" w:color="auto"/>
        <w:right w:val="none" w:sz="0" w:space="0" w:color="auto"/>
      </w:divBdr>
    </w:div>
    <w:div w:id="365908852">
      <w:bodyDiv w:val="1"/>
      <w:marLeft w:val="0"/>
      <w:marRight w:val="0"/>
      <w:marTop w:val="0"/>
      <w:marBottom w:val="0"/>
      <w:divBdr>
        <w:top w:val="none" w:sz="0" w:space="0" w:color="auto"/>
        <w:left w:val="none" w:sz="0" w:space="0" w:color="auto"/>
        <w:bottom w:val="none" w:sz="0" w:space="0" w:color="auto"/>
        <w:right w:val="none" w:sz="0" w:space="0" w:color="auto"/>
      </w:divBdr>
    </w:div>
    <w:div w:id="961810054">
      <w:bodyDiv w:val="1"/>
      <w:marLeft w:val="0"/>
      <w:marRight w:val="0"/>
      <w:marTop w:val="0"/>
      <w:marBottom w:val="0"/>
      <w:divBdr>
        <w:top w:val="none" w:sz="0" w:space="0" w:color="auto"/>
        <w:left w:val="none" w:sz="0" w:space="0" w:color="auto"/>
        <w:bottom w:val="none" w:sz="0" w:space="0" w:color="auto"/>
        <w:right w:val="none" w:sz="0" w:space="0" w:color="auto"/>
      </w:divBdr>
    </w:div>
    <w:div w:id="1033267254">
      <w:bodyDiv w:val="1"/>
      <w:marLeft w:val="0"/>
      <w:marRight w:val="0"/>
      <w:marTop w:val="0"/>
      <w:marBottom w:val="0"/>
      <w:divBdr>
        <w:top w:val="none" w:sz="0" w:space="0" w:color="auto"/>
        <w:left w:val="none" w:sz="0" w:space="0" w:color="auto"/>
        <w:bottom w:val="none" w:sz="0" w:space="0" w:color="auto"/>
        <w:right w:val="none" w:sz="0" w:space="0" w:color="auto"/>
      </w:divBdr>
    </w:div>
    <w:div w:id="1440177212">
      <w:bodyDiv w:val="1"/>
      <w:marLeft w:val="0"/>
      <w:marRight w:val="0"/>
      <w:marTop w:val="0"/>
      <w:marBottom w:val="0"/>
      <w:divBdr>
        <w:top w:val="none" w:sz="0" w:space="0" w:color="auto"/>
        <w:left w:val="none" w:sz="0" w:space="0" w:color="auto"/>
        <w:bottom w:val="none" w:sz="0" w:space="0" w:color="auto"/>
        <w:right w:val="none" w:sz="0" w:space="0" w:color="auto"/>
      </w:divBdr>
    </w:div>
    <w:div w:id="1707485705">
      <w:bodyDiv w:val="1"/>
      <w:marLeft w:val="0"/>
      <w:marRight w:val="0"/>
      <w:marTop w:val="0"/>
      <w:marBottom w:val="0"/>
      <w:divBdr>
        <w:top w:val="none" w:sz="0" w:space="0" w:color="auto"/>
        <w:left w:val="none" w:sz="0" w:space="0" w:color="auto"/>
        <w:bottom w:val="none" w:sz="0" w:space="0" w:color="auto"/>
        <w:right w:val="none" w:sz="0" w:space="0" w:color="auto"/>
      </w:divBdr>
    </w:div>
    <w:div w:id="1921137797">
      <w:bodyDiv w:val="1"/>
      <w:marLeft w:val="0"/>
      <w:marRight w:val="0"/>
      <w:marTop w:val="0"/>
      <w:marBottom w:val="0"/>
      <w:divBdr>
        <w:top w:val="none" w:sz="0" w:space="0" w:color="auto"/>
        <w:left w:val="none" w:sz="0" w:space="0" w:color="auto"/>
        <w:bottom w:val="none" w:sz="0" w:space="0" w:color="auto"/>
        <w:right w:val="none" w:sz="0" w:space="0" w:color="auto"/>
      </w:divBdr>
    </w:div>
    <w:div w:id="1923368232">
      <w:bodyDiv w:val="1"/>
      <w:marLeft w:val="0"/>
      <w:marRight w:val="0"/>
      <w:marTop w:val="0"/>
      <w:marBottom w:val="0"/>
      <w:divBdr>
        <w:top w:val="none" w:sz="0" w:space="0" w:color="auto"/>
        <w:left w:val="none" w:sz="0" w:space="0" w:color="auto"/>
        <w:bottom w:val="none" w:sz="0" w:space="0" w:color="auto"/>
        <w:right w:val="none" w:sz="0" w:space="0" w:color="auto"/>
      </w:divBdr>
    </w:div>
    <w:div w:id="207211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0DC08C-5465-42F1-B3B4-566A6681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8</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Sandeep Kumar Reddy Kambham</cp:lastModifiedBy>
  <cp:revision>93</cp:revision>
  <dcterms:created xsi:type="dcterms:W3CDTF">2017-10-24T02:50:00Z</dcterms:created>
  <dcterms:modified xsi:type="dcterms:W3CDTF">2018-02-06T16:40:00Z</dcterms:modified>
</cp:coreProperties>
</file>