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DengXian" w:hAnsi="Calibri" w:cs="Arial"/>
          <w:lang w:eastAsia="fr-FR"/>
        </w:rPr>
        <w:id w:val="-1277939879"/>
        <w:docPartObj>
          <w:docPartGallery w:val="Cover Pages"/>
          <w:docPartUnique/>
        </w:docPartObj>
      </w:sdtPr>
      <w:sdtEndPr>
        <w:rPr>
          <w:rFonts w:ascii="Times New Roman" w:hAnsi="Times New Roman" w:cs="Times New Roman"/>
          <w:sz w:val="32"/>
          <w:szCs w:val="32"/>
        </w:rPr>
      </w:sdtEndPr>
      <w:sdtContent>
        <w:p w:rsidR="000103ED" w:rsidRPr="000103ED" w:rsidRDefault="000103ED" w:rsidP="000103ED">
          <w:pPr>
            <w:spacing w:after="0" w:line="240" w:lineRule="auto"/>
            <w:jc w:val="center"/>
            <w:rPr>
              <w:rFonts w:ascii="Times New Roman" w:eastAsia="DengXian" w:hAnsi="Times New Roman" w:cs="Times New Roman"/>
              <w:sz w:val="32"/>
              <w:szCs w:val="32"/>
              <w:lang w:eastAsia="fr-FR"/>
            </w:rPr>
          </w:pPr>
          <w:r w:rsidRPr="000103ED">
            <w:rPr>
              <w:rFonts w:ascii="Times New Roman" w:eastAsia="DengXian" w:hAnsi="Times New Roman" w:cs="Times New Roman"/>
              <w:sz w:val="32"/>
              <w:szCs w:val="32"/>
              <w:lang w:eastAsia="fr-FR"/>
            </w:rPr>
            <w:t>République algérienne démocratique et populaire</w:t>
          </w:r>
        </w:p>
        <w:p w:rsidR="000103ED" w:rsidRPr="000103ED" w:rsidRDefault="000103ED" w:rsidP="000103ED">
          <w:pPr>
            <w:spacing w:after="0" w:line="240" w:lineRule="auto"/>
            <w:jc w:val="center"/>
            <w:rPr>
              <w:rFonts w:ascii="Calibri" w:eastAsia="DengXian" w:hAnsi="Calibri" w:cs="Arial"/>
              <w:lang w:eastAsia="en-US"/>
            </w:rPr>
          </w:pPr>
          <w:r w:rsidRPr="000103ED">
            <w:rPr>
              <w:rFonts w:ascii="Times New Roman" w:eastAsia="DengXian" w:hAnsi="Times New Roman" w:cs="Times New Roman"/>
              <w:sz w:val="32"/>
              <w:szCs w:val="32"/>
              <w:lang w:eastAsia="fr-FR"/>
            </w:rPr>
            <w:t>Ministère de l'enseignement supérieur</w:t>
          </w:r>
          <w:r w:rsidRPr="000103ED">
            <w:rPr>
              <w:rFonts w:ascii="Calibri" w:eastAsia="DengXian" w:hAnsi="Calibri" w:cs="Arial"/>
              <w:noProof/>
              <w:lang w:eastAsia="fr-FR"/>
            </w:rPr>
            <mc:AlternateContent>
              <mc:Choice Requires="wpg">
                <w:drawing>
                  <wp:anchor distT="0" distB="0" distL="114300" distR="114300" simplePos="0" relativeHeight="251671552" behindDoc="1" locked="0" layoutInCell="1" allowOverlap="1" wp14:anchorId="315E06D5" wp14:editId="7F38EDD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39" name="Group 13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0" name="Rectangle 140"/>
                            <wps:cNvSpPr/>
                            <wps:spPr>
                              <a:xfrm>
                                <a:off x="0" y="0"/>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Pentagon 6"/>
                            <wps:cNvSpPr/>
                            <wps:spPr>
                              <a:xfrm>
                                <a:off x="0" y="1466850"/>
                                <a:ext cx="2194560" cy="552055"/>
                              </a:xfrm>
                              <a:prstGeom prst="homePlate">
                                <a:avLst/>
                              </a:prstGeom>
                              <a:solidFill>
                                <a:srgbClr val="5B9BD5"/>
                              </a:solidFill>
                              <a:ln w="12700" cap="flat" cmpd="sng" algn="ctr">
                                <a:noFill/>
                                <a:prstDash val="solid"/>
                                <a:miter lim="800000"/>
                              </a:ln>
                              <a:effectLst/>
                            </wps:spPr>
                            <wps:txbx>
                              <w:txbxContent>
                                <w:sdt>
                                  <w:sdtPr>
                                    <w:rPr>
                                      <w:color w:val="FFFFFF"/>
                                      <w:sz w:val="28"/>
                                      <w:szCs w:val="28"/>
                                    </w:rPr>
                                    <w:alias w:val="Date"/>
                                    <w:tag w:val=""/>
                                    <w:id w:val="-650599894"/>
                                    <w:dataBinding w:prefixMappings="xmlns:ns0='http://schemas.microsoft.com/office/2006/coverPageProps' " w:xpath="/ns0:CoverPageProperties[1]/ns0:PublishDate[1]" w:storeItemID="{55AF091B-3C7A-41E3-B477-F2FDAA23CFDA}"/>
                                    <w:date w:fullDate="2017-07-11T00:00:00Z">
                                      <w:dateFormat w:val="M/d/yyyy"/>
                                      <w:lid w:val="en-US"/>
                                      <w:storeMappedDataAs w:val="dateTime"/>
                                      <w:calendar w:val="gregorian"/>
                                    </w:date>
                                  </w:sdtPr>
                                  <w:sdtEndPr/>
                                  <w:sdtContent>
                                    <w:p w:rsidR="000103ED" w:rsidRPr="000103ED" w:rsidRDefault="00EA462D" w:rsidP="000103ED">
                                      <w:pPr>
                                        <w:pStyle w:val="NoSpacing1"/>
                                        <w:jc w:val="right"/>
                                        <w:rPr>
                                          <w:color w:val="FFFFFF"/>
                                          <w:sz w:val="28"/>
                                          <w:szCs w:val="28"/>
                                        </w:rPr>
                                      </w:pPr>
                                      <w:r>
                                        <w:rPr>
                                          <w:color w:val="FFFFFF"/>
                                          <w:sz w:val="28"/>
                                          <w:szCs w:val="28"/>
                                        </w:rPr>
                                        <w:t>7/11/2017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2" name="Group 142"/>
                            <wpg:cNvGrpSpPr/>
                            <wpg:grpSpPr>
                              <a:xfrm>
                                <a:off x="76200" y="4210050"/>
                                <a:ext cx="2057400" cy="4910328"/>
                                <a:chOff x="80645" y="4211812"/>
                                <a:chExt cx="1306273" cy="3121026"/>
                              </a:xfrm>
                            </wpg:grpSpPr>
                            <wpg:grpSp>
                              <wpg:cNvPr id="143" name="Group 143"/>
                              <wpg:cNvGrpSpPr>
                                <a:grpSpLocks noChangeAspect="1"/>
                              </wpg:cNvGrpSpPr>
                              <wpg:grpSpPr>
                                <a:xfrm>
                                  <a:off x="141062" y="4211812"/>
                                  <a:ext cx="1047750" cy="3121026"/>
                                  <a:chOff x="141062" y="4211812"/>
                                  <a:chExt cx="1047750" cy="3121026"/>
                                </a:xfrm>
                              </wpg:grpSpPr>
                              <wps:wsp>
                                <wps:cNvPr id="144" name="Freeform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45" name="Freeform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46" name="Freeform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47" name="Freeform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48" name="Freeform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49" name="Freeform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50" name="Freeform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51" name="Freeform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52" name="Freeform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53" name="Freeform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54" name="Freeform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55" name="Freeform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156" name="Group 156"/>
                              <wpg:cNvGrpSpPr>
                                <a:grpSpLocks noChangeAspect="1"/>
                              </wpg:cNvGrpSpPr>
                              <wpg:grpSpPr>
                                <a:xfrm>
                                  <a:off x="80645" y="4826972"/>
                                  <a:ext cx="1306273" cy="2505863"/>
                                  <a:chOff x="80645" y="4649964"/>
                                  <a:chExt cx="874712" cy="1677988"/>
                                </a:xfrm>
                              </wpg:grpSpPr>
                              <wps:wsp>
                                <wps:cNvPr id="157" name="Freeform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58" name="Freeform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59" name="Freeform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60" name="Freeform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61" name="Freeform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62" name="Freeform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63" name="Freeform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64" name="Freeform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65" name="Freeform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66" name="Freeform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67" name="Freeform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15E06D5" id="Group 139" o:spid="_x0000_s1026" style="position:absolute;left:0;text-align:left;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IAQUHjYJAAAbQMBAA4AAAAAAAAAAAAAAAAALgIAAGRycy9lMm9Eb2MueG1sUEsBAi0A&#10;FAAGAAgAAAAhAE/3lTLdAAAABgEAAA8AAAAAAAAAAAAAAAAAMicAAGRycy9kb3ducmV2LnhtbFBL&#10;BQYAAAAABAAEAPMAAAA8KAAAAAA=&#10;">
                    <v:rect id="Rectangle 14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" adj="18883" fillcolor="#5b9bd5" stroked="f" strokeweight="1pt">
                      <v:textbox inset=",0,14.4pt,0">
                        <w:txbxContent>
                          <w:sdt>
                            <w:sdtPr>
                              <w:rPr>
                                <w:color w:val="FFFFFF"/>
                                <w:sz w:val="28"/>
                                <w:szCs w:val="28"/>
                              </w:rPr>
                              <w:alias w:val="Date"/>
                              <w:tag w:val=""/>
                              <w:id w:val="-650599894"/>
                              <w:dataBinding w:prefixMappings="xmlns:ns0='http://schemas.microsoft.com/office/2006/coverPageProps' " w:xpath="/ns0:CoverPageProperties[1]/ns0:PublishDate[1]" w:storeItemID="{55AF091B-3C7A-41E3-B477-F2FDAA23CFDA}"/>
                              <w:date w:fullDate="2017-07-11T00:00:00Z">
                                <w:dateFormat w:val="M/d/yyyy"/>
                                <w:lid w:val="en-US"/>
                                <w:storeMappedDataAs w:val="dateTime"/>
                                <w:calendar w:val="gregorian"/>
                              </w:date>
                            </w:sdtPr>
                            <w:sdtEndPr/>
                            <w:sdtContent>
                              <w:p w:rsidR="000103ED" w:rsidRPr="000103ED" w:rsidRDefault="00EA462D" w:rsidP="000103ED">
                                <w:pPr>
                                  <w:pStyle w:val="NoSpacing1"/>
                                  <w:jc w:val="right"/>
                                  <w:rPr>
                                    <w:color w:val="FFFFFF"/>
                                    <w:sz w:val="28"/>
                                    <w:szCs w:val="28"/>
                                  </w:rPr>
                                </w:pPr>
                                <w:r>
                                  <w:rPr>
                                    <w:color w:val="FFFFFF"/>
                                    <w:sz w:val="28"/>
                                    <w:szCs w:val="28"/>
                                  </w:rPr>
                                  <w:t>7/11/2017</w:t>
                                </w:r>
                              </w:p>
                            </w:sdtContent>
                          </w:sdt>
                        </w:txbxContent>
                      </v:textbox>
                    </v:shape>
                    <v:group id="Group 14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14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o:lock v:ext="edit" aspectratio="t"/>
                        <v:shape id="Freeform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" path="m,l39,152,84,304r38,113l122,440,76,306,39,180,6,53,,xe" fillcolor="#44546a" strokecolor="#44546a" strokeweight="0">
                          <v:path arrowok="t" o:connecttype="custom" o:connectlocs="0,0;61913,241300;133350,482600;193675,661988;193675,698500;120650,485775;61913,285750;9525,84138;0,0" o:connectangles="0,0,0,0,0,0,0,0,0"/>
                        </v:shape>
                        <v:shape id="Freeform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reeform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" path="m,l33,69r-9,l12,35,,xe" fillcolor="#44546a" strokecolor="#44546a" strokeweight="0">
                          <v:path arrowok="t" o:connecttype="custom" o:connectlocs="0,0;52388,109538;38100,109538;19050,55563;0,0" o:connectangles="0,0,0,0,0"/>
                        </v:shape>
                        <v:shape id="Freeform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" path="m,l9,37r,3l15,93,5,49,,xe" fillcolor="#44546a" strokecolor="#44546a" strokeweight="0">
                          <v:path arrowok="t" o:connecttype="custom" o:connectlocs="0,0;14288,58738;14288,63500;23813,147638;7938,77788;0,0" o:connectangles="0,0,0,0,0,0"/>
                        </v:shape>
                        <v:shape id="Freeform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reeform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" path="m,l31,65r-8,l,xe" fillcolor="#44546a" strokecolor="#44546a" strokeweight="0">
                          <v:path arrowok="t" o:connecttype="custom" o:connectlocs="0,0;49213,103188;36513,103188;0,0" o:connectangles="0,0,0,0"/>
                        </v:shape>
                        <v:shape id="Freeform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" path="m,l6,17,7,42,6,39,,23,,xe" fillcolor="#44546a" strokecolor="#44546a" strokeweight="0">
                          <v:path arrowok="t" o:connecttype="custom" o:connectlocs="0,0;9525,26988;11113,66675;9525,61913;0,36513;0,0" o:connectangles="0,0,0,0,0,0"/>
                        </v:shape>
                        <v:shape id="Freeform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" path="m,l6,16,21,49,33,84r12,34l44,118,13,53,11,42,,xe" fillcolor="#44546a" strokecolor="#44546a" strokeweight="0">
                          <v:path arrowok="t" o:connecttype="custom" o:connectlocs="0,0;9525,25400;33338,77788;52388,133350;71438,187325;69850,187325;20638,84138;17463,66675;0,0" o:connectangles="0,0,0,0,0,0,0,0,0"/>
                        </v:shape>
                      </v:group>
                      <v:group id="Group 15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o:lock v:ext="edit" aspectratio="t"/>
                        <v:shape id="Freeform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reeform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reeform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" path="m,l16,72r4,49l18,112,,31,,xe" fillcolor="#44546a" strokecolor="#44546a" strokeweight="0">
                          <v:fill opacity="13107f"/>
                          <v:stroke opacity="13107f"/>
                          <v:path arrowok="t" o:connecttype="custom" o:connectlocs="0,0;25400,114300;31750,192088;28575,177800;0,49213;0,0" o:connectangles="0,0,0,0,0,0"/>
                        </v:shape>
                        <v:shape id="Freeform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" path="m,l33,71r-9,l11,36,,xe" fillcolor="#44546a" strokecolor="#44546a" strokeweight="0">
                          <v:fill opacity="13107f"/>
                          <v:stroke opacity="13107f"/>
                          <v:path arrowok="t" o:connecttype="custom" o:connectlocs="0,0;52388,112713;38100,112713;17463,57150;0,0" o:connectangles="0,0,0,0,0"/>
                        </v:shape>
                        <v:shape id="Freeform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" path="m,l8,37r,4l15,95,4,49,,xe" fillcolor="#44546a" strokecolor="#44546a" strokeweight="0">
                          <v:fill opacity="13107f"/>
                          <v:stroke opacity="13107f"/>
                          <v:path arrowok="t" o:connecttype="custom" o:connectlocs="0,0;12700,58738;12700,65088;23813,150813;6350,77788;0,0" o:connectangles="0,0,0,0,0,0"/>
                        </v:shape>
                        <v:shape id="Freeform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reeform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" path="m,l31,66r-7,l,xe" fillcolor="#44546a" strokecolor="#44546a" strokeweight="0">
                          <v:fill opacity="13107f"/>
                          <v:stroke opacity="13107f"/>
                          <v:path arrowok="t" o:connecttype="custom" o:connectlocs="0,0;49213,104775;38100,104775;0,0" o:connectangles="0,0,0,0"/>
                        </v:shape>
                        <v:shape id="Freeform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" path="m,l7,17r,26l6,40,,25,,xe" fillcolor="#44546a" strokecolor="#44546a" strokeweight="0">
                          <v:fill opacity="13107f"/>
                          <v:stroke opacity="13107f"/>
                          <v:path arrowok="t" o:connecttype="custom" o:connectlocs="0,0;11113,26988;11113,68263;9525,63500;0,39688;0,0" o:connectangles="0,0,0,0,0,0"/>
                        </v:shape>
                        <v:shape id="Freeform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103ED" w:rsidRPr="000103ED" w:rsidRDefault="00E10D11" w:rsidP="000103ED">
          <w:pPr>
            <w:rPr>
              <w:rFonts w:ascii="Times New Roman" w:eastAsia="DengXian" w:hAnsi="Times New Roman" w:cs="Times New Roman"/>
              <w:sz w:val="32"/>
              <w:szCs w:val="32"/>
              <w:lang w:eastAsia="fr-FR"/>
            </w:rPr>
          </w:pPr>
        </w:p>
      </w:sdtContent>
    </w:sdt>
    <w:p w:rsidR="000103ED" w:rsidRPr="000103ED" w:rsidRDefault="000103ED" w:rsidP="000103ED">
      <w:pPr>
        <w:rPr>
          <w:rFonts w:ascii="Cambria" w:eastAsia="DengXian" w:hAnsi="Cambria" w:cs="Times New Roman"/>
          <w:sz w:val="28"/>
          <w:szCs w:val="28"/>
          <w:lang w:eastAsia="fr-FR"/>
        </w:rPr>
      </w:pPr>
      <w:r w:rsidRPr="000103ED">
        <w:rPr>
          <w:rFonts w:ascii="Cambria" w:eastAsia="DengXian" w:hAnsi="Cambria" w:cs="Times New Roman"/>
          <w:sz w:val="28"/>
          <w:szCs w:val="28"/>
          <w:lang w:eastAsia="fr-FR"/>
        </w:rPr>
        <w:tab/>
      </w:r>
    </w:p>
    <w:p w:rsidR="000103ED" w:rsidRPr="000103ED" w:rsidRDefault="000103ED" w:rsidP="000103ED">
      <w:pPr>
        <w:rPr>
          <w:rFonts w:ascii="Cambria" w:eastAsia="DengXian" w:hAnsi="Cambria" w:cs="Times New Roman"/>
          <w:sz w:val="28"/>
          <w:szCs w:val="28"/>
          <w:lang w:eastAsia="fr-FR"/>
        </w:rPr>
      </w:pPr>
      <w:bookmarkStart w:id="0" w:name="_GoBack"/>
      <w:bookmarkEnd w:id="0"/>
    </w:p>
    <w:p w:rsidR="000103ED" w:rsidRPr="000103ED" w:rsidRDefault="000103ED" w:rsidP="000103ED">
      <w:pPr>
        <w:rPr>
          <w:rFonts w:ascii="Cambria" w:eastAsia="DengXian" w:hAnsi="Cambria" w:cs="Times New Roman"/>
          <w:sz w:val="28"/>
          <w:szCs w:val="28"/>
          <w:lang w:eastAsia="fr-FR"/>
        </w:rPr>
      </w:pPr>
    </w:p>
    <w:p w:rsidR="000103ED" w:rsidRDefault="000103ED" w:rsidP="000103ED">
      <w:pPr>
        <w:rPr>
          <w:rFonts w:ascii="Cambria" w:eastAsia="DengXian" w:hAnsi="Cambria" w:cs="Times New Roman"/>
          <w:sz w:val="28"/>
          <w:szCs w:val="28"/>
          <w:lang w:eastAsia="fr-FR"/>
        </w:rPr>
      </w:pPr>
    </w:p>
    <w:p w:rsidR="00C32C26" w:rsidRDefault="00C32C26" w:rsidP="000103ED">
      <w:pPr>
        <w:rPr>
          <w:rFonts w:ascii="Cambria" w:eastAsia="DengXian" w:hAnsi="Cambria" w:cs="Times New Roman"/>
          <w:sz w:val="28"/>
          <w:szCs w:val="28"/>
          <w:lang w:eastAsia="fr-FR"/>
        </w:rPr>
      </w:pPr>
    </w:p>
    <w:p w:rsidR="00C32C26" w:rsidRPr="000103ED" w:rsidRDefault="00C32C26" w:rsidP="000103ED">
      <w:pPr>
        <w:rPr>
          <w:rFonts w:ascii="Cambria" w:eastAsia="DengXian" w:hAnsi="Cambria" w:cs="Times New Roman"/>
          <w:sz w:val="28"/>
          <w:szCs w:val="28"/>
          <w:lang w:eastAsia="fr-FR"/>
        </w:rPr>
      </w:pPr>
      <w:r w:rsidRPr="000103ED">
        <w:rPr>
          <w:rFonts w:ascii="Calibri" w:eastAsia="DengXian" w:hAnsi="Calibri" w:cs="Arial"/>
          <w:noProof/>
          <w:lang w:eastAsia="fr-FR"/>
        </w:rPr>
        <mc:AlternateContent>
          <mc:Choice Requires="wps">
            <w:drawing>
              <wp:anchor distT="0" distB="0" distL="114300" distR="114300" simplePos="0" relativeHeight="251672576" behindDoc="0" locked="0" layoutInCell="1" allowOverlap="1" wp14:anchorId="46088654" wp14:editId="501613DD">
                <wp:simplePos x="0" y="0"/>
                <wp:positionH relativeFrom="page">
                  <wp:posOffset>1085215</wp:posOffset>
                </wp:positionH>
                <wp:positionV relativeFrom="page">
                  <wp:posOffset>3495012</wp:posOffset>
                </wp:positionV>
                <wp:extent cx="5762625" cy="106934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5762625" cy="1069340"/>
                        </a:xfrm>
                        <a:prstGeom prst="rect">
                          <a:avLst/>
                        </a:prstGeom>
                        <a:noFill/>
                        <a:ln w="6350">
                          <a:noFill/>
                        </a:ln>
                        <a:effectLst/>
                      </wps:spPr>
                      <wps:txbx>
                        <w:txbxContent>
                          <w:p w:rsidR="000103ED" w:rsidRPr="000103ED" w:rsidRDefault="00E10D11" w:rsidP="000103ED">
                            <w:pPr>
                              <w:pStyle w:val="NoSpacing1"/>
                              <w:jc w:val="center"/>
                              <w:rPr>
                                <w:rFonts w:ascii="Calibri Light" w:eastAsia="DengXian Light" w:hAnsi="Calibri Light" w:cs="Times New Roman"/>
                                <w:color w:val="262626"/>
                                <w:sz w:val="72"/>
                                <w:lang w:val="fr-FR"/>
                              </w:rPr>
                            </w:pPr>
                            <w:sdt>
                              <w:sdtPr>
                                <w:rPr>
                                  <w:rFonts w:ascii="Calibri Light" w:eastAsia="DengXian Light" w:hAnsi="Calibri Light" w:cs="Times New Roman"/>
                                  <w:color w:val="262626"/>
                                  <w:sz w:val="72"/>
                                  <w:szCs w:val="72"/>
                                  <w:lang w:val="fr-FR"/>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5FF">
                                  <w:rPr>
                                    <w:rFonts w:ascii="Calibri Light" w:eastAsia="DengXian Light" w:hAnsi="Calibri Light" w:cs="Times New Roman"/>
                                    <w:color w:val="262626"/>
                                    <w:sz w:val="72"/>
                                    <w:szCs w:val="72"/>
                                    <w:lang w:val="fr-FR"/>
                                  </w:rPr>
                                  <w:t>Compte rendu :</w:t>
                                </w:r>
                              </w:sdtContent>
                            </w:sdt>
                          </w:p>
                          <w:p w:rsidR="000103ED" w:rsidRPr="000103ED" w:rsidRDefault="006245FF" w:rsidP="000103ED">
                            <w:pPr>
                              <w:spacing w:before="120"/>
                              <w:jc w:val="center"/>
                              <w:rPr>
                                <w:color w:val="404040"/>
                                <w:sz w:val="36"/>
                                <w:szCs w:val="36"/>
                              </w:rPr>
                            </w:pPr>
                            <w:r>
                              <w:rPr>
                                <w:color w:val="404040"/>
                                <w:sz w:val="36"/>
                                <w:szCs w:val="36"/>
                              </w:rPr>
                              <w:t xml:space="preserve">Modulation d’amplitude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6088654" id="_x0000_t202" coordsize="21600,21600" o:spt="202" path="m,l,21600r21600,l21600,xe">
                <v:stroke joinstyle="miter"/>
                <v:path gradientshapeok="t" o:connecttype="rect"/>
              </v:shapetype>
              <v:shape id="Text Box 34" o:spid="_x0000_s1055" type="#_x0000_t202" style="position:absolute;margin-left:85.45pt;margin-top:275.2pt;width:453.75pt;height:84.2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" filled="f" stroked="f" strokeweight=".5pt">
                <v:textbox style="mso-fit-shape-to-text:t" inset="0,0,0,0">
                  <w:txbxContent>
                    <w:p w:rsidR="000103ED" w:rsidRPr="000103ED" w:rsidRDefault="00E10D11" w:rsidP="000103ED">
                      <w:pPr>
                        <w:pStyle w:val="NoSpacing1"/>
                        <w:jc w:val="center"/>
                        <w:rPr>
                          <w:rFonts w:ascii="Calibri Light" w:eastAsia="DengXian Light" w:hAnsi="Calibri Light" w:cs="Times New Roman"/>
                          <w:color w:val="262626"/>
                          <w:sz w:val="72"/>
                          <w:lang w:val="fr-FR"/>
                        </w:rPr>
                      </w:pPr>
                      <w:sdt>
                        <w:sdtPr>
                          <w:rPr>
                            <w:rFonts w:ascii="Calibri Light" w:eastAsia="DengXian Light" w:hAnsi="Calibri Light" w:cs="Times New Roman"/>
                            <w:color w:val="262626"/>
                            <w:sz w:val="72"/>
                            <w:szCs w:val="72"/>
                            <w:lang w:val="fr-FR"/>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5FF">
                            <w:rPr>
                              <w:rFonts w:ascii="Calibri Light" w:eastAsia="DengXian Light" w:hAnsi="Calibri Light" w:cs="Times New Roman"/>
                              <w:color w:val="262626"/>
                              <w:sz w:val="72"/>
                              <w:szCs w:val="72"/>
                              <w:lang w:val="fr-FR"/>
                            </w:rPr>
                            <w:t>Compte rendu :</w:t>
                          </w:r>
                        </w:sdtContent>
                      </w:sdt>
                    </w:p>
                    <w:p w:rsidR="000103ED" w:rsidRPr="000103ED" w:rsidRDefault="006245FF" w:rsidP="000103ED">
                      <w:pPr>
                        <w:spacing w:before="120"/>
                        <w:jc w:val="center"/>
                        <w:rPr>
                          <w:color w:val="404040"/>
                          <w:sz w:val="36"/>
                          <w:szCs w:val="36"/>
                        </w:rPr>
                      </w:pPr>
                      <w:r>
                        <w:rPr>
                          <w:color w:val="404040"/>
                          <w:sz w:val="36"/>
                          <w:szCs w:val="36"/>
                        </w:rPr>
                        <w:t xml:space="preserve">Modulation d’amplitude  </w:t>
                      </w:r>
                    </w:p>
                  </w:txbxContent>
                </v:textbox>
                <w10:wrap anchorx="page" anchory="page"/>
              </v:shape>
            </w:pict>
          </mc:Fallback>
        </mc:AlternateContent>
      </w:r>
    </w:p>
    <w:p w:rsidR="000103ED" w:rsidRPr="000103ED" w:rsidRDefault="000103ED" w:rsidP="000103ED">
      <w:pPr>
        <w:rPr>
          <w:rFonts w:ascii="Cambria" w:eastAsia="DengXian" w:hAnsi="Cambria" w:cs="Times New Roman"/>
          <w:sz w:val="28"/>
          <w:szCs w:val="28"/>
          <w:lang w:eastAsia="fr-FR"/>
        </w:rPr>
      </w:pPr>
    </w:p>
    <w:p w:rsidR="000103ED" w:rsidRPr="000103ED" w:rsidRDefault="000103ED" w:rsidP="000103ED">
      <w:pPr>
        <w:rPr>
          <w:rFonts w:ascii="Cambria" w:eastAsia="DengXian" w:hAnsi="Cambria" w:cs="Times New Roman"/>
          <w:sz w:val="28"/>
          <w:szCs w:val="28"/>
          <w:lang w:eastAsia="fr-FR"/>
        </w:rPr>
      </w:pPr>
    </w:p>
    <w:p w:rsidR="000103ED" w:rsidRPr="000103ED" w:rsidRDefault="000103ED" w:rsidP="000103ED">
      <w:pPr>
        <w:rPr>
          <w:rFonts w:ascii="Cambria" w:eastAsia="DengXian" w:hAnsi="Cambria" w:cs="Times New Roman"/>
          <w:sz w:val="28"/>
          <w:szCs w:val="28"/>
          <w:lang w:eastAsia="fr-FR"/>
        </w:rPr>
      </w:pPr>
    </w:p>
    <w:p w:rsidR="000103ED" w:rsidRPr="000103ED" w:rsidRDefault="000103ED" w:rsidP="000103ED">
      <w:pPr>
        <w:rPr>
          <w:rFonts w:ascii="Cambria" w:eastAsia="DengXian" w:hAnsi="Cambria" w:cs="Times New Roman"/>
          <w:sz w:val="28"/>
          <w:szCs w:val="28"/>
          <w:lang w:eastAsia="fr-FR"/>
        </w:rPr>
      </w:pPr>
    </w:p>
    <w:p w:rsidR="000103ED" w:rsidRPr="000103ED" w:rsidRDefault="000103ED" w:rsidP="000103ED">
      <w:pPr>
        <w:rPr>
          <w:rFonts w:ascii="Cambria" w:eastAsia="DengXian" w:hAnsi="Cambria" w:cs="Times New Roman"/>
          <w:sz w:val="28"/>
          <w:szCs w:val="28"/>
          <w:lang w:eastAsia="fr-FR"/>
        </w:rPr>
      </w:pPr>
    </w:p>
    <w:p w:rsidR="000103ED" w:rsidRPr="000103ED" w:rsidRDefault="000103ED" w:rsidP="000103ED">
      <w:pPr>
        <w:rPr>
          <w:rFonts w:ascii="Cambria" w:eastAsia="DengXian" w:hAnsi="Cambria" w:cs="Times New Roman"/>
          <w:sz w:val="28"/>
          <w:szCs w:val="28"/>
          <w:lang w:eastAsia="fr-FR"/>
        </w:rPr>
      </w:pPr>
    </w:p>
    <w:p w:rsidR="000103ED" w:rsidRPr="000103ED" w:rsidRDefault="000103ED" w:rsidP="000103ED">
      <w:pPr>
        <w:rPr>
          <w:rFonts w:ascii="Cambria" w:eastAsia="DengXian" w:hAnsi="Cambria" w:cs="Times New Roman"/>
          <w:sz w:val="28"/>
          <w:szCs w:val="28"/>
          <w:lang w:eastAsia="fr-FR"/>
        </w:rPr>
      </w:pPr>
    </w:p>
    <w:p w:rsidR="000103ED" w:rsidRPr="000103ED" w:rsidRDefault="000103ED" w:rsidP="000103ED">
      <w:pPr>
        <w:rPr>
          <w:rFonts w:ascii="Cambria" w:eastAsia="DengXian" w:hAnsi="Cambria" w:cs="Times New Roman"/>
          <w:sz w:val="28"/>
          <w:szCs w:val="28"/>
          <w:lang w:eastAsia="fr-FR"/>
        </w:rPr>
      </w:pPr>
    </w:p>
    <w:p w:rsidR="000103ED" w:rsidRPr="000103ED" w:rsidRDefault="000103ED" w:rsidP="000103ED">
      <w:pPr>
        <w:rPr>
          <w:rFonts w:ascii="Cambria" w:eastAsia="DengXian" w:hAnsi="Cambria" w:cs="Times New Roman"/>
          <w:sz w:val="28"/>
          <w:szCs w:val="28"/>
          <w:lang w:eastAsia="fr-FR"/>
        </w:rPr>
      </w:pPr>
    </w:p>
    <w:p w:rsidR="000103ED" w:rsidRPr="000103ED" w:rsidRDefault="000103ED" w:rsidP="000103ED">
      <w:pPr>
        <w:rPr>
          <w:rFonts w:ascii="Cambria" w:eastAsia="DengXian" w:hAnsi="Cambria" w:cs="Times New Roman"/>
          <w:sz w:val="28"/>
          <w:szCs w:val="28"/>
          <w:lang w:eastAsia="fr-FR"/>
        </w:rPr>
      </w:pPr>
    </w:p>
    <w:p w:rsidR="000103ED" w:rsidRDefault="000103ED" w:rsidP="00C32C26">
      <w:pPr>
        <w:autoSpaceDE w:val="0"/>
        <w:autoSpaceDN w:val="0"/>
        <w:adjustRightInd w:val="0"/>
        <w:spacing w:after="240" w:line="360" w:lineRule="auto"/>
        <w:rPr>
          <w:rFonts w:asciiTheme="majorBidi" w:hAnsiTheme="majorBidi" w:cstheme="majorBidi"/>
          <w:b/>
          <w:bCs/>
          <w:sz w:val="28"/>
          <w:szCs w:val="28"/>
        </w:rPr>
      </w:pPr>
    </w:p>
    <w:p w:rsidR="00C32C26" w:rsidRDefault="00C32C26" w:rsidP="00C32C26">
      <w:pPr>
        <w:autoSpaceDE w:val="0"/>
        <w:autoSpaceDN w:val="0"/>
        <w:adjustRightInd w:val="0"/>
        <w:spacing w:after="240" w:line="360" w:lineRule="auto"/>
        <w:rPr>
          <w:rFonts w:asciiTheme="majorBidi" w:hAnsiTheme="majorBidi" w:cstheme="majorBidi"/>
          <w:b/>
          <w:bCs/>
          <w:sz w:val="28"/>
          <w:szCs w:val="28"/>
        </w:rPr>
      </w:pPr>
    </w:p>
    <w:p w:rsidR="00C32C26" w:rsidRDefault="00C32C26" w:rsidP="00C32C26">
      <w:pPr>
        <w:autoSpaceDE w:val="0"/>
        <w:autoSpaceDN w:val="0"/>
        <w:adjustRightInd w:val="0"/>
        <w:spacing w:after="240" w:line="360" w:lineRule="auto"/>
        <w:rPr>
          <w:rFonts w:asciiTheme="majorBidi" w:hAnsiTheme="majorBidi" w:cstheme="majorBidi"/>
          <w:b/>
          <w:bCs/>
          <w:sz w:val="28"/>
          <w:szCs w:val="28"/>
        </w:rPr>
      </w:pPr>
      <w:r w:rsidRPr="000103ED">
        <w:rPr>
          <w:rFonts w:ascii="Calibri" w:eastAsia="DengXian" w:hAnsi="Calibri" w:cs="Arial"/>
          <w:noProof/>
          <w:lang w:eastAsia="fr-FR"/>
        </w:rPr>
        <mc:AlternateContent>
          <mc:Choice Requires="wps">
            <w:drawing>
              <wp:anchor distT="0" distB="0" distL="114300" distR="114300" simplePos="0" relativeHeight="251673600" behindDoc="0" locked="0" layoutInCell="1" allowOverlap="1" wp14:anchorId="7A04ECD5" wp14:editId="29FEA8A2">
                <wp:simplePos x="0" y="0"/>
                <wp:positionH relativeFrom="margin">
                  <wp:align>right</wp:align>
                </wp:positionH>
                <wp:positionV relativeFrom="page">
                  <wp:posOffset>7063602</wp:posOffset>
                </wp:positionV>
                <wp:extent cx="3657600" cy="365760"/>
                <wp:effectExtent l="0" t="0" r="7620" b="11430"/>
                <wp:wrapNone/>
                <wp:docPr id="33" name="Text Box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txbx>
                        <w:txbxContent>
                          <w:p w:rsidR="006245FF" w:rsidRPr="006245FF" w:rsidRDefault="00E10D11" w:rsidP="006245FF">
                            <w:pPr>
                              <w:spacing w:after="0" w:line="240" w:lineRule="auto"/>
                              <w:rPr>
                                <w:rFonts w:ascii="Times New Roman" w:eastAsia="DengXian" w:hAnsi="Times New Roman" w:cs="Times New Roman"/>
                                <w:color w:val="000000"/>
                                <w:sz w:val="26"/>
                                <w:szCs w:val="26"/>
                                <w:lang w:eastAsia="en-US"/>
                              </w:rPr>
                            </w:pPr>
                            <w:sdt>
                              <w:sdtPr>
                                <w:rPr>
                                  <w:rFonts w:asciiTheme="majorBidi" w:hAnsiTheme="majorBidi" w:cstheme="majorBidi"/>
                                  <w:color w:val="000000" w:themeColor="text1"/>
                                  <w:sz w:val="26"/>
                                  <w:szCs w:val="26"/>
                                  <w:lang w:eastAsia="en-US"/>
                                </w:rPr>
                                <w:alias w:val="Author"/>
                                <w:tag w:val=""/>
                                <w:id w:val="960072055"/>
                                <w:dataBinding w:prefixMappings="xmlns:ns0='http://purl.org/dc/elements/1.1/' xmlns:ns1='http://schemas.openxmlformats.org/package/2006/metadata/core-properties' " w:xpath="/ns1:coreProperties[1]/ns0:creator[1]" w:storeItemID="{6C3C8BC8-F283-45AE-878A-BAB7291924A1}"/>
                                <w:text/>
                              </w:sdtPr>
                              <w:sdtEndPr/>
                              <w:sdtContent>
                                <w:r w:rsidR="00C32C26" w:rsidRPr="006245FF">
                                  <w:rPr>
                                    <w:rFonts w:asciiTheme="majorBidi" w:hAnsiTheme="majorBidi" w:cstheme="majorBidi"/>
                                    <w:color w:val="000000" w:themeColor="text1"/>
                                    <w:sz w:val="26"/>
                                    <w:szCs w:val="26"/>
                                    <w:lang w:eastAsia="en-US"/>
                                  </w:rPr>
                                  <w:t>Tra</w:t>
                                </w:r>
                                <w:r w:rsidR="00C32C26">
                                  <w:rPr>
                                    <w:rFonts w:asciiTheme="majorBidi" w:hAnsiTheme="majorBidi" w:cstheme="majorBidi"/>
                                    <w:color w:val="000000" w:themeColor="text1"/>
                                    <w:sz w:val="26"/>
                                    <w:szCs w:val="26"/>
                                    <w:lang w:eastAsia="en-US"/>
                                  </w:rPr>
                                  <w:t>vaille</w:t>
                                </w:r>
                                <w:r w:rsidR="006245FF">
                                  <w:rPr>
                                    <w:rFonts w:asciiTheme="majorBidi" w:hAnsiTheme="majorBidi" w:cstheme="majorBidi"/>
                                    <w:color w:val="000000" w:themeColor="text1"/>
                                    <w:sz w:val="26"/>
                                    <w:szCs w:val="26"/>
                                    <w:lang w:eastAsia="en-US"/>
                                  </w:rPr>
                                  <w:t xml:space="preserve"> Fait par : Meziani A.raou</w:t>
                                </w:r>
                                <w:r w:rsidR="006245FF" w:rsidRPr="006245FF">
                                  <w:rPr>
                                    <w:rFonts w:asciiTheme="majorBidi" w:hAnsiTheme="majorBidi" w:cstheme="majorBidi"/>
                                    <w:color w:val="000000" w:themeColor="text1"/>
                                    <w:sz w:val="26"/>
                                    <w:szCs w:val="26"/>
                                    <w:lang w:eastAsia="en-US"/>
                                  </w:rPr>
                                  <w:t>f/</w:t>
                                </w:r>
                                <w:r w:rsidR="006245FF">
                                  <w:rPr>
                                    <w:rFonts w:asciiTheme="majorBidi" w:hAnsiTheme="majorBidi" w:cstheme="majorBidi"/>
                                    <w:color w:val="000000" w:themeColor="text1"/>
                                    <w:sz w:val="26"/>
                                    <w:szCs w:val="26"/>
                                    <w:lang w:eastAsia="en-US"/>
                                  </w:rPr>
                                  <w:t xml:space="preserve"> </w:t>
                                </w:r>
                                <w:r w:rsidR="006245FF" w:rsidRPr="006245FF">
                                  <w:rPr>
                                    <w:rFonts w:asciiTheme="majorBidi" w:hAnsiTheme="majorBidi" w:cstheme="majorBidi"/>
                                    <w:color w:val="000000" w:themeColor="text1"/>
                                    <w:sz w:val="26"/>
                                    <w:szCs w:val="26"/>
                                    <w:lang w:eastAsia="en-US"/>
                                  </w:rPr>
                                  <w:t>Hamalat Nour Elislam /</w:t>
                                </w:r>
                                <w:r w:rsidR="006245FF">
                                  <w:rPr>
                                    <w:rFonts w:asciiTheme="majorBidi" w:hAnsiTheme="majorBidi" w:cstheme="majorBidi"/>
                                    <w:color w:val="000000" w:themeColor="text1"/>
                                    <w:sz w:val="26"/>
                                    <w:szCs w:val="26"/>
                                    <w:lang w:eastAsia="en-US"/>
                                  </w:rPr>
                                  <w:t xml:space="preserve"> </w:t>
                                </w:r>
                                <w:r w:rsidR="006245FF" w:rsidRPr="006245FF">
                                  <w:rPr>
                                    <w:rFonts w:asciiTheme="majorBidi" w:hAnsiTheme="majorBidi" w:cstheme="majorBidi"/>
                                    <w:color w:val="000000" w:themeColor="text1"/>
                                    <w:sz w:val="26"/>
                                    <w:szCs w:val="26"/>
                                    <w:lang w:eastAsia="en-US"/>
                                  </w:rPr>
                                  <w:t>khoudour sofiane</w:t>
                                </w:r>
                              </w:sdtContent>
                            </w:sdt>
                          </w:p>
                          <w:p w:rsidR="000103ED" w:rsidRPr="000103ED" w:rsidRDefault="006245FF" w:rsidP="006245FF">
                            <w:pPr>
                              <w:pStyle w:val="NoSpacing1"/>
                              <w:rPr>
                                <w:color w:val="595959"/>
                                <w:sz w:val="20"/>
                                <w:szCs w:val="20"/>
                              </w:rPr>
                            </w:pPr>
                            <w:r w:rsidRPr="006245FF">
                              <w:rPr>
                                <w:caps/>
                                <w:color w:val="595959"/>
                                <w:sz w:val="20"/>
                                <w:szCs w:val="20"/>
                                <w:lang w:val="fr-FR"/>
                              </w:rPr>
                              <w:t xml:space="preserve"> </w:t>
                            </w:r>
                            <w:sdt>
                              <w:sdtPr>
                                <w:rPr>
                                  <w:caps/>
                                  <w:color w:val="595959"/>
                                  <w:sz w:val="20"/>
                                  <w:szCs w:val="20"/>
                                </w:rPr>
                                <w:alias w:val="Company"/>
                                <w:tag w:val=""/>
                                <w:id w:val="-240253207"/>
                                <w:showingPlcHdr/>
                                <w:dataBinding w:prefixMappings="xmlns:ns0='http://schemas.openxmlformats.org/officeDocument/2006/extended-properties' " w:xpath="/ns0:Properties[1]/ns0:Company[1]" w:storeItemID="{6668398D-A668-4E3E-A5EB-62B293D839F1}"/>
                                <w:text/>
                              </w:sdtPr>
                              <w:sdtEndPr/>
                              <w:sdtContent>
                                <w:r w:rsidR="000103ED" w:rsidRPr="000103ED">
                                  <w:rPr>
                                    <w:caps/>
                                    <w:color w:val="595959"/>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A04ECD5" id="Text Box 33" o:spid="_x0000_s1056" type="#_x0000_t202" style="position:absolute;margin-left:236.8pt;margin-top:556.2pt;width:4in;height:28.8pt;z-index:251673600;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" filled="f" stroked="f" strokeweight=".5pt">
                <v:textbox style="mso-fit-shape-to-text:t" inset="0,0,0,0">
                  <w:txbxContent>
                    <w:p w:rsidR="006245FF" w:rsidRPr="006245FF" w:rsidRDefault="00E10D11" w:rsidP="006245FF">
                      <w:pPr>
                        <w:spacing w:after="0" w:line="240" w:lineRule="auto"/>
                        <w:rPr>
                          <w:rFonts w:ascii="Times New Roman" w:eastAsia="DengXian" w:hAnsi="Times New Roman" w:cs="Times New Roman"/>
                          <w:color w:val="000000"/>
                          <w:sz w:val="26"/>
                          <w:szCs w:val="26"/>
                          <w:lang w:eastAsia="en-US"/>
                        </w:rPr>
                      </w:pPr>
                      <w:sdt>
                        <w:sdtPr>
                          <w:rPr>
                            <w:rFonts w:asciiTheme="majorBidi" w:hAnsiTheme="majorBidi" w:cstheme="majorBidi"/>
                            <w:color w:val="000000" w:themeColor="text1"/>
                            <w:sz w:val="26"/>
                            <w:szCs w:val="26"/>
                            <w:lang w:eastAsia="en-US"/>
                          </w:rPr>
                          <w:alias w:val="Author"/>
                          <w:tag w:val=""/>
                          <w:id w:val="960072055"/>
                          <w:dataBinding w:prefixMappings="xmlns:ns0='http://purl.org/dc/elements/1.1/' xmlns:ns1='http://schemas.openxmlformats.org/package/2006/metadata/core-properties' " w:xpath="/ns1:coreProperties[1]/ns0:creator[1]" w:storeItemID="{6C3C8BC8-F283-45AE-878A-BAB7291924A1}"/>
                          <w:text/>
                        </w:sdtPr>
                        <w:sdtEndPr/>
                        <w:sdtContent>
                          <w:r w:rsidR="00C32C26" w:rsidRPr="006245FF">
                            <w:rPr>
                              <w:rFonts w:asciiTheme="majorBidi" w:hAnsiTheme="majorBidi" w:cstheme="majorBidi"/>
                              <w:color w:val="000000" w:themeColor="text1"/>
                              <w:sz w:val="26"/>
                              <w:szCs w:val="26"/>
                              <w:lang w:eastAsia="en-US"/>
                            </w:rPr>
                            <w:t>Tra</w:t>
                          </w:r>
                          <w:r w:rsidR="00C32C26">
                            <w:rPr>
                              <w:rFonts w:asciiTheme="majorBidi" w:hAnsiTheme="majorBidi" w:cstheme="majorBidi"/>
                              <w:color w:val="000000" w:themeColor="text1"/>
                              <w:sz w:val="26"/>
                              <w:szCs w:val="26"/>
                              <w:lang w:eastAsia="en-US"/>
                            </w:rPr>
                            <w:t>vaille</w:t>
                          </w:r>
                          <w:r w:rsidR="006245FF">
                            <w:rPr>
                              <w:rFonts w:asciiTheme="majorBidi" w:hAnsiTheme="majorBidi" w:cstheme="majorBidi"/>
                              <w:color w:val="000000" w:themeColor="text1"/>
                              <w:sz w:val="26"/>
                              <w:szCs w:val="26"/>
                              <w:lang w:eastAsia="en-US"/>
                            </w:rPr>
                            <w:t xml:space="preserve"> Fait par : Meziani A.raou</w:t>
                          </w:r>
                          <w:r w:rsidR="006245FF" w:rsidRPr="006245FF">
                            <w:rPr>
                              <w:rFonts w:asciiTheme="majorBidi" w:hAnsiTheme="majorBidi" w:cstheme="majorBidi"/>
                              <w:color w:val="000000" w:themeColor="text1"/>
                              <w:sz w:val="26"/>
                              <w:szCs w:val="26"/>
                              <w:lang w:eastAsia="en-US"/>
                            </w:rPr>
                            <w:t>f/</w:t>
                          </w:r>
                          <w:r w:rsidR="006245FF">
                            <w:rPr>
                              <w:rFonts w:asciiTheme="majorBidi" w:hAnsiTheme="majorBidi" w:cstheme="majorBidi"/>
                              <w:color w:val="000000" w:themeColor="text1"/>
                              <w:sz w:val="26"/>
                              <w:szCs w:val="26"/>
                              <w:lang w:eastAsia="en-US"/>
                            </w:rPr>
                            <w:t xml:space="preserve"> </w:t>
                          </w:r>
                          <w:r w:rsidR="006245FF" w:rsidRPr="006245FF">
                            <w:rPr>
                              <w:rFonts w:asciiTheme="majorBidi" w:hAnsiTheme="majorBidi" w:cstheme="majorBidi"/>
                              <w:color w:val="000000" w:themeColor="text1"/>
                              <w:sz w:val="26"/>
                              <w:szCs w:val="26"/>
                              <w:lang w:eastAsia="en-US"/>
                            </w:rPr>
                            <w:t>Hamalat Nour Elislam /</w:t>
                          </w:r>
                          <w:r w:rsidR="006245FF">
                            <w:rPr>
                              <w:rFonts w:asciiTheme="majorBidi" w:hAnsiTheme="majorBidi" w:cstheme="majorBidi"/>
                              <w:color w:val="000000" w:themeColor="text1"/>
                              <w:sz w:val="26"/>
                              <w:szCs w:val="26"/>
                              <w:lang w:eastAsia="en-US"/>
                            </w:rPr>
                            <w:t xml:space="preserve"> </w:t>
                          </w:r>
                          <w:r w:rsidR="006245FF" w:rsidRPr="006245FF">
                            <w:rPr>
                              <w:rFonts w:asciiTheme="majorBidi" w:hAnsiTheme="majorBidi" w:cstheme="majorBidi"/>
                              <w:color w:val="000000" w:themeColor="text1"/>
                              <w:sz w:val="26"/>
                              <w:szCs w:val="26"/>
                              <w:lang w:eastAsia="en-US"/>
                            </w:rPr>
                            <w:t>khoudour sofiane</w:t>
                          </w:r>
                        </w:sdtContent>
                      </w:sdt>
                    </w:p>
                    <w:p w:rsidR="000103ED" w:rsidRPr="000103ED" w:rsidRDefault="006245FF" w:rsidP="006245FF">
                      <w:pPr>
                        <w:pStyle w:val="NoSpacing1"/>
                        <w:rPr>
                          <w:color w:val="595959"/>
                          <w:sz w:val="20"/>
                          <w:szCs w:val="20"/>
                        </w:rPr>
                      </w:pPr>
                      <w:r w:rsidRPr="006245FF">
                        <w:rPr>
                          <w:caps/>
                          <w:color w:val="595959"/>
                          <w:sz w:val="20"/>
                          <w:szCs w:val="20"/>
                          <w:lang w:val="fr-FR"/>
                        </w:rPr>
                        <w:t xml:space="preserve"> </w:t>
                      </w:r>
                      <w:sdt>
                        <w:sdtPr>
                          <w:rPr>
                            <w:caps/>
                            <w:color w:val="595959"/>
                            <w:sz w:val="20"/>
                            <w:szCs w:val="20"/>
                          </w:rPr>
                          <w:alias w:val="Company"/>
                          <w:tag w:val=""/>
                          <w:id w:val="-240253207"/>
                          <w:showingPlcHdr/>
                          <w:dataBinding w:prefixMappings="xmlns:ns0='http://schemas.openxmlformats.org/officeDocument/2006/extended-properties' " w:xpath="/ns0:Properties[1]/ns0:Company[1]" w:storeItemID="{6668398D-A668-4E3E-A5EB-62B293D839F1}"/>
                          <w:text/>
                        </w:sdtPr>
                        <w:sdtEndPr/>
                        <w:sdtContent>
                          <w:r w:rsidR="000103ED" w:rsidRPr="000103ED">
                            <w:rPr>
                              <w:caps/>
                              <w:color w:val="595959"/>
                              <w:sz w:val="20"/>
                              <w:szCs w:val="20"/>
                            </w:rPr>
                            <w:t xml:space="preserve">     </w:t>
                          </w:r>
                        </w:sdtContent>
                      </w:sdt>
                    </w:p>
                  </w:txbxContent>
                </v:textbox>
                <w10:wrap anchorx="margin" anchory="page"/>
              </v:shape>
            </w:pict>
          </mc:Fallback>
        </mc:AlternateContent>
      </w:r>
    </w:p>
    <w:p w:rsidR="000103ED" w:rsidRDefault="00C121B0" w:rsidP="00421758">
      <w:pPr>
        <w:autoSpaceDE w:val="0"/>
        <w:autoSpaceDN w:val="0"/>
        <w:adjustRightInd w:val="0"/>
        <w:spacing w:after="240" w:line="360" w:lineRule="auto"/>
        <w:ind w:left="-57"/>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74624" behindDoc="0" locked="0" layoutInCell="1" allowOverlap="1">
                <wp:simplePos x="0" y="0"/>
                <wp:positionH relativeFrom="column">
                  <wp:posOffset>1933575</wp:posOffset>
                </wp:positionH>
                <wp:positionV relativeFrom="paragraph">
                  <wp:posOffset>503555</wp:posOffset>
                </wp:positionV>
                <wp:extent cx="3952875" cy="517406"/>
                <wp:effectExtent l="0" t="0" r="28575" b="16510"/>
                <wp:wrapNone/>
                <wp:docPr id="168" name="Text Box 168"/>
                <wp:cNvGraphicFramePr/>
                <a:graphic xmlns:a="http://schemas.openxmlformats.org/drawingml/2006/main">
                  <a:graphicData uri="http://schemas.microsoft.com/office/word/2010/wordprocessingShape">
                    <wps:wsp>
                      <wps:cNvSpPr txBox="1"/>
                      <wps:spPr>
                        <a:xfrm>
                          <a:off x="0" y="0"/>
                          <a:ext cx="3952875" cy="517406"/>
                        </a:xfrm>
                        <a:prstGeom prst="rect">
                          <a:avLst/>
                        </a:prstGeom>
                        <a:solidFill>
                          <a:schemeClr val="lt1"/>
                        </a:solidFill>
                        <a:ln w="6350">
                          <a:solidFill>
                            <a:prstClr val="black"/>
                          </a:solidFill>
                        </a:ln>
                      </wps:spPr>
                      <wps:txbx>
                        <w:txbxContent>
                          <w:p w:rsidR="00C121B0" w:rsidRPr="00C121B0" w:rsidRDefault="00C121B0" w:rsidP="00C121B0">
                            <w:pPr>
                              <w:rPr>
                                <w:b/>
                                <w:bCs/>
                                <w:sz w:val="36"/>
                                <w:szCs w:val="36"/>
                                <w:lang w:val="en-US"/>
                              </w:rPr>
                            </w:pPr>
                            <w:r w:rsidRPr="00C121B0">
                              <w:rPr>
                                <w:b/>
                                <w:bCs/>
                                <w:sz w:val="36"/>
                                <w:szCs w:val="36"/>
                                <w:lang w:val="en-US"/>
                              </w:rPr>
                              <w:t xml:space="preserve">Année </w:t>
                            </w:r>
                            <w:r w:rsidR="00C32C26" w:rsidRPr="00C121B0">
                              <w:rPr>
                                <w:b/>
                                <w:bCs/>
                                <w:sz w:val="36"/>
                                <w:szCs w:val="36"/>
                                <w:lang w:val="en-US"/>
                              </w:rPr>
                              <w:t>universitaire:</w:t>
                            </w:r>
                            <w:r w:rsidRPr="00C121B0">
                              <w:rPr>
                                <w:b/>
                                <w:bCs/>
                                <w:sz w:val="36"/>
                                <w:szCs w:val="36"/>
                                <w:lang w:val="en-US"/>
                              </w:rPr>
                              <w:t xml:space="preserve"> 2017/2018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8" o:spid="_x0000_s1057" type="#_x0000_t202" style="position:absolute;left:0;text-align:left;margin-left:152.25pt;margin-top:39.65pt;width:311.25pt;height:40.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" fillcolor="white [3201]" strokeweight=".5pt">
                <v:textbox>
                  <w:txbxContent>
                    <w:p w:rsidR="00C121B0" w:rsidRPr="00C121B0" w:rsidRDefault="00C121B0" w:rsidP="00C121B0">
                      <w:pPr>
                        <w:rPr>
                          <w:b/>
                          <w:bCs/>
                          <w:sz w:val="36"/>
                          <w:szCs w:val="36"/>
                          <w:lang w:val="en-US"/>
                        </w:rPr>
                      </w:pPr>
                      <w:r w:rsidRPr="00C121B0">
                        <w:rPr>
                          <w:b/>
                          <w:bCs/>
                          <w:sz w:val="36"/>
                          <w:szCs w:val="36"/>
                          <w:lang w:val="en-US"/>
                        </w:rPr>
                        <w:t xml:space="preserve">Année </w:t>
                      </w:r>
                      <w:r w:rsidR="00C32C26" w:rsidRPr="00C121B0">
                        <w:rPr>
                          <w:b/>
                          <w:bCs/>
                          <w:sz w:val="36"/>
                          <w:szCs w:val="36"/>
                          <w:lang w:val="en-US"/>
                        </w:rPr>
                        <w:t>universitaire:</w:t>
                      </w:r>
                      <w:r w:rsidRPr="00C121B0">
                        <w:rPr>
                          <w:b/>
                          <w:bCs/>
                          <w:sz w:val="36"/>
                          <w:szCs w:val="36"/>
                          <w:lang w:val="en-US"/>
                        </w:rPr>
                        <w:t xml:space="preserve"> 2017/2018</w:t>
                      </w:r>
                    </w:p>
                  </w:txbxContent>
                </v:textbox>
              </v:shape>
            </w:pict>
          </mc:Fallback>
        </mc:AlternateContent>
      </w:r>
    </w:p>
    <w:p w:rsidR="00C32C26" w:rsidRDefault="00C32C26" w:rsidP="00C121B0">
      <w:pPr>
        <w:autoSpaceDE w:val="0"/>
        <w:autoSpaceDN w:val="0"/>
        <w:adjustRightInd w:val="0"/>
        <w:spacing w:after="240" w:line="360" w:lineRule="auto"/>
        <w:rPr>
          <w:rFonts w:asciiTheme="majorBidi" w:hAnsiTheme="majorBidi" w:cstheme="majorBidi"/>
          <w:b/>
          <w:bCs/>
          <w:sz w:val="28"/>
          <w:szCs w:val="28"/>
        </w:rPr>
      </w:pPr>
    </w:p>
    <w:p w:rsidR="00C32C26" w:rsidRDefault="00C32C26" w:rsidP="00C121B0">
      <w:pPr>
        <w:autoSpaceDE w:val="0"/>
        <w:autoSpaceDN w:val="0"/>
        <w:adjustRightInd w:val="0"/>
        <w:spacing w:after="240" w:line="360" w:lineRule="auto"/>
        <w:rPr>
          <w:rFonts w:asciiTheme="majorBidi" w:hAnsiTheme="majorBidi" w:cstheme="majorBidi"/>
          <w:b/>
          <w:bCs/>
          <w:sz w:val="28"/>
          <w:szCs w:val="28"/>
        </w:rPr>
      </w:pPr>
    </w:p>
    <w:p w:rsidR="00C32C26" w:rsidRDefault="00421758" w:rsidP="00C32C26">
      <w:pPr>
        <w:autoSpaceDE w:val="0"/>
        <w:autoSpaceDN w:val="0"/>
        <w:adjustRightInd w:val="0"/>
        <w:spacing w:after="240" w:line="360" w:lineRule="auto"/>
        <w:rPr>
          <w:rFonts w:asciiTheme="majorBidi" w:hAnsiTheme="majorBidi" w:cstheme="majorBidi"/>
          <w:b/>
          <w:bCs/>
          <w:sz w:val="28"/>
          <w:szCs w:val="28"/>
        </w:rPr>
      </w:pPr>
      <w:r>
        <w:rPr>
          <w:rFonts w:asciiTheme="majorBidi" w:hAnsiTheme="majorBidi" w:cstheme="majorBidi"/>
          <w:b/>
          <w:bCs/>
          <w:sz w:val="28"/>
          <w:szCs w:val="28"/>
        </w:rPr>
        <w:lastRenderedPageBreak/>
        <w:t xml:space="preserve">LE BUT DU TP : </w:t>
      </w:r>
    </w:p>
    <w:p w:rsidR="00421758" w:rsidRDefault="00421758" w:rsidP="00421758">
      <w:pPr>
        <w:autoSpaceDE w:val="0"/>
        <w:autoSpaceDN w:val="0"/>
        <w:adjustRightInd w:val="0"/>
        <w:spacing w:after="240" w:line="360" w:lineRule="auto"/>
        <w:ind w:left="-57"/>
        <w:rPr>
          <w:rFonts w:asciiTheme="majorBidi" w:hAnsiTheme="majorBidi" w:cstheme="majorBidi"/>
          <w:sz w:val="28"/>
          <w:szCs w:val="28"/>
        </w:rPr>
      </w:pPr>
      <w:r>
        <w:rPr>
          <w:rFonts w:asciiTheme="majorBidi" w:hAnsiTheme="majorBidi" w:cstheme="majorBidi"/>
          <w:sz w:val="28"/>
          <w:szCs w:val="28"/>
        </w:rPr>
        <w:t>P</w:t>
      </w:r>
      <w:r w:rsidRPr="00824BFF">
        <w:rPr>
          <w:rFonts w:asciiTheme="majorBidi" w:hAnsiTheme="majorBidi" w:cstheme="majorBidi"/>
          <w:sz w:val="28"/>
          <w:szCs w:val="28"/>
        </w:rPr>
        <w:t>rendre en main le logiciel de</w:t>
      </w:r>
      <w:r>
        <w:rPr>
          <w:rFonts w:asciiTheme="majorBidi" w:hAnsiTheme="majorBidi" w:cstheme="majorBidi"/>
          <w:sz w:val="28"/>
          <w:szCs w:val="28"/>
        </w:rPr>
        <w:t xml:space="preserve"> simulation SIMULINK de Matlab.</w:t>
      </w:r>
    </w:p>
    <w:p w:rsidR="00421758" w:rsidRDefault="00421758" w:rsidP="00421758">
      <w:pPr>
        <w:autoSpaceDE w:val="0"/>
        <w:autoSpaceDN w:val="0"/>
        <w:adjustRightInd w:val="0"/>
        <w:spacing w:after="240" w:line="360" w:lineRule="auto"/>
        <w:ind w:left="-57"/>
        <w:rPr>
          <w:rFonts w:asciiTheme="majorBidi" w:hAnsiTheme="majorBidi" w:cstheme="majorBidi"/>
          <w:sz w:val="28"/>
          <w:szCs w:val="28"/>
        </w:rPr>
      </w:pPr>
      <w:r>
        <w:rPr>
          <w:rFonts w:asciiTheme="majorBidi" w:hAnsiTheme="majorBidi" w:cstheme="majorBidi"/>
          <w:sz w:val="28"/>
          <w:szCs w:val="28"/>
        </w:rPr>
        <w:t>Création d’un modèle (modulation AM) sous Matlab.</w:t>
      </w:r>
    </w:p>
    <w:p w:rsidR="00421758" w:rsidRPr="00824BFF" w:rsidRDefault="00421758" w:rsidP="00421758">
      <w:pPr>
        <w:autoSpaceDE w:val="0"/>
        <w:autoSpaceDN w:val="0"/>
        <w:adjustRightInd w:val="0"/>
        <w:spacing w:after="240" w:line="360" w:lineRule="auto"/>
        <w:ind w:left="-57"/>
        <w:rPr>
          <w:rFonts w:asciiTheme="majorBidi" w:hAnsiTheme="majorBidi" w:cstheme="majorBidi"/>
          <w:b/>
          <w:bCs/>
          <w:sz w:val="28"/>
          <w:szCs w:val="28"/>
        </w:rPr>
      </w:pPr>
      <w:r w:rsidRPr="00824BFF">
        <w:rPr>
          <w:rFonts w:asciiTheme="majorBidi" w:hAnsiTheme="majorBidi" w:cstheme="majorBidi"/>
          <w:b/>
          <w:bCs/>
          <w:sz w:val="28"/>
          <w:szCs w:val="28"/>
        </w:rPr>
        <w:t>GENERALITES SUR LES LOGICIELS DE SIMULATION</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La simulation permet de reproduire, approximativement, le comportement de systèmes de traitement (filtres, ...) et de visualiser notamment l’évolution temporelle de différentes variables représentatives. Pour exploiter un logiciel de simulation, il faut établir ou déterminer un modèle du système étudié. Celui-ci est généralement constitué de blocs simples (fonction de transfert, comparateur, caractéristique non-linéaire...) élaborés à partir de lois scientifiques connues (modélisation).</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 xml:space="preserve">Les modèles utilisés représentent généralement le comportement dynamique des systèmes à temps continu et sont donc régis par des équations différentielles. C’est pourquoi les logiciels de simulation utilisent les méthodes d’analyse numérique permettant de calculer l’évolution temporelle du signal de sortie à partir des valeurs du signal d’entrée et de l’équation différentielle. Parmi ces méthodes on peut citer les algorithmes de Runge-Kutta et d’Euler. Même si les logiciels de simulation sont de plus en plus puissants, il ne faut pas oublier qu’un simulateur repose sur des </w:t>
      </w:r>
      <w:r w:rsidRPr="00824BFF">
        <w:rPr>
          <w:rFonts w:asciiTheme="majorBidi" w:hAnsiTheme="majorBidi" w:cstheme="majorBidi"/>
          <w:b/>
          <w:bCs/>
          <w:sz w:val="28"/>
          <w:szCs w:val="28"/>
        </w:rPr>
        <w:t xml:space="preserve">modèles </w:t>
      </w:r>
      <w:r w:rsidRPr="00824BFF">
        <w:rPr>
          <w:rFonts w:asciiTheme="majorBidi" w:hAnsiTheme="majorBidi" w:cstheme="majorBidi"/>
          <w:sz w:val="28"/>
          <w:szCs w:val="28"/>
        </w:rPr>
        <w:t xml:space="preserve">qui ne sont qu’une </w:t>
      </w:r>
      <w:r w:rsidRPr="00824BFF">
        <w:rPr>
          <w:rFonts w:asciiTheme="majorBidi" w:hAnsiTheme="majorBidi" w:cstheme="majorBidi"/>
          <w:b/>
          <w:bCs/>
          <w:sz w:val="28"/>
          <w:szCs w:val="28"/>
        </w:rPr>
        <w:t xml:space="preserve">approximation du système réel </w:t>
      </w:r>
      <w:r w:rsidRPr="00824BFF">
        <w:rPr>
          <w:rFonts w:asciiTheme="majorBidi" w:hAnsiTheme="majorBidi" w:cstheme="majorBidi"/>
          <w:sz w:val="28"/>
          <w:szCs w:val="28"/>
        </w:rPr>
        <w:t>et que ceux-ci ne sont généralement valables que dans une certaine plage de fonctionnement de système étudié.</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Divers logiciels sont aujourd’hui disponibles. Ces logiciels permettent :</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 l’analyse des systèmes continus (réponses temporelle et fréquentielles, stabilité, pôles et zéros),</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 la conception et l’analyse de filtres analogiques ou numériques,</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 la simulation des systèmes bouclés, …</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lastRenderedPageBreak/>
        <w:t>Les développements permettent d’établir une chaîne complète depuis l’acquisition des données, la modélisation du système, l’implantation et la simulation sous Simulink jusqu’à la génération du code implanté et embarqué sur un DSP (Digital Signal Processor).</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Nous allons dans le cadre de ces TP utiliser Simulink. Il faut cependant savoir qu’il existe une boîte à outils Matlab dédiés aux télécoms (Communications toolbox). Elle permet la conception, la simulation et le prototypage de systèmes de télécommunications, systèmes de vidéo-conférence, modems, transmission par satellites, etc. Celle-ci utilise à la fois le langage de programmation de Matlab ainsi qu’une interface graphique de type schémas-blocs très proche de Simulink. Cette boîte à outils contient de nombreuses fonctions ou blocs qui permettent de simuler les principes utilisés en télécoms et réseaux tels que la modulation, le codage, le filtrage des signaux.</w:t>
      </w:r>
    </w:p>
    <w:p w:rsidR="00421758" w:rsidRPr="00824BFF" w:rsidRDefault="00421758" w:rsidP="00421758">
      <w:pPr>
        <w:autoSpaceDE w:val="0"/>
        <w:autoSpaceDN w:val="0"/>
        <w:adjustRightInd w:val="0"/>
        <w:spacing w:after="0" w:line="360" w:lineRule="auto"/>
        <w:rPr>
          <w:rFonts w:asciiTheme="majorBidi" w:hAnsiTheme="majorBidi" w:cstheme="majorBidi"/>
          <w:b/>
          <w:bCs/>
          <w:sz w:val="28"/>
          <w:szCs w:val="28"/>
        </w:rPr>
      </w:pPr>
      <w:r w:rsidRPr="00824BFF">
        <w:rPr>
          <w:rFonts w:asciiTheme="majorBidi" w:hAnsiTheme="majorBidi" w:cstheme="majorBidi"/>
          <w:b/>
          <w:bCs/>
          <w:sz w:val="28"/>
          <w:szCs w:val="28"/>
        </w:rPr>
        <w:t>PRESENTATION DE SIMULINK</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SIMULINK est une extension du logiciel Matlab. C’est un logiciel de simulation de systèmes dynamiques muni</w:t>
      </w:r>
      <w:r>
        <w:rPr>
          <w:rFonts w:asciiTheme="majorBidi" w:hAnsiTheme="majorBidi" w:cstheme="majorBidi"/>
          <w:sz w:val="28"/>
          <w:szCs w:val="28"/>
        </w:rPr>
        <w:t xml:space="preserve"> d</w:t>
      </w:r>
      <w:r w:rsidRPr="00824BFF">
        <w:rPr>
          <w:rFonts w:asciiTheme="majorBidi" w:hAnsiTheme="majorBidi" w:cstheme="majorBidi"/>
          <w:sz w:val="28"/>
          <w:szCs w:val="28"/>
        </w:rPr>
        <w:t>’une interface graphique qui facilite les deux phases d’utilisation du logiciel :</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 saisie du modèle,</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 simulation du modèle.</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Les principales étapes pour construire et simuler un schéma-bloc sont rappelées ci-dessous.</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Pour utiliser SIMULINK, il faut lancer dans un premier temps MATLAB puis taper simplement la commande</w:t>
      </w:r>
      <w:r>
        <w:rPr>
          <w:rFonts w:asciiTheme="majorBidi" w:hAnsiTheme="majorBidi" w:cstheme="majorBidi"/>
          <w:sz w:val="28"/>
          <w:szCs w:val="28"/>
        </w:rPr>
        <w:t xml:space="preserve"> </w:t>
      </w:r>
      <w:r w:rsidRPr="00824BFF">
        <w:rPr>
          <w:rFonts w:asciiTheme="majorBidi" w:hAnsiTheme="majorBidi" w:cstheme="majorBidi"/>
          <w:b/>
          <w:bCs/>
          <w:sz w:val="28"/>
          <w:szCs w:val="28"/>
        </w:rPr>
        <w:t xml:space="preserve">Simulink </w:t>
      </w:r>
      <w:r w:rsidRPr="00824BFF">
        <w:rPr>
          <w:rFonts w:asciiTheme="majorBidi" w:hAnsiTheme="majorBidi" w:cstheme="majorBidi"/>
          <w:sz w:val="28"/>
          <w:szCs w:val="28"/>
        </w:rPr>
        <w:t>dans la fenêtre de commande MATLAB.</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 xml:space="preserve">Après avoir obtenu la fenêtre principale, sélectionnez </w:t>
      </w:r>
      <w:r w:rsidRPr="00824BFF">
        <w:rPr>
          <w:rFonts w:asciiTheme="majorBidi" w:hAnsiTheme="majorBidi" w:cstheme="majorBidi"/>
          <w:b/>
          <w:bCs/>
          <w:sz w:val="28"/>
          <w:szCs w:val="28"/>
        </w:rPr>
        <w:t xml:space="preserve">New...Model </w:t>
      </w:r>
      <w:r w:rsidRPr="00824BFF">
        <w:rPr>
          <w:rFonts w:asciiTheme="majorBidi" w:hAnsiTheme="majorBidi" w:cstheme="majorBidi"/>
          <w:sz w:val="28"/>
          <w:szCs w:val="28"/>
        </w:rPr>
        <w:t xml:space="preserve">dans le menu </w:t>
      </w:r>
      <w:r w:rsidRPr="00824BFF">
        <w:rPr>
          <w:rFonts w:asciiTheme="majorBidi" w:hAnsiTheme="majorBidi" w:cstheme="majorBidi"/>
          <w:b/>
          <w:bCs/>
          <w:sz w:val="28"/>
          <w:szCs w:val="28"/>
        </w:rPr>
        <w:t>File</w:t>
      </w:r>
      <w:r>
        <w:rPr>
          <w:rFonts w:asciiTheme="majorBidi" w:hAnsiTheme="majorBidi" w:cstheme="majorBidi"/>
          <w:sz w:val="28"/>
          <w:szCs w:val="28"/>
        </w:rPr>
        <w:t xml:space="preserve">. Une fenêtre s’ouvre dans </w:t>
      </w:r>
      <w:r w:rsidRPr="00824BFF">
        <w:rPr>
          <w:rFonts w:asciiTheme="majorBidi" w:hAnsiTheme="majorBidi" w:cstheme="majorBidi"/>
          <w:sz w:val="28"/>
          <w:szCs w:val="28"/>
        </w:rPr>
        <w:t>Laquelle vous allez pouvoir saisir vos schémas-blocs.</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Pour construire votre schéma-bloc, il suffit d’aller chercher les blocs désirés à partir de</w:t>
      </w:r>
      <w:r>
        <w:rPr>
          <w:rFonts w:asciiTheme="majorBidi" w:hAnsiTheme="majorBidi" w:cstheme="majorBidi"/>
          <w:sz w:val="28"/>
          <w:szCs w:val="28"/>
        </w:rPr>
        <w:t xml:space="preserve"> la fenêtre principale de </w:t>
      </w:r>
      <w:r w:rsidRPr="00824BFF">
        <w:rPr>
          <w:rFonts w:asciiTheme="majorBidi" w:hAnsiTheme="majorBidi" w:cstheme="majorBidi"/>
          <w:sz w:val="28"/>
          <w:szCs w:val="28"/>
        </w:rPr>
        <w:t>Simulink présentant les différentes bibliothèques disponibles.</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lastRenderedPageBreak/>
        <w:t>Ces blocs peuvent être insérés dans votre fenêtre de travail soit en utilisant la mé</w:t>
      </w:r>
      <w:r>
        <w:rPr>
          <w:rFonts w:asciiTheme="majorBidi" w:hAnsiTheme="majorBidi" w:cstheme="majorBidi"/>
          <w:sz w:val="28"/>
          <w:szCs w:val="28"/>
        </w:rPr>
        <w:t xml:space="preserve">thode du « copier-coller » soit </w:t>
      </w:r>
      <w:r w:rsidRPr="00824BFF">
        <w:rPr>
          <w:rFonts w:asciiTheme="majorBidi" w:hAnsiTheme="majorBidi" w:cstheme="majorBidi"/>
          <w:sz w:val="28"/>
          <w:szCs w:val="28"/>
        </w:rPr>
        <w:t>en faisant glisser le bloc d’une fenêtre à une autre à l’aide de la souris.</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Pour relier deux blocs il vous faut pointer avec la souris sur la pointe du bloc et</w:t>
      </w:r>
      <w:r>
        <w:rPr>
          <w:rFonts w:asciiTheme="majorBidi" w:hAnsiTheme="majorBidi" w:cstheme="majorBidi"/>
          <w:sz w:val="28"/>
          <w:szCs w:val="28"/>
        </w:rPr>
        <w:t xml:space="preserve"> en laissant enfoncer le bouton </w:t>
      </w:r>
      <w:r w:rsidRPr="00824BFF">
        <w:rPr>
          <w:rFonts w:asciiTheme="majorBidi" w:hAnsiTheme="majorBidi" w:cstheme="majorBidi"/>
          <w:sz w:val="28"/>
          <w:szCs w:val="28"/>
        </w:rPr>
        <w:t>droit de la souris un trait apparaîtra. Vous pointerez alors sur la face gauche du second bloc au niveau d'une flèch</w:t>
      </w:r>
      <w:r>
        <w:rPr>
          <w:rFonts w:asciiTheme="majorBidi" w:hAnsiTheme="majorBidi" w:cstheme="majorBidi"/>
          <w:sz w:val="28"/>
          <w:szCs w:val="28"/>
        </w:rPr>
        <w:t xml:space="preserve">e, </w:t>
      </w:r>
      <w:r w:rsidRPr="00824BFF">
        <w:rPr>
          <w:rFonts w:asciiTheme="majorBidi" w:hAnsiTheme="majorBidi" w:cstheme="majorBidi"/>
          <w:sz w:val="28"/>
          <w:szCs w:val="28"/>
        </w:rPr>
        <w:t>vous pourrez alors relâcher le bouton de votre souris, si vous avez bien suivi ces instr</w:t>
      </w:r>
      <w:r>
        <w:rPr>
          <w:rFonts w:asciiTheme="majorBidi" w:hAnsiTheme="majorBidi" w:cstheme="majorBidi"/>
          <w:sz w:val="28"/>
          <w:szCs w:val="28"/>
        </w:rPr>
        <w:t xml:space="preserve">uctions un trait entre les deux </w:t>
      </w:r>
      <w:r w:rsidRPr="00824BFF">
        <w:rPr>
          <w:rFonts w:asciiTheme="majorBidi" w:hAnsiTheme="majorBidi" w:cstheme="majorBidi"/>
          <w:sz w:val="28"/>
          <w:szCs w:val="28"/>
        </w:rPr>
        <w:t>blocs indiquera que vous avez réussi votre connexion.</w:t>
      </w:r>
    </w:p>
    <w:p w:rsidR="00421758" w:rsidRPr="00824BFF" w:rsidRDefault="00421758" w:rsidP="00421758">
      <w:pPr>
        <w:autoSpaceDE w:val="0"/>
        <w:autoSpaceDN w:val="0"/>
        <w:adjustRightInd w:val="0"/>
        <w:spacing w:after="0" w:line="360" w:lineRule="auto"/>
        <w:rPr>
          <w:rFonts w:asciiTheme="majorBidi" w:hAnsiTheme="majorBidi" w:cstheme="majorBidi"/>
          <w:b/>
          <w:bCs/>
          <w:sz w:val="28"/>
          <w:szCs w:val="28"/>
        </w:rPr>
      </w:pPr>
      <w:r w:rsidRPr="00824BFF">
        <w:rPr>
          <w:rFonts w:asciiTheme="majorBidi" w:hAnsiTheme="majorBidi" w:cstheme="majorBidi"/>
          <w:b/>
          <w:bCs/>
          <w:sz w:val="28"/>
          <w:szCs w:val="28"/>
        </w:rPr>
        <w:t>Comment lancer la simulation ?</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Attention, avant de lancer la simulation, il faut impérativement définir les p</w:t>
      </w:r>
      <w:r>
        <w:rPr>
          <w:rFonts w:asciiTheme="majorBidi" w:hAnsiTheme="majorBidi" w:cstheme="majorBidi"/>
          <w:sz w:val="28"/>
          <w:szCs w:val="28"/>
        </w:rPr>
        <w:t xml:space="preserve">aramètres de votre simulation : </w:t>
      </w:r>
      <w:r w:rsidRPr="00824BFF">
        <w:rPr>
          <w:rFonts w:asciiTheme="majorBidi" w:hAnsiTheme="majorBidi" w:cstheme="majorBidi"/>
          <w:sz w:val="28"/>
          <w:szCs w:val="28"/>
        </w:rPr>
        <w:t xml:space="preserve">instant de début de simulation, instant de fin de simulation, période de simulation, </w:t>
      </w:r>
      <w:r>
        <w:rPr>
          <w:rFonts w:asciiTheme="majorBidi" w:hAnsiTheme="majorBidi" w:cstheme="majorBidi"/>
          <w:sz w:val="28"/>
          <w:szCs w:val="28"/>
        </w:rPr>
        <w:t xml:space="preserve">méthode d’intégration numérique </w:t>
      </w:r>
      <w:r w:rsidRPr="00824BFF">
        <w:rPr>
          <w:rFonts w:asciiTheme="majorBidi" w:hAnsiTheme="majorBidi" w:cstheme="majorBidi"/>
          <w:sz w:val="28"/>
          <w:szCs w:val="28"/>
        </w:rPr>
        <w:t xml:space="preserve">utilisée... Pour cela, il faut aller dans le menu « </w:t>
      </w:r>
      <w:r w:rsidRPr="00824BFF">
        <w:rPr>
          <w:rFonts w:asciiTheme="majorBidi" w:hAnsiTheme="majorBidi" w:cstheme="majorBidi"/>
          <w:b/>
          <w:bCs/>
          <w:sz w:val="28"/>
          <w:szCs w:val="28"/>
        </w:rPr>
        <w:t xml:space="preserve">Simulation </w:t>
      </w:r>
      <w:r w:rsidRPr="00824BFF">
        <w:rPr>
          <w:rFonts w:asciiTheme="majorBidi" w:hAnsiTheme="majorBidi" w:cstheme="majorBidi"/>
          <w:sz w:val="28"/>
          <w:szCs w:val="28"/>
        </w:rPr>
        <w:t xml:space="preserve">» puis sur « </w:t>
      </w:r>
      <w:r w:rsidRPr="00824BFF">
        <w:rPr>
          <w:rFonts w:asciiTheme="majorBidi" w:hAnsiTheme="majorBidi" w:cstheme="majorBidi"/>
          <w:b/>
          <w:bCs/>
          <w:sz w:val="28"/>
          <w:szCs w:val="28"/>
        </w:rPr>
        <w:t xml:space="preserve">paramètres </w:t>
      </w:r>
      <w:r>
        <w:rPr>
          <w:rFonts w:asciiTheme="majorBidi" w:hAnsiTheme="majorBidi" w:cstheme="majorBidi"/>
          <w:sz w:val="28"/>
          <w:szCs w:val="28"/>
        </w:rPr>
        <w:t xml:space="preserve">» et spécifier les paramètres </w:t>
      </w:r>
      <w:r w:rsidRPr="00824BFF">
        <w:rPr>
          <w:rFonts w:asciiTheme="majorBidi" w:hAnsiTheme="majorBidi" w:cstheme="majorBidi"/>
          <w:sz w:val="28"/>
          <w:szCs w:val="28"/>
        </w:rPr>
        <w:t>adaptés à votre simulation. Cette étape est cruciale car de mauvaises valeurs pe</w:t>
      </w:r>
      <w:r>
        <w:rPr>
          <w:rFonts w:asciiTheme="majorBidi" w:hAnsiTheme="majorBidi" w:cstheme="majorBidi"/>
          <w:sz w:val="28"/>
          <w:szCs w:val="28"/>
        </w:rPr>
        <w:t xml:space="preserve">uvent conduire à une simulation </w:t>
      </w:r>
      <w:r w:rsidRPr="00824BFF">
        <w:rPr>
          <w:rFonts w:asciiTheme="majorBidi" w:hAnsiTheme="majorBidi" w:cstheme="majorBidi"/>
          <w:sz w:val="28"/>
          <w:szCs w:val="28"/>
        </w:rPr>
        <w:t>complètement erronée.</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 xml:space="preserve">Pour lancer ensuite votre simulation il suffit d’aller dans le menu « </w:t>
      </w:r>
      <w:r w:rsidRPr="00824BFF">
        <w:rPr>
          <w:rFonts w:asciiTheme="majorBidi" w:hAnsiTheme="majorBidi" w:cstheme="majorBidi"/>
          <w:b/>
          <w:bCs/>
          <w:sz w:val="28"/>
          <w:szCs w:val="28"/>
        </w:rPr>
        <w:t xml:space="preserve">Simulation </w:t>
      </w:r>
      <w:r w:rsidRPr="00824BFF">
        <w:rPr>
          <w:rFonts w:asciiTheme="majorBidi" w:hAnsiTheme="majorBidi" w:cstheme="majorBidi"/>
          <w:sz w:val="28"/>
          <w:szCs w:val="28"/>
        </w:rPr>
        <w:t xml:space="preserve">» et de sélectionner « </w:t>
      </w:r>
      <w:r w:rsidRPr="00824BFF">
        <w:rPr>
          <w:rFonts w:asciiTheme="majorBidi" w:hAnsiTheme="majorBidi" w:cstheme="majorBidi"/>
          <w:b/>
          <w:bCs/>
          <w:sz w:val="28"/>
          <w:szCs w:val="28"/>
        </w:rPr>
        <w:t xml:space="preserve">Start </w:t>
      </w:r>
      <w:r w:rsidRPr="00824BFF">
        <w:rPr>
          <w:rFonts w:asciiTheme="majorBidi" w:hAnsiTheme="majorBidi" w:cstheme="majorBidi"/>
          <w:sz w:val="28"/>
          <w:szCs w:val="28"/>
        </w:rPr>
        <w:t>».</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Si des blocs de visualisation (graph, scope, …) apparaissent dans votre schéma-blo</w:t>
      </w:r>
      <w:r>
        <w:rPr>
          <w:rFonts w:asciiTheme="majorBidi" w:hAnsiTheme="majorBidi" w:cstheme="majorBidi"/>
          <w:sz w:val="28"/>
          <w:szCs w:val="28"/>
        </w:rPr>
        <w:t xml:space="preserve">c, veillez à paramétrer ceux-ci </w:t>
      </w:r>
      <w:r w:rsidRPr="00824BFF">
        <w:rPr>
          <w:rFonts w:asciiTheme="majorBidi" w:hAnsiTheme="majorBidi" w:cstheme="majorBidi"/>
          <w:sz w:val="28"/>
          <w:szCs w:val="28"/>
        </w:rPr>
        <w:t>en fonction des paramètres de votre simulation.</w:t>
      </w:r>
    </w:p>
    <w:p w:rsidR="00421758" w:rsidRPr="00824BFF" w:rsidRDefault="00421758" w:rsidP="00421758">
      <w:pPr>
        <w:autoSpaceDE w:val="0"/>
        <w:autoSpaceDN w:val="0"/>
        <w:adjustRightInd w:val="0"/>
        <w:spacing w:after="0" w:line="360" w:lineRule="auto"/>
        <w:rPr>
          <w:rFonts w:asciiTheme="majorBidi" w:hAnsiTheme="majorBidi" w:cstheme="majorBidi"/>
          <w:b/>
          <w:bCs/>
          <w:sz w:val="28"/>
          <w:szCs w:val="28"/>
        </w:rPr>
      </w:pPr>
      <w:r w:rsidRPr="00824BFF">
        <w:rPr>
          <w:rFonts w:asciiTheme="majorBidi" w:hAnsiTheme="majorBidi" w:cstheme="majorBidi"/>
          <w:b/>
          <w:bCs/>
          <w:sz w:val="28"/>
          <w:szCs w:val="28"/>
        </w:rPr>
        <w:t>Comment arrêter votre simulation ?</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Si vous avez spécifié un instant de fin de simulation, la simulation prendra fin lorsque cet instant sera atteint.</w:t>
      </w:r>
    </w:p>
    <w:p w:rsidR="00421758" w:rsidRPr="00824BFF" w:rsidRDefault="00421758" w:rsidP="00421758">
      <w:pPr>
        <w:autoSpaceDE w:val="0"/>
        <w:autoSpaceDN w:val="0"/>
        <w:adjustRightInd w:val="0"/>
        <w:spacing w:after="0" w:line="360" w:lineRule="auto"/>
        <w:rPr>
          <w:rFonts w:asciiTheme="majorBidi" w:hAnsiTheme="majorBidi" w:cstheme="majorBidi"/>
          <w:sz w:val="28"/>
          <w:szCs w:val="28"/>
        </w:rPr>
      </w:pPr>
      <w:r w:rsidRPr="00824BFF">
        <w:rPr>
          <w:rFonts w:asciiTheme="majorBidi" w:hAnsiTheme="majorBidi" w:cstheme="majorBidi"/>
          <w:sz w:val="28"/>
          <w:szCs w:val="28"/>
        </w:rPr>
        <w:t xml:space="preserve">Vous pouvez néanmoins arrêter à tout moment une simulation en cours en allant dans le menu « </w:t>
      </w:r>
      <w:r w:rsidRPr="00824BFF">
        <w:rPr>
          <w:rFonts w:asciiTheme="majorBidi" w:hAnsiTheme="majorBidi" w:cstheme="majorBidi"/>
          <w:b/>
          <w:bCs/>
          <w:sz w:val="28"/>
          <w:szCs w:val="28"/>
        </w:rPr>
        <w:t xml:space="preserve">Simulation </w:t>
      </w:r>
      <w:r>
        <w:rPr>
          <w:rFonts w:asciiTheme="majorBidi" w:hAnsiTheme="majorBidi" w:cstheme="majorBidi"/>
          <w:sz w:val="28"/>
          <w:szCs w:val="28"/>
        </w:rPr>
        <w:t xml:space="preserve">» et en </w:t>
      </w:r>
      <w:r w:rsidRPr="00824BFF">
        <w:rPr>
          <w:rFonts w:asciiTheme="majorBidi" w:hAnsiTheme="majorBidi" w:cstheme="majorBidi"/>
          <w:sz w:val="28"/>
          <w:szCs w:val="28"/>
        </w:rPr>
        <w:t xml:space="preserve">cliquant sur « </w:t>
      </w:r>
      <w:r w:rsidRPr="00824BFF">
        <w:rPr>
          <w:rFonts w:asciiTheme="majorBidi" w:hAnsiTheme="majorBidi" w:cstheme="majorBidi"/>
          <w:b/>
          <w:bCs/>
          <w:sz w:val="28"/>
          <w:szCs w:val="28"/>
        </w:rPr>
        <w:t xml:space="preserve">stop </w:t>
      </w:r>
      <w:r w:rsidRPr="00824BFF">
        <w:rPr>
          <w:rFonts w:asciiTheme="majorBidi" w:hAnsiTheme="majorBidi" w:cstheme="majorBidi"/>
          <w:sz w:val="28"/>
          <w:szCs w:val="28"/>
        </w:rPr>
        <w:t>» ou en cliquant sur le bouton stop.</w:t>
      </w:r>
    </w:p>
    <w:p w:rsidR="00421758" w:rsidRDefault="00421758" w:rsidP="00421758">
      <w:pPr>
        <w:autoSpaceDE w:val="0"/>
        <w:autoSpaceDN w:val="0"/>
        <w:adjustRightInd w:val="0"/>
        <w:spacing w:after="0" w:line="360" w:lineRule="auto"/>
        <w:rPr>
          <w:rFonts w:asciiTheme="majorBidi" w:hAnsiTheme="majorBidi" w:cstheme="majorBidi"/>
          <w:b/>
          <w:bCs/>
          <w:sz w:val="32"/>
          <w:szCs w:val="32"/>
        </w:rPr>
      </w:pPr>
      <w:r w:rsidRPr="0018494F">
        <w:rPr>
          <w:rFonts w:asciiTheme="majorBidi" w:hAnsiTheme="majorBidi" w:cstheme="majorBidi"/>
          <w:b/>
          <w:bCs/>
          <w:sz w:val="32"/>
          <w:szCs w:val="32"/>
        </w:rPr>
        <w:t>DES APPLICATION SUR SIMULINK :</w:t>
      </w:r>
    </w:p>
    <w:p w:rsidR="00421758" w:rsidRPr="0018494F" w:rsidRDefault="00421758" w:rsidP="00421758">
      <w:pPr>
        <w:autoSpaceDE w:val="0"/>
        <w:autoSpaceDN w:val="0"/>
        <w:adjustRightInd w:val="0"/>
        <w:spacing w:after="0" w:line="360" w:lineRule="auto"/>
        <w:rPr>
          <w:rFonts w:asciiTheme="majorBidi" w:hAnsiTheme="majorBidi" w:cstheme="majorBidi"/>
          <w:sz w:val="32"/>
          <w:szCs w:val="32"/>
        </w:rPr>
      </w:pPr>
      <w:r>
        <w:rPr>
          <w:rFonts w:asciiTheme="majorBidi" w:hAnsiTheme="majorBidi" w:cstheme="majorBidi"/>
          <w:sz w:val="32"/>
          <w:szCs w:val="32"/>
        </w:rPr>
        <w:t>On utilise les simulations sur Simulink souvent sur les applications des télécommunications parmi ses application la modulation d’amplitude AM</w:t>
      </w:r>
    </w:p>
    <w:p w:rsidR="00421758" w:rsidRPr="00200BB2" w:rsidRDefault="00421758" w:rsidP="00421758">
      <w:pPr>
        <w:autoSpaceDE w:val="0"/>
        <w:autoSpaceDN w:val="0"/>
        <w:adjustRightInd w:val="0"/>
        <w:spacing w:after="0" w:line="360" w:lineRule="auto"/>
        <w:rPr>
          <w:rFonts w:asciiTheme="majorBidi" w:hAnsiTheme="majorBidi" w:cstheme="majorBidi"/>
          <w:b/>
          <w:bCs/>
          <w:sz w:val="32"/>
          <w:szCs w:val="32"/>
        </w:rPr>
      </w:pPr>
      <w:r w:rsidRPr="00200BB2">
        <w:rPr>
          <w:rFonts w:asciiTheme="majorBidi" w:hAnsiTheme="majorBidi" w:cstheme="majorBidi"/>
          <w:b/>
          <w:bCs/>
          <w:sz w:val="32"/>
          <w:szCs w:val="32"/>
        </w:rPr>
        <w:t>La modulation d'amplitude</w:t>
      </w:r>
      <w:r>
        <w:rPr>
          <w:rFonts w:asciiTheme="majorBidi" w:hAnsiTheme="majorBidi" w:cstheme="majorBidi"/>
          <w:b/>
          <w:bCs/>
          <w:sz w:val="32"/>
          <w:szCs w:val="32"/>
        </w:rPr>
        <w:t> :</w:t>
      </w:r>
    </w:p>
    <w:p w:rsidR="00421758" w:rsidRPr="00200BB2" w:rsidRDefault="00421758" w:rsidP="00421758">
      <w:pPr>
        <w:autoSpaceDE w:val="0"/>
        <w:autoSpaceDN w:val="0"/>
        <w:adjustRightInd w:val="0"/>
        <w:spacing w:after="0" w:line="360" w:lineRule="auto"/>
        <w:rPr>
          <w:rFonts w:asciiTheme="majorBidi" w:hAnsiTheme="majorBidi" w:cstheme="majorBidi"/>
          <w:sz w:val="28"/>
          <w:szCs w:val="28"/>
        </w:rPr>
      </w:pPr>
      <w:r w:rsidRPr="00200BB2">
        <w:rPr>
          <w:rFonts w:asciiTheme="majorBidi" w:hAnsiTheme="majorBidi" w:cstheme="majorBidi"/>
          <w:sz w:val="28"/>
          <w:szCs w:val="28"/>
        </w:rPr>
        <w:lastRenderedPageBreak/>
        <w:t>La modulation d'amplitude ou MA (AM en anglais) est une technique utilisée pour moduler un signal. Elle consiste en la multiplication du signal à moduler par un signal de </w:t>
      </w:r>
      <w:hyperlink r:id="rId8" w:tooltip="Fréquence radio" w:history="1">
        <w:r w:rsidRPr="00200BB2">
          <w:rPr>
            <w:sz w:val="28"/>
            <w:szCs w:val="28"/>
          </w:rPr>
          <w:t>fréquence</w:t>
        </w:r>
      </w:hyperlink>
      <w:r w:rsidRPr="00200BB2">
        <w:rPr>
          <w:rFonts w:asciiTheme="majorBidi" w:hAnsiTheme="majorBidi" w:cstheme="majorBidi"/>
          <w:sz w:val="28"/>
          <w:szCs w:val="28"/>
        </w:rPr>
        <w:t> plus élevée.</w:t>
      </w:r>
    </w:p>
    <w:p w:rsidR="00421758" w:rsidRPr="00200BB2" w:rsidRDefault="00421758" w:rsidP="00421758">
      <w:pPr>
        <w:autoSpaceDE w:val="0"/>
        <w:autoSpaceDN w:val="0"/>
        <w:adjustRightInd w:val="0"/>
        <w:spacing w:after="0" w:line="360" w:lineRule="auto"/>
        <w:rPr>
          <w:rFonts w:asciiTheme="majorBidi" w:hAnsiTheme="majorBidi" w:cstheme="majorBidi"/>
          <w:b/>
          <w:bCs/>
          <w:sz w:val="32"/>
          <w:szCs w:val="32"/>
        </w:rPr>
      </w:pPr>
      <w:r w:rsidRPr="00200BB2">
        <w:rPr>
          <w:rFonts w:asciiTheme="majorBidi" w:hAnsiTheme="majorBidi" w:cstheme="majorBidi"/>
          <w:b/>
          <w:bCs/>
          <w:sz w:val="32"/>
          <w:szCs w:val="32"/>
        </w:rPr>
        <w:t>Définition :</w:t>
      </w:r>
    </w:p>
    <w:p w:rsidR="00421758" w:rsidRDefault="00421758" w:rsidP="00421758">
      <w:pPr>
        <w:autoSpaceDE w:val="0"/>
        <w:autoSpaceDN w:val="0"/>
        <w:adjustRightInd w:val="0"/>
        <w:spacing w:after="0" w:line="360" w:lineRule="auto"/>
        <w:rPr>
          <w:rFonts w:asciiTheme="majorBidi" w:hAnsiTheme="majorBidi" w:cstheme="majorBidi"/>
          <w:sz w:val="28"/>
          <w:szCs w:val="28"/>
        </w:rPr>
      </w:pPr>
      <w:r w:rsidRPr="00200BB2">
        <w:rPr>
          <w:rFonts w:asciiTheme="majorBidi" w:hAnsiTheme="majorBidi" w:cstheme="majorBidi"/>
          <w:sz w:val="28"/>
          <w:szCs w:val="28"/>
        </w:rPr>
        <w:t>La modulation d'amplitude consiste à faire varier l'</w:t>
      </w:r>
      <w:hyperlink r:id="rId9" w:tooltip="Amplitude" w:history="1">
        <w:r w:rsidRPr="00200BB2">
          <w:rPr>
            <w:sz w:val="28"/>
            <w:szCs w:val="28"/>
          </w:rPr>
          <w:t>amplitude</w:t>
        </w:r>
      </w:hyperlink>
      <w:r w:rsidRPr="00200BB2">
        <w:rPr>
          <w:rFonts w:asciiTheme="majorBidi" w:hAnsiTheme="majorBidi" w:cstheme="majorBidi"/>
          <w:sz w:val="28"/>
          <w:szCs w:val="28"/>
        </w:rPr>
        <w:t> d'un signal de fréquence élevée, le </w:t>
      </w:r>
      <w:hyperlink r:id="rId10" w:tooltip="Porteuse" w:history="1">
        <w:r w:rsidRPr="00200BB2">
          <w:rPr>
            <w:sz w:val="28"/>
            <w:szCs w:val="28"/>
          </w:rPr>
          <w:t>signal porteur</w:t>
        </w:r>
      </w:hyperlink>
      <w:r w:rsidRPr="00200BB2">
        <w:rPr>
          <w:rFonts w:asciiTheme="majorBidi" w:hAnsiTheme="majorBidi" w:cstheme="majorBidi"/>
          <w:sz w:val="28"/>
          <w:szCs w:val="28"/>
        </w:rPr>
        <w:t>, en fonction d'un signal de plus basse fréquence, le signal modulant. Ce dernier est celui qui contient l'information à transmettre (voix, par exemple, recueillie par un microphone).</w:t>
      </w:r>
    </w:p>
    <w:p w:rsidR="00421758" w:rsidRPr="007275F7" w:rsidRDefault="00421758" w:rsidP="007275F7">
      <w:pPr>
        <w:autoSpaceDE w:val="0"/>
        <w:autoSpaceDN w:val="0"/>
        <w:adjustRightInd w:val="0"/>
        <w:spacing w:after="0" w:line="360" w:lineRule="auto"/>
        <w:rPr>
          <w:rFonts w:asciiTheme="majorBidi" w:hAnsiTheme="majorBidi" w:cstheme="majorBidi"/>
          <w:sz w:val="28"/>
          <w:szCs w:val="28"/>
        </w:rPr>
      </w:pPr>
      <w:r w:rsidRPr="000719B4">
        <w:rPr>
          <w:rFonts w:asciiTheme="majorBidi" w:hAnsiTheme="majorBidi" w:cstheme="majorBidi"/>
          <w:sz w:val="28"/>
          <w:szCs w:val="28"/>
        </w:rPr>
        <w:t>Différentes modulations d’amplitudes Pour économiser la puissance transmise, on peut supprimer la raie à la fréquence porteuse et/ou supprimer une des deux bandes (BLU). La première technique s’appelle : Modulation d’amplitude sans porteuse, la seconde est la modulation d’amplitude à Bande Latérale Unique. L’avantage de la deuxième méthode est de réduire en plus l’occupation de la bande occupée.</w:t>
      </w:r>
    </w:p>
    <w:p w:rsidR="00421758" w:rsidRPr="00200BB2" w:rsidRDefault="00421758" w:rsidP="00421758">
      <w:pPr>
        <w:autoSpaceDE w:val="0"/>
        <w:autoSpaceDN w:val="0"/>
        <w:adjustRightInd w:val="0"/>
        <w:spacing w:after="0" w:line="360" w:lineRule="auto"/>
        <w:rPr>
          <w:rFonts w:asciiTheme="majorBidi" w:hAnsiTheme="majorBidi" w:cstheme="majorBidi"/>
          <w:b/>
          <w:bCs/>
          <w:sz w:val="32"/>
          <w:szCs w:val="32"/>
        </w:rPr>
      </w:pPr>
      <w:r w:rsidRPr="00200BB2">
        <w:rPr>
          <w:rFonts w:asciiTheme="majorBidi" w:hAnsiTheme="majorBidi" w:cstheme="majorBidi"/>
          <w:b/>
          <w:bCs/>
          <w:sz w:val="32"/>
          <w:szCs w:val="32"/>
        </w:rPr>
        <w:t>Allure du signale modulé :</w:t>
      </w:r>
    </w:p>
    <w:p w:rsidR="00421758" w:rsidRPr="008B4A71" w:rsidRDefault="00421758" w:rsidP="00421758">
      <w:pPr>
        <w:autoSpaceDE w:val="0"/>
        <w:autoSpaceDN w:val="0"/>
        <w:adjustRightInd w:val="0"/>
        <w:spacing w:after="0" w:line="360" w:lineRule="auto"/>
        <w:rPr>
          <w:rFonts w:asciiTheme="majorBidi" w:hAnsiTheme="majorBidi" w:cstheme="majorBidi"/>
          <w:sz w:val="28"/>
          <w:szCs w:val="28"/>
        </w:rPr>
      </w:pPr>
      <w:r w:rsidRPr="008B4A71">
        <w:rPr>
          <w:rFonts w:asciiTheme="majorBidi" w:hAnsiTheme="majorBidi" w:cstheme="majorBidi"/>
          <w:sz w:val="28"/>
          <w:szCs w:val="28"/>
        </w:rPr>
        <w:t>Le signal porteur xp(t) est de fréquence élevée (fréquence radio dépassant 100 kHz). Son allure est la suivante :</w:t>
      </w:r>
    </w:p>
    <w:p w:rsidR="00421758" w:rsidRPr="008B4A71" w:rsidRDefault="00421758" w:rsidP="00421758">
      <w:pPr>
        <w:autoSpaceDE w:val="0"/>
        <w:autoSpaceDN w:val="0"/>
        <w:adjustRightInd w:val="0"/>
        <w:spacing w:after="0" w:line="360" w:lineRule="auto"/>
        <w:jc w:val="center"/>
        <w:rPr>
          <w:rFonts w:asciiTheme="majorBidi" w:hAnsiTheme="majorBidi" w:cstheme="majorBidi"/>
          <w:sz w:val="28"/>
          <w:szCs w:val="28"/>
        </w:rPr>
      </w:pPr>
      <w:r w:rsidRPr="00200BB2">
        <w:rPr>
          <w:rFonts w:asciiTheme="majorBidi" w:hAnsiTheme="majorBidi" w:cstheme="majorBidi"/>
          <w:noProof/>
          <w:sz w:val="28"/>
          <w:szCs w:val="28"/>
          <w:lang w:eastAsia="fr-FR"/>
        </w:rPr>
        <w:drawing>
          <wp:inline distT="0" distB="0" distL="0" distR="0" wp14:anchorId="4535F534" wp14:editId="420CB551">
            <wp:extent cx="3781425" cy="561975"/>
            <wp:effectExtent l="0" t="0" r="9525" b="9525"/>
            <wp:docPr id="19" name="Image 15" descr="https://upload.wikimedia.org/wikipedia/commons/2/2c/Modulation_d%27amplitude_figure_2.2.1.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pload.wikimedia.org/wikipedia/commons/2/2c/Modulation_d%27amplitude_figure_2.2.1.2.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425" cy="561975"/>
                    </a:xfrm>
                    <a:prstGeom prst="rect">
                      <a:avLst/>
                    </a:prstGeom>
                    <a:noFill/>
                    <a:ln>
                      <a:noFill/>
                    </a:ln>
                  </pic:spPr>
                </pic:pic>
              </a:graphicData>
            </a:graphic>
          </wp:inline>
        </w:drawing>
      </w:r>
    </w:p>
    <w:p w:rsidR="00421758" w:rsidRPr="008B4A71" w:rsidRDefault="00421758" w:rsidP="00421758">
      <w:pPr>
        <w:autoSpaceDE w:val="0"/>
        <w:autoSpaceDN w:val="0"/>
        <w:adjustRightInd w:val="0"/>
        <w:spacing w:after="0" w:line="360" w:lineRule="auto"/>
        <w:rPr>
          <w:rFonts w:asciiTheme="majorBidi" w:hAnsiTheme="majorBidi" w:cstheme="majorBidi"/>
          <w:sz w:val="28"/>
          <w:szCs w:val="28"/>
        </w:rPr>
      </w:pPr>
      <w:r w:rsidRPr="008B4A71">
        <w:rPr>
          <w:rFonts w:asciiTheme="majorBidi" w:hAnsiTheme="majorBidi" w:cstheme="majorBidi"/>
          <w:sz w:val="28"/>
          <w:szCs w:val="28"/>
        </w:rPr>
        <w:t>Signal porteur.</w:t>
      </w:r>
    </w:p>
    <w:p w:rsidR="00421758" w:rsidRPr="008B4A71" w:rsidRDefault="00421758" w:rsidP="00421758">
      <w:pPr>
        <w:autoSpaceDE w:val="0"/>
        <w:autoSpaceDN w:val="0"/>
        <w:adjustRightInd w:val="0"/>
        <w:spacing w:after="0" w:line="360" w:lineRule="auto"/>
        <w:rPr>
          <w:rFonts w:asciiTheme="majorBidi" w:hAnsiTheme="majorBidi" w:cstheme="majorBidi"/>
          <w:sz w:val="28"/>
          <w:szCs w:val="28"/>
        </w:rPr>
      </w:pPr>
      <w:r w:rsidRPr="008B4A71">
        <w:rPr>
          <w:rFonts w:asciiTheme="majorBidi" w:hAnsiTheme="majorBidi" w:cstheme="majorBidi"/>
          <w:sz w:val="28"/>
          <w:szCs w:val="28"/>
        </w:rPr>
        <w:t>Le signal modulant xm(t) est lui de fréquence relativement faible (par exemple fréquence audio inférieure à 20 kHz) :</w:t>
      </w:r>
    </w:p>
    <w:p w:rsidR="00421758" w:rsidRPr="008B4A71" w:rsidRDefault="00421758" w:rsidP="00421758">
      <w:pPr>
        <w:autoSpaceDE w:val="0"/>
        <w:autoSpaceDN w:val="0"/>
        <w:adjustRightInd w:val="0"/>
        <w:spacing w:after="0" w:line="360" w:lineRule="auto"/>
        <w:jc w:val="center"/>
        <w:rPr>
          <w:rFonts w:asciiTheme="majorBidi" w:hAnsiTheme="majorBidi" w:cstheme="majorBidi"/>
          <w:sz w:val="28"/>
          <w:szCs w:val="28"/>
        </w:rPr>
      </w:pPr>
      <w:r w:rsidRPr="00200BB2">
        <w:rPr>
          <w:rFonts w:asciiTheme="majorBidi" w:hAnsiTheme="majorBidi" w:cstheme="majorBidi"/>
          <w:noProof/>
          <w:sz w:val="28"/>
          <w:szCs w:val="28"/>
          <w:lang w:eastAsia="fr-FR"/>
        </w:rPr>
        <w:drawing>
          <wp:inline distT="0" distB="0" distL="0" distR="0" wp14:anchorId="7C94ADB4" wp14:editId="6ED8C4F4">
            <wp:extent cx="3762375" cy="695325"/>
            <wp:effectExtent l="0" t="0" r="9525" b="9525"/>
            <wp:docPr id="14" name="Image 14" descr="https://upload.wikimedia.org/wikipedia/commons/a/a2/Modulation_d%27amplitude_figure_2.2.1.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a/a2/Modulation_d%27amplitude_figure_2.2.1.1.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375" cy="695325"/>
                    </a:xfrm>
                    <a:prstGeom prst="rect">
                      <a:avLst/>
                    </a:prstGeom>
                    <a:noFill/>
                    <a:ln>
                      <a:noFill/>
                    </a:ln>
                  </pic:spPr>
                </pic:pic>
              </a:graphicData>
            </a:graphic>
          </wp:inline>
        </w:drawing>
      </w:r>
    </w:p>
    <w:p w:rsidR="00421758" w:rsidRPr="008B4A71" w:rsidRDefault="00421758" w:rsidP="00421758">
      <w:pPr>
        <w:autoSpaceDE w:val="0"/>
        <w:autoSpaceDN w:val="0"/>
        <w:adjustRightInd w:val="0"/>
        <w:spacing w:after="0" w:line="360" w:lineRule="auto"/>
        <w:rPr>
          <w:rFonts w:asciiTheme="majorBidi" w:hAnsiTheme="majorBidi" w:cstheme="majorBidi"/>
          <w:sz w:val="28"/>
          <w:szCs w:val="28"/>
        </w:rPr>
      </w:pPr>
      <w:r w:rsidRPr="008B4A71">
        <w:rPr>
          <w:rFonts w:asciiTheme="majorBidi" w:hAnsiTheme="majorBidi" w:cstheme="majorBidi"/>
          <w:sz w:val="28"/>
          <w:szCs w:val="28"/>
        </w:rPr>
        <w:t>Signal modulant.</w:t>
      </w:r>
    </w:p>
    <w:p w:rsidR="00421758" w:rsidRPr="008B4A71" w:rsidRDefault="00421758" w:rsidP="00421758">
      <w:pPr>
        <w:autoSpaceDE w:val="0"/>
        <w:autoSpaceDN w:val="0"/>
        <w:adjustRightInd w:val="0"/>
        <w:spacing w:after="0" w:line="360" w:lineRule="auto"/>
        <w:rPr>
          <w:rFonts w:asciiTheme="majorBidi" w:hAnsiTheme="majorBidi" w:cstheme="majorBidi"/>
          <w:sz w:val="28"/>
          <w:szCs w:val="28"/>
        </w:rPr>
      </w:pPr>
      <w:r w:rsidRPr="008B4A71">
        <w:rPr>
          <w:rFonts w:asciiTheme="majorBidi" w:hAnsiTheme="majorBidi" w:cstheme="majorBidi"/>
          <w:sz w:val="28"/>
          <w:szCs w:val="28"/>
        </w:rPr>
        <w:t>Le signal modulé (ou signal de sortie) y(t), a l'allure suivante (pour un taux de modulation de 50 %) :</w:t>
      </w:r>
    </w:p>
    <w:p w:rsidR="00421758" w:rsidRPr="008B4A71" w:rsidRDefault="00421758" w:rsidP="00421758">
      <w:pPr>
        <w:autoSpaceDE w:val="0"/>
        <w:autoSpaceDN w:val="0"/>
        <w:adjustRightInd w:val="0"/>
        <w:spacing w:after="0" w:line="360" w:lineRule="auto"/>
        <w:jc w:val="center"/>
        <w:rPr>
          <w:rFonts w:asciiTheme="majorBidi" w:hAnsiTheme="majorBidi" w:cstheme="majorBidi"/>
          <w:sz w:val="28"/>
          <w:szCs w:val="28"/>
        </w:rPr>
      </w:pPr>
      <w:r w:rsidRPr="00200BB2">
        <w:rPr>
          <w:rFonts w:asciiTheme="majorBidi" w:hAnsiTheme="majorBidi" w:cstheme="majorBidi"/>
          <w:noProof/>
          <w:sz w:val="28"/>
          <w:szCs w:val="28"/>
          <w:lang w:eastAsia="fr-FR"/>
        </w:rPr>
        <w:lastRenderedPageBreak/>
        <w:drawing>
          <wp:inline distT="0" distB="0" distL="0" distR="0" wp14:anchorId="0D08BA82" wp14:editId="22E7B611">
            <wp:extent cx="3762375" cy="838200"/>
            <wp:effectExtent l="0" t="0" r="9525" b="0"/>
            <wp:docPr id="13" name="Image 13" descr="https://upload.wikimedia.org/wikipedia/commons/2/24/Modulation_d%27amplitude_figure_2.2.1.3.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wikimedia.org/wikipedia/commons/2/24/Modulation_d%27amplitude_figure_2.2.1.3.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375" cy="838200"/>
                    </a:xfrm>
                    <a:prstGeom prst="rect">
                      <a:avLst/>
                    </a:prstGeom>
                    <a:noFill/>
                    <a:ln>
                      <a:noFill/>
                    </a:ln>
                  </pic:spPr>
                </pic:pic>
              </a:graphicData>
            </a:graphic>
          </wp:inline>
        </w:drawing>
      </w:r>
    </w:p>
    <w:p w:rsidR="00421758" w:rsidRPr="008B4A71" w:rsidRDefault="00421758" w:rsidP="00421758">
      <w:pPr>
        <w:autoSpaceDE w:val="0"/>
        <w:autoSpaceDN w:val="0"/>
        <w:adjustRightInd w:val="0"/>
        <w:spacing w:after="0" w:line="360" w:lineRule="auto"/>
        <w:rPr>
          <w:rFonts w:asciiTheme="majorBidi" w:hAnsiTheme="majorBidi" w:cstheme="majorBidi"/>
          <w:sz w:val="28"/>
          <w:szCs w:val="28"/>
        </w:rPr>
      </w:pPr>
      <w:r w:rsidRPr="008B4A71">
        <w:rPr>
          <w:rFonts w:asciiTheme="majorBidi" w:hAnsiTheme="majorBidi" w:cstheme="majorBidi"/>
          <w:sz w:val="28"/>
          <w:szCs w:val="28"/>
        </w:rPr>
        <w:t>Signal modulé.</w:t>
      </w:r>
    </w:p>
    <w:p w:rsidR="00421758" w:rsidRPr="008B4A71" w:rsidRDefault="00421758" w:rsidP="00421758">
      <w:pPr>
        <w:autoSpaceDE w:val="0"/>
        <w:autoSpaceDN w:val="0"/>
        <w:adjustRightInd w:val="0"/>
        <w:spacing w:after="0" w:line="360" w:lineRule="auto"/>
        <w:rPr>
          <w:rFonts w:asciiTheme="majorBidi" w:hAnsiTheme="majorBidi" w:cstheme="majorBidi"/>
          <w:sz w:val="28"/>
          <w:szCs w:val="28"/>
        </w:rPr>
      </w:pPr>
      <w:r w:rsidRPr="008B4A71">
        <w:rPr>
          <w:rFonts w:asciiTheme="majorBidi" w:hAnsiTheme="majorBidi" w:cstheme="majorBidi"/>
          <w:sz w:val="28"/>
          <w:szCs w:val="28"/>
        </w:rPr>
        <w:t>La figure suivante montre la différence entre la modulation en amplitude (AM) et la modulation en fréquence (FM).</w:t>
      </w:r>
    </w:p>
    <w:p w:rsidR="00421758" w:rsidRPr="008B4A71" w:rsidRDefault="00421758" w:rsidP="00421758">
      <w:pPr>
        <w:autoSpaceDE w:val="0"/>
        <w:autoSpaceDN w:val="0"/>
        <w:adjustRightInd w:val="0"/>
        <w:spacing w:after="0" w:line="360" w:lineRule="auto"/>
        <w:jc w:val="center"/>
        <w:rPr>
          <w:rFonts w:asciiTheme="majorBidi" w:hAnsiTheme="majorBidi" w:cstheme="majorBidi"/>
          <w:sz w:val="28"/>
          <w:szCs w:val="28"/>
        </w:rPr>
      </w:pPr>
      <w:r w:rsidRPr="00200BB2">
        <w:rPr>
          <w:rFonts w:asciiTheme="majorBidi" w:hAnsiTheme="majorBidi" w:cstheme="majorBidi"/>
          <w:noProof/>
          <w:sz w:val="28"/>
          <w:szCs w:val="28"/>
          <w:lang w:eastAsia="fr-FR"/>
        </w:rPr>
        <w:drawing>
          <wp:inline distT="0" distB="0" distL="0" distR="0" wp14:anchorId="2E405D6E" wp14:editId="764D01BA">
            <wp:extent cx="2438400" cy="1905000"/>
            <wp:effectExtent l="0" t="0" r="0" b="0"/>
            <wp:docPr id="20" name="Image 12" descr="https://upload.wikimedia.org/wikipedia/commons/a/a4/Amfm3-en-de.gif">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wikimedia.org/wikipedia/commons/a/a4/Amfm3-en-de.gif">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rsidR="00421758" w:rsidRPr="008B4A71" w:rsidRDefault="00421758" w:rsidP="00421758">
      <w:pPr>
        <w:autoSpaceDE w:val="0"/>
        <w:autoSpaceDN w:val="0"/>
        <w:adjustRightInd w:val="0"/>
        <w:spacing w:after="0" w:line="360" w:lineRule="auto"/>
        <w:rPr>
          <w:rFonts w:asciiTheme="majorBidi" w:hAnsiTheme="majorBidi" w:cstheme="majorBidi"/>
          <w:sz w:val="28"/>
          <w:szCs w:val="28"/>
        </w:rPr>
      </w:pPr>
      <w:r w:rsidRPr="008B4A71">
        <w:rPr>
          <w:rFonts w:asciiTheme="majorBidi" w:hAnsiTheme="majorBidi" w:cstheme="majorBidi"/>
          <w:sz w:val="28"/>
          <w:szCs w:val="28"/>
        </w:rPr>
        <w:t>Différence entre la modulation en fréquence (FM) et la modulation en amplitude (AM).</w:t>
      </w:r>
    </w:p>
    <w:p w:rsidR="00421758" w:rsidRDefault="00421758" w:rsidP="00421758">
      <w:pPr>
        <w:autoSpaceDE w:val="0"/>
        <w:autoSpaceDN w:val="0"/>
        <w:adjustRightInd w:val="0"/>
        <w:spacing w:after="0" w:line="360" w:lineRule="auto"/>
        <w:rPr>
          <w:rFonts w:asciiTheme="majorBidi" w:hAnsiTheme="majorBidi" w:cstheme="majorBidi"/>
          <w:sz w:val="28"/>
          <w:szCs w:val="28"/>
        </w:rPr>
      </w:pPr>
      <w:r w:rsidRPr="008B4A71">
        <w:rPr>
          <w:rFonts w:asciiTheme="majorBidi" w:hAnsiTheme="majorBidi" w:cstheme="majorBidi"/>
          <w:sz w:val="28"/>
          <w:szCs w:val="28"/>
        </w:rPr>
        <w:t>Pour la modulation d'amplitude, il s'agit donc de faire varier l'amplitude de la porteuse en fonction du signal modulant, sans que cette variation dépasse l'amplitude de la porteuse avant modulation.</w:t>
      </w:r>
    </w:p>
    <w:p w:rsidR="00421758" w:rsidRDefault="00421758"/>
    <w:p w:rsidR="0017124C" w:rsidRPr="0002003C" w:rsidRDefault="00C32C26">
      <w:pPr>
        <w:rPr>
          <w:rFonts w:asciiTheme="majorBidi" w:hAnsiTheme="majorBidi" w:cstheme="majorBidi"/>
          <w:b/>
          <w:bCs/>
          <w:sz w:val="36"/>
          <w:szCs w:val="36"/>
        </w:rPr>
      </w:pPr>
      <w:r w:rsidRPr="0002003C">
        <w:rPr>
          <w:rFonts w:asciiTheme="majorBidi" w:hAnsiTheme="majorBidi" w:cstheme="majorBidi"/>
          <w:b/>
          <w:bCs/>
          <w:sz w:val="36"/>
          <w:szCs w:val="36"/>
        </w:rPr>
        <w:t>Blocs utilisés</w:t>
      </w:r>
      <w:r w:rsidR="00472E65" w:rsidRPr="0002003C">
        <w:rPr>
          <w:rFonts w:asciiTheme="majorBidi" w:hAnsiTheme="majorBidi" w:cstheme="majorBidi"/>
          <w:b/>
          <w:bCs/>
          <w:sz w:val="36"/>
          <w:szCs w:val="36"/>
        </w:rPr>
        <w:t xml:space="preserve"> afin de </w:t>
      </w:r>
      <w:r w:rsidR="007275F7" w:rsidRPr="0002003C">
        <w:rPr>
          <w:rFonts w:asciiTheme="majorBidi" w:hAnsiTheme="majorBidi" w:cstheme="majorBidi"/>
          <w:b/>
          <w:bCs/>
          <w:sz w:val="36"/>
          <w:szCs w:val="36"/>
        </w:rPr>
        <w:t>réaliser</w:t>
      </w:r>
      <w:r w:rsidR="00472E65" w:rsidRPr="0002003C">
        <w:rPr>
          <w:rFonts w:asciiTheme="majorBidi" w:hAnsiTheme="majorBidi" w:cstheme="majorBidi"/>
          <w:b/>
          <w:bCs/>
          <w:sz w:val="36"/>
          <w:szCs w:val="36"/>
        </w:rPr>
        <w:t xml:space="preserve"> le TP :</w:t>
      </w:r>
    </w:p>
    <w:p w:rsidR="00472E65" w:rsidRPr="0002003C" w:rsidRDefault="00472E65">
      <w:pPr>
        <w:rPr>
          <w:rFonts w:asciiTheme="majorBidi" w:hAnsiTheme="majorBidi" w:cstheme="majorBidi"/>
          <w:sz w:val="28"/>
          <w:szCs w:val="28"/>
        </w:rPr>
      </w:pPr>
      <w:r w:rsidRPr="0002003C">
        <w:rPr>
          <w:rFonts w:asciiTheme="majorBidi" w:hAnsiTheme="majorBidi" w:cstheme="majorBidi"/>
          <w:sz w:val="28"/>
          <w:szCs w:val="28"/>
        </w:rPr>
        <w:t xml:space="preserve">Bloc n°1 : Signal generator </w:t>
      </w:r>
    </w:p>
    <w:p w:rsidR="00472E65" w:rsidRPr="0002003C" w:rsidRDefault="00472E65">
      <w:pPr>
        <w:rPr>
          <w:rFonts w:asciiTheme="majorBidi" w:hAnsiTheme="majorBidi" w:cstheme="majorBidi"/>
          <w:sz w:val="28"/>
          <w:szCs w:val="28"/>
        </w:rPr>
      </w:pPr>
      <w:r w:rsidRPr="0002003C">
        <w:rPr>
          <w:rFonts w:asciiTheme="majorBidi" w:hAnsiTheme="majorBidi" w:cstheme="majorBidi"/>
          <w:sz w:val="28"/>
          <w:szCs w:val="28"/>
        </w:rPr>
        <w:t xml:space="preserve">Le bloc Signal generator appartient </w:t>
      </w:r>
      <w:r w:rsidR="007275F7" w:rsidRPr="0002003C">
        <w:rPr>
          <w:rFonts w:asciiTheme="majorBidi" w:hAnsiTheme="majorBidi" w:cstheme="majorBidi"/>
          <w:sz w:val="28"/>
          <w:szCs w:val="28"/>
        </w:rPr>
        <w:t>à</w:t>
      </w:r>
      <w:r w:rsidRPr="0002003C">
        <w:rPr>
          <w:rFonts w:asciiTheme="majorBidi" w:hAnsiTheme="majorBidi" w:cstheme="majorBidi"/>
          <w:sz w:val="28"/>
          <w:szCs w:val="28"/>
        </w:rPr>
        <w:t xml:space="preserve"> Sou</w:t>
      </w:r>
      <w:r w:rsidR="007275F7">
        <w:rPr>
          <w:rFonts w:asciiTheme="majorBidi" w:hAnsiTheme="majorBidi" w:cstheme="majorBidi"/>
          <w:sz w:val="28"/>
          <w:szCs w:val="28"/>
        </w:rPr>
        <w:t>r</w:t>
      </w:r>
      <w:r w:rsidRPr="0002003C">
        <w:rPr>
          <w:rFonts w:asciiTheme="majorBidi" w:hAnsiTheme="majorBidi" w:cstheme="majorBidi"/>
          <w:sz w:val="28"/>
          <w:szCs w:val="28"/>
        </w:rPr>
        <w:t xml:space="preserve">ces dans la bibliothèque Simulink (Dans la version de </w:t>
      </w:r>
      <w:r w:rsidR="007275F7" w:rsidRPr="0002003C">
        <w:rPr>
          <w:rFonts w:asciiTheme="majorBidi" w:hAnsiTheme="majorBidi" w:cstheme="majorBidi"/>
          <w:sz w:val="28"/>
          <w:szCs w:val="28"/>
        </w:rPr>
        <w:t>Matlab</w:t>
      </w:r>
      <w:r w:rsidRPr="0002003C">
        <w:rPr>
          <w:rFonts w:asciiTheme="majorBidi" w:hAnsiTheme="majorBidi" w:cstheme="majorBidi"/>
          <w:sz w:val="28"/>
          <w:szCs w:val="28"/>
        </w:rPr>
        <w:t xml:space="preserve"> 2016b)</w:t>
      </w:r>
    </w:p>
    <w:p w:rsidR="00472E65" w:rsidRPr="0002003C" w:rsidRDefault="00472E65">
      <w:pPr>
        <w:rPr>
          <w:rFonts w:asciiTheme="majorBidi" w:hAnsiTheme="majorBidi" w:cstheme="majorBidi"/>
          <w:sz w:val="28"/>
          <w:szCs w:val="28"/>
        </w:rPr>
      </w:pPr>
      <w:r w:rsidRPr="0002003C">
        <w:rPr>
          <w:rFonts w:asciiTheme="majorBidi" w:hAnsiTheme="majorBidi" w:cstheme="majorBidi"/>
          <w:noProof/>
          <w:sz w:val="28"/>
          <w:szCs w:val="28"/>
        </w:rPr>
        <w:drawing>
          <wp:anchor distT="0" distB="0" distL="114300" distR="114300" simplePos="0" relativeHeight="251658240" behindDoc="0" locked="0" layoutInCell="1" allowOverlap="1" wp14:anchorId="6C933B5F">
            <wp:simplePos x="0" y="0"/>
            <wp:positionH relativeFrom="column">
              <wp:posOffset>0</wp:posOffset>
            </wp:positionH>
            <wp:positionV relativeFrom="paragraph">
              <wp:posOffset>-2540</wp:posOffset>
            </wp:positionV>
            <wp:extent cx="1647825" cy="18859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47825" cy="1885950"/>
                    </a:xfrm>
                    <a:prstGeom prst="rect">
                      <a:avLst/>
                    </a:prstGeom>
                  </pic:spPr>
                </pic:pic>
              </a:graphicData>
            </a:graphic>
          </wp:anchor>
        </w:drawing>
      </w:r>
      <w:r w:rsidRPr="0002003C">
        <w:rPr>
          <w:rFonts w:asciiTheme="majorBidi" w:hAnsiTheme="majorBidi" w:cstheme="majorBidi"/>
          <w:sz w:val="28"/>
          <w:szCs w:val="28"/>
        </w:rPr>
        <w:t xml:space="preserve">  </w:t>
      </w:r>
      <w:r w:rsidR="003332F7" w:rsidRPr="0002003C">
        <w:rPr>
          <w:rFonts w:asciiTheme="majorBidi" w:hAnsiTheme="majorBidi" w:cstheme="majorBidi"/>
          <w:sz w:val="28"/>
          <w:szCs w:val="28"/>
        </w:rPr>
        <w:t>Fonction de ce bloc :</w:t>
      </w:r>
    </w:p>
    <w:p w:rsidR="003332F7" w:rsidRPr="0002003C" w:rsidRDefault="003332F7" w:rsidP="00285B67">
      <w:pPr>
        <w:pStyle w:val="ListParagraph"/>
        <w:rPr>
          <w:rFonts w:asciiTheme="majorBidi" w:hAnsiTheme="majorBidi" w:cstheme="majorBidi"/>
          <w:sz w:val="28"/>
          <w:szCs w:val="28"/>
        </w:rPr>
      </w:pPr>
      <w:r w:rsidRPr="0002003C">
        <w:rPr>
          <w:rFonts w:asciiTheme="majorBidi" w:hAnsiTheme="majorBidi" w:cstheme="majorBidi"/>
          <w:sz w:val="28"/>
          <w:szCs w:val="28"/>
        </w:rPr>
        <w:t>Ce bloc permet de générer des signaux selon la sélection de l’utilisateur. Le signal a la sortie du générateur est sous la forme</w:t>
      </w:r>
      <w:r w:rsidR="003F6DA3" w:rsidRPr="0002003C">
        <w:rPr>
          <w:rFonts w:asciiTheme="majorBidi" w:hAnsiTheme="majorBidi" w:cstheme="majorBidi"/>
          <w:sz w:val="28"/>
          <w:szCs w:val="28"/>
        </w:rPr>
        <w:t> :</w:t>
      </w:r>
    </w:p>
    <w:p w:rsidR="003332F7" w:rsidRPr="0002003C" w:rsidRDefault="003332F7" w:rsidP="003332F7">
      <w:pPr>
        <w:rPr>
          <w:rFonts w:asciiTheme="majorBidi" w:hAnsiTheme="majorBidi" w:cstheme="majorBidi"/>
          <w:sz w:val="28"/>
          <w:szCs w:val="28"/>
        </w:rPr>
      </w:pPr>
      <w:r w:rsidRPr="0002003C">
        <w:rPr>
          <w:rFonts w:asciiTheme="majorBidi" w:hAnsiTheme="majorBidi" w:cstheme="majorBidi"/>
          <w:sz w:val="28"/>
          <w:szCs w:val="28"/>
        </w:rPr>
        <w:t xml:space="preserve"> </w:t>
      </w:r>
      <m:oMath>
        <m:r>
          <w:rPr>
            <w:rFonts w:ascii="Cambria Math" w:hAnsi="Cambria Math" w:cstheme="majorBidi"/>
            <w:sz w:val="28"/>
            <w:szCs w:val="28"/>
          </w:rPr>
          <m:t>y</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=Amp*siginal(frequence , t)</m:t>
        </m:r>
      </m:oMath>
    </w:p>
    <w:p w:rsidR="00285B67" w:rsidRPr="0002003C" w:rsidRDefault="003F6DA3" w:rsidP="003332F7">
      <w:pPr>
        <w:rPr>
          <w:rFonts w:asciiTheme="majorBidi" w:hAnsiTheme="majorBidi" w:cstheme="majorBidi"/>
          <w:sz w:val="28"/>
          <w:szCs w:val="28"/>
        </w:rPr>
      </w:pPr>
      <w:r w:rsidRPr="0002003C">
        <w:rPr>
          <w:rFonts w:asciiTheme="majorBidi" w:hAnsiTheme="majorBidi" w:cstheme="majorBidi"/>
          <w:sz w:val="28"/>
          <w:szCs w:val="28"/>
        </w:rPr>
        <w:lastRenderedPageBreak/>
        <w:t xml:space="preserve">Le bloc Signal generator </w:t>
      </w:r>
      <w:r w:rsidR="007D54FD" w:rsidRPr="0002003C">
        <w:rPr>
          <w:rFonts w:asciiTheme="majorBidi" w:hAnsiTheme="majorBidi" w:cstheme="majorBidi"/>
          <w:sz w:val="28"/>
          <w:szCs w:val="28"/>
        </w:rPr>
        <w:t xml:space="preserve">permet </w:t>
      </w:r>
      <w:r w:rsidR="007275F7" w:rsidRPr="0002003C">
        <w:rPr>
          <w:rFonts w:asciiTheme="majorBidi" w:hAnsiTheme="majorBidi" w:cstheme="majorBidi"/>
          <w:sz w:val="28"/>
          <w:szCs w:val="28"/>
        </w:rPr>
        <w:t>à</w:t>
      </w:r>
      <w:r w:rsidR="007D54FD" w:rsidRPr="0002003C">
        <w:rPr>
          <w:rFonts w:asciiTheme="majorBidi" w:hAnsiTheme="majorBidi" w:cstheme="majorBidi"/>
          <w:sz w:val="28"/>
          <w:szCs w:val="28"/>
        </w:rPr>
        <w:t xml:space="preserve"> l’utilisateur de choisir un signal parmi ces signaux (signal </w:t>
      </w:r>
      <w:r w:rsidR="007275F7" w:rsidRPr="0002003C">
        <w:rPr>
          <w:rFonts w:asciiTheme="majorBidi" w:hAnsiTheme="majorBidi" w:cstheme="majorBidi"/>
          <w:sz w:val="28"/>
          <w:szCs w:val="28"/>
        </w:rPr>
        <w:t>sinusoïdal,</w:t>
      </w:r>
      <w:r w:rsidR="007D54FD" w:rsidRPr="0002003C">
        <w:rPr>
          <w:rFonts w:asciiTheme="majorBidi" w:hAnsiTheme="majorBidi" w:cstheme="majorBidi"/>
          <w:sz w:val="28"/>
          <w:szCs w:val="28"/>
        </w:rPr>
        <w:t xml:space="preserve"> signal </w:t>
      </w:r>
      <w:r w:rsidR="007275F7" w:rsidRPr="0002003C">
        <w:rPr>
          <w:rFonts w:asciiTheme="majorBidi" w:hAnsiTheme="majorBidi" w:cstheme="majorBidi"/>
          <w:sz w:val="28"/>
          <w:szCs w:val="28"/>
        </w:rPr>
        <w:t>rectangulaire,</w:t>
      </w:r>
      <w:r w:rsidR="007D54FD" w:rsidRPr="0002003C">
        <w:rPr>
          <w:rFonts w:asciiTheme="majorBidi" w:hAnsiTheme="majorBidi" w:cstheme="majorBidi"/>
          <w:sz w:val="28"/>
          <w:szCs w:val="28"/>
        </w:rPr>
        <w:t xml:space="preserve"> signal en dents de scie et signal aléatoire)</w:t>
      </w:r>
      <w:r w:rsidR="00285B67" w:rsidRPr="0002003C">
        <w:rPr>
          <w:rFonts w:asciiTheme="majorBidi" w:hAnsiTheme="majorBidi" w:cstheme="majorBidi"/>
          <w:sz w:val="28"/>
          <w:szCs w:val="28"/>
        </w:rPr>
        <w:t>.</w:t>
      </w:r>
    </w:p>
    <w:p w:rsidR="00285B67" w:rsidRPr="0002003C" w:rsidRDefault="00285B67" w:rsidP="003332F7">
      <w:pPr>
        <w:rPr>
          <w:rFonts w:asciiTheme="majorBidi" w:hAnsiTheme="majorBidi" w:cstheme="majorBidi"/>
          <w:sz w:val="28"/>
          <w:szCs w:val="28"/>
        </w:rPr>
      </w:pPr>
      <w:r w:rsidRPr="0002003C">
        <w:rPr>
          <w:rFonts w:asciiTheme="majorBidi" w:hAnsiTheme="majorBidi" w:cstheme="majorBidi"/>
          <w:sz w:val="28"/>
          <w:szCs w:val="28"/>
        </w:rPr>
        <w:t>Le bloc permet aussi de modifier l’amplitude et la fréquence du signal qui va générer</w:t>
      </w:r>
    </w:p>
    <w:p w:rsidR="0077145D" w:rsidRPr="0002003C" w:rsidRDefault="0077145D" w:rsidP="003332F7">
      <w:pPr>
        <w:rPr>
          <w:rFonts w:asciiTheme="majorBidi" w:hAnsiTheme="majorBidi" w:cstheme="majorBidi"/>
          <w:sz w:val="28"/>
          <w:szCs w:val="28"/>
        </w:rPr>
      </w:pPr>
      <w:r w:rsidRPr="0002003C">
        <w:rPr>
          <w:rFonts w:asciiTheme="majorBidi" w:hAnsiTheme="majorBidi" w:cstheme="majorBidi"/>
          <w:sz w:val="28"/>
          <w:szCs w:val="28"/>
        </w:rPr>
        <w:t xml:space="preserve">Bloc n°2 : </w:t>
      </w:r>
    </w:p>
    <w:p w:rsidR="00285B67" w:rsidRPr="0002003C" w:rsidRDefault="0077145D" w:rsidP="003332F7">
      <w:pPr>
        <w:rPr>
          <w:rFonts w:asciiTheme="majorBidi" w:hAnsiTheme="majorBidi" w:cstheme="majorBidi"/>
          <w:sz w:val="28"/>
          <w:szCs w:val="28"/>
        </w:rPr>
      </w:pPr>
      <w:r w:rsidRPr="0002003C">
        <w:rPr>
          <w:rFonts w:asciiTheme="majorBidi" w:hAnsiTheme="majorBidi" w:cstheme="majorBidi"/>
          <w:sz w:val="28"/>
          <w:szCs w:val="28"/>
        </w:rPr>
        <w:t xml:space="preserve">Le bloc Product appartient </w:t>
      </w:r>
      <w:r w:rsidR="007275F7" w:rsidRPr="0002003C">
        <w:rPr>
          <w:rFonts w:asciiTheme="majorBidi" w:hAnsiTheme="majorBidi" w:cstheme="majorBidi"/>
          <w:sz w:val="28"/>
          <w:szCs w:val="28"/>
        </w:rPr>
        <w:t>à</w:t>
      </w:r>
      <w:r w:rsidRPr="0002003C">
        <w:rPr>
          <w:rFonts w:asciiTheme="majorBidi" w:hAnsiTheme="majorBidi" w:cstheme="majorBidi"/>
          <w:sz w:val="28"/>
          <w:szCs w:val="28"/>
        </w:rPr>
        <w:t xml:space="preserve"> Math operations dans la bibliothèque Simulink </w:t>
      </w:r>
    </w:p>
    <w:p w:rsidR="00630E39" w:rsidRPr="0002003C" w:rsidRDefault="00630E39" w:rsidP="003332F7">
      <w:pPr>
        <w:rPr>
          <w:rFonts w:asciiTheme="majorBidi" w:hAnsiTheme="majorBidi" w:cstheme="majorBidi"/>
          <w:sz w:val="28"/>
          <w:szCs w:val="28"/>
        </w:rPr>
      </w:pPr>
      <w:r w:rsidRPr="0002003C">
        <w:rPr>
          <w:rFonts w:asciiTheme="majorBidi" w:hAnsiTheme="majorBidi" w:cstheme="majorBidi"/>
          <w:noProof/>
          <w:sz w:val="28"/>
          <w:szCs w:val="28"/>
        </w:rPr>
        <w:drawing>
          <wp:anchor distT="0" distB="0" distL="114300" distR="114300" simplePos="0" relativeHeight="251659264" behindDoc="0" locked="0" layoutInCell="1" allowOverlap="1" wp14:anchorId="431CE44A">
            <wp:simplePos x="0" y="0"/>
            <wp:positionH relativeFrom="column">
              <wp:posOffset>0</wp:posOffset>
            </wp:positionH>
            <wp:positionV relativeFrom="paragraph">
              <wp:posOffset>2540</wp:posOffset>
            </wp:positionV>
            <wp:extent cx="204787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7875" cy="2019300"/>
                    </a:xfrm>
                    <a:prstGeom prst="rect">
                      <a:avLst/>
                    </a:prstGeom>
                  </pic:spPr>
                </pic:pic>
              </a:graphicData>
            </a:graphic>
          </wp:anchor>
        </w:drawing>
      </w:r>
      <w:r w:rsidRPr="0002003C">
        <w:rPr>
          <w:rFonts w:asciiTheme="majorBidi" w:hAnsiTheme="majorBidi" w:cstheme="majorBidi"/>
          <w:sz w:val="28"/>
          <w:szCs w:val="28"/>
        </w:rPr>
        <w:t xml:space="preserve">Fonction de ce bloc : </w:t>
      </w:r>
    </w:p>
    <w:p w:rsidR="00630E39" w:rsidRPr="0002003C" w:rsidRDefault="00630E39" w:rsidP="003332F7">
      <w:pPr>
        <w:rPr>
          <w:rFonts w:asciiTheme="majorBidi" w:hAnsiTheme="majorBidi" w:cstheme="majorBidi"/>
          <w:sz w:val="28"/>
          <w:szCs w:val="28"/>
        </w:rPr>
      </w:pPr>
      <w:r w:rsidRPr="0002003C">
        <w:rPr>
          <w:rFonts w:asciiTheme="majorBidi" w:hAnsiTheme="majorBidi" w:cstheme="majorBidi"/>
          <w:sz w:val="28"/>
          <w:szCs w:val="28"/>
        </w:rPr>
        <w:t xml:space="preserve">Ce bloc permet de faire le produit entre </w:t>
      </w:r>
      <w:r w:rsidR="007275F7" w:rsidRPr="0002003C">
        <w:rPr>
          <w:rFonts w:asciiTheme="majorBidi" w:hAnsiTheme="majorBidi" w:cstheme="majorBidi"/>
          <w:sz w:val="28"/>
          <w:szCs w:val="28"/>
        </w:rPr>
        <w:t>deux valeurs</w:t>
      </w:r>
      <w:r w:rsidRPr="0002003C">
        <w:rPr>
          <w:rFonts w:asciiTheme="majorBidi" w:hAnsiTheme="majorBidi" w:cstheme="majorBidi"/>
          <w:sz w:val="28"/>
          <w:szCs w:val="28"/>
        </w:rPr>
        <w:t xml:space="preserve"> ou entre deux matrices </w:t>
      </w:r>
    </w:p>
    <w:p w:rsidR="0077145D" w:rsidRPr="0002003C" w:rsidRDefault="0077145D" w:rsidP="003332F7">
      <w:pPr>
        <w:rPr>
          <w:rFonts w:asciiTheme="majorBidi" w:hAnsiTheme="majorBidi" w:cstheme="majorBidi"/>
          <w:sz w:val="28"/>
          <w:szCs w:val="28"/>
        </w:rPr>
      </w:pPr>
    </w:p>
    <w:p w:rsidR="003F6DA3" w:rsidRPr="0002003C" w:rsidRDefault="007D54FD" w:rsidP="003332F7">
      <w:pPr>
        <w:rPr>
          <w:rFonts w:asciiTheme="majorBidi" w:hAnsiTheme="majorBidi" w:cstheme="majorBidi"/>
          <w:sz w:val="28"/>
          <w:szCs w:val="28"/>
        </w:rPr>
      </w:pPr>
      <w:r w:rsidRPr="0002003C">
        <w:rPr>
          <w:rFonts w:asciiTheme="majorBidi" w:hAnsiTheme="majorBidi" w:cstheme="majorBidi"/>
          <w:sz w:val="28"/>
          <w:szCs w:val="28"/>
        </w:rPr>
        <w:t xml:space="preserve">    </w:t>
      </w:r>
      <w:r w:rsidR="003F6DA3" w:rsidRPr="0002003C">
        <w:rPr>
          <w:rFonts w:asciiTheme="majorBidi" w:hAnsiTheme="majorBidi" w:cstheme="majorBidi"/>
          <w:sz w:val="28"/>
          <w:szCs w:val="28"/>
        </w:rPr>
        <w:t xml:space="preserve"> </w:t>
      </w:r>
    </w:p>
    <w:p w:rsidR="00630E39" w:rsidRPr="0002003C" w:rsidRDefault="00630E39" w:rsidP="003332F7">
      <w:pPr>
        <w:rPr>
          <w:rFonts w:asciiTheme="majorBidi" w:hAnsiTheme="majorBidi" w:cstheme="majorBidi"/>
          <w:sz w:val="28"/>
          <w:szCs w:val="28"/>
        </w:rPr>
      </w:pPr>
    </w:p>
    <w:p w:rsidR="00630E39" w:rsidRPr="0002003C" w:rsidRDefault="00630E39" w:rsidP="003332F7">
      <w:pPr>
        <w:rPr>
          <w:rFonts w:asciiTheme="majorBidi" w:hAnsiTheme="majorBidi" w:cstheme="majorBidi"/>
          <w:sz w:val="28"/>
          <w:szCs w:val="28"/>
        </w:rPr>
      </w:pPr>
    </w:p>
    <w:p w:rsidR="00630E39" w:rsidRPr="0002003C" w:rsidRDefault="00630E39" w:rsidP="003332F7">
      <w:pPr>
        <w:rPr>
          <w:rFonts w:asciiTheme="majorBidi" w:hAnsiTheme="majorBidi" w:cstheme="majorBidi"/>
          <w:sz w:val="28"/>
          <w:szCs w:val="28"/>
        </w:rPr>
      </w:pPr>
    </w:p>
    <w:p w:rsidR="00630E39" w:rsidRPr="0002003C" w:rsidRDefault="00630E39" w:rsidP="003332F7">
      <w:pPr>
        <w:rPr>
          <w:rFonts w:asciiTheme="majorBidi" w:hAnsiTheme="majorBidi" w:cstheme="majorBidi"/>
          <w:sz w:val="28"/>
          <w:szCs w:val="28"/>
        </w:rPr>
      </w:pPr>
      <w:r w:rsidRPr="0002003C">
        <w:rPr>
          <w:rFonts w:asciiTheme="majorBidi" w:hAnsiTheme="majorBidi" w:cstheme="majorBidi"/>
          <w:sz w:val="28"/>
          <w:szCs w:val="28"/>
        </w:rPr>
        <w:t xml:space="preserve">Bloc n°3 : </w:t>
      </w:r>
    </w:p>
    <w:p w:rsidR="00630E39" w:rsidRPr="0002003C" w:rsidRDefault="00630E39" w:rsidP="003332F7">
      <w:pPr>
        <w:rPr>
          <w:rFonts w:asciiTheme="majorBidi" w:hAnsiTheme="majorBidi" w:cstheme="majorBidi"/>
          <w:sz w:val="28"/>
          <w:szCs w:val="28"/>
        </w:rPr>
      </w:pPr>
      <w:r w:rsidRPr="0002003C">
        <w:rPr>
          <w:rFonts w:asciiTheme="majorBidi" w:hAnsiTheme="majorBidi" w:cstheme="majorBidi"/>
          <w:sz w:val="28"/>
          <w:szCs w:val="28"/>
        </w:rPr>
        <w:t xml:space="preserve">Le bloc Add appartient </w:t>
      </w:r>
      <w:r w:rsidR="00C32C26" w:rsidRPr="0002003C">
        <w:rPr>
          <w:rFonts w:asciiTheme="majorBidi" w:hAnsiTheme="majorBidi" w:cstheme="majorBidi"/>
          <w:sz w:val="28"/>
          <w:szCs w:val="28"/>
        </w:rPr>
        <w:t>à</w:t>
      </w:r>
      <w:r w:rsidRPr="0002003C">
        <w:rPr>
          <w:rFonts w:asciiTheme="majorBidi" w:hAnsiTheme="majorBidi" w:cstheme="majorBidi"/>
          <w:sz w:val="28"/>
          <w:szCs w:val="28"/>
        </w:rPr>
        <w:t xml:space="preserve"> Math operations dans la </w:t>
      </w:r>
      <w:r w:rsidR="007275F7" w:rsidRPr="0002003C">
        <w:rPr>
          <w:rFonts w:asciiTheme="majorBidi" w:hAnsiTheme="majorBidi" w:cstheme="majorBidi"/>
          <w:sz w:val="28"/>
          <w:szCs w:val="28"/>
        </w:rPr>
        <w:t>bibliothèque</w:t>
      </w:r>
      <w:r w:rsidRPr="0002003C">
        <w:rPr>
          <w:rFonts w:asciiTheme="majorBidi" w:hAnsiTheme="majorBidi" w:cstheme="majorBidi"/>
          <w:sz w:val="28"/>
          <w:szCs w:val="28"/>
        </w:rPr>
        <w:t xml:space="preserve"> Simulink :</w:t>
      </w:r>
    </w:p>
    <w:p w:rsidR="00630E39" w:rsidRPr="0002003C" w:rsidRDefault="00630E39" w:rsidP="003332F7">
      <w:pPr>
        <w:rPr>
          <w:rFonts w:asciiTheme="majorBidi" w:hAnsiTheme="majorBidi" w:cstheme="majorBidi"/>
          <w:sz w:val="28"/>
          <w:szCs w:val="28"/>
        </w:rPr>
      </w:pPr>
      <w:r w:rsidRPr="0002003C">
        <w:rPr>
          <w:rFonts w:asciiTheme="majorBidi" w:hAnsiTheme="majorBidi" w:cstheme="majorBidi"/>
          <w:noProof/>
          <w:sz w:val="28"/>
          <w:szCs w:val="28"/>
        </w:rPr>
        <w:drawing>
          <wp:anchor distT="0" distB="0" distL="114300" distR="114300" simplePos="0" relativeHeight="251660288" behindDoc="0" locked="0" layoutInCell="1" allowOverlap="1" wp14:anchorId="7E86FC1A">
            <wp:simplePos x="0" y="0"/>
            <wp:positionH relativeFrom="margin">
              <wp:posOffset>-104775</wp:posOffset>
            </wp:positionH>
            <wp:positionV relativeFrom="paragraph">
              <wp:posOffset>85090</wp:posOffset>
            </wp:positionV>
            <wp:extent cx="1981200" cy="19335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81200" cy="1933575"/>
                    </a:xfrm>
                    <a:prstGeom prst="rect">
                      <a:avLst/>
                    </a:prstGeom>
                  </pic:spPr>
                </pic:pic>
              </a:graphicData>
            </a:graphic>
          </wp:anchor>
        </w:drawing>
      </w:r>
    </w:p>
    <w:p w:rsidR="00630E39" w:rsidRPr="0002003C" w:rsidRDefault="00630E39" w:rsidP="003332F7">
      <w:pPr>
        <w:rPr>
          <w:rFonts w:asciiTheme="majorBidi" w:hAnsiTheme="majorBidi" w:cstheme="majorBidi"/>
          <w:sz w:val="28"/>
          <w:szCs w:val="28"/>
        </w:rPr>
      </w:pPr>
      <w:r w:rsidRPr="0002003C">
        <w:rPr>
          <w:rFonts w:asciiTheme="majorBidi" w:hAnsiTheme="majorBidi" w:cstheme="majorBidi"/>
          <w:sz w:val="28"/>
          <w:szCs w:val="28"/>
        </w:rPr>
        <w:t>Fonctionnement de ce bloc :</w:t>
      </w:r>
    </w:p>
    <w:p w:rsidR="00630E39" w:rsidRPr="0002003C" w:rsidRDefault="00630E39" w:rsidP="003332F7">
      <w:pPr>
        <w:rPr>
          <w:rFonts w:asciiTheme="majorBidi" w:hAnsiTheme="majorBidi" w:cstheme="majorBidi"/>
          <w:sz w:val="28"/>
          <w:szCs w:val="28"/>
        </w:rPr>
      </w:pPr>
      <w:r w:rsidRPr="0002003C">
        <w:rPr>
          <w:rFonts w:asciiTheme="majorBidi" w:hAnsiTheme="majorBidi" w:cstheme="majorBidi"/>
          <w:sz w:val="28"/>
          <w:szCs w:val="28"/>
        </w:rPr>
        <w:t xml:space="preserve">Ce bloc permet de faire l’addition entre plusieurs valeurs </w:t>
      </w:r>
    </w:p>
    <w:p w:rsidR="009F1E8B" w:rsidRPr="0002003C" w:rsidRDefault="009F1E8B" w:rsidP="003332F7">
      <w:pPr>
        <w:rPr>
          <w:rFonts w:asciiTheme="majorBidi" w:hAnsiTheme="majorBidi" w:cstheme="majorBidi"/>
          <w:sz w:val="28"/>
          <w:szCs w:val="28"/>
        </w:rPr>
      </w:pPr>
    </w:p>
    <w:p w:rsidR="009F1E8B" w:rsidRPr="0002003C" w:rsidRDefault="009F1E8B" w:rsidP="009F1E8B">
      <w:pPr>
        <w:rPr>
          <w:rFonts w:asciiTheme="majorBidi" w:hAnsiTheme="majorBidi" w:cstheme="majorBidi"/>
          <w:sz w:val="28"/>
          <w:szCs w:val="28"/>
        </w:rPr>
      </w:pPr>
    </w:p>
    <w:p w:rsidR="009F1E8B" w:rsidRPr="0002003C" w:rsidRDefault="009F1E8B" w:rsidP="009F1E8B">
      <w:pPr>
        <w:rPr>
          <w:rFonts w:asciiTheme="majorBidi" w:hAnsiTheme="majorBidi" w:cstheme="majorBidi"/>
          <w:sz w:val="28"/>
          <w:szCs w:val="28"/>
        </w:rPr>
      </w:pPr>
    </w:p>
    <w:p w:rsidR="009F1E8B" w:rsidRPr="0002003C" w:rsidRDefault="009F1E8B" w:rsidP="009F1E8B">
      <w:pPr>
        <w:rPr>
          <w:rFonts w:asciiTheme="majorBidi" w:hAnsiTheme="majorBidi" w:cstheme="majorBidi"/>
          <w:sz w:val="28"/>
          <w:szCs w:val="28"/>
        </w:rPr>
      </w:pPr>
    </w:p>
    <w:p w:rsidR="009F1E8B" w:rsidRPr="0002003C" w:rsidRDefault="009F1E8B" w:rsidP="009F1E8B">
      <w:pPr>
        <w:rPr>
          <w:rFonts w:asciiTheme="majorBidi" w:hAnsiTheme="majorBidi" w:cstheme="majorBidi"/>
          <w:sz w:val="28"/>
          <w:szCs w:val="28"/>
        </w:rPr>
      </w:pPr>
    </w:p>
    <w:p w:rsidR="00630E39" w:rsidRPr="0002003C" w:rsidRDefault="009F1E8B" w:rsidP="009F1E8B">
      <w:pPr>
        <w:rPr>
          <w:rFonts w:asciiTheme="majorBidi" w:hAnsiTheme="majorBidi" w:cstheme="majorBidi"/>
          <w:sz w:val="28"/>
          <w:szCs w:val="28"/>
        </w:rPr>
      </w:pPr>
      <w:r w:rsidRPr="0002003C">
        <w:rPr>
          <w:rFonts w:asciiTheme="majorBidi" w:hAnsiTheme="majorBidi" w:cstheme="majorBidi"/>
          <w:sz w:val="28"/>
          <w:szCs w:val="28"/>
        </w:rPr>
        <w:t xml:space="preserve">Bloc n°4 : </w:t>
      </w:r>
    </w:p>
    <w:p w:rsidR="009F1E8B" w:rsidRPr="0002003C" w:rsidRDefault="009F1E8B" w:rsidP="009F1E8B">
      <w:pPr>
        <w:rPr>
          <w:rFonts w:asciiTheme="majorBidi" w:hAnsiTheme="majorBidi" w:cstheme="majorBidi"/>
          <w:sz w:val="28"/>
          <w:szCs w:val="28"/>
        </w:rPr>
      </w:pPr>
      <w:r w:rsidRPr="0002003C">
        <w:rPr>
          <w:rFonts w:asciiTheme="majorBidi" w:hAnsiTheme="majorBidi" w:cstheme="majorBidi"/>
          <w:sz w:val="28"/>
          <w:szCs w:val="28"/>
        </w:rPr>
        <w:t xml:space="preserve">Le bloc Zero-order hold appartient </w:t>
      </w:r>
      <w:r w:rsidR="007275F7" w:rsidRPr="0002003C">
        <w:rPr>
          <w:rFonts w:asciiTheme="majorBidi" w:hAnsiTheme="majorBidi" w:cstheme="majorBidi"/>
          <w:sz w:val="28"/>
          <w:szCs w:val="28"/>
        </w:rPr>
        <w:t>à</w:t>
      </w:r>
      <w:r w:rsidRPr="0002003C">
        <w:rPr>
          <w:rFonts w:asciiTheme="majorBidi" w:hAnsiTheme="majorBidi" w:cstheme="majorBidi"/>
          <w:sz w:val="28"/>
          <w:szCs w:val="28"/>
        </w:rPr>
        <w:t xml:space="preserve"> Discrete dans la </w:t>
      </w:r>
      <w:r w:rsidR="00215169" w:rsidRPr="0002003C">
        <w:rPr>
          <w:rFonts w:asciiTheme="majorBidi" w:hAnsiTheme="majorBidi" w:cstheme="majorBidi"/>
          <w:sz w:val="28"/>
          <w:szCs w:val="28"/>
        </w:rPr>
        <w:t>bibliothèque</w:t>
      </w:r>
      <w:r w:rsidRPr="0002003C">
        <w:rPr>
          <w:rFonts w:asciiTheme="majorBidi" w:hAnsiTheme="majorBidi" w:cstheme="majorBidi"/>
          <w:sz w:val="28"/>
          <w:szCs w:val="28"/>
        </w:rPr>
        <w:t xml:space="preserve"> Simulink :</w:t>
      </w:r>
    </w:p>
    <w:p w:rsidR="009F1E8B" w:rsidRPr="0002003C" w:rsidRDefault="009F1E8B" w:rsidP="009F1E8B">
      <w:pPr>
        <w:rPr>
          <w:rFonts w:asciiTheme="majorBidi" w:hAnsiTheme="majorBidi" w:cstheme="majorBidi"/>
          <w:sz w:val="28"/>
          <w:szCs w:val="28"/>
        </w:rPr>
      </w:pPr>
      <w:r w:rsidRPr="0002003C">
        <w:rPr>
          <w:rFonts w:asciiTheme="majorBidi" w:hAnsiTheme="majorBidi" w:cstheme="majorBidi"/>
          <w:noProof/>
          <w:sz w:val="28"/>
          <w:szCs w:val="28"/>
        </w:rPr>
        <w:lastRenderedPageBreak/>
        <w:drawing>
          <wp:anchor distT="0" distB="0" distL="114300" distR="114300" simplePos="0" relativeHeight="251661312" behindDoc="0" locked="0" layoutInCell="1" allowOverlap="1" wp14:anchorId="60257F37">
            <wp:simplePos x="0" y="0"/>
            <wp:positionH relativeFrom="column">
              <wp:posOffset>0</wp:posOffset>
            </wp:positionH>
            <wp:positionV relativeFrom="paragraph">
              <wp:posOffset>1270</wp:posOffset>
            </wp:positionV>
            <wp:extent cx="1933575" cy="18764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33575" cy="1876425"/>
                    </a:xfrm>
                    <a:prstGeom prst="rect">
                      <a:avLst/>
                    </a:prstGeom>
                  </pic:spPr>
                </pic:pic>
              </a:graphicData>
            </a:graphic>
          </wp:anchor>
        </w:drawing>
      </w:r>
      <w:r w:rsidRPr="0002003C">
        <w:rPr>
          <w:rFonts w:asciiTheme="majorBidi" w:hAnsiTheme="majorBidi" w:cstheme="majorBidi"/>
          <w:sz w:val="28"/>
          <w:szCs w:val="28"/>
        </w:rPr>
        <w:t xml:space="preserve">Fonctionnement de ce bloc : </w:t>
      </w:r>
    </w:p>
    <w:p w:rsidR="009F1E8B" w:rsidRPr="0002003C" w:rsidRDefault="009F1E8B" w:rsidP="009F1E8B">
      <w:pPr>
        <w:rPr>
          <w:rFonts w:asciiTheme="majorBidi" w:hAnsiTheme="majorBidi" w:cstheme="majorBidi"/>
          <w:sz w:val="28"/>
          <w:szCs w:val="28"/>
        </w:rPr>
      </w:pPr>
      <w:r w:rsidRPr="0002003C">
        <w:rPr>
          <w:rFonts w:asciiTheme="majorBidi" w:hAnsiTheme="majorBidi" w:cstheme="majorBidi"/>
          <w:sz w:val="28"/>
          <w:szCs w:val="28"/>
        </w:rPr>
        <w:t xml:space="preserve">Ce bloc permet de prendre une valeur et de la figé pendant une </w:t>
      </w:r>
      <w:r w:rsidR="00215169" w:rsidRPr="0002003C">
        <w:rPr>
          <w:rFonts w:asciiTheme="majorBidi" w:hAnsiTheme="majorBidi" w:cstheme="majorBidi"/>
          <w:sz w:val="28"/>
          <w:szCs w:val="28"/>
        </w:rPr>
        <w:t>période</w:t>
      </w:r>
      <w:r w:rsidRPr="0002003C">
        <w:rPr>
          <w:rFonts w:asciiTheme="majorBidi" w:hAnsiTheme="majorBidi" w:cstheme="majorBidi"/>
          <w:sz w:val="28"/>
          <w:szCs w:val="28"/>
        </w:rPr>
        <w:t xml:space="preserve"> T ce qui rend le </w:t>
      </w:r>
      <w:r w:rsidR="00215169" w:rsidRPr="0002003C">
        <w:rPr>
          <w:rFonts w:asciiTheme="majorBidi" w:hAnsiTheme="majorBidi" w:cstheme="majorBidi"/>
          <w:sz w:val="28"/>
          <w:szCs w:val="28"/>
        </w:rPr>
        <w:t>signal</w:t>
      </w:r>
      <w:r w:rsidRPr="0002003C">
        <w:rPr>
          <w:rFonts w:asciiTheme="majorBidi" w:hAnsiTheme="majorBidi" w:cstheme="majorBidi"/>
          <w:sz w:val="28"/>
          <w:szCs w:val="28"/>
        </w:rPr>
        <w:t xml:space="preserve"> a la sortie un </w:t>
      </w:r>
      <w:r w:rsidR="00215169" w:rsidRPr="0002003C">
        <w:rPr>
          <w:rFonts w:asciiTheme="majorBidi" w:hAnsiTheme="majorBidi" w:cstheme="majorBidi"/>
          <w:sz w:val="28"/>
          <w:szCs w:val="28"/>
        </w:rPr>
        <w:t>signal</w:t>
      </w:r>
      <w:r w:rsidRPr="0002003C">
        <w:rPr>
          <w:rFonts w:asciiTheme="majorBidi" w:hAnsiTheme="majorBidi" w:cstheme="majorBidi"/>
          <w:sz w:val="28"/>
          <w:szCs w:val="28"/>
        </w:rPr>
        <w:t xml:space="preserve"> discret </w:t>
      </w:r>
    </w:p>
    <w:p w:rsidR="00215169" w:rsidRPr="0002003C" w:rsidRDefault="00215169" w:rsidP="009F1E8B">
      <w:pPr>
        <w:rPr>
          <w:rFonts w:asciiTheme="majorBidi" w:hAnsiTheme="majorBidi" w:cstheme="majorBidi"/>
          <w:sz w:val="28"/>
          <w:szCs w:val="28"/>
        </w:rPr>
      </w:pPr>
      <w:r w:rsidRPr="0002003C">
        <w:rPr>
          <w:rFonts w:asciiTheme="majorBidi" w:hAnsiTheme="majorBidi" w:cstheme="majorBidi"/>
          <w:sz w:val="28"/>
          <w:szCs w:val="28"/>
        </w:rPr>
        <w:t xml:space="preserve">Le bloc donne la possibilité </w:t>
      </w:r>
      <w:r w:rsidR="00C32C26" w:rsidRPr="0002003C">
        <w:rPr>
          <w:rFonts w:asciiTheme="majorBidi" w:hAnsiTheme="majorBidi" w:cstheme="majorBidi"/>
          <w:sz w:val="28"/>
          <w:szCs w:val="28"/>
        </w:rPr>
        <w:t>à</w:t>
      </w:r>
      <w:r w:rsidRPr="0002003C">
        <w:rPr>
          <w:rFonts w:asciiTheme="majorBidi" w:hAnsiTheme="majorBidi" w:cstheme="majorBidi"/>
          <w:sz w:val="28"/>
          <w:szCs w:val="28"/>
        </w:rPr>
        <w:t xml:space="preserve"> l’utilisateur de changer la période d’échantillonnage.</w:t>
      </w:r>
    </w:p>
    <w:p w:rsidR="00FF4E7F" w:rsidRPr="0002003C" w:rsidRDefault="00FF4E7F" w:rsidP="009F1E8B">
      <w:pPr>
        <w:rPr>
          <w:rFonts w:asciiTheme="majorBidi" w:hAnsiTheme="majorBidi" w:cstheme="majorBidi"/>
          <w:sz w:val="28"/>
          <w:szCs w:val="28"/>
        </w:rPr>
      </w:pPr>
      <w:r w:rsidRPr="0002003C">
        <w:rPr>
          <w:rFonts w:asciiTheme="majorBidi" w:hAnsiTheme="majorBidi" w:cstheme="majorBidi"/>
          <w:sz w:val="28"/>
          <w:szCs w:val="28"/>
        </w:rPr>
        <w:t xml:space="preserve">La </w:t>
      </w:r>
      <w:r w:rsidR="00801B92" w:rsidRPr="0002003C">
        <w:rPr>
          <w:rFonts w:asciiTheme="majorBidi" w:hAnsiTheme="majorBidi" w:cstheme="majorBidi"/>
          <w:sz w:val="28"/>
          <w:szCs w:val="28"/>
        </w:rPr>
        <w:t>fréquence</w:t>
      </w:r>
      <w:r w:rsidRPr="0002003C">
        <w:rPr>
          <w:rFonts w:asciiTheme="majorBidi" w:hAnsiTheme="majorBidi" w:cstheme="majorBidi"/>
          <w:sz w:val="28"/>
          <w:szCs w:val="28"/>
        </w:rPr>
        <w:t xml:space="preserve"> d’</w:t>
      </w:r>
      <w:r w:rsidR="00801B92" w:rsidRPr="0002003C">
        <w:rPr>
          <w:rFonts w:asciiTheme="majorBidi" w:hAnsiTheme="majorBidi" w:cstheme="majorBidi"/>
          <w:sz w:val="28"/>
          <w:szCs w:val="28"/>
        </w:rPr>
        <w:t>échantillonnage</w:t>
      </w:r>
      <w:r w:rsidRPr="0002003C">
        <w:rPr>
          <w:rFonts w:asciiTheme="majorBidi" w:hAnsiTheme="majorBidi" w:cstheme="majorBidi"/>
          <w:sz w:val="28"/>
          <w:szCs w:val="28"/>
        </w:rPr>
        <w:t xml:space="preserve"> doit </w:t>
      </w:r>
      <w:r w:rsidR="00801B92" w:rsidRPr="0002003C">
        <w:rPr>
          <w:rFonts w:asciiTheme="majorBidi" w:hAnsiTheme="majorBidi" w:cstheme="majorBidi"/>
          <w:sz w:val="28"/>
          <w:szCs w:val="28"/>
        </w:rPr>
        <w:t>être</w:t>
      </w:r>
      <w:r w:rsidRPr="0002003C">
        <w:rPr>
          <w:rFonts w:asciiTheme="majorBidi" w:hAnsiTheme="majorBidi" w:cstheme="majorBidi"/>
          <w:sz w:val="28"/>
          <w:szCs w:val="28"/>
        </w:rPr>
        <w:t xml:space="preserve"> </w:t>
      </w:r>
      <w:r w:rsidR="00801B92" w:rsidRPr="0002003C">
        <w:rPr>
          <w:rFonts w:asciiTheme="majorBidi" w:hAnsiTheme="majorBidi" w:cstheme="majorBidi"/>
          <w:sz w:val="28"/>
          <w:szCs w:val="28"/>
        </w:rPr>
        <w:t xml:space="preserve">supérieur </w:t>
      </w:r>
      <w:r w:rsidR="00C32C26" w:rsidRPr="0002003C">
        <w:rPr>
          <w:rFonts w:asciiTheme="majorBidi" w:hAnsiTheme="majorBidi" w:cstheme="majorBidi"/>
          <w:sz w:val="28"/>
          <w:szCs w:val="28"/>
        </w:rPr>
        <w:t>à</w:t>
      </w:r>
      <w:r w:rsidR="00801B92" w:rsidRPr="0002003C">
        <w:rPr>
          <w:rFonts w:asciiTheme="majorBidi" w:hAnsiTheme="majorBidi" w:cstheme="majorBidi"/>
          <w:sz w:val="28"/>
          <w:szCs w:val="28"/>
        </w:rPr>
        <w:t xml:space="preserve"> deux fois </w:t>
      </w:r>
      <w:r w:rsidR="007275F7" w:rsidRPr="0002003C">
        <w:rPr>
          <w:rFonts w:asciiTheme="majorBidi" w:hAnsiTheme="majorBidi" w:cstheme="majorBidi"/>
          <w:sz w:val="28"/>
          <w:szCs w:val="28"/>
        </w:rPr>
        <w:t>la fréquence maximale</w:t>
      </w:r>
      <w:r w:rsidR="00801B92" w:rsidRPr="0002003C">
        <w:rPr>
          <w:rFonts w:asciiTheme="majorBidi" w:hAnsiTheme="majorBidi" w:cstheme="majorBidi"/>
          <w:sz w:val="28"/>
          <w:szCs w:val="28"/>
        </w:rPr>
        <w:t xml:space="preserve"> selon le théorème de nyquist  </w:t>
      </w:r>
    </w:p>
    <w:p w:rsidR="002528DC" w:rsidRDefault="002528DC" w:rsidP="002528DC"/>
    <w:p w:rsidR="002528DC" w:rsidRPr="00927E5F" w:rsidRDefault="002528DC" w:rsidP="002528DC">
      <w:pPr>
        <w:rPr>
          <w:rFonts w:asciiTheme="majorBidi" w:hAnsiTheme="majorBidi" w:cstheme="majorBidi"/>
          <w:sz w:val="28"/>
          <w:szCs w:val="28"/>
        </w:rPr>
      </w:pPr>
      <w:r w:rsidRPr="00927E5F">
        <w:rPr>
          <w:rFonts w:asciiTheme="majorBidi" w:hAnsiTheme="majorBidi" w:cstheme="majorBidi"/>
          <w:sz w:val="28"/>
          <w:szCs w:val="28"/>
        </w:rPr>
        <w:t>Bloc n°5 :</w:t>
      </w:r>
    </w:p>
    <w:p w:rsidR="002528DC" w:rsidRPr="00C32C26" w:rsidRDefault="002528DC" w:rsidP="002528DC">
      <w:pPr>
        <w:rPr>
          <w:rFonts w:asciiTheme="majorBidi" w:hAnsiTheme="majorBidi" w:cstheme="majorBidi"/>
          <w:sz w:val="28"/>
          <w:szCs w:val="28"/>
        </w:rPr>
      </w:pPr>
      <w:r w:rsidRPr="00C32C26">
        <w:rPr>
          <w:rFonts w:asciiTheme="majorBidi" w:hAnsiTheme="majorBidi" w:cstheme="majorBidi"/>
          <w:sz w:val="28"/>
          <w:szCs w:val="28"/>
        </w:rPr>
        <w:t xml:space="preserve">Le bloc Analog Filter Design </w:t>
      </w:r>
      <w:r w:rsidR="00C32C26" w:rsidRPr="0002003C">
        <w:rPr>
          <w:rFonts w:asciiTheme="majorBidi" w:hAnsiTheme="majorBidi" w:cstheme="majorBidi"/>
          <w:sz w:val="28"/>
          <w:szCs w:val="28"/>
        </w:rPr>
        <w:t>appartient</w:t>
      </w:r>
      <w:r w:rsidR="00C32C26" w:rsidRPr="00C32C26">
        <w:rPr>
          <w:rFonts w:asciiTheme="majorBidi" w:hAnsiTheme="majorBidi" w:cstheme="majorBidi"/>
          <w:sz w:val="28"/>
          <w:szCs w:val="28"/>
        </w:rPr>
        <w:t xml:space="preserve"> à</w:t>
      </w:r>
      <w:r w:rsidRPr="00C32C26">
        <w:rPr>
          <w:rFonts w:asciiTheme="majorBidi" w:hAnsiTheme="majorBidi" w:cstheme="majorBidi"/>
          <w:sz w:val="28"/>
          <w:szCs w:val="28"/>
        </w:rPr>
        <w:t xml:space="preserve"> DSP system </w:t>
      </w:r>
      <w:r w:rsidR="00C32C26" w:rsidRPr="00C32C26">
        <w:rPr>
          <w:rFonts w:asciiTheme="majorBidi" w:hAnsiTheme="majorBidi" w:cstheme="majorBidi"/>
          <w:sz w:val="28"/>
          <w:szCs w:val="28"/>
        </w:rPr>
        <w:t>toolbox :</w:t>
      </w:r>
      <w:r w:rsidRPr="00C32C26">
        <w:rPr>
          <w:rFonts w:asciiTheme="majorBidi" w:hAnsiTheme="majorBidi" w:cstheme="majorBidi"/>
          <w:sz w:val="28"/>
          <w:szCs w:val="28"/>
        </w:rPr>
        <w:t xml:space="preserve"> </w:t>
      </w:r>
    </w:p>
    <w:p w:rsidR="002528DC" w:rsidRPr="00C32C26" w:rsidRDefault="002528DC" w:rsidP="002528DC">
      <w:pPr>
        <w:rPr>
          <w:rFonts w:asciiTheme="majorBidi" w:hAnsiTheme="majorBidi" w:cstheme="majorBidi"/>
          <w:sz w:val="28"/>
          <w:szCs w:val="28"/>
        </w:rPr>
      </w:pPr>
    </w:p>
    <w:p w:rsidR="002528DC" w:rsidRPr="00927E5F" w:rsidRDefault="002528DC" w:rsidP="002528DC">
      <w:pPr>
        <w:rPr>
          <w:rFonts w:asciiTheme="majorBidi" w:hAnsiTheme="majorBidi" w:cstheme="majorBidi"/>
          <w:sz w:val="28"/>
          <w:szCs w:val="28"/>
        </w:rPr>
      </w:pPr>
      <w:r w:rsidRPr="00927E5F">
        <w:rPr>
          <w:rFonts w:asciiTheme="majorBidi" w:hAnsiTheme="majorBidi" w:cstheme="majorBidi"/>
          <w:noProof/>
          <w:sz w:val="28"/>
          <w:szCs w:val="28"/>
        </w:rPr>
        <w:drawing>
          <wp:anchor distT="0" distB="0" distL="114300" distR="114300" simplePos="0" relativeHeight="251665408" behindDoc="0" locked="0" layoutInCell="1" allowOverlap="1" wp14:anchorId="203A23C1" wp14:editId="717A6CC4">
            <wp:simplePos x="0" y="0"/>
            <wp:positionH relativeFrom="column">
              <wp:posOffset>0</wp:posOffset>
            </wp:positionH>
            <wp:positionV relativeFrom="paragraph">
              <wp:posOffset>-3810</wp:posOffset>
            </wp:positionV>
            <wp:extent cx="2266950" cy="1905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66950" cy="1905000"/>
                    </a:xfrm>
                    <a:prstGeom prst="rect">
                      <a:avLst/>
                    </a:prstGeom>
                  </pic:spPr>
                </pic:pic>
              </a:graphicData>
            </a:graphic>
          </wp:anchor>
        </w:drawing>
      </w:r>
      <w:r w:rsidRPr="00C32C26">
        <w:rPr>
          <w:rFonts w:asciiTheme="majorBidi" w:hAnsiTheme="majorBidi" w:cstheme="majorBidi"/>
          <w:sz w:val="28"/>
          <w:szCs w:val="28"/>
        </w:rPr>
        <w:t xml:space="preserve">  </w:t>
      </w:r>
      <w:r w:rsidRPr="00927E5F">
        <w:rPr>
          <w:rFonts w:asciiTheme="majorBidi" w:hAnsiTheme="majorBidi" w:cstheme="majorBidi"/>
          <w:sz w:val="28"/>
          <w:szCs w:val="28"/>
        </w:rPr>
        <w:t xml:space="preserve">Fonctionnement de ce bloc : </w:t>
      </w:r>
    </w:p>
    <w:p w:rsidR="002528DC" w:rsidRPr="00927E5F" w:rsidRDefault="002528DC" w:rsidP="002528DC">
      <w:pPr>
        <w:rPr>
          <w:rFonts w:asciiTheme="majorBidi" w:hAnsiTheme="majorBidi" w:cstheme="majorBidi"/>
          <w:sz w:val="28"/>
          <w:szCs w:val="28"/>
        </w:rPr>
      </w:pPr>
      <w:r w:rsidRPr="00927E5F">
        <w:rPr>
          <w:rFonts w:asciiTheme="majorBidi" w:hAnsiTheme="majorBidi" w:cstheme="majorBidi"/>
          <w:sz w:val="28"/>
          <w:szCs w:val="28"/>
        </w:rPr>
        <w:t xml:space="preserve">Ce bloc permet de filtrer </w:t>
      </w:r>
      <w:r w:rsidR="005C1985" w:rsidRPr="00927E5F">
        <w:rPr>
          <w:rFonts w:asciiTheme="majorBidi" w:hAnsiTheme="majorBidi" w:cstheme="majorBidi"/>
          <w:sz w:val="28"/>
          <w:szCs w:val="28"/>
        </w:rPr>
        <w:t>des fréquences</w:t>
      </w:r>
      <w:r w:rsidRPr="00927E5F">
        <w:rPr>
          <w:rFonts w:asciiTheme="majorBidi" w:hAnsiTheme="majorBidi" w:cstheme="majorBidi"/>
          <w:sz w:val="28"/>
          <w:szCs w:val="28"/>
        </w:rPr>
        <w:t xml:space="preserve"> selon le choix de </w:t>
      </w:r>
      <w:r w:rsidR="007275F7" w:rsidRPr="00927E5F">
        <w:rPr>
          <w:rFonts w:asciiTheme="majorBidi" w:hAnsiTheme="majorBidi" w:cstheme="majorBidi"/>
          <w:sz w:val="28"/>
          <w:szCs w:val="28"/>
        </w:rPr>
        <w:t>l’utilisateur.</w:t>
      </w:r>
      <w:r w:rsidRPr="00927E5F">
        <w:rPr>
          <w:rFonts w:asciiTheme="majorBidi" w:hAnsiTheme="majorBidi" w:cstheme="majorBidi"/>
          <w:sz w:val="28"/>
          <w:szCs w:val="28"/>
        </w:rPr>
        <w:t xml:space="preserve"> Il donne la possibilité de choisir </w:t>
      </w:r>
      <w:r w:rsidR="005C1985" w:rsidRPr="00927E5F">
        <w:rPr>
          <w:rFonts w:asciiTheme="majorBidi" w:hAnsiTheme="majorBidi" w:cstheme="majorBidi"/>
          <w:sz w:val="28"/>
          <w:szCs w:val="28"/>
        </w:rPr>
        <w:t>ces types</w:t>
      </w:r>
      <w:r w:rsidRPr="00927E5F">
        <w:rPr>
          <w:rFonts w:asciiTheme="majorBidi" w:hAnsiTheme="majorBidi" w:cstheme="majorBidi"/>
          <w:sz w:val="28"/>
          <w:szCs w:val="28"/>
        </w:rPr>
        <w:t xml:space="preserve"> de filtre (</w:t>
      </w:r>
      <w:r w:rsidR="005C1985" w:rsidRPr="00927E5F">
        <w:rPr>
          <w:rFonts w:asciiTheme="majorBidi" w:hAnsiTheme="majorBidi" w:cstheme="majorBidi"/>
          <w:sz w:val="28"/>
          <w:szCs w:val="28"/>
        </w:rPr>
        <w:t>Butterworth,</w:t>
      </w:r>
      <w:r w:rsidRPr="00927E5F">
        <w:rPr>
          <w:rFonts w:asciiTheme="majorBidi" w:hAnsiTheme="majorBidi" w:cstheme="majorBidi"/>
          <w:sz w:val="28"/>
          <w:szCs w:val="28"/>
        </w:rPr>
        <w:t xml:space="preserve"> Chebyshev </w:t>
      </w:r>
      <w:r w:rsidR="005C1985" w:rsidRPr="00927E5F">
        <w:rPr>
          <w:rFonts w:asciiTheme="majorBidi" w:hAnsiTheme="majorBidi" w:cstheme="majorBidi"/>
          <w:sz w:val="28"/>
          <w:szCs w:val="28"/>
        </w:rPr>
        <w:t>I,</w:t>
      </w:r>
      <w:r w:rsidRPr="00927E5F">
        <w:rPr>
          <w:rFonts w:asciiTheme="majorBidi" w:hAnsiTheme="majorBidi" w:cstheme="majorBidi"/>
          <w:sz w:val="28"/>
          <w:szCs w:val="28"/>
        </w:rPr>
        <w:t xml:space="preserve"> Chebyshev </w:t>
      </w:r>
      <w:r w:rsidR="005C1985" w:rsidRPr="00927E5F">
        <w:rPr>
          <w:rFonts w:asciiTheme="majorBidi" w:hAnsiTheme="majorBidi" w:cstheme="majorBidi"/>
          <w:sz w:val="28"/>
          <w:szCs w:val="28"/>
        </w:rPr>
        <w:t>II,</w:t>
      </w:r>
      <w:r w:rsidRPr="00927E5F">
        <w:rPr>
          <w:rFonts w:asciiTheme="majorBidi" w:hAnsiTheme="majorBidi" w:cstheme="majorBidi"/>
          <w:sz w:val="28"/>
          <w:szCs w:val="28"/>
        </w:rPr>
        <w:t xml:space="preserve"> </w:t>
      </w:r>
      <w:r w:rsidR="005C1985" w:rsidRPr="00927E5F">
        <w:rPr>
          <w:rFonts w:asciiTheme="majorBidi" w:hAnsiTheme="majorBidi" w:cstheme="majorBidi"/>
          <w:sz w:val="28"/>
          <w:szCs w:val="28"/>
        </w:rPr>
        <w:t>Elliptic,</w:t>
      </w:r>
      <w:r w:rsidRPr="00927E5F">
        <w:rPr>
          <w:rFonts w:asciiTheme="majorBidi" w:hAnsiTheme="majorBidi" w:cstheme="majorBidi"/>
          <w:sz w:val="28"/>
          <w:szCs w:val="28"/>
        </w:rPr>
        <w:t xml:space="preserve"> Bessel) </w:t>
      </w:r>
      <w:r w:rsidR="00C32C26" w:rsidRPr="00927E5F">
        <w:rPr>
          <w:rFonts w:asciiTheme="majorBidi" w:hAnsiTheme="majorBidi" w:cstheme="majorBidi"/>
          <w:sz w:val="28"/>
          <w:szCs w:val="28"/>
        </w:rPr>
        <w:t>ainsi</w:t>
      </w:r>
      <w:r w:rsidRPr="00927E5F">
        <w:rPr>
          <w:rFonts w:asciiTheme="majorBidi" w:hAnsiTheme="majorBidi" w:cstheme="majorBidi"/>
          <w:sz w:val="28"/>
          <w:szCs w:val="28"/>
        </w:rPr>
        <w:t xml:space="preserve"> que l’ordre du filtre et la fréquence de coupure </w:t>
      </w:r>
    </w:p>
    <w:p w:rsidR="002528DC" w:rsidRPr="00927E5F" w:rsidRDefault="002528DC" w:rsidP="002528DC">
      <w:pPr>
        <w:rPr>
          <w:rFonts w:asciiTheme="majorBidi" w:hAnsiTheme="majorBidi" w:cstheme="majorBidi"/>
          <w:sz w:val="28"/>
          <w:szCs w:val="28"/>
        </w:rPr>
      </w:pPr>
    </w:p>
    <w:p w:rsidR="002528DC" w:rsidRDefault="002528DC" w:rsidP="002528DC"/>
    <w:p w:rsidR="002528DC" w:rsidRPr="00927E5F" w:rsidRDefault="002528DC" w:rsidP="002528DC">
      <w:pPr>
        <w:rPr>
          <w:rFonts w:asciiTheme="majorBidi" w:hAnsiTheme="majorBidi" w:cstheme="majorBidi"/>
          <w:sz w:val="28"/>
          <w:szCs w:val="28"/>
        </w:rPr>
      </w:pPr>
    </w:p>
    <w:p w:rsidR="002528DC" w:rsidRPr="00927E5F" w:rsidRDefault="002528DC" w:rsidP="002528DC">
      <w:pPr>
        <w:rPr>
          <w:rFonts w:asciiTheme="majorBidi" w:hAnsiTheme="majorBidi" w:cstheme="majorBidi"/>
          <w:sz w:val="28"/>
          <w:szCs w:val="28"/>
        </w:rPr>
      </w:pPr>
      <w:r w:rsidRPr="00927E5F">
        <w:rPr>
          <w:rFonts w:asciiTheme="majorBidi" w:hAnsiTheme="majorBidi" w:cstheme="majorBidi"/>
          <w:sz w:val="28"/>
          <w:szCs w:val="28"/>
        </w:rPr>
        <w:t>Bloc n°6 :</w:t>
      </w:r>
    </w:p>
    <w:p w:rsidR="002528DC" w:rsidRPr="00927E5F" w:rsidRDefault="002528DC" w:rsidP="002528DC">
      <w:pPr>
        <w:rPr>
          <w:rFonts w:asciiTheme="majorBidi" w:hAnsiTheme="majorBidi" w:cstheme="majorBidi"/>
          <w:sz w:val="28"/>
          <w:szCs w:val="28"/>
        </w:rPr>
      </w:pPr>
      <w:r w:rsidRPr="00927E5F">
        <w:rPr>
          <w:rFonts w:asciiTheme="majorBidi" w:hAnsiTheme="majorBidi" w:cstheme="majorBidi"/>
          <w:noProof/>
          <w:sz w:val="28"/>
          <w:szCs w:val="28"/>
        </w:rPr>
        <w:lastRenderedPageBreak/>
        <w:drawing>
          <wp:anchor distT="0" distB="0" distL="114300" distR="114300" simplePos="0" relativeHeight="251666432" behindDoc="1" locked="0" layoutInCell="1" allowOverlap="1" wp14:anchorId="00AB8A40" wp14:editId="4FE37438">
            <wp:simplePos x="0" y="0"/>
            <wp:positionH relativeFrom="margin">
              <wp:align>left</wp:align>
            </wp:positionH>
            <wp:positionV relativeFrom="paragraph">
              <wp:posOffset>439420</wp:posOffset>
            </wp:positionV>
            <wp:extent cx="2333625" cy="2419350"/>
            <wp:effectExtent l="0" t="0" r="9525" b="0"/>
            <wp:wrapTight wrapText="bothSides">
              <wp:wrapPolygon edited="0">
                <wp:start x="0" y="0"/>
                <wp:lineTo x="0" y="21430"/>
                <wp:lineTo x="21512" y="21430"/>
                <wp:lineTo x="215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3625" cy="2419350"/>
                    </a:xfrm>
                    <a:prstGeom prst="rect">
                      <a:avLst/>
                    </a:prstGeom>
                  </pic:spPr>
                </pic:pic>
              </a:graphicData>
            </a:graphic>
          </wp:anchor>
        </w:drawing>
      </w:r>
      <w:r w:rsidRPr="00927E5F">
        <w:rPr>
          <w:rFonts w:asciiTheme="majorBidi" w:hAnsiTheme="majorBidi" w:cstheme="majorBidi"/>
          <w:sz w:val="28"/>
          <w:szCs w:val="28"/>
        </w:rPr>
        <w:t xml:space="preserve">Le bloc spectrum analyzer appartient </w:t>
      </w:r>
      <w:r w:rsidR="007275F7" w:rsidRPr="00927E5F">
        <w:rPr>
          <w:rFonts w:asciiTheme="majorBidi" w:hAnsiTheme="majorBidi" w:cstheme="majorBidi"/>
          <w:sz w:val="28"/>
          <w:szCs w:val="28"/>
        </w:rPr>
        <w:t>à</w:t>
      </w:r>
      <w:r w:rsidRPr="00927E5F">
        <w:rPr>
          <w:rFonts w:asciiTheme="majorBidi" w:hAnsiTheme="majorBidi" w:cstheme="majorBidi"/>
          <w:sz w:val="28"/>
          <w:szCs w:val="28"/>
        </w:rPr>
        <w:t xml:space="preserve"> sinks dans la bibliothèque DSP system toolbox : </w:t>
      </w:r>
    </w:p>
    <w:p w:rsidR="002528DC" w:rsidRPr="00927E5F" w:rsidRDefault="002528DC" w:rsidP="002528DC">
      <w:pPr>
        <w:rPr>
          <w:rFonts w:asciiTheme="majorBidi" w:hAnsiTheme="majorBidi" w:cstheme="majorBidi"/>
          <w:sz w:val="28"/>
          <w:szCs w:val="28"/>
        </w:rPr>
      </w:pPr>
    </w:p>
    <w:p w:rsidR="002528DC" w:rsidRPr="00927E5F" w:rsidRDefault="002528DC" w:rsidP="002528DC">
      <w:pPr>
        <w:rPr>
          <w:rFonts w:asciiTheme="majorBidi" w:hAnsiTheme="majorBidi" w:cstheme="majorBidi"/>
          <w:sz w:val="28"/>
          <w:szCs w:val="28"/>
        </w:rPr>
      </w:pPr>
      <w:r w:rsidRPr="00927E5F">
        <w:rPr>
          <w:rFonts w:asciiTheme="majorBidi" w:hAnsiTheme="majorBidi" w:cstheme="majorBidi"/>
          <w:sz w:val="28"/>
          <w:szCs w:val="28"/>
        </w:rPr>
        <w:t>Fonctionnement de ce bloc :</w:t>
      </w:r>
    </w:p>
    <w:p w:rsidR="002528DC" w:rsidRPr="00927E5F" w:rsidRDefault="002528DC" w:rsidP="002528DC">
      <w:pPr>
        <w:rPr>
          <w:rFonts w:asciiTheme="majorBidi" w:hAnsiTheme="majorBidi" w:cstheme="majorBidi"/>
          <w:sz w:val="28"/>
          <w:szCs w:val="28"/>
        </w:rPr>
      </w:pPr>
      <w:r w:rsidRPr="00927E5F">
        <w:rPr>
          <w:rFonts w:asciiTheme="majorBidi" w:hAnsiTheme="majorBidi" w:cstheme="majorBidi"/>
          <w:sz w:val="28"/>
          <w:szCs w:val="28"/>
        </w:rPr>
        <w:t xml:space="preserve">Ce bloc permet de visualiser le spectre des signaux il utilise </w:t>
      </w:r>
      <w:r w:rsidR="007275F7" w:rsidRPr="00927E5F">
        <w:rPr>
          <w:rFonts w:asciiTheme="majorBidi" w:hAnsiTheme="majorBidi" w:cstheme="majorBidi"/>
          <w:sz w:val="28"/>
          <w:szCs w:val="28"/>
        </w:rPr>
        <w:t>des algorithmes</w:t>
      </w:r>
      <w:r w:rsidRPr="00927E5F">
        <w:rPr>
          <w:rFonts w:asciiTheme="majorBidi" w:hAnsiTheme="majorBidi" w:cstheme="majorBidi"/>
          <w:sz w:val="28"/>
          <w:szCs w:val="28"/>
        </w:rPr>
        <w:t xml:space="preserve"> comme le FFT pour tracer le signal dans le domaine</w:t>
      </w:r>
    </w:p>
    <w:p w:rsidR="002528DC" w:rsidRPr="00927E5F" w:rsidRDefault="002528DC" w:rsidP="009F1E8B">
      <w:pPr>
        <w:rPr>
          <w:rFonts w:asciiTheme="majorBidi" w:hAnsiTheme="majorBidi" w:cstheme="majorBidi"/>
          <w:sz w:val="28"/>
          <w:szCs w:val="28"/>
        </w:rPr>
      </w:pPr>
    </w:p>
    <w:p w:rsidR="002528DC" w:rsidRPr="00927E5F" w:rsidRDefault="002528DC" w:rsidP="009F1E8B">
      <w:pPr>
        <w:rPr>
          <w:rFonts w:asciiTheme="majorBidi" w:hAnsiTheme="majorBidi" w:cstheme="majorBidi"/>
          <w:sz w:val="28"/>
          <w:szCs w:val="28"/>
        </w:rPr>
      </w:pPr>
    </w:p>
    <w:p w:rsidR="002528DC" w:rsidRPr="00927E5F" w:rsidRDefault="002528DC" w:rsidP="009F1E8B">
      <w:pPr>
        <w:rPr>
          <w:rFonts w:asciiTheme="majorBidi" w:hAnsiTheme="majorBidi" w:cstheme="majorBidi"/>
          <w:sz w:val="28"/>
          <w:szCs w:val="28"/>
        </w:rPr>
      </w:pPr>
    </w:p>
    <w:p w:rsidR="002528DC" w:rsidRPr="00927E5F" w:rsidRDefault="002528DC" w:rsidP="009F1E8B">
      <w:pPr>
        <w:rPr>
          <w:rFonts w:asciiTheme="majorBidi" w:hAnsiTheme="majorBidi" w:cstheme="majorBidi"/>
          <w:sz w:val="28"/>
          <w:szCs w:val="28"/>
        </w:rPr>
      </w:pPr>
    </w:p>
    <w:p w:rsidR="002528DC" w:rsidRPr="00927E5F" w:rsidRDefault="002528DC" w:rsidP="009F1E8B">
      <w:pPr>
        <w:rPr>
          <w:rFonts w:asciiTheme="majorBidi" w:hAnsiTheme="majorBidi" w:cstheme="majorBidi"/>
          <w:sz w:val="28"/>
          <w:szCs w:val="28"/>
        </w:rPr>
      </w:pPr>
    </w:p>
    <w:p w:rsidR="002528DC" w:rsidRPr="00927E5F" w:rsidRDefault="002528DC" w:rsidP="009F1E8B">
      <w:pPr>
        <w:rPr>
          <w:rFonts w:asciiTheme="majorBidi" w:hAnsiTheme="majorBidi" w:cstheme="majorBidi"/>
          <w:sz w:val="28"/>
          <w:szCs w:val="28"/>
        </w:rPr>
      </w:pPr>
    </w:p>
    <w:p w:rsidR="002528DC" w:rsidRPr="00927E5F" w:rsidRDefault="002528DC" w:rsidP="009F1E8B">
      <w:pPr>
        <w:rPr>
          <w:rFonts w:asciiTheme="majorBidi" w:hAnsiTheme="majorBidi" w:cstheme="majorBidi"/>
          <w:sz w:val="28"/>
          <w:szCs w:val="28"/>
        </w:rPr>
      </w:pPr>
    </w:p>
    <w:p w:rsidR="002528DC" w:rsidRPr="00927E5F" w:rsidRDefault="002528DC" w:rsidP="009F1E8B">
      <w:pPr>
        <w:rPr>
          <w:rFonts w:asciiTheme="majorBidi" w:hAnsiTheme="majorBidi" w:cstheme="majorBidi"/>
          <w:sz w:val="28"/>
          <w:szCs w:val="28"/>
        </w:rPr>
      </w:pPr>
    </w:p>
    <w:p w:rsidR="002528DC" w:rsidRPr="00927E5F" w:rsidRDefault="002528DC" w:rsidP="009F1E8B">
      <w:pPr>
        <w:rPr>
          <w:sz w:val="28"/>
          <w:szCs w:val="28"/>
        </w:rPr>
      </w:pPr>
    </w:p>
    <w:p w:rsidR="00B0343B" w:rsidRPr="00927E5F" w:rsidRDefault="002528DC" w:rsidP="009F1E8B">
      <w:pPr>
        <w:rPr>
          <w:rFonts w:asciiTheme="majorBidi" w:hAnsiTheme="majorBidi" w:cstheme="majorBidi"/>
          <w:sz w:val="48"/>
          <w:szCs w:val="48"/>
        </w:rPr>
      </w:pPr>
      <w:r w:rsidRPr="00927E5F">
        <w:rPr>
          <w:rFonts w:asciiTheme="majorBidi" w:hAnsiTheme="majorBidi" w:cstheme="majorBidi"/>
          <w:sz w:val="48"/>
          <w:szCs w:val="48"/>
        </w:rPr>
        <w:t xml:space="preserve">Réalisation du TP : </w:t>
      </w:r>
    </w:p>
    <w:p w:rsidR="002528DC" w:rsidRPr="00927E5F" w:rsidRDefault="002528DC" w:rsidP="009F1E8B">
      <w:pPr>
        <w:rPr>
          <w:b/>
          <w:bCs/>
          <w:sz w:val="32"/>
          <w:szCs w:val="32"/>
        </w:rPr>
      </w:pPr>
      <w:r w:rsidRPr="00927E5F">
        <w:rPr>
          <w:rFonts w:asciiTheme="majorBidi" w:hAnsiTheme="majorBidi" w:cstheme="majorBidi"/>
          <w:b/>
          <w:bCs/>
          <w:sz w:val="32"/>
          <w:szCs w:val="32"/>
        </w:rPr>
        <w:t>Modulation AM avec porteuse</w:t>
      </w:r>
      <w:r w:rsidRPr="00927E5F">
        <w:rPr>
          <w:b/>
          <w:bCs/>
          <w:sz w:val="32"/>
          <w:szCs w:val="32"/>
        </w:rPr>
        <w:t> :</w:t>
      </w:r>
    </w:p>
    <w:p w:rsidR="00E737B9" w:rsidRPr="00927E5F" w:rsidRDefault="00E737B9" w:rsidP="009F1E8B">
      <w:pPr>
        <w:rPr>
          <w:rFonts w:ascii="Times New Roman" w:hAnsi="Times New Roman" w:cs="Times New Roman"/>
          <w:b/>
          <w:bCs/>
          <w:sz w:val="28"/>
          <w:szCs w:val="28"/>
        </w:rPr>
      </w:pPr>
      <w:r w:rsidRPr="00927E5F">
        <w:rPr>
          <w:rFonts w:ascii="Times New Roman" w:hAnsi="Times New Roman" w:cs="Times New Roman"/>
          <w:b/>
          <w:bCs/>
          <w:sz w:val="28"/>
          <w:szCs w:val="28"/>
        </w:rPr>
        <w:t>Configuration des blocs :</w:t>
      </w:r>
    </w:p>
    <w:p w:rsidR="002528DC" w:rsidRPr="00927E5F" w:rsidRDefault="002528DC" w:rsidP="009F1E8B">
      <w:pPr>
        <w:rPr>
          <w:rFonts w:asciiTheme="majorBidi" w:hAnsiTheme="majorBidi" w:cstheme="majorBidi"/>
          <w:sz w:val="28"/>
          <w:szCs w:val="28"/>
        </w:rPr>
      </w:pPr>
      <w:r w:rsidRPr="00927E5F">
        <w:rPr>
          <w:rFonts w:asciiTheme="majorBidi" w:hAnsiTheme="majorBidi" w:cstheme="majorBidi"/>
          <w:sz w:val="28"/>
          <w:szCs w:val="28"/>
        </w:rPr>
        <w:t xml:space="preserve">Pour réaliser la modulation AM avec porteuse on a besoin d’une porteuse qui sera générer par Signal </w:t>
      </w:r>
      <w:r w:rsidR="007275F7" w:rsidRPr="00927E5F">
        <w:rPr>
          <w:rFonts w:asciiTheme="majorBidi" w:hAnsiTheme="majorBidi" w:cstheme="majorBidi"/>
          <w:sz w:val="28"/>
          <w:szCs w:val="28"/>
        </w:rPr>
        <w:t>generator qui</w:t>
      </w:r>
      <w:r w:rsidRPr="00927E5F">
        <w:rPr>
          <w:rFonts w:asciiTheme="majorBidi" w:hAnsiTheme="majorBidi" w:cstheme="majorBidi"/>
          <w:sz w:val="28"/>
          <w:szCs w:val="28"/>
        </w:rPr>
        <w:t xml:space="preserve"> est pour notre cas un </w:t>
      </w:r>
      <w:r w:rsidR="007275F7" w:rsidRPr="00927E5F">
        <w:rPr>
          <w:rFonts w:asciiTheme="majorBidi" w:hAnsiTheme="majorBidi" w:cstheme="majorBidi"/>
          <w:sz w:val="28"/>
          <w:szCs w:val="28"/>
        </w:rPr>
        <w:t>signal</w:t>
      </w:r>
      <w:r w:rsidRPr="00927E5F">
        <w:rPr>
          <w:rFonts w:asciiTheme="majorBidi" w:hAnsiTheme="majorBidi" w:cstheme="majorBidi"/>
          <w:sz w:val="28"/>
          <w:szCs w:val="28"/>
        </w:rPr>
        <w:t xml:space="preserve"> </w:t>
      </w:r>
      <w:r w:rsidR="007275F7" w:rsidRPr="00927E5F">
        <w:rPr>
          <w:rFonts w:asciiTheme="majorBidi" w:hAnsiTheme="majorBidi" w:cstheme="majorBidi"/>
          <w:sz w:val="28"/>
          <w:szCs w:val="28"/>
        </w:rPr>
        <w:t>sinusoïdal</w:t>
      </w:r>
      <w:r w:rsidRPr="00927E5F">
        <w:rPr>
          <w:rFonts w:asciiTheme="majorBidi" w:hAnsiTheme="majorBidi" w:cstheme="majorBidi"/>
          <w:sz w:val="28"/>
          <w:szCs w:val="28"/>
        </w:rPr>
        <w:t xml:space="preserve"> de amplitude 1 et de </w:t>
      </w:r>
      <w:r w:rsidR="007275F7" w:rsidRPr="00927E5F">
        <w:rPr>
          <w:rFonts w:asciiTheme="majorBidi" w:hAnsiTheme="majorBidi" w:cstheme="majorBidi"/>
          <w:sz w:val="28"/>
          <w:szCs w:val="28"/>
        </w:rPr>
        <w:t>fréquence</w:t>
      </w:r>
      <w:r w:rsidRPr="00927E5F">
        <w:rPr>
          <w:rFonts w:asciiTheme="majorBidi" w:hAnsiTheme="majorBidi" w:cstheme="majorBidi"/>
          <w:sz w:val="28"/>
          <w:szCs w:val="28"/>
        </w:rPr>
        <w:t xml:space="preserve"> 1500 Hz </w:t>
      </w:r>
    </w:p>
    <w:p w:rsidR="002528DC" w:rsidRPr="00927E5F" w:rsidRDefault="002528DC" w:rsidP="009F1E8B">
      <w:pPr>
        <w:rPr>
          <w:rFonts w:asciiTheme="majorBidi" w:hAnsiTheme="majorBidi" w:cstheme="majorBidi"/>
          <w:sz w:val="28"/>
          <w:szCs w:val="28"/>
        </w:rPr>
      </w:pPr>
    </w:p>
    <w:p w:rsidR="002528DC" w:rsidRDefault="002528DC" w:rsidP="005C1985">
      <w:pPr>
        <w:keepNext/>
        <w:jc w:val="center"/>
      </w:pPr>
      <w:r>
        <w:rPr>
          <w:noProof/>
        </w:rPr>
        <w:lastRenderedPageBreak/>
        <w:drawing>
          <wp:inline distT="0" distB="0" distL="0" distR="0">
            <wp:extent cx="4229707" cy="295266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4880" t="14286" r="39807" b="30000"/>
                    <a:stretch/>
                  </pic:blipFill>
                  <pic:spPr bwMode="auto">
                    <a:xfrm>
                      <a:off x="0" y="0"/>
                      <a:ext cx="4249196" cy="2966268"/>
                    </a:xfrm>
                    <a:prstGeom prst="rect">
                      <a:avLst/>
                    </a:prstGeom>
                    <a:noFill/>
                    <a:ln>
                      <a:noFill/>
                    </a:ln>
                    <a:extLst>
                      <a:ext uri="{53640926-AAD7-44D8-BBD7-CCE9431645EC}">
                        <a14:shadowObscured xmlns:a14="http://schemas.microsoft.com/office/drawing/2010/main"/>
                      </a:ext>
                    </a:extLst>
                  </pic:spPr>
                </pic:pic>
              </a:graphicData>
            </a:graphic>
          </wp:inline>
        </w:drawing>
      </w:r>
    </w:p>
    <w:p w:rsidR="002528DC" w:rsidRPr="005C1985" w:rsidRDefault="002528DC" w:rsidP="002528DC">
      <w:pPr>
        <w:pStyle w:val="Caption"/>
        <w:jc w:val="center"/>
        <w:rPr>
          <w:rFonts w:ascii="Cambria" w:hAnsi="Cambria"/>
          <w:i w:val="0"/>
          <w:iCs w:val="0"/>
          <w:color w:val="auto"/>
          <w:sz w:val="22"/>
          <w:szCs w:val="22"/>
        </w:rPr>
      </w:pPr>
      <w:r w:rsidRPr="005C1985">
        <w:rPr>
          <w:rFonts w:ascii="Cambria" w:hAnsi="Cambria"/>
          <w:i w:val="0"/>
          <w:iCs w:val="0"/>
          <w:color w:val="auto"/>
          <w:sz w:val="22"/>
          <w:szCs w:val="22"/>
        </w:rPr>
        <w:t xml:space="preserve">Figure </w:t>
      </w:r>
      <w:r w:rsidRPr="005C1985">
        <w:rPr>
          <w:rFonts w:ascii="Cambria" w:hAnsi="Cambria"/>
          <w:i w:val="0"/>
          <w:iCs w:val="0"/>
          <w:color w:val="auto"/>
          <w:sz w:val="22"/>
          <w:szCs w:val="22"/>
        </w:rPr>
        <w:fldChar w:fldCharType="begin"/>
      </w:r>
      <w:r w:rsidRPr="005C1985">
        <w:rPr>
          <w:rFonts w:ascii="Cambria" w:hAnsi="Cambria"/>
          <w:i w:val="0"/>
          <w:iCs w:val="0"/>
          <w:color w:val="auto"/>
          <w:sz w:val="22"/>
          <w:szCs w:val="22"/>
        </w:rPr>
        <w:instrText xml:space="preserve"> SEQ Figure \* ARABIC </w:instrText>
      </w:r>
      <w:r w:rsidRPr="005C1985">
        <w:rPr>
          <w:rFonts w:ascii="Cambria" w:hAnsi="Cambria"/>
          <w:i w:val="0"/>
          <w:iCs w:val="0"/>
          <w:color w:val="auto"/>
          <w:sz w:val="22"/>
          <w:szCs w:val="22"/>
        </w:rPr>
        <w:fldChar w:fldCharType="separate"/>
      </w:r>
      <w:r w:rsidR="000A5232" w:rsidRPr="005C1985">
        <w:rPr>
          <w:rFonts w:ascii="Cambria" w:hAnsi="Cambria"/>
          <w:i w:val="0"/>
          <w:iCs w:val="0"/>
          <w:color w:val="auto"/>
          <w:sz w:val="22"/>
          <w:szCs w:val="22"/>
        </w:rPr>
        <w:t>1</w:t>
      </w:r>
      <w:r w:rsidRPr="005C1985">
        <w:rPr>
          <w:rFonts w:ascii="Cambria" w:hAnsi="Cambria"/>
          <w:i w:val="0"/>
          <w:iCs w:val="0"/>
          <w:color w:val="auto"/>
          <w:sz w:val="22"/>
          <w:szCs w:val="22"/>
        </w:rPr>
        <w:fldChar w:fldCharType="end"/>
      </w:r>
      <w:r w:rsidRPr="005C1985">
        <w:rPr>
          <w:rFonts w:ascii="Cambria" w:hAnsi="Cambria"/>
          <w:i w:val="0"/>
          <w:iCs w:val="0"/>
          <w:color w:val="auto"/>
          <w:sz w:val="22"/>
          <w:szCs w:val="22"/>
        </w:rPr>
        <w:t xml:space="preserve"> Parametre de la porteuse</w:t>
      </w:r>
    </w:p>
    <w:p w:rsidR="002528DC" w:rsidRDefault="002528DC" w:rsidP="009F1E8B"/>
    <w:p w:rsidR="00E737B9" w:rsidRPr="00927E5F" w:rsidRDefault="00ED4AF1" w:rsidP="002528DC">
      <w:pPr>
        <w:tabs>
          <w:tab w:val="left" w:pos="1095"/>
        </w:tabs>
        <w:rPr>
          <w:rFonts w:asciiTheme="majorBidi" w:hAnsiTheme="majorBidi" w:cstheme="majorBidi"/>
          <w:sz w:val="28"/>
          <w:szCs w:val="28"/>
        </w:rPr>
      </w:pPr>
      <w:r w:rsidRPr="00927E5F">
        <w:rPr>
          <w:rFonts w:asciiTheme="majorBidi" w:hAnsiTheme="majorBidi" w:cstheme="majorBidi"/>
          <w:sz w:val="28"/>
          <w:szCs w:val="28"/>
        </w:rPr>
        <w:t xml:space="preserve">On aussi besoin d’un </w:t>
      </w:r>
      <w:r w:rsidR="007275F7" w:rsidRPr="00927E5F">
        <w:rPr>
          <w:rFonts w:asciiTheme="majorBidi" w:hAnsiTheme="majorBidi" w:cstheme="majorBidi"/>
          <w:sz w:val="28"/>
          <w:szCs w:val="28"/>
        </w:rPr>
        <w:t>signal</w:t>
      </w:r>
      <w:r w:rsidRPr="00927E5F">
        <w:rPr>
          <w:rFonts w:asciiTheme="majorBidi" w:hAnsiTheme="majorBidi" w:cstheme="majorBidi"/>
          <w:sz w:val="28"/>
          <w:szCs w:val="28"/>
        </w:rPr>
        <w:t xml:space="preserve"> message qui est aussi un </w:t>
      </w:r>
      <w:r w:rsidR="007275F7" w:rsidRPr="00927E5F">
        <w:rPr>
          <w:rFonts w:asciiTheme="majorBidi" w:hAnsiTheme="majorBidi" w:cstheme="majorBidi"/>
          <w:sz w:val="28"/>
          <w:szCs w:val="28"/>
        </w:rPr>
        <w:t>signal</w:t>
      </w:r>
      <w:r w:rsidRPr="00927E5F">
        <w:rPr>
          <w:rFonts w:asciiTheme="majorBidi" w:hAnsiTheme="majorBidi" w:cstheme="majorBidi"/>
          <w:sz w:val="28"/>
          <w:szCs w:val="28"/>
        </w:rPr>
        <w:t xml:space="preserve"> </w:t>
      </w:r>
      <w:r w:rsidR="005C1985" w:rsidRPr="00927E5F">
        <w:rPr>
          <w:rFonts w:asciiTheme="majorBidi" w:hAnsiTheme="majorBidi" w:cstheme="majorBidi"/>
          <w:sz w:val="28"/>
          <w:szCs w:val="28"/>
        </w:rPr>
        <w:t>sinusoïdal d’amplitude</w:t>
      </w:r>
      <w:r w:rsidR="00E737B9" w:rsidRPr="00927E5F">
        <w:rPr>
          <w:rFonts w:asciiTheme="majorBidi" w:hAnsiTheme="majorBidi" w:cstheme="majorBidi"/>
          <w:sz w:val="28"/>
          <w:szCs w:val="28"/>
        </w:rPr>
        <w:t xml:space="preserve"> 0.7 ( on a choisie 0.7 paracerque l’indice de modulation m = K * l’amplitude du </w:t>
      </w:r>
      <w:r w:rsidR="007275F7" w:rsidRPr="00927E5F">
        <w:rPr>
          <w:rFonts w:asciiTheme="majorBidi" w:hAnsiTheme="majorBidi" w:cstheme="majorBidi"/>
          <w:sz w:val="28"/>
          <w:szCs w:val="28"/>
        </w:rPr>
        <w:t>signal</w:t>
      </w:r>
      <w:r w:rsidR="00E737B9" w:rsidRPr="00927E5F">
        <w:rPr>
          <w:rFonts w:asciiTheme="majorBidi" w:hAnsiTheme="majorBidi" w:cstheme="majorBidi"/>
          <w:sz w:val="28"/>
          <w:szCs w:val="28"/>
        </w:rPr>
        <w:t xml:space="preserve"> modulé ) et de </w:t>
      </w:r>
      <w:r w:rsidR="007275F7" w:rsidRPr="00927E5F">
        <w:rPr>
          <w:rFonts w:asciiTheme="majorBidi" w:hAnsiTheme="majorBidi" w:cstheme="majorBidi"/>
          <w:sz w:val="28"/>
          <w:szCs w:val="28"/>
        </w:rPr>
        <w:t>fréquence</w:t>
      </w:r>
      <w:r w:rsidR="00E737B9" w:rsidRPr="00927E5F">
        <w:rPr>
          <w:rFonts w:asciiTheme="majorBidi" w:hAnsiTheme="majorBidi" w:cstheme="majorBidi"/>
          <w:sz w:val="28"/>
          <w:szCs w:val="28"/>
        </w:rPr>
        <w:t xml:space="preserve"> 50 Hz </w:t>
      </w:r>
    </w:p>
    <w:p w:rsidR="00215169" w:rsidRDefault="00E737B9" w:rsidP="002528DC">
      <w:pPr>
        <w:tabs>
          <w:tab w:val="left" w:pos="1095"/>
        </w:tabs>
      </w:pPr>
      <w:r>
        <w:t xml:space="preserve"> </w:t>
      </w:r>
      <w:r w:rsidR="002528DC">
        <w:tab/>
      </w:r>
    </w:p>
    <w:p w:rsidR="00215169" w:rsidRDefault="00215169" w:rsidP="009F1E8B"/>
    <w:p w:rsidR="00801B92" w:rsidRDefault="00801B92" w:rsidP="009F1E8B"/>
    <w:p w:rsidR="00801B92" w:rsidRDefault="00801B92" w:rsidP="009F1E8B"/>
    <w:p w:rsidR="00801B92" w:rsidRDefault="00801B92" w:rsidP="009F1E8B"/>
    <w:p w:rsidR="00801B92" w:rsidRDefault="00E737B9" w:rsidP="009F1E8B">
      <w:r>
        <w:rPr>
          <w:noProof/>
        </w:rPr>
        <w:lastRenderedPageBreak/>
        <mc:AlternateContent>
          <mc:Choice Requires="wps">
            <w:drawing>
              <wp:anchor distT="0" distB="0" distL="114300" distR="114300" simplePos="0" relativeHeight="251669504" behindDoc="0" locked="0" layoutInCell="1" allowOverlap="1" wp14:anchorId="04D769E8" wp14:editId="57069A6F">
                <wp:simplePos x="0" y="0"/>
                <wp:positionH relativeFrom="column">
                  <wp:posOffset>923925</wp:posOffset>
                </wp:positionH>
                <wp:positionV relativeFrom="paragraph">
                  <wp:posOffset>3716020</wp:posOffset>
                </wp:positionV>
                <wp:extent cx="4086225"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rsidR="00E737B9" w:rsidRPr="005C1985" w:rsidRDefault="00E737B9" w:rsidP="005C1985">
                            <w:pPr>
                              <w:jc w:val="center"/>
                              <w:rPr>
                                <w:rFonts w:ascii="Cambria" w:hAnsi="Cambria"/>
                              </w:rPr>
                            </w:pPr>
                            <w:r w:rsidRPr="005C1985">
                              <w:rPr>
                                <w:rFonts w:ascii="Cambria" w:hAnsi="Cambria"/>
                              </w:rPr>
                              <w:t xml:space="preserve">Figure </w:t>
                            </w:r>
                            <w:r w:rsidRPr="005C1985">
                              <w:rPr>
                                <w:rFonts w:ascii="Cambria" w:hAnsi="Cambria"/>
                              </w:rPr>
                              <w:fldChar w:fldCharType="begin"/>
                            </w:r>
                            <w:r w:rsidRPr="005C1985">
                              <w:rPr>
                                <w:rFonts w:ascii="Cambria" w:hAnsi="Cambria"/>
                              </w:rPr>
                              <w:instrText xml:space="preserve"> SEQ Figure \* ARABIC </w:instrText>
                            </w:r>
                            <w:r w:rsidRPr="005C1985">
                              <w:rPr>
                                <w:rFonts w:ascii="Cambria" w:hAnsi="Cambria"/>
                              </w:rPr>
                              <w:fldChar w:fldCharType="separate"/>
                            </w:r>
                            <w:r w:rsidR="000A5232" w:rsidRPr="005C1985">
                              <w:rPr>
                                <w:rFonts w:ascii="Cambria" w:hAnsi="Cambria"/>
                              </w:rPr>
                              <w:t>2</w:t>
                            </w:r>
                            <w:r w:rsidRPr="005C1985">
                              <w:rPr>
                                <w:rFonts w:ascii="Cambria" w:hAnsi="Cambria"/>
                              </w:rPr>
                              <w:fldChar w:fldCharType="end"/>
                            </w:r>
                            <w:r w:rsidRPr="005C1985">
                              <w:rPr>
                                <w:rFonts w:ascii="Cambria" w:hAnsi="Cambria"/>
                              </w:rPr>
                              <w:t xml:space="preserve"> parametre signal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769E8" id="Text Box 11" o:spid="_x0000_s1058" type="#_x0000_t202" style="position:absolute;margin-left:72.75pt;margin-top:292.6pt;width:32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leLgIAAGY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" stroked="f">
                <v:textbox style="mso-fit-shape-to-text:t" inset="0,0,0,0">
                  <w:txbxContent>
                    <w:p w:rsidR="00E737B9" w:rsidRPr="005C1985" w:rsidRDefault="00E737B9" w:rsidP="005C1985">
                      <w:pPr>
                        <w:jc w:val="center"/>
                        <w:rPr>
                          <w:rFonts w:ascii="Cambria" w:hAnsi="Cambria"/>
                        </w:rPr>
                      </w:pPr>
                      <w:r w:rsidRPr="005C1985">
                        <w:rPr>
                          <w:rFonts w:ascii="Cambria" w:hAnsi="Cambria"/>
                        </w:rPr>
                        <w:t xml:space="preserve">Figure </w:t>
                      </w:r>
                      <w:r w:rsidRPr="005C1985">
                        <w:rPr>
                          <w:rFonts w:ascii="Cambria" w:hAnsi="Cambria"/>
                        </w:rPr>
                        <w:fldChar w:fldCharType="begin"/>
                      </w:r>
                      <w:r w:rsidRPr="005C1985">
                        <w:rPr>
                          <w:rFonts w:ascii="Cambria" w:hAnsi="Cambria"/>
                        </w:rPr>
                        <w:instrText xml:space="preserve"> SEQ Figure \* ARABIC </w:instrText>
                      </w:r>
                      <w:r w:rsidRPr="005C1985">
                        <w:rPr>
                          <w:rFonts w:ascii="Cambria" w:hAnsi="Cambria"/>
                        </w:rPr>
                        <w:fldChar w:fldCharType="separate"/>
                      </w:r>
                      <w:r w:rsidR="000A5232" w:rsidRPr="005C1985">
                        <w:rPr>
                          <w:rFonts w:ascii="Cambria" w:hAnsi="Cambria"/>
                        </w:rPr>
                        <w:t>2</w:t>
                      </w:r>
                      <w:r w:rsidRPr="005C1985">
                        <w:rPr>
                          <w:rFonts w:ascii="Cambria" w:hAnsi="Cambria"/>
                        </w:rPr>
                        <w:fldChar w:fldCharType="end"/>
                      </w:r>
                      <w:r w:rsidRPr="005C1985">
                        <w:rPr>
                          <w:rFonts w:ascii="Cambria" w:hAnsi="Cambria"/>
                        </w:rPr>
                        <w:t xml:space="preserve"> parametre signal message</w:t>
                      </w:r>
                    </w:p>
                  </w:txbxContent>
                </v:textbox>
                <w10:wrap type="through"/>
              </v:shape>
            </w:pict>
          </mc:Fallback>
        </mc:AlternateContent>
      </w: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0</wp:posOffset>
            </wp:positionV>
            <wp:extent cx="4086225" cy="3658870"/>
            <wp:effectExtent l="0" t="0" r="9525" b="0"/>
            <wp:wrapThrough wrapText="bothSides">
              <wp:wrapPolygon edited="0">
                <wp:start x="0" y="0"/>
                <wp:lineTo x="0" y="21480"/>
                <wp:lineTo x="21550" y="21480"/>
                <wp:lineTo x="2155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2424" t="24000" r="32263" b="19714"/>
                    <a:stretch/>
                  </pic:blipFill>
                  <pic:spPr bwMode="auto">
                    <a:xfrm>
                      <a:off x="0" y="0"/>
                      <a:ext cx="4086225" cy="3658870"/>
                    </a:xfrm>
                    <a:prstGeom prst="rect">
                      <a:avLst/>
                    </a:prstGeom>
                    <a:noFill/>
                    <a:ln>
                      <a:noFill/>
                    </a:ln>
                    <a:extLst>
                      <a:ext uri="{53640926-AAD7-44D8-BBD7-CCE9431645EC}">
                        <a14:shadowObscured xmlns:a14="http://schemas.microsoft.com/office/drawing/2010/main"/>
                      </a:ext>
                    </a:extLst>
                  </pic:spPr>
                </pic:pic>
              </a:graphicData>
            </a:graphic>
          </wp:anchor>
        </w:drawing>
      </w:r>
    </w:p>
    <w:p w:rsidR="00801B92" w:rsidRDefault="00801B92" w:rsidP="009F1E8B"/>
    <w:p w:rsidR="00801B92" w:rsidRDefault="00801B92" w:rsidP="009F1E8B"/>
    <w:p w:rsidR="00801B92" w:rsidRDefault="00801B92" w:rsidP="009F1E8B"/>
    <w:p w:rsidR="00E737B9" w:rsidRDefault="00C14FC4" w:rsidP="00C14FC4">
      <w:r>
        <w:t xml:space="preserve"> </w:t>
      </w:r>
    </w:p>
    <w:p w:rsidR="00E737B9" w:rsidRPr="00E737B9" w:rsidRDefault="00E737B9" w:rsidP="00E737B9"/>
    <w:p w:rsidR="00E737B9" w:rsidRPr="00E737B9" w:rsidRDefault="00E737B9" w:rsidP="00E737B9"/>
    <w:p w:rsidR="00E737B9" w:rsidRPr="00E737B9" w:rsidRDefault="00E737B9" w:rsidP="00E737B9"/>
    <w:p w:rsidR="00E737B9" w:rsidRPr="00E737B9" w:rsidRDefault="00E737B9" w:rsidP="00E737B9"/>
    <w:p w:rsidR="00E737B9" w:rsidRPr="00E737B9" w:rsidRDefault="00E737B9" w:rsidP="00E737B9"/>
    <w:p w:rsidR="00E737B9" w:rsidRPr="00E737B9" w:rsidRDefault="00E737B9" w:rsidP="00E737B9"/>
    <w:p w:rsidR="00E737B9" w:rsidRPr="00E737B9" w:rsidRDefault="00E737B9" w:rsidP="00E737B9"/>
    <w:p w:rsidR="00E737B9" w:rsidRPr="00E737B9" w:rsidRDefault="00E737B9" w:rsidP="00E737B9"/>
    <w:p w:rsidR="00E737B9" w:rsidRPr="00E737B9" w:rsidRDefault="00E737B9" w:rsidP="00E737B9"/>
    <w:p w:rsidR="00E737B9" w:rsidRPr="00927E5F" w:rsidRDefault="00E737B9" w:rsidP="00E737B9">
      <w:pPr>
        <w:rPr>
          <w:sz w:val="24"/>
          <w:szCs w:val="24"/>
        </w:rPr>
      </w:pPr>
    </w:p>
    <w:p w:rsidR="00151A62" w:rsidRPr="00927E5F" w:rsidRDefault="00E737B9" w:rsidP="005C1985">
      <w:pPr>
        <w:jc w:val="center"/>
        <w:rPr>
          <w:rFonts w:asciiTheme="majorBidi" w:hAnsiTheme="majorBidi" w:cstheme="majorBidi"/>
          <w:sz w:val="28"/>
          <w:szCs w:val="28"/>
        </w:rPr>
      </w:pPr>
      <w:r w:rsidRPr="00927E5F">
        <w:rPr>
          <w:rFonts w:asciiTheme="majorBidi" w:hAnsiTheme="majorBidi" w:cstheme="majorBidi"/>
          <w:sz w:val="28"/>
          <w:szCs w:val="28"/>
        </w:rPr>
        <w:t xml:space="preserve">On a aussi besoin de configurer le bloc de Zero-Order Hold afin de pouvoir afficher le spectre du signal selon le </w:t>
      </w:r>
      <w:r w:rsidR="00151A62" w:rsidRPr="00927E5F">
        <w:rPr>
          <w:rFonts w:asciiTheme="majorBidi" w:hAnsiTheme="majorBidi" w:cstheme="majorBidi"/>
          <w:sz w:val="28"/>
          <w:szCs w:val="28"/>
        </w:rPr>
        <w:t xml:space="preserve">théorème de nysquist la </w:t>
      </w:r>
      <w:r w:rsidR="007275F7" w:rsidRPr="00927E5F">
        <w:rPr>
          <w:rFonts w:asciiTheme="majorBidi" w:hAnsiTheme="majorBidi" w:cstheme="majorBidi"/>
          <w:sz w:val="28"/>
          <w:szCs w:val="28"/>
        </w:rPr>
        <w:t>fréquence</w:t>
      </w:r>
      <w:r w:rsidR="00151A62" w:rsidRPr="00927E5F">
        <w:rPr>
          <w:rFonts w:asciiTheme="majorBidi" w:hAnsiTheme="majorBidi" w:cstheme="majorBidi"/>
          <w:sz w:val="28"/>
          <w:szCs w:val="28"/>
        </w:rPr>
        <w:t xml:space="preserve"> d’échantillonnage doit </w:t>
      </w:r>
      <w:r w:rsidR="007275F7" w:rsidRPr="00927E5F">
        <w:rPr>
          <w:rFonts w:asciiTheme="majorBidi" w:hAnsiTheme="majorBidi" w:cstheme="majorBidi"/>
          <w:sz w:val="28"/>
          <w:szCs w:val="28"/>
        </w:rPr>
        <w:t>être</w:t>
      </w:r>
      <w:r w:rsidR="00151A62" w:rsidRPr="00927E5F">
        <w:rPr>
          <w:rFonts w:asciiTheme="majorBidi" w:hAnsiTheme="majorBidi" w:cstheme="majorBidi"/>
          <w:sz w:val="28"/>
          <w:szCs w:val="28"/>
        </w:rPr>
        <w:t xml:space="preserve"> </w:t>
      </w:r>
      <w:r w:rsidRPr="00927E5F">
        <w:rPr>
          <w:rFonts w:asciiTheme="majorBidi" w:hAnsiTheme="majorBidi" w:cstheme="majorBidi"/>
          <w:sz w:val="28"/>
          <w:szCs w:val="28"/>
        </w:rPr>
        <w:t xml:space="preserve"> </w:t>
      </w:r>
      <w:r w:rsidR="00151A62" w:rsidRPr="00927E5F">
        <w:rPr>
          <w:rFonts w:asciiTheme="majorBidi" w:hAnsiTheme="majorBidi" w:cstheme="majorBidi"/>
          <w:sz w:val="28"/>
          <w:szCs w:val="28"/>
        </w:rPr>
        <w:t xml:space="preserve">deux fois </w:t>
      </w:r>
      <w:r w:rsidR="007275F7" w:rsidRPr="00927E5F">
        <w:rPr>
          <w:rFonts w:asciiTheme="majorBidi" w:hAnsiTheme="majorBidi" w:cstheme="majorBidi"/>
          <w:sz w:val="28"/>
          <w:szCs w:val="28"/>
        </w:rPr>
        <w:t>supérieur</w:t>
      </w:r>
      <w:r w:rsidR="00151A62" w:rsidRPr="00927E5F">
        <w:rPr>
          <w:rFonts w:asciiTheme="majorBidi" w:hAnsiTheme="majorBidi" w:cstheme="majorBidi"/>
          <w:sz w:val="28"/>
          <w:szCs w:val="28"/>
        </w:rPr>
        <w:t xml:space="preserve"> a la </w:t>
      </w:r>
      <w:r w:rsidR="007275F7" w:rsidRPr="00927E5F">
        <w:rPr>
          <w:rFonts w:asciiTheme="majorBidi" w:hAnsiTheme="majorBidi" w:cstheme="majorBidi"/>
          <w:sz w:val="28"/>
          <w:szCs w:val="28"/>
        </w:rPr>
        <w:t>fréquence</w:t>
      </w:r>
      <w:r w:rsidR="00151A62" w:rsidRPr="00927E5F">
        <w:rPr>
          <w:rFonts w:asciiTheme="majorBidi" w:hAnsiTheme="majorBidi" w:cstheme="majorBidi"/>
          <w:sz w:val="28"/>
          <w:szCs w:val="28"/>
        </w:rPr>
        <w:t xml:space="preserve"> max donc la </w:t>
      </w:r>
      <w:r w:rsidR="007275F7" w:rsidRPr="00927E5F">
        <w:rPr>
          <w:rFonts w:asciiTheme="majorBidi" w:hAnsiTheme="majorBidi" w:cstheme="majorBidi"/>
          <w:sz w:val="28"/>
          <w:szCs w:val="28"/>
        </w:rPr>
        <w:t>fréquence</w:t>
      </w:r>
      <w:r w:rsidR="00151A62" w:rsidRPr="00927E5F">
        <w:rPr>
          <w:rFonts w:asciiTheme="majorBidi" w:hAnsiTheme="majorBidi" w:cstheme="majorBidi"/>
          <w:sz w:val="28"/>
          <w:szCs w:val="28"/>
        </w:rPr>
        <w:t xml:space="preserve"> doit </w:t>
      </w:r>
      <w:r w:rsidR="007275F7" w:rsidRPr="00927E5F">
        <w:rPr>
          <w:rFonts w:asciiTheme="majorBidi" w:hAnsiTheme="majorBidi" w:cstheme="majorBidi"/>
          <w:sz w:val="28"/>
          <w:szCs w:val="28"/>
        </w:rPr>
        <w:t>être</w:t>
      </w:r>
      <w:r w:rsidR="00151A62" w:rsidRPr="00927E5F">
        <w:rPr>
          <w:rFonts w:asciiTheme="majorBidi" w:hAnsiTheme="majorBidi" w:cstheme="majorBidi"/>
          <w:sz w:val="28"/>
          <w:szCs w:val="28"/>
        </w:rPr>
        <w:t xml:space="preserve"> 3000 Hz ou plus </w:t>
      </w:r>
    </w:p>
    <w:p w:rsidR="000A5232" w:rsidRDefault="00151A62" w:rsidP="000A5232">
      <w:pPr>
        <w:keepNext/>
        <w:jc w:val="center"/>
      </w:pPr>
      <w:r>
        <w:rPr>
          <w:noProof/>
        </w:rPr>
        <w:drawing>
          <wp:inline distT="0" distB="0" distL="0" distR="0">
            <wp:extent cx="3762375" cy="17972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46549" t="19429" r="17496" b="50000"/>
                    <a:stretch/>
                  </pic:blipFill>
                  <pic:spPr bwMode="auto">
                    <a:xfrm>
                      <a:off x="0" y="0"/>
                      <a:ext cx="3773840" cy="1802682"/>
                    </a:xfrm>
                    <a:prstGeom prst="rect">
                      <a:avLst/>
                    </a:prstGeom>
                    <a:noFill/>
                    <a:ln>
                      <a:noFill/>
                    </a:ln>
                    <a:extLst>
                      <a:ext uri="{53640926-AAD7-44D8-BBD7-CCE9431645EC}">
                        <a14:shadowObscured xmlns:a14="http://schemas.microsoft.com/office/drawing/2010/main"/>
                      </a:ext>
                    </a:extLst>
                  </pic:spPr>
                </pic:pic>
              </a:graphicData>
            </a:graphic>
          </wp:inline>
        </w:drawing>
      </w:r>
    </w:p>
    <w:p w:rsidR="00C14FC4" w:rsidRPr="005C1985" w:rsidRDefault="000A5232" w:rsidP="005C1985">
      <w:pPr>
        <w:jc w:val="center"/>
        <w:rPr>
          <w:rFonts w:ascii="Cambria" w:hAnsi="Cambria"/>
        </w:rPr>
      </w:pPr>
      <w:r w:rsidRPr="005C1985">
        <w:rPr>
          <w:rFonts w:ascii="Cambria" w:hAnsi="Cambria"/>
        </w:rPr>
        <w:t xml:space="preserve">Figure </w:t>
      </w:r>
      <w:r w:rsidRPr="005C1985">
        <w:rPr>
          <w:rFonts w:ascii="Cambria" w:hAnsi="Cambria"/>
        </w:rPr>
        <w:fldChar w:fldCharType="begin"/>
      </w:r>
      <w:r w:rsidRPr="005C1985">
        <w:rPr>
          <w:rFonts w:ascii="Cambria" w:hAnsi="Cambria"/>
        </w:rPr>
        <w:instrText xml:space="preserve"> SEQ Figure \* ARABIC </w:instrText>
      </w:r>
      <w:r w:rsidRPr="005C1985">
        <w:rPr>
          <w:rFonts w:ascii="Cambria" w:hAnsi="Cambria"/>
        </w:rPr>
        <w:fldChar w:fldCharType="separate"/>
      </w:r>
      <w:r w:rsidRPr="005C1985">
        <w:rPr>
          <w:rFonts w:ascii="Cambria" w:hAnsi="Cambria"/>
        </w:rPr>
        <w:t>3</w:t>
      </w:r>
      <w:r w:rsidRPr="005C1985">
        <w:rPr>
          <w:rFonts w:ascii="Cambria" w:hAnsi="Cambria"/>
        </w:rPr>
        <w:fldChar w:fldCharType="end"/>
      </w:r>
      <w:r w:rsidRPr="005C1985">
        <w:rPr>
          <w:rFonts w:ascii="Cambria" w:hAnsi="Cambria"/>
        </w:rPr>
        <w:t xml:space="preserve"> </w:t>
      </w:r>
      <w:r w:rsidR="007275F7" w:rsidRPr="005C1985">
        <w:rPr>
          <w:rFonts w:ascii="Cambria" w:hAnsi="Cambria"/>
        </w:rPr>
        <w:t>parametre</w:t>
      </w:r>
      <w:r w:rsidRPr="005C1985">
        <w:rPr>
          <w:rFonts w:ascii="Cambria" w:hAnsi="Cambria"/>
        </w:rPr>
        <w:t xml:space="preserve"> du Zero-Order Hold</w:t>
      </w:r>
    </w:p>
    <w:p w:rsidR="00432F42" w:rsidRDefault="00432F42" w:rsidP="00432F42">
      <w:pPr>
        <w:rPr>
          <w:lang w:val="en-US"/>
        </w:rPr>
      </w:pPr>
    </w:p>
    <w:p w:rsidR="007275F7" w:rsidRDefault="007275F7" w:rsidP="00432F42">
      <w:pPr>
        <w:rPr>
          <w:lang w:val="en-US"/>
        </w:rPr>
      </w:pPr>
    </w:p>
    <w:p w:rsidR="007275F7" w:rsidRDefault="007275F7" w:rsidP="00432F42">
      <w:pPr>
        <w:rPr>
          <w:lang w:val="en-US"/>
        </w:rPr>
      </w:pPr>
    </w:p>
    <w:p w:rsidR="007275F7" w:rsidRDefault="007275F7" w:rsidP="00432F42">
      <w:pPr>
        <w:rPr>
          <w:lang w:val="en-US"/>
        </w:rPr>
      </w:pPr>
    </w:p>
    <w:p w:rsidR="007275F7" w:rsidRDefault="007275F7" w:rsidP="00432F42">
      <w:pPr>
        <w:rPr>
          <w:lang w:val="en-US"/>
        </w:rPr>
      </w:pPr>
    </w:p>
    <w:p w:rsidR="001C3FB7" w:rsidRDefault="001C3FB7" w:rsidP="001C3FB7">
      <w:pPr>
        <w:rPr>
          <w:rFonts w:ascii="Cambria" w:hAnsi="Cambria"/>
          <w:b/>
          <w:bCs/>
          <w:sz w:val="32"/>
          <w:szCs w:val="32"/>
        </w:rPr>
      </w:pPr>
      <w:r w:rsidRPr="00DE5305">
        <w:rPr>
          <w:rFonts w:ascii="Cambria" w:hAnsi="Cambria"/>
          <w:b/>
          <w:bCs/>
          <w:sz w:val="32"/>
          <w:szCs w:val="32"/>
        </w:rPr>
        <w:lastRenderedPageBreak/>
        <w:t xml:space="preserve">Interprétation des résultats : </w:t>
      </w:r>
    </w:p>
    <w:p w:rsidR="001C3FB7" w:rsidRDefault="001C3FB7" w:rsidP="001C3FB7">
      <w:pPr>
        <w:rPr>
          <w:rFonts w:ascii="Cambria" w:hAnsi="Cambria"/>
          <w:b/>
          <w:bCs/>
          <w:sz w:val="32"/>
          <w:szCs w:val="32"/>
        </w:rPr>
      </w:pPr>
      <w:r>
        <w:rPr>
          <w:rFonts w:ascii="Cambria" w:hAnsi="Cambria"/>
          <w:b/>
          <w:bCs/>
          <w:sz w:val="32"/>
          <w:szCs w:val="32"/>
        </w:rPr>
        <w:t>Modulation/</w:t>
      </w:r>
      <w:r w:rsidR="007275F7">
        <w:rPr>
          <w:rFonts w:ascii="Cambria" w:hAnsi="Cambria"/>
          <w:b/>
          <w:bCs/>
          <w:sz w:val="32"/>
          <w:szCs w:val="32"/>
        </w:rPr>
        <w:t>Démodulation</w:t>
      </w:r>
      <w:r>
        <w:rPr>
          <w:rFonts w:ascii="Cambria" w:hAnsi="Cambria"/>
          <w:b/>
          <w:bCs/>
          <w:sz w:val="32"/>
          <w:szCs w:val="32"/>
        </w:rPr>
        <w:t xml:space="preserve"> AM avec porteuse :</w:t>
      </w:r>
    </w:p>
    <w:p w:rsidR="001C3FB7" w:rsidRDefault="001C3FB7" w:rsidP="001C3FB7">
      <w:pPr>
        <w:jc w:val="center"/>
        <w:rPr>
          <w:rFonts w:ascii="Cambria" w:hAnsi="Cambria"/>
          <w:b/>
          <w:bCs/>
          <w:sz w:val="32"/>
          <w:szCs w:val="32"/>
        </w:rPr>
      </w:pPr>
      <w:r>
        <w:rPr>
          <w:rFonts w:ascii="Cambria" w:hAnsi="Cambria"/>
          <w:b/>
          <w:bCs/>
          <w:noProof/>
          <w:sz w:val="32"/>
          <w:szCs w:val="32"/>
        </w:rPr>
        <w:drawing>
          <wp:inline distT="0" distB="0" distL="0" distR="0">
            <wp:extent cx="5095875" cy="2409825"/>
            <wp:effectExtent l="0" t="0" r="9525" b="9525"/>
            <wp:docPr id="17" name="Picture 17" descr="bloc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mo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5875" cy="2409825"/>
                    </a:xfrm>
                    <a:prstGeom prst="rect">
                      <a:avLst/>
                    </a:prstGeom>
                    <a:noFill/>
                    <a:ln>
                      <a:noFill/>
                    </a:ln>
                  </pic:spPr>
                </pic:pic>
              </a:graphicData>
            </a:graphic>
          </wp:inline>
        </w:drawing>
      </w:r>
    </w:p>
    <w:p w:rsidR="001C3FB7" w:rsidRPr="005C1985" w:rsidRDefault="001C3FB7" w:rsidP="001C3FB7">
      <w:pPr>
        <w:jc w:val="center"/>
        <w:rPr>
          <w:rFonts w:ascii="Cambria" w:hAnsi="Cambria"/>
          <w:sz w:val="24"/>
          <w:szCs w:val="24"/>
        </w:rPr>
      </w:pPr>
      <w:r w:rsidRPr="005C1985">
        <w:rPr>
          <w:rFonts w:ascii="Cambria" w:hAnsi="Cambria"/>
          <w:sz w:val="24"/>
          <w:szCs w:val="24"/>
        </w:rPr>
        <w:t>Figure 4 : Bloc Modulation AM avec porteuse</w:t>
      </w:r>
    </w:p>
    <w:p w:rsidR="001C3FB7" w:rsidRDefault="001C3FB7" w:rsidP="001C3FB7">
      <w:pPr>
        <w:jc w:val="center"/>
        <w:rPr>
          <w:rFonts w:ascii="Cambria" w:hAnsi="Cambria"/>
          <w:b/>
          <w:bCs/>
          <w:sz w:val="32"/>
          <w:szCs w:val="32"/>
        </w:rPr>
      </w:pPr>
      <w:r>
        <w:rPr>
          <w:rFonts w:ascii="Cambria" w:hAnsi="Cambria"/>
          <w:b/>
          <w:bCs/>
          <w:noProof/>
          <w:sz w:val="32"/>
          <w:szCs w:val="32"/>
        </w:rPr>
        <w:drawing>
          <wp:inline distT="0" distB="0" distL="0" distR="0">
            <wp:extent cx="5762625" cy="2686050"/>
            <wp:effectExtent l="0" t="0" r="9525" b="0"/>
            <wp:docPr id="16" name="Picture 16" descr="signalmodac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almodacpo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noFill/>
                    </a:ln>
                  </pic:spPr>
                </pic:pic>
              </a:graphicData>
            </a:graphic>
          </wp:inline>
        </w:drawing>
      </w:r>
    </w:p>
    <w:p w:rsidR="001C3FB7" w:rsidRPr="005C1985" w:rsidRDefault="001C3FB7" w:rsidP="001C3FB7">
      <w:pPr>
        <w:jc w:val="center"/>
        <w:rPr>
          <w:rFonts w:ascii="Cambria" w:hAnsi="Cambria"/>
          <w:sz w:val="24"/>
          <w:szCs w:val="24"/>
        </w:rPr>
      </w:pPr>
      <w:r w:rsidRPr="005C1985">
        <w:rPr>
          <w:rFonts w:ascii="Cambria" w:hAnsi="Cambria"/>
          <w:sz w:val="24"/>
          <w:szCs w:val="24"/>
        </w:rPr>
        <w:t xml:space="preserve">Figure 5 : Signal AM modulé avec porteuse </w:t>
      </w:r>
    </w:p>
    <w:p w:rsidR="001C3FB7" w:rsidRDefault="001C3FB7" w:rsidP="001C3FB7">
      <w:pPr>
        <w:jc w:val="center"/>
      </w:pPr>
      <w:r>
        <w:rPr>
          <w:noProof/>
        </w:rPr>
        <w:lastRenderedPageBreak/>
        <w:drawing>
          <wp:inline distT="0" distB="0" distL="0" distR="0">
            <wp:extent cx="5762625" cy="2676525"/>
            <wp:effectExtent l="0" t="0" r="9525" b="9525"/>
            <wp:docPr id="15" name="Picture 15" descr="spectremodacporte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ctremodacporteu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676525"/>
                    </a:xfrm>
                    <a:prstGeom prst="rect">
                      <a:avLst/>
                    </a:prstGeom>
                    <a:noFill/>
                    <a:ln>
                      <a:noFill/>
                    </a:ln>
                  </pic:spPr>
                </pic:pic>
              </a:graphicData>
            </a:graphic>
          </wp:inline>
        </w:drawing>
      </w:r>
    </w:p>
    <w:p w:rsidR="001C3FB7" w:rsidRPr="005C1985" w:rsidRDefault="001C3FB7" w:rsidP="001C3FB7">
      <w:pPr>
        <w:jc w:val="center"/>
        <w:rPr>
          <w:rFonts w:ascii="Cambria" w:hAnsi="Cambria"/>
        </w:rPr>
      </w:pPr>
      <w:bookmarkStart w:id="1" w:name="_Hlk497807411"/>
      <w:r w:rsidRPr="005C1985">
        <w:rPr>
          <w:rFonts w:ascii="Cambria" w:hAnsi="Cambria"/>
        </w:rPr>
        <w:t xml:space="preserve">Figure 6 : spectre du signal AM modulé avec porteuse </w:t>
      </w:r>
    </w:p>
    <w:bookmarkEnd w:id="1"/>
    <w:p w:rsidR="001C3FB7" w:rsidRDefault="00421758" w:rsidP="001C3FB7">
      <w:pPr>
        <w:jc w:val="center"/>
      </w:pPr>
      <w:r>
        <w:rPr>
          <w:noProof/>
          <w:lang w:eastAsia="fr-FR"/>
        </w:rPr>
        <w:drawing>
          <wp:inline distT="0" distB="0" distL="0" distR="0">
            <wp:extent cx="5886450" cy="2714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642" t="10572" r="160" b="8000"/>
                    <a:stretch/>
                  </pic:blipFill>
                  <pic:spPr bwMode="auto">
                    <a:xfrm>
                      <a:off x="0" y="0"/>
                      <a:ext cx="58864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1C3FB7" w:rsidRPr="005C1985" w:rsidRDefault="001C3FB7" w:rsidP="005C1985">
      <w:pPr>
        <w:jc w:val="center"/>
        <w:rPr>
          <w:rFonts w:ascii="Cambria" w:hAnsi="Cambria"/>
        </w:rPr>
      </w:pPr>
      <w:bookmarkStart w:id="2" w:name="_Hlk497807512"/>
      <w:r w:rsidRPr="005C1985">
        <w:rPr>
          <w:rFonts w:ascii="Cambria" w:hAnsi="Cambria"/>
        </w:rPr>
        <w:t xml:space="preserve">Figure 7 : spectre du signal AM </w:t>
      </w:r>
      <w:r w:rsidR="00421758" w:rsidRPr="005C1985">
        <w:rPr>
          <w:rFonts w:ascii="Cambria" w:hAnsi="Cambria"/>
        </w:rPr>
        <w:t>démodulé</w:t>
      </w:r>
      <w:r w:rsidRPr="005C1985">
        <w:rPr>
          <w:rFonts w:ascii="Cambria" w:hAnsi="Cambria"/>
        </w:rPr>
        <w:t xml:space="preserve"> avec porteuse</w:t>
      </w:r>
    </w:p>
    <w:bookmarkEnd w:id="2"/>
    <w:p w:rsidR="007275F7" w:rsidRDefault="007275F7" w:rsidP="00432F42"/>
    <w:p w:rsidR="00B46F37" w:rsidRPr="005C1985" w:rsidRDefault="00B46F37" w:rsidP="00432F42">
      <w:pPr>
        <w:rPr>
          <w:rFonts w:ascii="Cambria" w:hAnsi="Cambria"/>
        </w:rPr>
      </w:pPr>
      <w:bookmarkStart w:id="3" w:name="_Hlk497807711"/>
      <w:r w:rsidRPr="005C1985">
        <w:rPr>
          <w:rFonts w:ascii="Cambria" w:hAnsi="Cambria"/>
        </w:rPr>
        <w:t>Commentaire fig</w:t>
      </w:r>
      <w:bookmarkEnd w:id="3"/>
      <w:r w:rsidRPr="005C1985">
        <w:rPr>
          <w:rFonts w:ascii="Cambria" w:hAnsi="Cambria"/>
        </w:rPr>
        <w:t xml:space="preserve">. 5 : la figure5 représente </w:t>
      </w:r>
      <w:r w:rsidR="00226025" w:rsidRPr="005C1985">
        <w:rPr>
          <w:rFonts w:ascii="Cambria" w:hAnsi="Cambria"/>
        </w:rPr>
        <w:t>le signal modulé</w:t>
      </w:r>
      <w:r w:rsidRPr="005C1985">
        <w:rPr>
          <w:rFonts w:ascii="Cambria" w:hAnsi="Cambria"/>
        </w:rPr>
        <w:t xml:space="preserve"> avec porteuse de la modulation AM on remarque que l’amplitude maximal est de 1.7 c’est-à-dire l’amplitude maximal de la porteuse plus l’amplitude maximal du signal modulé.</w:t>
      </w:r>
    </w:p>
    <w:p w:rsidR="00B46F37" w:rsidRPr="005C1985" w:rsidRDefault="00B46F37" w:rsidP="00B46F37">
      <w:pPr>
        <w:rPr>
          <w:rFonts w:ascii="Cambria" w:hAnsi="Cambria"/>
        </w:rPr>
      </w:pPr>
      <w:r w:rsidRPr="005C1985">
        <w:rPr>
          <w:rFonts w:ascii="Cambria" w:hAnsi="Cambria"/>
        </w:rPr>
        <w:t xml:space="preserve">Commentaire fig. 6 : la figure 6 représente </w:t>
      </w:r>
      <w:r w:rsidR="00226025" w:rsidRPr="005C1985">
        <w:rPr>
          <w:rFonts w:ascii="Cambria" w:hAnsi="Cambria"/>
        </w:rPr>
        <w:t>le spectre</w:t>
      </w:r>
      <w:r w:rsidRPr="005C1985">
        <w:rPr>
          <w:rFonts w:ascii="Cambria" w:hAnsi="Cambria"/>
        </w:rPr>
        <w:t xml:space="preserve"> du signal AM modulé avec porteuse on remarque la présence des deux rais centraux dans les deux bande (BLI et BLS) </w:t>
      </w:r>
    </w:p>
    <w:p w:rsidR="00B46F37" w:rsidRPr="00B46F37" w:rsidRDefault="00B46F37" w:rsidP="00B46F37">
      <w:r w:rsidRPr="005C1985">
        <w:rPr>
          <w:rFonts w:ascii="Cambria" w:hAnsi="Cambria"/>
        </w:rPr>
        <w:t xml:space="preserve">Commentaire fig7 :  la figure </w:t>
      </w:r>
      <w:r w:rsidR="00226025" w:rsidRPr="005C1985">
        <w:rPr>
          <w:rFonts w:ascii="Cambria" w:hAnsi="Cambria"/>
        </w:rPr>
        <w:t>7 représente</w:t>
      </w:r>
      <w:r w:rsidRPr="005C1985">
        <w:rPr>
          <w:rFonts w:ascii="Cambria" w:hAnsi="Cambria"/>
        </w:rPr>
        <w:t xml:space="preserve"> </w:t>
      </w:r>
      <w:r w:rsidR="00226025" w:rsidRPr="005C1985">
        <w:rPr>
          <w:rFonts w:ascii="Cambria" w:hAnsi="Cambria"/>
        </w:rPr>
        <w:t>le spectre</w:t>
      </w:r>
      <w:r w:rsidRPr="005C1985">
        <w:rPr>
          <w:rFonts w:ascii="Cambria" w:hAnsi="Cambria"/>
        </w:rPr>
        <w:t xml:space="preserve"> du signal AM démodulé avec porteuse on remarque les</w:t>
      </w:r>
      <w:r w:rsidR="00226025" w:rsidRPr="005C1985">
        <w:rPr>
          <w:rFonts w:ascii="Cambria" w:hAnsi="Cambria"/>
        </w:rPr>
        <w:t xml:space="preserve"> deux rais centrées a -50hz et 50</w:t>
      </w:r>
      <w:r w:rsidRPr="005C1985">
        <w:rPr>
          <w:rFonts w:ascii="Cambria" w:hAnsi="Cambria"/>
        </w:rPr>
        <w:t xml:space="preserve">hz en plus de </w:t>
      </w:r>
      <w:r w:rsidR="00226025" w:rsidRPr="005C1985">
        <w:rPr>
          <w:rFonts w:ascii="Cambria" w:hAnsi="Cambria"/>
        </w:rPr>
        <w:t>ça</w:t>
      </w:r>
      <w:r w:rsidRPr="005C1985">
        <w:rPr>
          <w:rFonts w:ascii="Cambria" w:hAnsi="Cambria"/>
        </w:rPr>
        <w:t xml:space="preserve"> la présence d’une composante continue</w:t>
      </w:r>
      <w:r>
        <w:t>.</w:t>
      </w:r>
    </w:p>
    <w:p w:rsidR="00B46F37" w:rsidRPr="00B46F37" w:rsidRDefault="00B46F37" w:rsidP="00B46F37"/>
    <w:p w:rsidR="007275F7" w:rsidRPr="00432F42" w:rsidRDefault="00B46F37" w:rsidP="005B06D5">
      <w:r>
        <w:t xml:space="preserve">   </w:t>
      </w:r>
    </w:p>
    <w:p w:rsidR="00DD49E7" w:rsidRDefault="00DD49E7" w:rsidP="00DD49E7">
      <w:pPr>
        <w:rPr>
          <w:rFonts w:ascii="Cambria" w:hAnsi="Cambria"/>
          <w:b/>
          <w:bCs/>
          <w:sz w:val="32"/>
          <w:szCs w:val="32"/>
        </w:rPr>
      </w:pPr>
      <w:r>
        <w:rPr>
          <w:rFonts w:ascii="Cambria" w:hAnsi="Cambria"/>
          <w:b/>
          <w:bCs/>
          <w:sz w:val="32"/>
          <w:szCs w:val="32"/>
        </w:rPr>
        <w:lastRenderedPageBreak/>
        <w:t xml:space="preserve">Interprétation des résultats : </w:t>
      </w:r>
    </w:p>
    <w:p w:rsidR="00DD49E7" w:rsidRPr="005C1985" w:rsidRDefault="00DD49E7" w:rsidP="005C1985">
      <w:pPr>
        <w:rPr>
          <w:b/>
          <w:bCs/>
          <w:sz w:val="28"/>
          <w:szCs w:val="28"/>
        </w:rPr>
      </w:pPr>
      <w:r w:rsidRPr="005C1985">
        <w:rPr>
          <w:b/>
          <w:bCs/>
          <w:sz w:val="28"/>
          <w:szCs w:val="28"/>
        </w:rPr>
        <w:t>Modulation AM Sans porteuse :</w:t>
      </w:r>
    </w:p>
    <w:p w:rsidR="00DD49E7" w:rsidRDefault="00DD49E7" w:rsidP="005C1985">
      <w:pPr>
        <w:jc w:val="center"/>
        <w:rPr>
          <w:rFonts w:ascii="Cambria" w:hAnsi="Cambria"/>
          <w:b/>
          <w:bCs/>
          <w:sz w:val="32"/>
          <w:szCs w:val="32"/>
        </w:rPr>
      </w:pPr>
      <w:r>
        <w:rPr>
          <w:rFonts w:ascii="Cambria" w:hAnsi="Cambria"/>
          <w:b/>
          <w:bCs/>
          <w:noProof/>
          <w:sz w:val="32"/>
          <w:szCs w:val="32"/>
        </w:rPr>
        <w:drawing>
          <wp:inline distT="0" distB="0" distL="0" distR="0">
            <wp:extent cx="5753100" cy="3943350"/>
            <wp:effectExtent l="0" t="0" r="0" b="0"/>
            <wp:docPr id="175" name="Picture 175" descr="blocsanspor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ocsansport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DD49E7" w:rsidRDefault="00DD49E7" w:rsidP="00DD49E7">
      <w:pPr>
        <w:jc w:val="center"/>
      </w:pPr>
      <w:r>
        <w:rPr>
          <w:rFonts w:ascii="Cambria" w:hAnsi="Cambria"/>
          <w:b/>
          <w:bCs/>
          <w:sz w:val="32"/>
          <w:szCs w:val="32"/>
        </w:rPr>
        <w:t>Figure : bloc du Mod/démod AM sans porteuse</w:t>
      </w:r>
    </w:p>
    <w:p w:rsidR="00DD49E7" w:rsidRDefault="00DD49E7" w:rsidP="00DD49E7">
      <w:pPr>
        <w:jc w:val="center"/>
      </w:pPr>
    </w:p>
    <w:p w:rsidR="00DD49E7" w:rsidRDefault="00DD49E7" w:rsidP="00DD49E7">
      <w:pPr>
        <w:jc w:val="both"/>
      </w:pPr>
      <w:r>
        <w:rPr>
          <w:noProof/>
        </w:rPr>
        <w:drawing>
          <wp:inline distT="0" distB="0" distL="0" distR="0">
            <wp:extent cx="5753100" cy="2867025"/>
            <wp:effectExtent l="0" t="0" r="0" b="9525"/>
            <wp:docPr id="174" name="Picture 174" descr="signalmodul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gnalmodulé"/>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rsidR="00DD49E7" w:rsidRPr="005C1985" w:rsidRDefault="00DD49E7" w:rsidP="005C1985">
      <w:pPr>
        <w:pStyle w:val="Caption"/>
        <w:jc w:val="center"/>
        <w:rPr>
          <w:rFonts w:ascii="Cambria" w:hAnsi="Cambria"/>
          <w:i w:val="0"/>
          <w:iCs w:val="0"/>
          <w:color w:val="auto"/>
          <w:sz w:val="22"/>
          <w:szCs w:val="22"/>
        </w:rPr>
      </w:pPr>
      <w:r w:rsidRPr="005C1985">
        <w:rPr>
          <w:rFonts w:ascii="Cambria" w:hAnsi="Cambria"/>
          <w:i w:val="0"/>
          <w:iCs w:val="0"/>
          <w:color w:val="auto"/>
          <w:sz w:val="22"/>
          <w:szCs w:val="22"/>
        </w:rPr>
        <w:t xml:space="preserve">Figure9 : signal AM modulé sans porteuse </w:t>
      </w:r>
    </w:p>
    <w:p w:rsidR="00DD49E7" w:rsidRDefault="00DD49E7" w:rsidP="00DD49E7">
      <w:pPr>
        <w:jc w:val="center"/>
      </w:pPr>
    </w:p>
    <w:p w:rsidR="00DD49E7" w:rsidRDefault="00DD49E7" w:rsidP="005B06D5">
      <w:pPr>
        <w:jc w:val="center"/>
      </w:pPr>
      <w:r>
        <w:rPr>
          <w:noProof/>
        </w:rPr>
        <w:drawing>
          <wp:inline distT="0" distB="0" distL="0" distR="0">
            <wp:extent cx="5753100" cy="2867025"/>
            <wp:effectExtent l="0" t="0" r="0" b="9525"/>
            <wp:docPr id="173" name="Picture 173" descr="signaldemoduléavantfilt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gnaldemoduléavantfiltr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rsidR="00DD49E7" w:rsidRPr="005C1985" w:rsidRDefault="00DD49E7" w:rsidP="005C1985">
      <w:pPr>
        <w:pStyle w:val="Caption"/>
        <w:jc w:val="center"/>
        <w:rPr>
          <w:rFonts w:ascii="Cambria" w:hAnsi="Cambria"/>
          <w:i w:val="0"/>
          <w:iCs w:val="0"/>
          <w:color w:val="auto"/>
          <w:sz w:val="22"/>
          <w:szCs w:val="22"/>
        </w:rPr>
      </w:pPr>
      <w:r w:rsidRPr="005C1985">
        <w:rPr>
          <w:rFonts w:ascii="Cambria" w:hAnsi="Cambria"/>
          <w:i w:val="0"/>
          <w:iCs w:val="0"/>
          <w:color w:val="auto"/>
          <w:sz w:val="22"/>
          <w:szCs w:val="22"/>
        </w:rPr>
        <w:t xml:space="preserve">Figure10 : </w:t>
      </w:r>
      <w:bookmarkStart w:id="4" w:name="_Hlk497808042"/>
      <w:r w:rsidRPr="005C1985">
        <w:rPr>
          <w:rFonts w:ascii="Cambria" w:hAnsi="Cambria"/>
          <w:i w:val="0"/>
          <w:iCs w:val="0"/>
          <w:color w:val="auto"/>
          <w:sz w:val="22"/>
          <w:szCs w:val="22"/>
        </w:rPr>
        <w:t>signal AM démodulé sans porteuse avant filtrage passe-bas</w:t>
      </w:r>
    </w:p>
    <w:bookmarkEnd w:id="4"/>
    <w:p w:rsidR="00DD49E7" w:rsidRDefault="00DD49E7" w:rsidP="00DD49E7">
      <w:pPr>
        <w:jc w:val="both"/>
      </w:pPr>
    </w:p>
    <w:p w:rsidR="00DD49E7" w:rsidRDefault="00DD49E7" w:rsidP="00DD49E7">
      <w:pPr>
        <w:jc w:val="center"/>
      </w:pPr>
      <w:r>
        <w:rPr>
          <w:noProof/>
        </w:rPr>
        <w:drawing>
          <wp:inline distT="0" distB="0" distL="0" distR="0">
            <wp:extent cx="5753100" cy="2867025"/>
            <wp:effectExtent l="0" t="0" r="0" b="9525"/>
            <wp:docPr id="172" name="Picture 172" descr="signaldemodapresfi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gnaldemodapresfilt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rsidR="00DD49E7" w:rsidRPr="005C1985" w:rsidRDefault="00DD49E7" w:rsidP="005C1985">
      <w:pPr>
        <w:pStyle w:val="Caption"/>
        <w:jc w:val="center"/>
        <w:rPr>
          <w:rFonts w:ascii="Cambria" w:hAnsi="Cambria"/>
          <w:i w:val="0"/>
          <w:iCs w:val="0"/>
          <w:color w:val="auto"/>
          <w:sz w:val="22"/>
          <w:szCs w:val="22"/>
        </w:rPr>
      </w:pPr>
      <w:r w:rsidRPr="005C1985">
        <w:rPr>
          <w:rFonts w:ascii="Cambria" w:hAnsi="Cambria"/>
          <w:i w:val="0"/>
          <w:iCs w:val="0"/>
          <w:color w:val="auto"/>
          <w:sz w:val="22"/>
          <w:szCs w:val="22"/>
        </w:rPr>
        <w:t>Figure11 : signal AM démodulé sans porteuse après filtrage passe-bas</w:t>
      </w:r>
    </w:p>
    <w:p w:rsidR="00DD49E7" w:rsidRDefault="00DD49E7" w:rsidP="00DD49E7">
      <w:pPr>
        <w:jc w:val="center"/>
      </w:pPr>
    </w:p>
    <w:p w:rsidR="00DD49E7" w:rsidRDefault="00DD49E7" w:rsidP="00DD49E7">
      <w:pPr>
        <w:jc w:val="center"/>
      </w:pPr>
    </w:p>
    <w:p w:rsidR="00DD49E7" w:rsidRDefault="00DD49E7" w:rsidP="00DD49E7">
      <w:pPr>
        <w:jc w:val="center"/>
      </w:pPr>
    </w:p>
    <w:p w:rsidR="00DD49E7" w:rsidRDefault="00DD49E7" w:rsidP="00DD49E7">
      <w:pPr>
        <w:jc w:val="center"/>
      </w:pPr>
      <w:r>
        <w:rPr>
          <w:noProof/>
          <w:lang w:eastAsia="fr-FR"/>
        </w:rPr>
        <w:lastRenderedPageBreak/>
        <w:drawing>
          <wp:inline distT="0" distB="0" distL="0" distR="0">
            <wp:extent cx="5753100" cy="2533650"/>
            <wp:effectExtent l="0" t="0" r="0" b="0"/>
            <wp:docPr id="171" name="Picture 171" descr="spectresin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spectresinmo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a:noFill/>
                    </a:ln>
                  </pic:spPr>
                </pic:pic>
              </a:graphicData>
            </a:graphic>
          </wp:inline>
        </w:drawing>
      </w:r>
    </w:p>
    <w:p w:rsidR="00DD49E7" w:rsidRPr="005C1985" w:rsidRDefault="00DD49E7" w:rsidP="005C1985">
      <w:pPr>
        <w:pStyle w:val="Caption"/>
        <w:jc w:val="center"/>
        <w:rPr>
          <w:rFonts w:ascii="Cambria" w:hAnsi="Cambria"/>
          <w:i w:val="0"/>
          <w:iCs w:val="0"/>
          <w:color w:val="auto"/>
          <w:sz w:val="22"/>
          <w:szCs w:val="22"/>
        </w:rPr>
      </w:pPr>
      <w:r w:rsidRPr="005C1985">
        <w:rPr>
          <w:rFonts w:ascii="Cambria" w:hAnsi="Cambria"/>
          <w:i w:val="0"/>
          <w:iCs w:val="0"/>
          <w:color w:val="auto"/>
          <w:sz w:val="22"/>
          <w:szCs w:val="22"/>
        </w:rPr>
        <w:t xml:space="preserve">Figure12 : spectre du signal AM modulé sans porteuse </w:t>
      </w:r>
    </w:p>
    <w:p w:rsidR="00DD49E7" w:rsidRDefault="00DD49E7" w:rsidP="005B06D5"/>
    <w:p w:rsidR="00DD49E7" w:rsidRDefault="00DD49E7" w:rsidP="005B06D5">
      <w:pPr>
        <w:jc w:val="center"/>
      </w:pPr>
      <w:r>
        <w:rPr>
          <w:noProof/>
          <w:lang w:eastAsia="fr-FR"/>
        </w:rPr>
        <w:drawing>
          <wp:inline distT="0" distB="0" distL="0" distR="0">
            <wp:extent cx="5753100" cy="2543175"/>
            <wp:effectExtent l="0" t="0" r="0" b="9525"/>
            <wp:docPr id="170" name="Picture 170" descr="spectresinmodavantfi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spectresinmodavantfilt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rsidR="00DD49E7" w:rsidRPr="005C1985" w:rsidRDefault="00DD49E7" w:rsidP="005C1985">
      <w:pPr>
        <w:pStyle w:val="Caption"/>
        <w:jc w:val="center"/>
        <w:rPr>
          <w:rFonts w:ascii="Cambria" w:hAnsi="Cambria"/>
          <w:i w:val="0"/>
          <w:iCs w:val="0"/>
          <w:color w:val="auto"/>
          <w:sz w:val="22"/>
          <w:szCs w:val="22"/>
        </w:rPr>
      </w:pPr>
      <w:r w:rsidRPr="005C1985">
        <w:rPr>
          <w:rFonts w:ascii="Cambria" w:hAnsi="Cambria"/>
          <w:i w:val="0"/>
          <w:iCs w:val="0"/>
          <w:color w:val="auto"/>
          <w:sz w:val="22"/>
          <w:szCs w:val="22"/>
        </w:rPr>
        <w:t>Figure1</w:t>
      </w:r>
      <w:r w:rsidR="005B06D5" w:rsidRPr="005C1985">
        <w:rPr>
          <w:rFonts w:ascii="Cambria" w:hAnsi="Cambria"/>
          <w:i w:val="0"/>
          <w:iCs w:val="0"/>
          <w:color w:val="auto"/>
          <w:sz w:val="22"/>
          <w:szCs w:val="22"/>
        </w:rPr>
        <w:t>3</w:t>
      </w:r>
      <w:r w:rsidRPr="005C1985">
        <w:rPr>
          <w:rFonts w:ascii="Cambria" w:hAnsi="Cambria"/>
          <w:i w:val="0"/>
          <w:iCs w:val="0"/>
          <w:color w:val="auto"/>
          <w:sz w:val="22"/>
          <w:szCs w:val="22"/>
        </w:rPr>
        <w:t xml:space="preserve"> : </w:t>
      </w:r>
      <w:bookmarkStart w:id="5" w:name="_Hlk497809493"/>
      <w:r w:rsidRPr="005C1985">
        <w:rPr>
          <w:rFonts w:ascii="Cambria" w:hAnsi="Cambria"/>
          <w:i w:val="0"/>
          <w:iCs w:val="0"/>
          <w:color w:val="auto"/>
          <w:sz w:val="22"/>
          <w:szCs w:val="22"/>
        </w:rPr>
        <w:t xml:space="preserve">spectre du signal AM démodulé sans porteuse avant filtrage passe-bas </w:t>
      </w:r>
    </w:p>
    <w:bookmarkEnd w:id="5"/>
    <w:p w:rsidR="00DD49E7" w:rsidRDefault="00DD49E7" w:rsidP="00DD49E7">
      <w:pPr>
        <w:jc w:val="both"/>
      </w:pPr>
    </w:p>
    <w:p w:rsidR="00DD49E7" w:rsidRDefault="00DD49E7" w:rsidP="00DD49E7">
      <w:pPr>
        <w:jc w:val="both"/>
      </w:pPr>
      <w:r>
        <w:rPr>
          <w:noProof/>
          <w:lang w:eastAsia="fr-FR"/>
        </w:rPr>
        <w:lastRenderedPageBreak/>
        <w:drawing>
          <wp:inline distT="0" distB="0" distL="0" distR="0">
            <wp:extent cx="5753100" cy="2562225"/>
            <wp:effectExtent l="0" t="0" r="0" b="9525"/>
            <wp:docPr id="169" name="Picture 169" descr="spectresindemodapresfi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spectresindemodapresfilt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DD49E7" w:rsidRPr="005C1985" w:rsidRDefault="00DD49E7" w:rsidP="005C1985">
      <w:pPr>
        <w:pStyle w:val="Caption"/>
        <w:jc w:val="center"/>
        <w:rPr>
          <w:rFonts w:ascii="Cambria" w:hAnsi="Cambria"/>
          <w:i w:val="0"/>
          <w:iCs w:val="0"/>
          <w:color w:val="auto"/>
          <w:sz w:val="22"/>
          <w:szCs w:val="22"/>
        </w:rPr>
      </w:pPr>
      <w:r w:rsidRPr="005C1985">
        <w:rPr>
          <w:rFonts w:ascii="Cambria" w:hAnsi="Cambria"/>
          <w:i w:val="0"/>
          <w:iCs w:val="0"/>
          <w:color w:val="auto"/>
          <w:sz w:val="22"/>
          <w:szCs w:val="22"/>
        </w:rPr>
        <w:t>Figure1</w:t>
      </w:r>
      <w:r w:rsidR="005B06D5" w:rsidRPr="005C1985">
        <w:rPr>
          <w:rFonts w:ascii="Cambria" w:hAnsi="Cambria"/>
          <w:i w:val="0"/>
          <w:iCs w:val="0"/>
          <w:color w:val="auto"/>
          <w:sz w:val="22"/>
          <w:szCs w:val="22"/>
        </w:rPr>
        <w:t>4</w:t>
      </w:r>
      <w:r w:rsidRPr="005C1985">
        <w:rPr>
          <w:rFonts w:ascii="Cambria" w:hAnsi="Cambria"/>
          <w:i w:val="0"/>
          <w:iCs w:val="0"/>
          <w:color w:val="auto"/>
          <w:sz w:val="22"/>
          <w:szCs w:val="22"/>
        </w:rPr>
        <w:t xml:space="preserve"> : spectre du signal AM démodulé sans porteuse après filtrage passe-bas </w:t>
      </w:r>
    </w:p>
    <w:p w:rsidR="00226025" w:rsidRPr="005C1985" w:rsidRDefault="00226025" w:rsidP="005C1985">
      <w:pPr>
        <w:pStyle w:val="Caption"/>
        <w:rPr>
          <w:rFonts w:ascii="Cambria" w:hAnsi="Cambria"/>
          <w:i w:val="0"/>
          <w:iCs w:val="0"/>
          <w:color w:val="auto"/>
          <w:sz w:val="22"/>
          <w:szCs w:val="22"/>
        </w:rPr>
      </w:pPr>
      <w:r w:rsidRPr="005C1985">
        <w:rPr>
          <w:rFonts w:ascii="Cambria" w:hAnsi="Cambria"/>
          <w:i w:val="0"/>
          <w:iCs w:val="0"/>
          <w:color w:val="auto"/>
          <w:sz w:val="22"/>
          <w:szCs w:val="22"/>
        </w:rPr>
        <w:t>Commentaire </w:t>
      </w:r>
      <w:r w:rsidRPr="005C1985">
        <w:rPr>
          <w:rFonts w:ascii="Cambria" w:hAnsi="Cambria"/>
          <w:i w:val="0"/>
          <w:iCs w:val="0"/>
          <w:color w:val="auto"/>
          <w:sz w:val="22"/>
          <w:szCs w:val="22"/>
        </w:rPr>
        <w:t xml:space="preserve">fig. 9 : la figure9 représente le signal AM modulé sans porteuse on remarque que l’amplitude maximal du signal est 0.7 parce que l’amplitude de la porteuse est égale a 1 et celle du signal message est égal a 0.7 </w:t>
      </w:r>
    </w:p>
    <w:p w:rsidR="00226025" w:rsidRPr="005C1985" w:rsidRDefault="00226025" w:rsidP="005C1985">
      <w:pPr>
        <w:pStyle w:val="Caption"/>
        <w:rPr>
          <w:rFonts w:ascii="Cambria" w:hAnsi="Cambria"/>
          <w:i w:val="0"/>
          <w:iCs w:val="0"/>
          <w:color w:val="auto"/>
          <w:sz w:val="22"/>
          <w:szCs w:val="22"/>
        </w:rPr>
      </w:pPr>
      <w:r w:rsidRPr="005C1985">
        <w:rPr>
          <w:rFonts w:ascii="Cambria" w:hAnsi="Cambria"/>
          <w:i w:val="0"/>
          <w:iCs w:val="0"/>
          <w:color w:val="auto"/>
          <w:sz w:val="22"/>
          <w:szCs w:val="22"/>
        </w:rPr>
        <w:t>Commentaire fig.</w:t>
      </w:r>
      <w:r w:rsidRPr="005C1985">
        <w:rPr>
          <w:rFonts w:ascii="Cambria" w:hAnsi="Cambria"/>
          <w:i w:val="0"/>
          <w:iCs w:val="0"/>
          <w:color w:val="auto"/>
          <w:sz w:val="22"/>
          <w:szCs w:val="22"/>
        </w:rPr>
        <w:t xml:space="preserve"> 10</w:t>
      </w:r>
      <w:r w:rsidRPr="005C1985">
        <w:rPr>
          <w:rFonts w:ascii="Cambria" w:hAnsi="Cambria"/>
          <w:i w:val="0"/>
          <w:iCs w:val="0"/>
          <w:color w:val="auto"/>
          <w:sz w:val="22"/>
          <w:szCs w:val="22"/>
        </w:rPr>
        <w:t> : la figure</w:t>
      </w:r>
      <w:r w:rsidRPr="005C1985">
        <w:rPr>
          <w:rFonts w:ascii="Cambria" w:hAnsi="Cambria"/>
          <w:i w:val="0"/>
          <w:iCs w:val="0"/>
          <w:color w:val="auto"/>
          <w:sz w:val="22"/>
          <w:szCs w:val="22"/>
        </w:rPr>
        <w:t>10</w:t>
      </w:r>
      <w:r w:rsidRPr="005C1985">
        <w:rPr>
          <w:rFonts w:ascii="Cambria" w:hAnsi="Cambria"/>
          <w:i w:val="0"/>
          <w:iCs w:val="0"/>
          <w:color w:val="auto"/>
          <w:sz w:val="22"/>
          <w:szCs w:val="22"/>
        </w:rPr>
        <w:t> représente</w:t>
      </w:r>
      <w:r w:rsidRPr="005C1985">
        <w:rPr>
          <w:rFonts w:ascii="Cambria" w:hAnsi="Cambria"/>
          <w:i w:val="0"/>
          <w:iCs w:val="0"/>
          <w:color w:val="auto"/>
          <w:sz w:val="22"/>
          <w:szCs w:val="22"/>
        </w:rPr>
        <w:t xml:space="preserve"> signal AM démodulé sans porteuse avant filtrage passe-bas</w:t>
      </w:r>
    </w:p>
    <w:p w:rsidR="005B06D5" w:rsidRPr="005C1985" w:rsidRDefault="005B06D5" w:rsidP="005C1985">
      <w:pPr>
        <w:pStyle w:val="Caption"/>
        <w:rPr>
          <w:rFonts w:ascii="Cambria" w:hAnsi="Cambria"/>
          <w:i w:val="0"/>
          <w:iCs w:val="0"/>
          <w:color w:val="auto"/>
          <w:sz w:val="22"/>
          <w:szCs w:val="22"/>
        </w:rPr>
      </w:pPr>
      <w:r w:rsidRPr="005C1985">
        <w:rPr>
          <w:rFonts w:ascii="Cambria" w:hAnsi="Cambria"/>
          <w:i w:val="0"/>
          <w:iCs w:val="0"/>
          <w:color w:val="auto"/>
          <w:sz w:val="22"/>
          <w:szCs w:val="22"/>
        </w:rPr>
        <w:t>Commentaire fig.11 : la figure 11 représente signal</w:t>
      </w:r>
      <w:r w:rsidRPr="005C1985">
        <w:rPr>
          <w:rFonts w:ascii="Cambria" w:hAnsi="Cambria"/>
          <w:i w:val="0"/>
          <w:iCs w:val="0"/>
          <w:color w:val="auto"/>
          <w:sz w:val="22"/>
          <w:szCs w:val="22"/>
        </w:rPr>
        <w:t xml:space="preserve"> AM démodulé sans porteuse après filtrage passe-bas</w:t>
      </w:r>
      <w:r w:rsidRPr="005C1985">
        <w:rPr>
          <w:rFonts w:ascii="Cambria" w:hAnsi="Cambria"/>
          <w:i w:val="0"/>
          <w:iCs w:val="0"/>
          <w:color w:val="auto"/>
          <w:sz w:val="22"/>
          <w:szCs w:val="22"/>
        </w:rPr>
        <w:t xml:space="preserve"> et on remarque qu’on a bien récupéré le même signal émis sans aucune déformation quelconque </w:t>
      </w:r>
    </w:p>
    <w:p w:rsidR="005B06D5" w:rsidRPr="005C1985" w:rsidRDefault="005B06D5" w:rsidP="005C1985">
      <w:pPr>
        <w:pStyle w:val="Caption"/>
        <w:rPr>
          <w:rFonts w:ascii="Cambria" w:hAnsi="Cambria"/>
          <w:i w:val="0"/>
          <w:iCs w:val="0"/>
          <w:color w:val="auto"/>
          <w:sz w:val="22"/>
          <w:szCs w:val="22"/>
        </w:rPr>
      </w:pPr>
      <w:r w:rsidRPr="005C1985">
        <w:rPr>
          <w:rFonts w:ascii="Cambria" w:hAnsi="Cambria"/>
          <w:i w:val="0"/>
          <w:iCs w:val="0"/>
          <w:color w:val="auto"/>
          <w:sz w:val="22"/>
          <w:szCs w:val="22"/>
        </w:rPr>
        <w:t xml:space="preserve">Commentaire fig. .12 :la figure 12 représente </w:t>
      </w:r>
      <w:r w:rsidRPr="005C1985">
        <w:rPr>
          <w:rFonts w:ascii="Cambria" w:hAnsi="Cambria"/>
          <w:i w:val="0"/>
          <w:iCs w:val="0"/>
          <w:color w:val="auto"/>
          <w:sz w:val="22"/>
          <w:szCs w:val="22"/>
        </w:rPr>
        <w:t>spectre du signal AM modulé sans porteuse</w:t>
      </w:r>
      <w:r w:rsidRPr="005C1985">
        <w:rPr>
          <w:rFonts w:ascii="Cambria" w:hAnsi="Cambria"/>
          <w:i w:val="0"/>
          <w:iCs w:val="0"/>
          <w:color w:val="auto"/>
          <w:sz w:val="22"/>
          <w:szCs w:val="22"/>
        </w:rPr>
        <w:t xml:space="preserve"> on remarque la présence des deux raies dans </w:t>
      </w:r>
      <w:r w:rsidR="005C1985" w:rsidRPr="005C1985">
        <w:rPr>
          <w:rFonts w:ascii="Cambria" w:hAnsi="Cambria"/>
          <w:i w:val="0"/>
          <w:iCs w:val="0"/>
          <w:color w:val="auto"/>
          <w:sz w:val="22"/>
          <w:szCs w:val="22"/>
        </w:rPr>
        <w:t>les deux bandes centrées</w:t>
      </w:r>
      <w:r w:rsidRPr="005C1985">
        <w:rPr>
          <w:rFonts w:ascii="Cambria" w:hAnsi="Cambria"/>
          <w:i w:val="0"/>
          <w:iCs w:val="0"/>
          <w:color w:val="auto"/>
          <w:sz w:val="22"/>
          <w:szCs w:val="22"/>
        </w:rPr>
        <w:t xml:space="preserve"> entre 1500hz et -1500hz et on remarque aussi l’absence </w:t>
      </w:r>
      <w:r w:rsidR="005C1985" w:rsidRPr="005C1985">
        <w:rPr>
          <w:rFonts w:ascii="Cambria" w:hAnsi="Cambria"/>
          <w:i w:val="0"/>
          <w:iCs w:val="0"/>
          <w:color w:val="auto"/>
          <w:sz w:val="22"/>
          <w:szCs w:val="22"/>
        </w:rPr>
        <w:t>de la rai</w:t>
      </w:r>
      <w:r w:rsidRPr="005C1985">
        <w:rPr>
          <w:rFonts w:ascii="Cambria" w:hAnsi="Cambria"/>
          <w:i w:val="0"/>
          <w:iCs w:val="0"/>
          <w:color w:val="auto"/>
          <w:sz w:val="22"/>
          <w:szCs w:val="22"/>
        </w:rPr>
        <w:t xml:space="preserve"> de la </w:t>
      </w:r>
      <w:r w:rsidR="005C1985" w:rsidRPr="005C1985">
        <w:rPr>
          <w:rFonts w:ascii="Cambria" w:hAnsi="Cambria"/>
          <w:i w:val="0"/>
          <w:iCs w:val="0"/>
          <w:color w:val="auto"/>
          <w:sz w:val="22"/>
          <w:szCs w:val="22"/>
        </w:rPr>
        <w:t>porteuse.</w:t>
      </w:r>
    </w:p>
    <w:p w:rsidR="005C1985" w:rsidRPr="005C1985" w:rsidRDefault="005B06D5" w:rsidP="005C1985">
      <w:pPr>
        <w:pStyle w:val="Caption"/>
        <w:rPr>
          <w:rFonts w:ascii="Cambria" w:hAnsi="Cambria"/>
          <w:i w:val="0"/>
          <w:iCs w:val="0"/>
          <w:color w:val="auto"/>
          <w:sz w:val="22"/>
          <w:szCs w:val="22"/>
        </w:rPr>
      </w:pPr>
      <w:r w:rsidRPr="005C1985">
        <w:rPr>
          <w:rFonts w:ascii="Cambria" w:hAnsi="Cambria"/>
          <w:i w:val="0"/>
          <w:iCs w:val="0"/>
          <w:color w:val="auto"/>
          <w:sz w:val="22"/>
          <w:szCs w:val="22"/>
        </w:rPr>
        <w:t>Commentaire fig.</w:t>
      </w:r>
      <w:r w:rsidRPr="005C1985">
        <w:rPr>
          <w:rFonts w:ascii="Cambria" w:hAnsi="Cambria"/>
          <w:i w:val="0"/>
          <w:iCs w:val="0"/>
          <w:color w:val="auto"/>
          <w:sz w:val="22"/>
          <w:szCs w:val="22"/>
        </w:rPr>
        <w:t xml:space="preserve"> .13</w:t>
      </w:r>
      <w:r w:rsidRPr="005C1985">
        <w:rPr>
          <w:rFonts w:ascii="Cambria" w:hAnsi="Cambria"/>
          <w:i w:val="0"/>
          <w:iCs w:val="0"/>
          <w:color w:val="auto"/>
          <w:sz w:val="22"/>
          <w:szCs w:val="22"/>
        </w:rPr>
        <w:t> :</w:t>
      </w:r>
      <w:r w:rsidRPr="005C1985">
        <w:rPr>
          <w:rFonts w:ascii="Cambria" w:hAnsi="Cambria"/>
          <w:i w:val="0"/>
          <w:iCs w:val="0"/>
          <w:color w:val="auto"/>
          <w:sz w:val="22"/>
          <w:szCs w:val="22"/>
        </w:rPr>
        <w:t>la figure 13</w:t>
      </w:r>
      <w:r w:rsidRPr="005C1985">
        <w:rPr>
          <w:rFonts w:ascii="Cambria" w:hAnsi="Cambria"/>
          <w:i w:val="0"/>
          <w:iCs w:val="0"/>
          <w:color w:val="auto"/>
          <w:sz w:val="22"/>
          <w:szCs w:val="22"/>
        </w:rPr>
        <w:t xml:space="preserve"> </w:t>
      </w:r>
      <w:r w:rsidRPr="005C1985">
        <w:rPr>
          <w:rFonts w:ascii="Cambria" w:hAnsi="Cambria"/>
          <w:i w:val="0"/>
          <w:iCs w:val="0"/>
          <w:color w:val="auto"/>
          <w:sz w:val="22"/>
          <w:szCs w:val="22"/>
        </w:rPr>
        <w:t>représente</w:t>
      </w:r>
      <w:r w:rsidR="005C1985" w:rsidRPr="005C1985">
        <w:rPr>
          <w:rFonts w:ascii="Cambria" w:hAnsi="Cambria"/>
          <w:i w:val="0"/>
          <w:iCs w:val="0"/>
          <w:color w:val="auto"/>
          <w:sz w:val="22"/>
          <w:szCs w:val="22"/>
        </w:rPr>
        <w:t xml:space="preserve"> le spectre du signal AM démodulé sans porteuse avant filtrage passe-bas on remarque la présence d’une composante continue à la fréquence 0hz elle est du a la composante continue.</w:t>
      </w:r>
    </w:p>
    <w:p w:rsidR="005C1985" w:rsidRPr="005C1985" w:rsidRDefault="005C1985" w:rsidP="005C1985">
      <w:pPr>
        <w:pStyle w:val="Caption"/>
        <w:rPr>
          <w:rFonts w:ascii="Cambria" w:hAnsi="Cambria"/>
          <w:i w:val="0"/>
          <w:iCs w:val="0"/>
          <w:color w:val="auto"/>
          <w:sz w:val="22"/>
          <w:szCs w:val="22"/>
        </w:rPr>
      </w:pPr>
      <w:r w:rsidRPr="005C1985">
        <w:rPr>
          <w:rFonts w:ascii="Cambria" w:hAnsi="Cambria"/>
          <w:i w:val="0"/>
          <w:iCs w:val="0"/>
          <w:color w:val="auto"/>
          <w:sz w:val="22"/>
          <w:szCs w:val="22"/>
        </w:rPr>
        <w:t xml:space="preserve">Commentaire fig.14 : la figure 14 représenté </w:t>
      </w:r>
      <w:r w:rsidRPr="005C1985">
        <w:rPr>
          <w:rFonts w:ascii="Cambria" w:hAnsi="Cambria"/>
          <w:i w:val="0"/>
          <w:iCs w:val="0"/>
          <w:color w:val="auto"/>
          <w:sz w:val="22"/>
          <w:szCs w:val="22"/>
        </w:rPr>
        <w:t>spectre du signal AM démodulé sans porteuse après filtrage passe-bas</w:t>
      </w:r>
    </w:p>
    <w:p w:rsidR="00E67B5E" w:rsidRPr="005C1985" w:rsidRDefault="00E67B5E" w:rsidP="005C1985">
      <w:pPr>
        <w:pStyle w:val="Caption"/>
        <w:rPr>
          <w:rFonts w:ascii="Cambria" w:hAnsi="Cambria"/>
          <w:i w:val="0"/>
          <w:iCs w:val="0"/>
          <w:color w:val="auto"/>
          <w:sz w:val="22"/>
          <w:szCs w:val="22"/>
        </w:rPr>
      </w:pPr>
    </w:p>
    <w:p w:rsidR="00E67B5E" w:rsidRPr="005C1985" w:rsidRDefault="00E67B5E" w:rsidP="005C1985">
      <w:pPr>
        <w:pStyle w:val="Caption"/>
        <w:rPr>
          <w:rFonts w:ascii="Cambria" w:hAnsi="Cambria"/>
          <w:b/>
          <w:bCs/>
          <w:color w:val="auto"/>
          <w:sz w:val="32"/>
          <w:szCs w:val="32"/>
        </w:rPr>
      </w:pPr>
      <w:r w:rsidRPr="005C1985">
        <w:rPr>
          <w:rFonts w:ascii="Cambria" w:hAnsi="Cambria"/>
          <w:b/>
          <w:bCs/>
          <w:color w:val="auto"/>
          <w:sz w:val="32"/>
          <w:szCs w:val="32"/>
        </w:rPr>
        <w:t>Conclusion :</w:t>
      </w:r>
    </w:p>
    <w:p w:rsidR="00E67B5E" w:rsidRPr="005C1985" w:rsidRDefault="00E67B5E" w:rsidP="005C1985">
      <w:pPr>
        <w:pStyle w:val="Caption"/>
        <w:rPr>
          <w:rFonts w:ascii="Cambria" w:hAnsi="Cambria"/>
          <w:i w:val="0"/>
          <w:iCs w:val="0"/>
          <w:color w:val="auto"/>
          <w:sz w:val="22"/>
          <w:szCs w:val="22"/>
        </w:rPr>
      </w:pPr>
      <w:r w:rsidRPr="005C1985">
        <w:rPr>
          <w:rFonts w:ascii="Cambria" w:hAnsi="Cambria"/>
          <w:i w:val="0"/>
          <w:iCs w:val="0"/>
          <w:color w:val="auto"/>
          <w:sz w:val="22"/>
          <w:szCs w:val="22"/>
        </w:rPr>
        <w:t>On conclut que les résultats obtenus dans la partie pratique est le même résultat des études théorique a moins qu’on ajout un bruit blanc gaussien additif d’une puissance supérieur a du signal modulé car on risque de perdre le signal a l’opération de la démodulation</w:t>
      </w:r>
    </w:p>
    <w:p w:rsidR="00E67B5E" w:rsidRPr="005C1985" w:rsidRDefault="00E67B5E" w:rsidP="005C1985">
      <w:pPr>
        <w:pStyle w:val="Caption"/>
        <w:rPr>
          <w:rFonts w:ascii="Cambria" w:hAnsi="Cambria"/>
          <w:i w:val="0"/>
          <w:iCs w:val="0"/>
          <w:color w:val="auto"/>
          <w:sz w:val="22"/>
          <w:szCs w:val="22"/>
        </w:rPr>
      </w:pPr>
      <w:r w:rsidRPr="005C1985">
        <w:rPr>
          <w:rFonts w:ascii="Cambria" w:hAnsi="Cambria"/>
          <w:i w:val="0"/>
          <w:iCs w:val="0"/>
          <w:color w:val="auto"/>
          <w:sz w:val="22"/>
          <w:szCs w:val="22"/>
        </w:rPr>
        <w:t xml:space="preserve">La différence entre le spectre de signal modulé avec et sans porteuse est l’absence des raies centrale Fp dans la modulation sans porteuse  </w:t>
      </w:r>
    </w:p>
    <w:p w:rsidR="00DD49E7" w:rsidRPr="005C1985" w:rsidRDefault="00E67B5E" w:rsidP="005C1985">
      <w:pPr>
        <w:pStyle w:val="Caption"/>
        <w:rPr>
          <w:rFonts w:ascii="Cambria" w:hAnsi="Cambria"/>
          <w:i w:val="0"/>
          <w:iCs w:val="0"/>
          <w:color w:val="auto"/>
          <w:sz w:val="22"/>
          <w:szCs w:val="22"/>
        </w:rPr>
      </w:pPr>
      <w:r w:rsidRPr="005C1985">
        <w:rPr>
          <w:rFonts w:ascii="Cambria" w:hAnsi="Cambria"/>
          <w:i w:val="0"/>
          <w:iCs w:val="0"/>
          <w:color w:val="auto"/>
          <w:sz w:val="22"/>
          <w:szCs w:val="22"/>
        </w:rPr>
        <w:t xml:space="preserve">Dans </w:t>
      </w:r>
      <w:r w:rsidR="005B06D5" w:rsidRPr="005C1985">
        <w:rPr>
          <w:rFonts w:ascii="Cambria" w:hAnsi="Cambria"/>
          <w:i w:val="0"/>
          <w:iCs w:val="0"/>
          <w:color w:val="auto"/>
          <w:sz w:val="22"/>
          <w:szCs w:val="22"/>
        </w:rPr>
        <w:t xml:space="preserve">la modulation sans porteuse on remarque l’absence de composante </w:t>
      </w:r>
      <w:r w:rsidR="005C1985" w:rsidRPr="005C1985">
        <w:rPr>
          <w:rFonts w:ascii="Cambria" w:hAnsi="Cambria"/>
          <w:i w:val="0"/>
          <w:iCs w:val="0"/>
          <w:color w:val="auto"/>
          <w:sz w:val="22"/>
          <w:szCs w:val="22"/>
        </w:rPr>
        <w:t>continue.</w:t>
      </w:r>
    </w:p>
    <w:p w:rsidR="00DD49E7" w:rsidRPr="005C1985" w:rsidRDefault="00DD49E7" w:rsidP="005C1985">
      <w:pPr>
        <w:pStyle w:val="Caption"/>
        <w:rPr>
          <w:rFonts w:ascii="Cambria" w:hAnsi="Cambria"/>
          <w:i w:val="0"/>
          <w:iCs w:val="0"/>
          <w:color w:val="auto"/>
          <w:sz w:val="22"/>
          <w:szCs w:val="22"/>
        </w:rPr>
      </w:pPr>
    </w:p>
    <w:p w:rsidR="00DD49E7" w:rsidRDefault="00DD49E7" w:rsidP="00DD49E7">
      <w:pPr>
        <w:jc w:val="both"/>
      </w:pPr>
    </w:p>
    <w:p w:rsidR="00DD49E7" w:rsidRDefault="00DD49E7" w:rsidP="00DD49E7">
      <w:pPr>
        <w:jc w:val="center"/>
      </w:pPr>
    </w:p>
    <w:p w:rsidR="00432F42" w:rsidRPr="00432F42" w:rsidRDefault="00432F42" w:rsidP="00432F42"/>
    <w:sectPr w:rsidR="00432F42" w:rsidRPr="00432F42" w:rsidSect="007275F7">
      <w:pgSz w:w="12240" w:h="15840"/>
      <w:pgMar w:top="1170" w:right="1260" w:bottom="99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0D11" w:rsidRDefault="00E10D11" w:rsidP="00C121B0">
      <w:pPr>
        <w:spacing w:after="0" w:line="240" w:lineRule="auto"/>
      </w:pPr>
      <w:r>
        <w:separator/>
      </w:r>
    </w:p>
  </w:endnote>
  <w:endnote w:type="continuationSeparator" w:id="0">
    <w:p w:rsidR="00E10D11" w:rsidRDefault="00E10D11" w:rsidP="00C12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0D11" w:rsidRDefault="00E10D11" w:rsidP="00C121B0">
      <w:pPr>
        <w:spacing w:after="0" w:line="240" w:lineRule="auto"/>
      </w:pPr>
      <w:r>
        <w:separator/>
      </w:r>
    </w:p>
  </w:footnote>
  <w:footnote w:type="continuationSeparator" w:id="0">
    <w:p w:rsidR="00E10D11" w:rsidRDefault="00E10D11" w:rsidP="00C12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D2E81"/>
    <w:multiLevelType w:val="hybridMultilevel"/>
    <w:tmpl w:val="B06CD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165"/>
    <w:rsid w:val="000103ED"/>
    <w:rsid w:val="0002003C"/>
    <w:rsid w:val="000A5232"/>
    <w:rsid w:val="00113D61"/>
    <w:rsid w:val="00151A62"/>
    <w:rsid w:val="0017124C"/>
    <w:rsid w:val="00180007"/>
    <w:rsid w:val="001C3FB7"/>
    <w:rsid w:val="00215169"/>
    <w:rsid w:val="00226025"/>
    <w:rsid w:val="002528DC"/>
    <w:rsid w:val="00285B67"/>
    <w:rsid w:val="003332F7"/>
    <w:rsid w:val="003F6DA3"/>
    <w:rsid w:val="00421758"/>
    <w:rsid w:val="00432F42"/>
    <w:rsid w:val="00472E65"/>
    <w:rsid w:val="004B2C89"/>
    <w:rsid w:val="005B06D5"/>
    <w:rsid w:val="005C1985"/>
    <w:rsid w:val="006245FF"/>
    <w:rsid w:val="00630E39"/>
    <w:rsid w:val="006B1990"/>
    <w:rsid w:val="007275F7"/>
    <w:rsid w:val="0077145D"/>
    <w:rsid w:val="007A53D8"/>
    <w:rsid w:val="007D54FD"/>
    <w:rsid w:val="00801165"/>
    <w:rsid w:val="00801B92"/>
    <w:rsid w:val="00927E5F"/>
    <w:rsid w:val="009427AF"/>
    <w:rsid w:val="009F1E8B"/>
    <w:rsid w:val="00B0343B"/>
    <w:rsid w:val="00B46F37"/>
    <w:rsid w:val="00B66F33"/>
    <w:rsid w:val="00C03C4C"/>
    <w:rsid w:val="00C121B0"/>
    <w:rsid w:val="00C14FC4"/>
    <w:rsid w:val="00C32C26"/>
    <w:rsid w:val="00D03F9D"/>
    <w:rsid w:val="00DD49E7"/>
    <w:rsid w:val="00E10D11"/>
    <w:rsid w:val="00E67B5E"/>
    <w:rsid w:val="00E737B9"/>
    <w:rsid w:val="00EA462D"/>
    <w:rsid w:val="00ED4AF1"/>
    <w:rsid w:val="00FE1CE9"/>
    <w:rsid w:val="00FF4E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4F2E7"/>
  <w15:chartTrackingRefBased/>
  <w15:docId w15:val="{F926B80B-F66D-435C-AB1F-A61BFCF40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32F7"/>
    <w:rPr>
      <w:color w:val="808080"/>
    </w:rPr>
  </w:style>
  <w:style w:type="paragraph" w:styleId="ListParagraph">
    <w:name w:val="List Paragraph"/>
    <w:basedOn w:val="Normal"/>
    <w:uiPriority w:val="34"/>
    <w:qFormat/>
    <w:rsid w:val="00285B67"/>
    <w:pPr>
      <w:ind w:left="720"/>
      <w:contextualSpacing/>
    </w:pPr>
  </w:style>
  <w:style w:type="paragraph" w:styleId="Caption">
    <w:name w:val="caption"/>
    <w:basedOn w:val="Normal"/>
    <w:next w:val="Normal"/>
    <w:uiPriority w:val="35"/>
    <w:unhideWhenUsed/>
    <w:qFormat/>
    <w:rsid w:val="002528DC"/>
    <w:pPr>
      <w:spacing w:after="200" w:line="240" w:lineRule="auto"/>
    </w:pPr>
    <w:rPr>
      <w:i/>
      <w:iCs/>
      <w:color w:val="44546A" w:themeColor="text2"/>
      <w:sz w:val="18"/>
      <w:szCs w:val="18"/>
    </w:rPr>
  </w:style>
  <w:style w:type="paragraph" w:customStyle="1" w:styleId="NoSpacing1">
    <w:name w:val="No Spacing1"/>
    <w:next w:val="NoSpacing"/>
    <w:link w:val="NoSpacingChar"/>
    <w:uiPriority w:val="1"/>
    <w:qFormat/>
    <w:rsid w:val="000103ED"/>
    <w:pPr>
      <w:spacing w:after="0" w:line="240" w:lineRule="auto"/>
    </w:pPr>
    <w:rPr>
      <w:lang w:eastAsia="en-US"/>
    </w:rPr>
  </w:style>
  <w:style w:type="character" w:customStyle="1" w:styleId="NoSpacingChar">
    <w:name w:val="No Spacing Char"/>
    <w:basedOn w:val="DefaultParagraphFont"/>
    <w:link w:val="NoSpacing1"/>
    <w:uiPriority w:val="1"/>
    <w:rsid w:val="000103ED"/>
    <w:rPr>
      <w:lang w:val="en-US" w:eastAsia="en-US"/>
    </w:rPr>
  </w:style>
  <w:style w:type="paragraph" w:styleId="NoSpacing">
    <w:name w:val="No Spacing"/>
    <w:uiPriority w:val="1"/>
    <w:qFormat/>
    <w:rsid w:val="000103ED"/>
    <w:pPr>
      <w:spacing w:after="0" w:line="240" w:lineRule="auto"/>
    </w:pPr>
    <w:rPr>
      <w:lang w:val="fr-FR"/>
    </w:rPr>
  </w:style>
  <w:style w:type="paragraph" w:styleId="Header">
    <w:name w:val="header"/>
    <w:basedOn w:val="Normal"/>
    <w:link w:val="HeaderChar"/>
    <w:uiPriority w:val="99"/>
    <w:unhideWhenUsed/>
    <w:rsid w:val="00C12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1B0"/>
    <w:rPr>
      <w:lang w:val="fr-FR"/>
    </w:rPr>
  </w:style>
  <w:style w:type="paragraph" w:styleId="Footer">
    <w:name w:val="footer"/>
    <w:basedOn w:val="Normal"/>
    <w:link w:val="FooterChar"/>
    <w:uiPriority w:val="99"/>
    <w:unhideWhenUsed/>
    <w:rsid w:val="00C12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1B0"/>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25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Fr%C3%A9quence_radio" TargetMode="External"/><Relationship Id="rId13" Type="http://schemas.openxmlformats.org/officeDocument/2006/relationships/hyperlink" Target="https://commons.wikimedia.org/wiki/File:Modulation_d'amplitude_figure_2.2.1.1.png?uselang=fr" TargetMode="External"/><Relationship Id="rId18" Type="http://schemas.openxmlformats.org/officeDocument/2006/relationships/image" Target="media/image4.gif"/><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commons.wikimedia.org/wiki/File:Amfm3-en-de.gif?uselang=fr"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Modulation_d'amplitude_figure_2.2.1.2.png?uselang=fr"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mmons.wikimedia.org/wiki/File:Modulation_d'amplitude_figure_2.2.1.3.png?uselang=fr"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https://fr.wikipedia.org/wiki/Porteuse"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fr.wikipedia.org/wiki/Amplitude"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2017-07-11T00:00:00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18</Pages>
  <Words>2068</Words>
  <Characters>11374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Compte rendu :</vt:lpstr>
    </vt:vector>
  </TitlesOfParts>
  <Company/>
  <LinksUpToDate>false</LinksUpToDate>
  <CharactersWithSpaces>13416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c:title>
  <dc:subject/>
  <dc:creator>Travaille Fait par : Meziani A.raouf/ Hamalat Nour Elislam / khoudour sofiane</dc:creator>
  <cp:keywords/>
  <dc:description/>
  <cp:lastModifiedBy>sofiane khoudour</cp:lastModifiedBy>
  <cp:revision>15</cp:revision>
  <dcterms:created xsi:type="dcterms:W3CDTF">2017-11-05T19:13:00Z</dcterms:created>
  <dcterms:modified xsi:type="dcterms:W3CDTF">2017-11-07T08:29:00Z</dcterms:modified>
</cp:coreProperties>
</file>