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59FB" w14:textId="7F2E7778" w:rsidR="00BE7451" w:rsidRPr="00BE7451" w:rsidRDefault="00E20C08" w:rsidP="00135B3D">
      <w:pPr>
        <w:spacing w:line="240" w:lineRule="auto"/>
        <w:jc w:val="center"/>
        <w:rPr>
          <w:b/>
          <w:bCs/>
          <w:sz w:val="32"/>
          <w:szCs w:val="32"/>
        </w:rPr>
      </w:pPr>
      <w:r w:rsidRPr="00BE7451">
        <w:rPr>
          <w:b/>
          <w:bCs/>
          <w:sz w:val="32"/>
          <w:szCs w:val="32"/>
        </w:rPr>
        <w:t xml:space="preserve">Steps to </w:t>
      </w:r>
      <w:r w:rsidR="00BE7451">
        <w:rPr>
          <w:b/>
          <w:bCs/>
          <w:sz w:val="32"/>
          <w:szCs w:val="32"/>
        </w:rPr>
        <w:t>r</w:t>
      </w:r>
      <w:r w:rsidRPr="00BE7451">
        <w:rPr>
          <w:b/>
          <w:bCs/>
          <w:sz w:val="32"/>
          <w:szCs w:val="32"/>
        </w:rPr>
        <w:t>eload scraped job data</w:t>
      </w:r>
    </w:p>
    <w:p w14:paraId="307C29F9" w14:textId="362197D8" w:rsidR="00E20C08" w:rsidRPr="00BE7451" w:rsidRDefault="00E20C08" w:rsidP="00135B3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BE7451">
        <w:rPr>
          <w:rFonts w:eastAsia="Times New Roman"/>
          <w:b/>
          <w:bCs/>
          <w:sz w:val="24"/>
          <w:szCs w:val="24"/>
          <w:lang w:val="en-US" w:eastAsia="en-GB"/>
        </w:rPr>
        <w:t xml:space="preserve">Delete </w:t>
      </w:r>
      <w:r w:rsidR="004D67A9">
        <w:rPr>
          <w:rFonts w:eastAsia="Times New Roman"/>
          <w:b/>
          <w:bCs/>
          <w:sz w:val="24"/>
          <w:szCs w:val="24"/>
          <w:lang w:val="en-US" w:eastAsia="en-GB"/>
        </w:rPr>
        <w:t>existing screen scraped jobs</w:t>
      </w:r>
      <w:r w:rsidRPr="00BE7451">
        <w:rPr>
          <w:rFonts w:eastAsia="Times New Roman"/>
          <w:b/>
          <w:bCs/>
          <w:sz w:val="24"/>
          <w:szCs w:val="24"/>
          <w:lang w:val="en-US" w:eastAsia="en-GB"/>
        </w:rPr>
        <w:t>:</w:t>
      </w:r>
    </w:p>
    <w:p w14:paraId="3CE07AFC" w14:textId="6FC4DEF8" w:rsidR="00AC3F2E" w:rsidRPr="00135B3D" w:rsidRDefault="00B37EAB" w:rsidP="00135B3D">
      <w:pPr>
        <w:pStyle w:val="ListParagraph"/>
        <w:spacing w:line="240" w:lineRule="auto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 xml:space="preserve">Before reloading the new data, user can run below MySQL query </w:t>
      </w:r>
      <w:r w:rsidR="00E20C08">
        <w:rPr>
          <w:rFonts w:eastAsia="Times New Roman"/>
          <w:lang w:val="en-US" w:eastAsia="en-GB"/>
        </w:rPr>
        <w:t xml:space="preserve">to clear the </w:t>
      </w:r>
      <w:r>
        <w:rPr>
          <w:rFonts w:eastAsia="Times New Roman"/>
          <w:lang w:val="en-US" w:eastAsia="en-GB"/>
        </w:rPr>
        <w:t xml:space="preserve">existing </w:t>
      </w:r>
      <w:r w:rsidR="00E20C08">
        <w:rPr>
          <w:rFonts w:eastAsia="Times New Roman"/>
          <w:lang w:val="en-US" w:eastAsia="en-GB"/>
        </w:rPr>
        <w:t xml:space="preserve">job data </w:t>
      </w:r>
      <w:r>
        <w:rPr>
          <w:rFonts w:eastAsia="Times New Roman"/>
          <w:lang w:val="en-US" w:eastAsia="en-GB"/>
        </w:rPr>
        <w:t xml:space="preserve">in the database </w:t>
      </w:r>
      <w:r w:rsidR="00E20C08">
        <w:rPr>
          <w:rFonts w:eastAsia="Times New Roman"/>
          <w:lang w:val="en-US" w:eastAsia="en-GB"/>
        </w:rPr>
        <w:t>from screen scraping</w:t>
      </w:r>
      <w:r>
        <w:rPr>
          <w:rFonts w:eastAsia="Times New Roman"/>
          <w:lang w:val="en-US" w:eastAsia="en-GB"/>
        </w:rPr>
        <w:t>. In the below query</w:t>
      </w:r>
      <w:r w:rsidR="004D67A9">
        <w:rPr>
          <w:rFonts w:eastAsia="Times New Roman"/>
          <w:lang w:val="en-US" w:eastAsia="en-GB"/>
        </w:rPr>
        <w:t>,</w:t>
      </w:r>
      <w:r>
        <w:rPr>
          <w:rFonts w:eastAsia="Times New Roman"/>
          <w:lang w:val="en-US" w:eastAsia="en-GB"/>
        </w:rPr>
        <w:t xml:space="preserve"> job data is deleted for </w:t>
      </w:r>
      <w:r w:rsidR="00135B3D">
        <w:rPr>
          <w:rFonts w:eastAsia="Times New Roman"/>
          <w:lang w:val="en-US" w:eastAsia="en-GB"/>
        </w:rPr>
        <w:t>Encore Organization</w:t>
      </w:r>
      <w:r>
        <w:rPr>
          <w:rFonts w:eastAsia="Times New Roman"/>
          <w:lang w:val="en-US" w:eastAsia="en-GB"/>
        </w:rPr>
        <w:t>.</w:t>
      </w:r>
    </w:p>
    <w:p w14:paraId="55F053DD" w14:textId="6F6082DD" w:rsid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>use encore_dev;</w:t>
      </w:r>
    </w:p>
    <w:p w14:paraId="64895676" w14:textId="5569A833" w:rsidR="00A82BA6" w:rsidRPr="00AE6ABB" w:rsidRDefault="00A82BA6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82BA6">
        <w:rPr>
          <w:color w:val="2F5496" w:themeColor="accent1" w:themeShade="BF"/>
        </w:rPr>
        <w:t>delete from lt_data;</w:t>
      </w:r>
    </w:p>
    <w:p w14:paraId="7FCE3676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>set @encore_org_id = (select OrganizationId from Organization where OrganizationName = 'Encore');</w:t>
      </w:r>
    </w:p>
    <w:p w14:paraId="250C480D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>set @encore_emp_id = (select UserId from Users where OrganizationId = @encore_org_id LIMIT 1);</w:t>
      </w:r>
    </w:p>
    <w:p w14:paraId="6334E5E0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</w:p>
    <w:p w14:paraId="7F63A354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>delete from MedicalJobSeekerSavedJobs</w:t>
      </w:r>
    </w:p>
    <w:p w14:paraId="2C7DCF5E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ab/>
        <w:t xml:space="preserve">where MedicalEmployerJobPostingId </w:t>
      </w:r>
    </w:p>
    <w:p w14:paraId="71891ABE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 xml:space="preserve">    in (select MedicalEmployerJobPostingId from MedicalEmployerJobPosting where MedicalEmployerUserId = @encore_emp_id);</w:t>
      </w:r>
    </w:p>
    <w:p w14:paraId="33D3E3CF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</w:p>
    <w:p w14:paraId="62D74E8B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 xml:space="preserve">delete from MedicalJobSeekerJobApplicationInfo </w:t>
      </w:r>
    </w:p>
    <w:p w14:paraId="78ED1C3C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ab/>
        <w:t xml:space="preserve">where MedicalEmployerJobPostingId </w:t>
      </w:r>
    </w:p>
    <w:p w14:paraId="3B611FA9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 xml:space="preserve">    in (select MedicalEmployerJobPostingId from MedicalEmployerJobPosting where MedicalEmployerUserId = @encore_emp_id);</w:t>
      </w:r>
    </w:p>
    <w:p w14:paraId="18086599" w14:textId="77777777" w:rsidR="00AE6ABB" w:rsidRPr="00AE6ABB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 xml:space="preserve">        </w:t>
      </w:r>
    </w:p>
    <w:p w14:paraId="03D229FD" w14:textId="3980282C" w:rsidR="00AC3F2E" w:rsidRDefault="00AE6ABB" w:rsidP="00AE6ABB">
      <w:pPr>
        <w:pStyle w:val="ListParagraph"/>
        <w:spacing w:line="240" w:lineRule="auto"/>
        <w:rPr>
          <w:color w:val="2F5496" w:themeColor="accent1" w:themeShade="BF"/>
        </w:rPr>
      </w:pPr>
      <w:r w:rsidRPr="00AE6ABB">
        <w:rPr>
          <w:color w:val="2F5496" w:themeColor="accent1" w:themeShade="BF"/>
        </w:rPr>
        <w:t>delete from MedicalEmployerJobPosting where MedicalEmployerUserId = @encore_emp_id;</w:t>
      </w:r>
    </w:p>
    <w:p w14:paraId="0491FB40" w14:textId="77777777" w:rsidR="00A82BA6" w:rsidRPr="00AC3F2E" w:rsidRDefault="00A82BA6" w:rsidP="00AE6ABB">
      <w:pPr>
        <w:pStyle w:val="ListParagraph"/>
        <w:spacing w:line="240" w:lineRule="auto"/>
        <w:rPr>
          <w:rFonts w:eastAsia="Times New Roman"/>
          <w:lang w:val="en-US" w:eastAsia="en-GB"/>
        </w:rPr>
      </w:pPr>
    </w:p>
    <w:p w14:paraId="509400A1" w14:textId="270FE1B3" w:rsidR="00E20C08" w:rsidRPr="00BE7451" w:rsidRDefault="00E20C08" w:rsidP="00135B3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BE7451">
        <w:rPr>
          <w:rFonts w:eastAsia="Times New Roman"/>
          <w:b/>
          <w:bCs/>
          <w:sz w:val="24"/>
          <w:szCs w:val="24"/>
          <w:lang w:val="en-US"/>
        </w:rPr>
        <w:t xml:space="preserve">Generate json data </w:t>
      </w:r>
      <w:r w:rsidR="004D67A9" w:rsidRPr="00BE7451">
        <w:rPr>
          <w:rFonts w:eastAsia="Times New Roman"/>
          <w:b/>
          <w:bCs/>
          <w:sz w:val="24"/>
          <w:szCs w:val="24"/>
          <w:lang w:val="en-US" w:eastAsia="en-GB"/>
        </w:rPr>
        <w:t>via screenscraping</w:t>
      </w:r>
      <w:r w:rsidR="006650C3" w:rsidRPr="00BE7451">
        <w:rPr>
          <w:rFonts w:eastAsia="Times New Roman"/>
          <w:b/>
          <w:bCs/>
          <w:sz w:val="24"/>
          <w:szCs w:val="24"/>
          <w:lang w:val="en-US"/>
        </w:rPr>
        <w:t>:</w:t>
      </w:r>
    </w:p>
    <w:p w14:paraId="78C043B2" w14:textId="68A771FF" w:rsidR="00B37EAB" w:rsidRDefault="00B37EAB" w:rsidP="00135B3D">
      <w:pPr>
        <w:pStyle w:val="ListParagraph"/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There exist lt_data table in database which stores json format screen scraped data from locum tenens site. </w:t>
      </w:r>
      <w:r w:rsidR="004D67A9" w:rsidRPr="004D67A9">
        <w:rPr>
          <w:rFonts w:eastAsia="Times New Roman"/>
          <w:lang w:val="en-US"/>
        </w:rPr>
        <w:t>EncoreMiscellaneous</w:t>
      </w:r>
      <w:r w:rsidR="004D67A9">
        <w:rPr>
          <w:rFonts w:eastAsia="Times New Roman"/>
          <w:lang w:val="en-US"/>
        </w:rPr>
        <w:t xml:space="preserve"> project contains java helper classes which can be used for screen scrapping the data and loading the data to database.</w:t>
      </w:r>
    </w:p>
    <w:p w14:paraId="7ACD2A83" w14:textId="77777777" w:rsidR="004D67A9" w:rsidRPr="006650C3" w:rsidRDefault="004D67A9" w:rsidP="00135B3D">
      <w:pPr>
        <w:pStyle w:val="ListParagraph"/>
        <w:spacing w:line="240" w:lineRule="auto"/>
      </w:pPr>
    </w:p>
    <w:p w14:paraId="69214521" w14:textId="396D860E" w:rsidR="004D67A9" w:rsidRPr="00F52BDC" w:rsidRDefault="006650C3" w:rsidP="00F52BDC">
      <w:pPr>
        <w:pStyle w:val="ListParagraph"/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By running main method of</w:t>
      </w:r>
      <w:r w:rsidR="003211C5">
        <w:rPr>
          <w:rFonts w:eastAsia="Times New Roman"/>
          <w:lang w:val="en-US"/>
        </w:rPr>
        <w:t xml:space="preserve"> java class</w:t>
      </w:r>
      <w:r>
        <w:rPr>
          <w:rFonts w:eastAsia="Times New Roman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com.encore.datapull</w:t>
      </w:r>
      <w:r w:rsidR="003211C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LT.java</w:t>
      </w:r>
      <w:r>
        <w:rPr>
          <w:rFonts w:eastAsia="Times New Roman"/>
          <w:lang w:val="en-US"/>
        </w:rPr>
        <w:t xml:space="preserve"> with program arguments -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&lt;URL&gt; &lt;StartLink&gt; &lt;EndLink&gt;</w:t>
      </w:r>
      <w:r>
        <w:rPr>
          <w:rFonts w:eastAsia="Times New Roman"/>
          <w:lang w:val="en-US"/>
        </w:rPr>
        <w:t xml:space="preserve"> will save all the job data in json format from &lt;StartLink&gt; to &lt;EndLink&gt; for the &lt;ULR&gt;</w:t>
      </w:r>
      <w:r w:rsidR="00BE7451">
        <w:rPr>
          <w:rFonts w:eastAsia="Times New Roman"/>
          <w:lang w:val="en-US"/>
        </w:rPr>
        <w:t xml:space="preserve"> and populate the json data in lt_data table</w:t>
      </w:r>
      <w:r>
        <w:rPr>
          <w:rFonts w:eastAsia="Times New Roman"/>
          <w:lang w:val="en-US"/>
        </w:rPr>
        <w:t>.</w:t>
      </w:r>
    </w:p>
    <w:p w14:paraId="067EEE59" w14:textId="275F63E1" w:rsidR="00BE7451" w:rsidRDefault="00F65631" w:rsidP="00135B3D">
      <w:pPr>
        <w:pStyle w:val="ListParagraph"/>
        <w:spacing w:line="240" w:lineRule="auto"/>
        <w:rPr>
          <w:rFonts w:eastAsia="Times New Roman"/>
          <w:lang w:val="en-US"/>
        </w:rPr>
      </w:pPr>
      <w:r w:rsidRPr="00F65631">
        <w:rPr>
          <w:rFonts w:eastAsia="Times New Roman"/>
          <w:lang w:val="en-US"/>
        </w:rPr>
        <w:t>Example to pull links 3, 4, 5 from url - https://www.locumtenens.com/anesthesiology-jobs/crna/ohio/ 3 5</w:t>
      </w:r>
    </w:p>
    <w:p w14:paraId="1187764C" w14:textId="77777777" w:rsidR="00135B3D" w:rsidRPr="00135B3D" w:rsidRDefault="00135B3D" w:rsidP="00135B3D">
      <w:pPr>
        <w:pStyle w:val="ListParagraph"/>
        <w:spacing w:line="240" w:lineRule="auto"/>
        <w:rPr>
          <w:rFonts w:eastAsia="Times New Roman"/>
          <w:lang w:val="en-US"/>
        </w:rPr>
      </w:pPr>
    </w:p>
    <w:p w14:paraId="0520F68F" w14:textId="5E6B0864" w:rsidR="00E20C08" w:rsidRPr="00BE7451" w:rsidRDefault="00E20C08" w:rsidP="00135B3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BE7451">
        <w:rPr>
          <w:rFonts w:eastAsia="Times New Roman"/>
          <w:b/>
          <w:bCs/>
          <w:sz w:val="24"/>
          <w:szCs w:val="24"/>
          <w:lang w:val="en-US"/>
        </w:rPr>
        <w:t>Load json data to DB</w:t>
      </w:r>
      <w:r w:rsidR="003211C5" w:rsidRPr="00BE7451">
        <w:rPr>
          <w:rFonts w:eastAsia="Times New Roman"/>
          <w:b/>
          <w:bCs/>
          <w:sz w:val="24"/>
          <w:szCs w:val="24"/>
          <w:lang w:val="en-US"/>
        </w:rPr>
        <w:t>:</w:t>
      </w:r>
    </w:p>
    <w:p w14:paraId="08AC8B5E" w14:textId="7332BA26" w:rsidR="00F65631" w:rsidRDefault="004D67A9" w:rsidP="00135B3D">
      <w:pPr>
        <w:pStyle w:val="ListParagraph"/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</w:t>
      </w:r>
      <w:r w:rsidR="00F65631">
        <w:rPr>
          <w:rFonts w:eastAsia="Times New Roman"/>
          <w:lang w:val="en-US"/>
        </w:rPr>
        <w:t xml:space="preserve">ob data from lt_data table </w:t>
      </w:r>
      <w:r w:rsidR="00E84C87">
        <w:rPr>
          <w:rFonts w:eastAsia="Times New Roman"/>
          <w:lang w:val="en-US"/>
        </w:rPr>
        <w:t>need to be</w:t>
      </w:r>
      <w:r w:rsidR="00F65631">
        <w:rPr>
          <w:rFonts w:eastAsia="Times New Roman"/>
          <w:lang w:val="en-US"/>
        </w:rPr>
        <w:t xml:space="preserve"> parsed and stored to MedicalEmployerJobPosting table</w:t>
      </w:r>
      <w:r w:rsidR="00E84C87">
        <w:rPr>
          <w:rFonts w:eastAsia="Times New Roman"/>
          <w:lang w:val="en-US"/>
        </w:rPr>
        <w:t xml:space="preserve"> and later jobs from the table MedicalEmployerJobPosting are used in the web api calls</w:t>
      </w:r>
      <w:r w:rsidR="00F65631">
        <w:rPr>
          <w:rFonts w:eastAsia="Times New Roman"/>
          <w:lang w:val="en-US"/>
        </w:rPr>
        <w:t>.</w:t>
      </w:r>
    </w:p>
    <w:p w14:paraId="7C1C444E" w14:textId="77777777" w:rsidR="00E84C87" w:rsidRDefault="00E84C87" w:rsidP="00135B3D">
      <w:pPr>
        <w:pStyle w:val="ListParagraph"/>
        <w:spacing w:line="240" w:lineRule="auto"/>
        <w:rPr>
          <w:rFonts w:eastAsia="Times New Roman"/>
          <w:lang w:val="en-US"/>
        </w:rPr>
      </w:pPr>
    </w:p>
    <w:p w14:paraId="0C70DA8F" w14:textId="548E0650" w:rsidR="00E20C08" w:rsidRDefault="003211C5" w:rsidP="00135B3D">
      <w:pPr>
        <w:pStyle w:val="ListParagraph"/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By running the main method of java class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com.encore.dataload.JobPostingDataLoad</w:t>
      </w:r>
      <w:r>
        <w:rPr>
          <w:rFonts w:eastAsia="Times New Roman"/>
          <w:lang w:val="en-US"/>
        </w:rPr>
        <w:t xml:space="preserve"> will parse the json data from lt_data and save it in MedicalEmployerJobPosting</w:t>
      </w:r>
      <w:r w:rsidR="00BE7451">
        <w:rPr>
          <w:rFonts w:eastAsia="Times New Roman"/>
          <w:lang w:val="en-US"/>
        </w:rPr>
        <w:t>.</w:t>
      </w:r>
      <w:r w:rsidR="008F1A28">
        <w:rPr>
          <w:rFonts w:eastAsia="Times New Roman"/>
          <w:lang w:val="en-US"/>
        </w:rPr>
        <w:t xml:space="preserve"> Below are some of the defaults used while parsing data:</w:t>
      </w:r>
    </w:p>
    <w:p w14:paraId="0190B711" w14:textId="5D7B450B" w:rsidR="007C7888" w:rsidRDefault="007C7888" w:rsidP="008F1A28">
      <w:pPr>
        <w:pStyle w:val="ListParagraph"/>
        <w:numPr>
          <w:ilvl w:val="0"/>
          <w:numId w:val="3"/>
        </w:numPr>
        <w:spacing w:line="240" w:lineRule="auto"/>
      </w:pPr>
      <w:r>
        <w:t xml:space="preserve">If compensation rate is not specified, then </w:t>
      </w:r>
      <w:r w:rsidR="00D65E27">
        <w:t>10</w:t>
      </w:r>
      <w:r>
        <w:t>0/hr will be used as default.</w:t>
      </w:r>
    </w:p>
    <w:p w14:paraId="1479D03C" w14:textId="12C4F5D0" w:rsidR="007C7888" w:rsidRDefault="007C7888" w:rsidP="008F1A28">
      <w:pPr>
        <w:pStyle w:val="ListParagraph"/>
        <w:numPr>
          <w:ilvl w:val="0"/>
          <w:numId w:val="3"/>
        </w:numPr>
        <w:spacing w:line="240" w:lineRule="auto"/>
      </w:pPr>
      <w:r>
        <w:t xml:space="preserve">Years of experience is set as </w:t>
      </w:r>
      <w:r w:rsidR="00D65E27">
        <w:t>3</w:t>
      </w:r>
      <w:r>
        <w:t xml:space="preserve"> years by default.</w:t>
      </w:r>
    </w:p>
    <w:p w14:paraId="2916DC85" w14:textId="011C82B9" w:rsidR="00C5212C" w:rsidRDefault="00C5212C" w:rsidP="008F1A28">
      <w:pPr>
        <w:pStyle w:val="ListParagraph"/>
        <w:numPr>
          <w:ilvl w:val="0"/>
          <w:numId w:val="3"/>
        </w:numPr>
        <w:spacing w:line="240" w:lineRule="auto"/>
      </w:pPr>
      <w:r>
        <w:t>MalpracticeAcceptable, Supervision and PrescriptionAuthorityNeeded will be set as false by default if the values are not present in job information.</w:t>
      </w:r>
    </w:p>
    <w:p w14:paraId="08621AD2" w14:textId="0FF9418B" w:rsidR="0072102F" w:rsidRDefault="0072102F" w:rsidP="0072102F">
      <w:pPr>
        <w:pStyle w:val="ListParagraph"/>
        <w:numPr>
          <w:ilvl w:val="0"/>
          <w:numId w:val="3"/>
        </w:numPr>
        <w:spacing w:line="240" w:lineRule="auto"/>
      </w:pPr>
      <w:r>
        <w:t>If only month is specified for assignment from or to date, then 1</w:t>
      </w:r>
      <w:r w:rsidRPr="008F1A28">
        <w:rPr>
          <w:vertAlign w:val="superscript"/>
        </w:rPr>
        <w:t>st</w:t>
      </w:r>
      <w:r>
        <w:t xml:space="preserve"> day of the month will be used for assignment from date and last day of the month will be used as </w:t>
      </w:r>
      <w:r>
        <w:lastRenderedPageBreak/>
        <w:t>assignment to date. For eg. Aug – Oct will be assumed as AssignmentFromDate 1</w:t>
      </w:r>
      <w:r w:rsidRPr="008F1A28">
        <w:rPr>
          <w:vertAlign w:val="superscript"/>
        </w:rPr>
        <w:t>st</w:t>
      </w:r>
      <w:r>
        <w:t xml:space="preserve"> Aug 2021 and AssignmentToDate 31</w:t>
      </w:r>
      <w:r w:rsidRPr="00A54B11">
        <w:rPr>
          <w:vertAlign w:val="superscript"/>
        </w:rPr>
        <w:t>st</w:t>
      </w:r>
      <w:r>
        <w:t xml:space="preserve"> Oct 2021.</w:t>
      </w:r>
    </w:p>
    <w:p w14:paraId="5A8242F6" w14:textId="56CD2124" w:rsidR="00C5212C" w:rsidRDefault="00C5212C" w:rsidP="008F1A28">
      <w:pPr>
        <w:pStyle w:val="ListParagraph"/>
        <w:numPr>
          <w:ilvl w:val="0"/>
          <w:numId w:val="3"/>
        </w:numPr>
        <w:spacing w:line="240" w:lineRule="auto"/>
      </w:pPr>
      <w:r>
        <w:t xml:space="preserve">If AssignmentFromDate and AssignmentToDate  </w:t>
      </w:r>
      <w:r w:rsidR="0072102F">
        <w:t xml:space="preserve">both </w:t>
      </w:r>
      <w:r>
        <w:t>are not present, then first day of next month will be used as AssignmentFromDate and AssignmentToDate will be next 6 months end date from AssignmentFromDate.</w:t>
      </w:r>
    </w:p>
    <w:p w14:paraId="167D4210" w14:textId="4B92F433" w:rsidR="0072102F" w:rsidRDefault="00917A11" w:rsidP="008F1A28">
      <w:pPr>
        <w:pStyle w:val="ListParagraph"/>
        <w:numPr>
          <w:ilvl w:val="0"/>
          <w:numId w:val="3"/>
        </w:numPr>
        <w:spacing w:line="240" w:lineRule="auto"/>
      </w:pPr>
      <w:r>
        <w:t>If AssignmentToDate falls behind today’s date then the job will be not saved to database.</w:t>
      </w:r>
    </w:p>
    <w:p w14:paraId="028C2C67" w14:textId="74987FE1" w:rsidR="00A54B11" w:rsidRDefault="00F52BDC" w:rsidP="008F1A28">
      <w:pPr>
        <w:pStyle w:val="ListParagraph"/>
        <w:numPr>
          <w:ilvl w:val="0"/>
          <w:numId w:val="3"/>
        </w:numPr>
        <w:spacing w:line="240" w:lineRule="auto"/>
      </w:pPr>
      <w:r>
        <w:t>Last date of the current year will be used as job ExpiryDate.</w:t>
      </w:r>
    </w:p>
    <w:p w14:paraId="196EDE04" w14:textId="4E8D9C59" w:rsidR="00F52BDC" w:rsidRDefault="00F52BDC" w:rsidP="008F1A28">
      <w:pPr>
        <w:pStyle w:val="ListParagraph"/>
        <w:numPr>
          <w:ilvl w:val="0"/>
          <w:numId w:val="3"/>
        </w:numPr>
        <w:spacing w:line="240" w:lineRule="auto"/>
      </w:pPr>
      <w:r>
        <w:t xml:space="preserve">If shift type is not found in </w:t>
      </w:r>
      <w:r w:rsidR="00392C99">
        <w:t>job,</w:t>
      </w:r>
      <w:r>
        <w:t xml:space="preserve"> then by default ShiftType Day will be used.</w:t>
      </w:r>
    </w:p>
    <w:p w14:paraId="7F242905" w14:textId="77777777" w:rsidR="00F52BDC" w:rsidRPr="00BE7451" w:rsidRDefault="00F52BDC" w:rsidP="00F52BDC">
      <w:pPr>
        <w:spacing w:line="240" w:lineRule="auto"/>
        <w:ind w:left="1080"/>
      </w:pPr>
    </w:p>
    <w:sectPr w:rsidR="00F52BDC" w:rsidRPr="00BE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018BA"/>
    <w:multiLevelType w:val="hybridMultilevel"/>
    <w:tmpl w:val="82A42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D77DD4"/>
    <w:multiLevelType w:val="hybridMultilevel"/>
    <w:tmpl w:val="FF66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079FB"/>
    <w:multiLevelType w:val="hybridMultilevel"/>
    <w:tmpl w:val="17A80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8"/>
    <w:rsid w:val="00135B3D"/>
    <w:rsid w:val="003211C5"/>
    <w:rsid w:val="00392C99"/>
    <w:rsid w:val="0046296F"/>
    <w:rsid w:val="004D67A9"/>
    <w:rsid w:val="006650C3"/>
    <w:rsid w:val="006930DF"/>
    <w:rsid w:val="0072102F"/>
    <w:rsid w:val="007C7888"/>
    <w:rsid w:val="008F1A28"/>
    <w:rsid w:val="00917A11"/>
    <w:rsid w:val="00A54B11"/>
    <w:rsid w:val="00A82BA6"/>
    <w:rsid w:val="00AC3F2E"/>
    <w:rsid w:val="00AE6ABB"/>
    <w:rsid w:val="00B37EAB"/>
    <w:rsid w:val="00BE7451"/>
    <w:rsid w:val="00C5212C"/>
    <w:rsid w:val="00D65E27"/>
    <w:rsid w:val="00E20C08"/>
    <w:rsid w:val="00E62D1F"/>
    <w:rsid w:val="00E84C87"/>
    <w:rsid w:val="00F52BDC"/>
    <w:rsid w:val="00F6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D366"/>
  <w15:chartTrackingRefBased/>
  <w15:docId w15:val="{6E011704-5809-4A40-8E31-0C909650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08"/>
    <w:pPr>
      <w:ind w:left="720"/>
      <w:contextualSpacing/>
    </w:pPr>
  </w:style>
  <w:style w:type="table" w:styleId="TableGrid">
    <w:name w:val="Table Grid"/>
    <w:basedOn w:val="TableNormal"/>
    <w:uiPriority w:val="39"/>
    <w:rsid w:val="00665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Meena, Mohit</dc:creator>
  <cp:keywords/>
  <dc:description/>
  <cp:lastModifiedBy>Kumar Meena, Mohit</cp:lastModifiedBy>
  <cp:revision>12</cp:revision>
  <dcterms:created xsi:type="dcterms:W3CDTF">2021-08-02T16:01:00Z</dcterms:created>
  <dcterms:modified xsi:type="dcterms:W3CDTF">2021-08-06T14:59:00Z</dcterms:modified>
</cp:coreProperties>
</file>