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132" w:rsidRPr="006635D8" w:rsidRDefault="008D4132" w:rsidP="008D413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6635D8">
        <w:rPr>
          <w:rFonts w:ascii="Times New Roman" w:hAnsi="Times New Roman" w:cs="Times New Roman"/>
          <w:b/>
          <w:sz w:val="32"/>
          <w:szCs w:val="24"/>
          <w:lang w:val="en-US"/>
        </w:rPr>
        <w:t>Description of the .csv file</w:t>
      </w:r>
    </w:p>
    <w:p w:rsidR="008D4132" w:rsidRPr="006635D8" w:rsidRDefault="008D4132" w:rsidP="008D4132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8D4132" w:rsidRPr="006635D8" w:rsidRDefault="008D4132" w:rsidP="008D4132">
      <w:pPr>
        <w:pStyle w:val="NoSpacing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6635D8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Pr="006635D8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patterns of</w:t>
      </w:r>
      <w:r w:rsidRPr="006635D8">
        <w:rPr>
          <w:rFonts w:ascii="Times New Roman" w:hAnsi="Times New Roman" w:cs="Times New Roman"/>
          <w:sz w:val="28"/>
          <w:szCs w:val="24"/>
          <w:lang w:val="en-US"/>
        </w:rPr>
        <w:t xml:space="preserve"> intraspecific leaf trait responses to elevation</w:t>
      </w:r>
    </w:p>
    <w:p w:rsidR="008D4132" w:rsidRPr="006635D8" w:rsidRDefault="008D4132" w:rsidP="008D413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5D8">
        <w:rPr>
          <w:rFonts w:ascii="Times New Roman" w:hAnsi="Times New Roman" w:cs="Times New Roman"/>
          <w:sz w:val="24"/>
          <w:szCs w:val="24"/>
        </w:rPr>
        <w:t>Gabriele Midolo</w:t>
      </w:r>
      <w:r w:rsidRPr="006635D8">
        <w:rPr>
          <w:rFonts w:ascii="Times New Roman" w:hAnsi="Times New Roman" w:cs="Times New Roman"/>
          <w:sz w:val="24"/>
          <w:szCs w:val="24"/>
          <w:vertAlign w:val="superscript"/>
        </w:rPr>
        <w:t>1*</w:t>
      </w:r>
      <w:r w:rsidRPr="00663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5D8">
        <w:rPr>
          <w:rFonts w:ascii="Times New Roman" w:hAnsi="Times New Roman" w:cs="Times New Roman"/>
          <w:sz w:val="24"/>
          <w:szCs w:val="24"/>
        </w:rPr>
        <w:t>Pieter</w:t>
      </w:r>
      <w:proofErr w:type="spellEnd"/>
      <w:r w:rsidRPr="006635D8">
        <w:rPr>
          <w:rFonts w:ascii="Times New Roman" w:hAnsi="Times New Roman" w:cs="Times New Roman"/>
          <w:sz w:val="24"/>
          <w:szCs w:val="24"/>
        </w:rPr>
        <w:t xml:space="preserve"> De Frenne</w:t>
      </w:r>
      <w:r w:rsidRPr="006635D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635D8">
        <w:rPr>
          <w:rFonts w:ascii="Times New Roman" w:hAnsi="Times New Roman" w:cs="Times New Roman"/>
          <w:sz w:val="24"/>
          <w:szCs w:val="24"/>
        </w:rPr>
        <w:t>, Norbert Hölzel</w:t>
      </w:r>
      <w:r w:rsidRPr="006635D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635D8">
        <w:rPr>
          <w:rFonts w:ascii="Times New Roman" w:hAnsi="Times New Roman" w:cs="Times New Roman"/>
          <w:sz w:val="24"/>
          <w:szCs w:val="24"/>
        </w:rPr>
        <w:t>, Camilla Wellstein</w:t>
      </w:r>
      <w:r w:rsidRPr="006635D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8D4132" w:rsidRPr="006635D8" w:rsidRDefault="008D4132" w:rsidP="008D413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132" w:rsidRPr="006635D8" w:rsidRDefault="008D4132" w:rsidP="008D4132">
      <w:pPr>
        <w:pStyle w:val="NoSpacing"/>
        <w:spacing w:line="276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6635D8">
        <w:rPr>
          <w:rFonts w:ascii="Times New Roman" w:hAnsi="Times New Roman" w:cs="Times New Roman"/>
          <w:szCs w:val="24"/>
          <w:lang w:val="en-US"/>
        </w:rPr>
        <w:t xml:space="preserve">1: Faculty of Science and Technology, Free University of Bozen–Bolzano, Piazza </w:t>
      </w:r>
      <w:proofErr w:type="spellStart"/>
      <w:r w:rsidRPr="006635D8">
        <w:rPr>
          <w:rFonts w:ascii="Times New Roman" w:hAnsi="Times New Roman" w:cs="Times New Roman"/>
          <w:szCs w:val="24"/>
          <w:lang w:val="en-US"/>
        </w:rPr>
        <w:t>Università</w:t>
      </w:r>
      <w:proofErr w:type="spellEnd"/>
      <w:r w:rsidRPr="006635D8">
        <w:rPr>
          <w:rFonts w:ascii="Times New Roman" w:hAnsi="Times New Roman" w:cs="Times New Roman"/>
          <w:szCs w:val="24"/>
          <w:lang w:val="en-US"/>
        </w:rPr>
        <w:t xml:space="preserve"> 5, 39100 Bolzano, Italy;</w:t>
      </w:r>
    </w:p>
    <w:p w:rsidR="008D4132" w:rsidRPr="006635D8" w:rsidRDefault="008D4132" w:rsidP="008D4132">
      <w:pPr>
        <w:pStyle w:val="NoSpacing"/>
        <w:spacing w:line="276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6635D8">
        <w:rPr>
          <w:rFonts w:ascii="Times New Roman" w:hAnsi="Times New Roman" w:cs="Times New Roman"/>
          <w:szCs w:val="24"/>
          <w:lang w:val="en-US"/>
        </w:rPr>
        <w:t xml:space="preserve">2: Forest &amp; Nature Lab, Department of Environment, Faculty of Bioscience Engineering, Ghent University, </w:t>
      </w:r>
      <w:proofErr w:type="spellStart"/>
      <w:r w:rsidRPr="006635D8">
        <w:rPr>
          <w:rFonts w:ascii="Times New Roman" w:hAnsi="Times New Roman" w:cs="Times New Roman"/>
          <w:szCs w:val="24"/>
          <w:lang w:val="en-US"/>
        </w:rPr>
        <w:t>Geraardsbergsesteenweg</w:t>
      </w:r>
      <w:proofErr w:type="spellEnd"/>
      <w:r w:rsidRPr="006635D8">
        <w:rPr>
          <w:rFonts w:ascii="Times New Roman" w:hAnsi="Times New Roman" w:cs="Times New Roman"/>
          <w:szCs w:val="24"/>
          <w:lang w:val="en-US"/>
        </w:rPr>
        <w:t xml:space="preserve"> 267, 9090, </w:t>
      </w:r>
      <w:proofErr w:type="spellStart"/>
      <w:r w:rsidRPr="006635D8">
        <w:rPr>
          <w:rFonts w:ascii="Times New Roman" w:hAnsi="Times New Roman" w:cs="Times New Roman"/>
          <w:szCs w:val="24"/>
          <w:lang w:val="en-US"/>
        </w:rPr>
        <w:t>Melle-Gontrode</w:t>
      </w:r>
      <w:proofErr w:type="spellEnd"/>
      <w:r w:rsidRPr="006635D8">
        <w:rPr>
          <w:rFonts w:ascii="Times New Roman" w:hAnsi="Times New Roman" w:cs="Times New Roman"/>
          <w:szCs w:val="24"/>
          <w:lang w:val="en-US"/>
        </w:rPr>
        <w:t>, Belgium;</w:t>
      </w:r>
    </w:p>
    <w:p w:rsidR="008D4132" w:rsidRPr="006635D8" w:rsidRDefault="008D4132" w:rsidP="008D4132">
      <w:pPr>
        <w:pStyle w:val="NoSpacing"/>
        <w:spacing w:line="276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6635D8">
        <w:rPr>
          <w:rFonts w:ascii="Times New Roman" w:hAnsi="Times New Roman" w:cs="Times New Roman"/>
          <w:szCs w:val="24"/>
          <w:lang w:val="en-US"/>
        </w:rPr>
        <w:t xml:space="preserve">3: Institute of Landscape Ecology, University of Münster, </w:t>
      </w:r>
      <w:proofErr w:type="spellStart"/>
      <w:r w:rsidRPr="006635D8">
        <w:rPr>
          <w:rFonts w:ascii="Times New Roman" w:hAnsi="Times New Roman" w:cs="Times New Roman"/>
          <w:szCs w:val="24"/>
          <w:lang w:val="en-US"/>
        </w:rPr>
        <w:t>Heisenbergstr</w:t>
      </w:r>
      <w:proofErr w:type="spellEnd"/>
      <w:r w:rsidRPr="006635D8">
        <w:rPr>
          <w:rFonts w:ascii="Times New Roman" w:hAnsi="Times New Roman" w:cs="Times New Roman"/>
          <w:szCs w:val="24"/>
          <w:lang w:val="en-US"/>
        </w:rPr>
        <w:t>. 2, D-48149, Münster, Germany.</w:t>
      </w:r>
    </w:p>
    <w:p w:rsidR="008D4132" w:rsidRPr="006635D8" w:rsidRDefault="008D4132" w:rsidP="008D4132">
      <w:pPr>
        <w:spacing w:line="276" w:lineRule="auto"/>
        <w:rPr>
          <w:sz w:val="24"/>
        </w:rPr>
      </w:pPr>
    </w:p>
    <w:p w:rsidR="008D4132" w:rsidRPr="006635D8" w:rsidRDefault="008D4132" w:rsidP="008D4132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6635D8">
        <w:rPr>
          <w:rFonts w:ascii="Times New Roman" w:hAnsi="Times New Roman" w:cs="Times New Roman"/>
          <w:sz w:val="28"/>
          <w:szCs w:val="24"/>
        </w:rPr>
        <w:t xml:space="preserve">e-mail: </w:t>
      </w:r>
      <w:hyperlink r:id="rId5" w:history="1">
        <w:r w:rsidRPr="006635D8">
          <w:rPr>
            <w:rStyle w:val="Hyperlink"/>
            <w:rFonts w:ascii="Times New Roman" w:hAnsi="Times New Roman" w:cs="Times New Roman"/>
            <w:sz w:val="28"/>
            <w:szCs w:val="24"/>
          </w:rPr>
          <w:t>gabriele.midolo@natec.unibz.it</w:t>
        </w:r>
      </w:hyperlink>
      <w:r w:rsidRPr="006635D8">
        <w:rPr>
          <w:rFonts w:ascii="Times New Roman" w:hAnsi="Times New Roman" w:cs="Times New Roman"/>
          <w:sz w:val="28"/>
          <w:szCs w:val="24"/>
        </w:rPr>
        <w:br/>
      </w:r>
      <w:bookmarkStart w:id="0" w:name="_GoBack"/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23"/>
        <w:gridCol w:w="4821"/>
        <w:gridCol w:w="18"/>
      </w:tblGrid>
      <w:tr w:rsidR="008D4132" w:rsidRPr="006635D8" w:rsidTr="00394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8D4132" w:rsidRPr="006635D8" w:rsidRDefault="008D4132" w:rsidP="008D4132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6635D8">
              <w:rPr>
                <w:rFonts w:ascii="Times New Roman" w:hAnsi="Times New Roman" w:cs="Times New Roman"/>
                <w:sz w:val="28"/>
                <w:szCs w:val="24"/>
              </w:rPr>
              <w:t>Column name</w:t>
            </w:r>
          </w:p>
        </w:tc>
        <w:tc>
          <w:tcPr>
            <w:tcW w:w="5248" w:type="dxa"/>
            <w:gridSpan w:val="2"/>
          </w:tcPr>
          <w:p w:rsidR="008D4132" w:rsidRPr="006635D8" w:rsidRDefault="008D4132" w:rsidP="008D413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6635D8">
              <w:rPr>
                <w:rFonts w:ascii="Times New Roman" w:hAnsi="Times New Roman" w:cs="Times New Roman"/>
                <w:sz w:val="28"/>
                <w:szCs w:val="24"/>
              </w:rPr>
              <w:t>Variable Description</w:t>
            </w:r>
          </w:p>
        </w:tc>
      </w:tr>
      <w:tr w:rsidR="008D4132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8D4132" w:rsidRPr="006635D8" w:rsidRDefault="008D4132" w:rsidP="008D4132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hAnsi="Times New Roman" w:cs="Times New Roman"/>
                <w:b w:val="0"/>
                <w:sz w:val="24"/>
              </w:rPr>
              <w:t>trait</w:t>
            </w:r>
          </w:p>
        </w:tc>
        <w:tc>
          <w:tcPr>
            <w:tcW w:w="5248" w:type="dxa"/>
            <w:gridSpan w:val="2"/>
          </w:tcPr>
          <w:p w:rsidR="008D4132" w:rsidRPr="006635D8" w:rsidRDefault="000C6CA1" w:rsidP="008D41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Trait type; u</w:t>
            </w:r>
            <w:r w:rsidR="008D4132" w:rsidRPr="006635D8">
              <w:rPr>
                <w:rFonts w:ascii="Times New Roman" w:hAnsi="Times New Roman" w:cs="Times New Roman"/>
                <w:sz w:val="24"/>
              </w:rPr>
              <w:t xml:space="preserve">se this to subset the dataset for </w:t>
            </w:r>
            <w:r w:rsidRPr="006635D8">
              <w:rPr>
                <w:rFonts w:ascii="Times New Roman" w:hAnsi="Times New Roman" w:cs="Times New Roman"/>
                <w:sz w:val="24"/>
              </w:rPr>
              <w:t>each</w:t>
            </w:r>
            <w:r w:rsidR="008D4132" w:rsidRPr="006635D8">
              <w:rPr>
                <w:rFonts w:ascii="Times New Roman" w:hAnsi="Times New Roman" w:cs="Times New Roman"/>
                <w:sz w:val="24"/>
              </w:rPr>
              <w:t xml:space="preserve"> trait </w:t>
            </w:r>
            <w:r w:rsidRPr="006635D8">
              <w:rPr>
                <w:rFonts w:ascii="Times New Roman" w:hAnsi="Times New Roman" w:cs="Times New Roman"/>
                <w:sz w:val="24"/>
              </w:rPr>
              <w:t>separately in the analysis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D4132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8D4132" w:rsidRPr="006635D8" w:rsidRDefault="008D4132" w:rsidP="008D4132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hAnsi="Times New Roman" w:cs="Times New Roman"/>
                <w:b w:val="0"/>
                <w:sz w:val="24"/>
              </w:rPr>
              <w:t>id</w:t>
            </w:r>
          </w:p>
        </w:tc>
        <w:tc>
          <w:tcPr>
            <w:tcW w:w="5248" w:type="dxa"/>
            <w:gridSpan w:val="2"/>
          </w:tcPr>
          <w:p w:rsidR="008D4132" w:rsidRPr="006635D8" w:rsidRDefault="000C6CA1" w:rsidP="008D41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r</w:t>
            </w:r>
            <w:r w:rsidR="008D4132" w:rsidRPr="006635D8">
              <w:rPr>
                <w:rFonts w:ascii="Times New Roman" w:hAnsi="Times New Roman" w:cs="Times New Roman"/>
                <w:sz w:val="24"/>
              </w:rPr>
              <w:t xml:space="preserve">ow </w:t>
            </w:r>
            <w:r w:rsidRPr="006635D8">
              <w:rPr>
                <w:rFonts w:ascii="Times New Roman" w:hAnsi="Times New Roman" w:cs="Times New Roman"/>
                <w:sz w:val="24"/>
              </w:rPr>
              <w:t>ID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D4132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8D4132" w:rsidRPr="006635D8" w:rsidRDefault="000C6CA1" w:rsidP="008D4132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common_id</w:t>
            </w:r>
            <w:proofErr w:type="spellEnd"/>
          </w:p>
        </w:tc>
        <w:tc>
          <w:tcPr>
            <w:tcW w:w="5248" w:type="dxa"/>
            <w:gridSpan w:val="2"/>
          </w:tcPr>
          <w:p w:rsidR="008D4132" w:rsidRPr="006635D8" w:rsidRDefault="000C6CA1" w:rsidP="008D41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common ID value for each gradient and species sharing the same ‘control’ (i.e. the point at the lowest elevation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>; see below</w:t>
            </w:r>
            <w:r w:rsidRPr="006635D8">
              <w:rPr>
                <w:rFonts w:ascii="Times New Roman" w:hAnsi="Times New Roman" w:cs="Times New Roman"/>
                <w:sz w:val="24"/>
              </w:rPr>
              <w:t>); use this to calculate the variance-covariance matrix (see the R code)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D4132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8D4132" w:rsidRPr="006635D8" w:rsidRDefault="000C6CA1" w:rsidP="008D4132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study_id</w:t>
            </w:r>
            <w:proofErr w:type="spellEnd"/>
          </w:p>
        </w:tc>
        <w:tc>
          <w:tcPr>
            <w:tcW w:w="5248" w:type="dxa"/>
            <w:gridSpan w:val="2"/>
          </w:tcPr>
          <w:p w:rsidR="008D4132" w:rsidRPr="006635D8" w:rsidRDefault="000C6CA1" w:rsidP="008D41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ID value for each study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D4132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8D4132" w:rsidRPr="006635D8" w:rsidRDefault="000C6CA1" w:rsidP="008D4132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hAnsi="Times New Roman" w:cs="Times New Roman"/>
                <w:b w:val="0"/>
                <w:sz w:val="24"/>
              </w:rPr>
              <w:t>study_name</w:t>
            </w:r>
            <w:proofErr w:type="spellEnd"/>
          </w:p>
        </w:tc>
        <w:tc>
          <w:tcPr>
            <w:tcW w:w="5248" w:type="dxa"/>
            <w:gridSpan w:val="2"/>
          </w:tcPr>
          <w:p w:rsidR="008D4132" w:rsidRPr="006635D8" w:rsidRDefault="000C6CA1" w:rsidP="008D41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Author’s name (year)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D4132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8D4132" w:rsidRPr="006635D8" w:rsidRDefault="000C6CA1" w:rsidP="008D4132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hAnsi="Times New Roman" w:cs="Times New Roman"/>
                <w:b w:val="0"/>
                <w:sz w:val="24"/>
              </w:rPr>
              <w:t>country</w:t>
            </w:r>
          </w:p>
        </w:tc>
        <w:tc>
          <w:tcPr>
            <w:tcW w:w="5248" w:type="dxa"/>
            <w:gridSpan w:val="2"/>
          </w:tcPr>
          <w:p w:rsidR="008D4132" w:rsidRPr="006635D8" w:rsidRDefault="000C6CA1" w:rsidP="008D41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Country where the elevational gradient is located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D4132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8D4132" w:rsidRPr="006635D8" w:rsidRDefault="000C6CA1" w:rsidP="008D4132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gradient_id</w:t>
            </w:r>
            <w:proofErr w:type="spellEnd"/>
          </w:p>
        </w:tc>
        <w:tc>
          <w:tcPr>
            <w:tcW w:w="5248" w:type="dxa"/>
            <w:gridSpan w:val="2"/>
          </w:tcPr>
          <w:p w:rsidR="008D4132" w:rsidRPr="006635D8" w:rsidRDefault="007C657B" w:rsidP="008D41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Name</w:t>
            </w:r>
            <w:r w:rsidR="000C6CA1" w:rsidRPr="006635D8">
              <w:rPr>
                <w:rFonts w:ascii="Times New Roman" w:hAnsi="Times New Roman" w:cs="Times New Roman"/>
                <w:sz w:val="24"/>
              </w:rPr>
              <w:t xml:space="preserve"> for each gradient</w:t>
            </w:r>
            <w:r w:rsidR="006036BB" w:rsidRPr="006635D8">
              <w:rPr>
                <w:rFonts w:ascii="Times New Roman" w:hAnsi="Times New Roman" w:cs="Times New Roman"/>
                <w:sz w:val="24"/>
              </w:rPr>
              <w:t xml:space="preserve"> (nested within ‘</w:t>
            </w:r>
            <w:proofErr w:type="spellStart"/>
            <w:r w:rsidR="006036BB" w:rsidRPr="006635D8">
              <w:rPr>
                <w:rFonts w:ascii="Times New Roman" w:hAnsi="Times New Roman" w:cs="Times New Roman"/>
                <w:sz w:val="24"/>
              </w:rPr>
              <w:t>study_name</w:t>
            </w:r>
            <w:proofErr w:type="spellEnd"/>
            <w:r w:rsidR="006036BB" w:rsidRPr="006635D8">
              <w:rPr>
                <w:rFonts w:ascii="Times New Roman" w:hAnsi="Times New Roman" w:cs="Times New Roman"/>
                <w:sz w:val="24"/>
              </w:rPr>
              <w:t>’).</w:t>
            </w:r>
          </w:p>
        </w:tc>
      </w:tr>
      <w:tr w:rsidR="000C6CA1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0C6CA1" w:rsidRPr="006635D8" w:rsidRDefault="000C6CA1" w:rsidP="008D413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species</w:t>
            </w:r>
          </w:p>
        </w:tc>
        <w:tc>
          <w:tcPr>
            <w:tcW w:w="5248" w:type="dxa"/>
            <w:gridSpan w:val="2"/>
          </w:tcPr>
          <w:p w:rsidR="000C6CA1" w:rsidRPr="006635D8" w:rsidRDefault="000C6CA1" w:rsidP="008D41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Plant species name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C6CA1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0C6CA1" w:rsidRPr="006635D8" w:rsidRDefault="000C6CA1" w:rsidP="008D413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family</w:t>
            </w:r>
          </w:p>
        </w:tc>
        <w:tc>
          <w:tcPr>
            <w:tcW w:w="5248" w:type="dxa"/>
            <w:gridSpan w:val="2"/>
          </w:tcPr>
          <w:p w:rsidR="000C6CA1" w:rsidRPr="006635D8" w:rsidRDefault="000C6CA1" w:rsidP="008D41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Plant family name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C6CA1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0C6CA1" w:rsidRPr="006635D8" w:rsidRDefault="000C6CA1" w:rsidP="008D413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ele_level</w:t>
            </w:r>
            <w:proofErr w:type="spellEnd"/>
          </w:p>
        </w:tc>
        <w:tc>
          <w:tcPr>
            <w:tcW w:w="5248" w:type="dxa"/>
            <w:gridSpan w:val="2"/>
          </w:tcPr>
          <w:p w:rsidR="000C6CA1" w:rsidRPr="006635D8" w:rsidRDefault="000C6CA1" w:rsidP="008D41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ID value for each elevational level above the lowest site sampled for each single species within a gradient (range from 2 to onwards, where e.g. 2 is the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 xml:space="preserve"> 2</w:t>
            </w:r>
            <w:r w:rsidR="007C657B" w:rsidRPr="006635D8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 w:rsidRPr="006635D8">
              <w:rPr>
                <w:rFonts w:ascii="Times New Roman" w:hAnsi="Times New Roman" w:cs="Times New Roman"/>
                <w:sz w:val="24"/>
              </w:rPr>
              <w:t xml:space="preserve"> site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 xml:space="preserve"> sampled above the first sampled at the lowest elevation</w:t>
            </w:r>
            <w:r w:rsidRPr="006635D8">
              <w:rPr>
                <w:rFonts w:ascii="Times New Roman" w:hAnsi="Times New Roman" w:cs="Times New Roman"/>
                <w:sz w:val="24"/>
              </w:rPr>
              <w:t>)</w:t>
            </w:r>
            <w:r w:rsidR="007C657B" w:rsidRPr="006635D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C6CA1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0C6CA1" w:rsidRPr="006635D8" w:rsidRDefault="007C657B" w:rsidP="00981B76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treatment</w:t>
            </w:r>
          </w:p>
        </w:tc>
        <w:tc>
          <w:tcPr>
            <w:tcW w:w="5248" w:type="dxa"/>
            <w:gridSpan w:val="2"/>
          </w:tcPr>
          <w:p w:rsidR="000C6CA1" w:rsidRPr="006635D8" w:rsidRDefault="007C657B" w:rsidP="00981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‘treatment’ is the mean of the trait sampled at a higher elevational level.</w:t>
            </w:r>
          </w:p>
        </w:tc>
      </w:tr>
      <w:tr w:rsidR="007C657B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7C657B" w:rsidRPr="006635D8" w:rsidRDefault="007C657B" w:rsidP="007C657B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lastRenderedPageBreak/>
              <w:t>control</w:t>
            </w:r>
          </w:p>
        </w:tc>
        <w:tc>
          <w:tcPr>
            <w:tcW w:w="5248" w:type="dxa"/>
            <w:gridSpan w:val="2"/>
          </w:tcPr>
          <w:p w:rsidR="007C657B" w:rsidRPr="006635D8" w:rsidRDefault="007C657B" w:rsidP="007C65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‘control’ is the mean of the trait sampled at the lowest elevational level (note that often multiple ‘treatments’ are compared to the same ‘control’).</w:t>
            </w:r>
          </w:p>
        </w:tc>
      </w:tr>
      <w:tr w:rsidR="007C657B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7C657B" w:rsidRPr="006635D8" w:rsidRDefault="007C657B" w:rsidP="007C657B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sd_treatment</w:t>
            </w:r>
            <w:proofErr w:type="spellEnd"/>
          </w:p>
        </w:tc>
        <w:tc>
          <w:tcPr>
            <w:tcW w:w="5248" w:type="dxa"/>
            <w:gridSpan w:val="2"/>
          </w:tcPr>
          <w:p w:rsidR="007C657B" w:rsidRPr="006635D8" w:rsidRDefault="007C657B" w:rsidP="007C65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Standard deviation of the mean ‘treatment’</w:t>
            </w:r>
            <w:r w:rsidR="00394893" w:rsidRPr="006635D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C657B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7C657B" w:rsidRPr="006635D8" w:rsidRDefault="007C657B" w:rsidP="007C657B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sd_control</w:t>
            </w:r>
            <w:proofErr w:type="spellEnd"/>
          </w:p>
        </w:tc>
        <w:tc>
          <w:tcPr>
            <w:tcW w:w="5248" w:type="dxa"/>
            <w:gridSpan w:val="2"/>
          </w:tcPr>
          <w:p w:rsidR="007C657B" w:rsidRPr="006635D8" w:rsidRDefault="007C657B" w:rsidP="007C65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Standard deviation of the mean ‘control’</w:t>
            </w:r>
            <w:r w:rsidR="00394893" w:rsidRPr="006635D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C657B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7C657B" w:rsidRPr="006635D8" w:rsidRDefault="00394893" w:rsidP="007C657B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n_individuals</w:t>
            </w:r>
            <w:proofErr w:type="spellEnd"/>
          </w:p>
        </w:tc>
        <w:tc>
          <w:tcPr>
            <w:tcW w:w="5248" w:type="dxa"/>
            <w:gridSpan w:val="2"/>
          </w:tcPr>
          <w:p w:rsidR="007C657B" w:rsidRPr="006635D8" w:rsidRDefault="00394893" w:rsidP="007C65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Number of plant individuals sampled; sample size.</w:t>
            </w:r>
          </w:p>
        </w:tc>
      </w:tr>
      <w:tr w:rsidR="007C657B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7C657B" w:rsidRPr="006635D8" w:rsidRDefault="00394893" w:rsidP="007C657B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pt</w:t>
            </w:r>
            <w:proofErr w:type="spellEnd"/>
          </w:p>
        </w:tc>
        <w:tc>
          <w:tcPr>
            <w:tcW w:w="5248" w:type="dxa"/>
            <w:gridSpan w:val="2"/>
          </w:tcPr>
          <w:p w:rsidR="007C657B" w:rsidRPr="006635D8" w:rsidRDefault="00394893" w:rsidP="007C65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Plant functional group (either herbaceous ‘H’ or woody ‘W’).</w:t>
            </w:r>
          </w:p>
        </w:tc>
      </w:tr>
      <w:tr w:rsidR="007C657B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7C657B" w:rsidRPr="006635D8" w:rsidRDefault="00394893" w:rsidP="007C657B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LONG</w:t>
            </w:r>
          </w:p>
        </w:tc>
        <w:tc>
          <w:tcPr>
            <w:tcW w:w="5248" w:type="dxa"/>
            <w:gridSpan w:val="2"/>
          </w:tcPr>
          <w:p w:rsidR="007C657B" w:rsidRPr="006635D8" w:rsidRDefault="00394893" w:rsidP="007C65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Mean longitude estimated for each gradient.</w:t>
            </w:r>
          </w:p>
        </w:tc>
      </w:tr>
      <w:tr w:rsidR="00394893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394893" w:rsidRPr="006635D8" w:rsidRDefault="00394893" w:rsidP="0039489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LAT</w:t>
            </w:r>
          </w:p>
        </w:tc>
        <w:tc>
          <w:tcPr>
            <w:tcW w:w="5248" w:type="dxa"/>
            <w:gridSpan w:val="2"/>
          </w:tcPr>
          <w:p w:rsidR="00394893" w:rsidRPr="006635D8" w:rsidRDefault="00394893" w:rsidP="003948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Mean latitude estimated for each gradient.</w:t>
            </w:r>
          </w:p>
        </w:tc>
      </w:tr>
      <w:tr w:rsidR="00394893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394893" w:rsidRPr="006635D8" w:rsidRDefault="00394893" w:rsidP="0039489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ARIDITY_INDEX</w:t>
            </w:r>
          </w:p>
        </w:tc>
        <w:tc>
          <w:tcPr>
            <w:tcW w:w="5248" w:type="dxa"/>
            <w:gridSpan w:val="2"/>
          </w:tcPr>
          <w:p w:rsidR="00394893" w:rsidRPr="006635D8" w:rsidRDefault="00394893" w:rsidP="003948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Estimated aridity index for each gradient</w:t>
            </w:r>
            <w:r w:rsidR="00A245E8" w:rsidRPr="006635D8">
              <w:rPr>
                <w:rFonts w:ascii="Times New Roman" w:hAnsi="Times New Roman" w:cs="Times New Roman"/>
                <w:sz w:val="24"/>
              </w:rPr>
              <w:t xml:space="preserve">; </w:t>
            </w:r>
            <w:r w:rsidR="00A245E8" w:rsidRPr="006635D8">
              <w:rPr>
                <w:rFonts w:ascii="Times New Roman" w:hAnsi="Times New Roman" w:cs="Times New Roman"/>
                <w:sz w:val="24"/>
              </w:rPr>
              <w:t>see ‘Methods’.</w:t>
            </w:r>
          </w:p>
        </w:tc>
      </w:tr>
      <w:tr w:rsidR="00394893" w:rsidRPr="006635D8" w:rsidTr="00394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394893" w:rsidRPr="006635D8" w:rsidRDefault="00394893" w:rsidP="0039489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SOLAR_RADIATION</w:t>
            </w:r>
          </w:p>
        </w:tc>
        <w:tc>
          <w:tcPr>
            <w:tcW w:w="5248" w:type="dxa"/>
            <w:gridSpan w:val="2"/>
          </w:tcPr>
          <w:p w:rsidR="00394893" w:rsidRPr="006635D8" w:rsidRDefault="00394893" w:rsidP="003948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 xml:space="preserve">Annual mean radiation (W m-2); ‘Bio20’ in </w:t>
            </w:r>
            <w:proofErr w:type="spellStart"/>
            <w:r w:rsidRPr="006635D8">
              <w:rPr>
                <w:rFonts w:ascii="Times New Roman" w:hAnsi="Times New Roman" w:cs="Times New Roman"/>
                <w:sz w:val="24"/>
              </w:rPr>
              <w:t>CliMond</w:t>
            </w:r>
            <w:proofErr w:type="spellEnd"/>
            <w:r w:rsidRPr="006635D8">
              <w:rPr>
                <w:rFonts w:ascii="Times New Roman" w:hAnsi="Times New Roman" w:cs="Times New Roman"/>
                <w:sz w:val="24"/>
              </w:rPr>
              <w:t>; see ‘Methods’.</w:t>
            </w:r>
          </w:p>
        </w:tc>
      </w:tr>
      <w:tr w:rsidR="00394893" w:rsidRPr="006635D8" w:rsidTr="00394893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394893" w:rsidRPr="006635D8" w:rsidRDefault="00394893" w:rsidP="0039489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MEAN_GROWING_SEASON_TEMPERATURE</w:t>
            </w:r>
          </w:p>
        </w:tc>
        <w:tc>
          <w:tcPr>
            <w:tcW w:w="5219" w:type="dxa"/>
          </w:tcPr>
          <w:p w:rsidR="00394893" w:rsidRPr="006635D8" w:rsidRDefault="00394893" w:rsidP="003948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 xml:space="preserve">Mean Temperature of Warmest Quarter; ‘BIO10’ in </w:t>
            </w:r>
            <w:proofErr w:type="spellStart"/>
            <w:r w:rsidRPr="006635D8">
              <w:rPr>
                <w:rFonts w:ascii="Times New Roman" w:hAnsi="Times New Roman" w:cs="Times New Roman"/>
                <w:sz w:val="24"/>
              </w:rPr>
              <w:t>WorldClim</w:t>
            </w:r>
            <w:proofErr w:type="spellEnd"/>
            <w:r w:rsidRPr="006635D8">
              <w:rPr>
                <w:rFonts w:ascii="Times New Roman" w:hAnsi="Times New Roman" w:cs="Times New Roman"/>
                <w:sz w:val="24"/>
              </w:rPr>
              <w:t xml:space="preserve"> 2.0; see ‘Methods’.</w:t>
            </w:r>
          </w:p>
        </w:tc>
      </w:tr>
      <w:tr w:rsidR="00394893" w:rsidRPr="006635D8" w:rsidTr="00394893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394893" w:rsidRPr="006635D8" w:rsidRDefault="00394893" w:rsidP="0039489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elevation_treatment</w:t>
            </w:r>
            <w:proofErr w:type="spellEnd"/>
          </w:p>
        </w:tc>
        <w:tc>
          <w:tcPr>
            <w:tcW w:w="5219" w:type="dxa"/>
          </w:tcPr>
          <w:p w:rsidR="00394893" w:rsidRPr="006635D8" w:rsidRDefault="00394893" w:rsidP="003948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 xml:space="preserve">Elevation of </w:t>
            </w:r>
            <w:r w:rsidR="00411C37" w:rsidRPr="006635D8">
              <w:rPr>
                <w:rFonts w:ascii="Times New Roman" w:hAnsi="Times New Roman" w:cs="Times New Roman"/>
                <w:sz w:val="24"/>
              </w:rPr>
              <w:t>the ‘</w:t>
            </w:r>
            <w:proofErr w:type="spellStart"/>
            <w:r w:rsidR="00411C37" w:rsidRPr="006635D8">
              <w:rPr>
                <w:rFonts w:ascii="Times New Roman" w:hAnsi="Times New Roman" w:cs="Times New Roman"/>
                <w:sz w:val="24"/>
              </w:rPr>
              <w:t>tretment</w:t>
            </w:r>
            <w:proofErr w:type="spellEnd"/>
            <w:r w:rsidR="00411C37" w:rsidRPr="006635D8">
              <w:rPr>
                <w:rFonts w:ascii="Times New Roman" w:hAnsi="Times New Roman" w:cs="Times New Roman"/>
                <w:sz w:val="24"/>
              </w:rPr>
              <w:t xml:space="preserve">’ (m </w:t>
            </w:r>
            <w:proofErr w:type="spellStart"/>
            <w:r w:rsidR="00411C37" w:rsidRPr="006635D8">
              <w:rPr>
                <w:rFonts w:ascii="Times New Roman" w:hAnsi="Times New Roman" w:cs="Times New Roman"/>
                <w:sz w:val="24"/>
              </w:rPr>
              <w:t>a.s.l</w:t>
            </w:r>
            <w:proofErr w:type="spellEnd"/>
            <w:r w:rsidR="00411C37" w:rsidRPr="006635D8">
              <w:rPr>
                <w:rFonts w:ascii="Times New Roman" w:hAnsi="Times New Roman" w:cs="Times New Roman"/>
                <w:sz w:val="24"/>
              </w:rPr>
              <w:t>.)</w:t>
            </w:r>
          </w:p>
        </w:tc>
      </w:tr>
      <w:tr w:rsidR="00394893" w:rsidRPr="006635D8" w:rsidTr="00394893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394893" w:rsidRPr="006635D8" w:rsidRDefault="00394893" w:rsidP="0039489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elevation_control</w:t>
            </w:r>
            <w:proofErr w:type="spellEnd"/>
          </w:p>
        </w:tc>
        <w:tc>
          <w:tcPr>
            <w:tcW w:w="5219" w:type="dxa"/>
          </w:tcPr>
          <w:p w:rsidR="00394893" w:rsidRPr="006635D8" w:rsidRDefault="00411C37" w:rsidP="003948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 xml:space="preserve">Elevation of the ‘control’ (m </w:t>
            </w:r>
            <w:proofErr w:type="spellStart"/>
            <w:r w:rsidRPr="006635D8">
              <w:rPr>
                <w:rFonts w:ascii="Times New Roman" w:hAnsi="Times New Roman" w:cs="Times New Roman"/>
                <w:sz w:val="24"/>
              </w:rPr>
              <w:t>a.s.l</w:t>
            </w:r>
            <w:proofErr w:type="spellEnd"/>
            <w:r w:rsidRPr="006635D8">
              <w:rPr>
                <w:rFonts w:ascii="Times New Roman" w:hAnsi="Times New Roman" w:cs="Times New Roman"/>
                <w:sz w:val="24"/>
              </w:rPr>
              <w:t>.)</w:t>
            </w:r>
          </w:p>
        </w:tc>
      </w:tr>
      <w:tr w:rsidR="00394893" w:rsidRPr="006635D8" w:rsidTr="00394893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394893" w:rsidRPr="006635D8" w:rsidRDefault="00411C37" w:rsidP="0039489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elevation</w:t>
            </w:r>
          </w:p>
        </w:tc>
        <w:tc>
          <w:tcPr>
            <w:tcW w:w="5219" w:type="dxa"/>
          </w:tcPr>
          <w:p w:rsidR="00394893" w:rsidRPr="006635D8" w:rsidRDefault="00411C37" w:rsidP="003948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sz w:val="24"/>
              </w:rPr>
              <w:t>= ‘</w:t>
            </w:r>
            <w:proofErr w:type="spellStart"/>
            <w:r w:rsidRPr="006635D8">
              <w:rPr>
                <w:rFonts w:ascii="Times New Roman" w:eastAsia="Times New Roman" w:hAnsi="Times New Roman" w:cs="Times New Roman"/>
                <w:sz w:val="24"/>
              </w:rPr>
              <w:t>elevation_treatment</w:t>
            </w:r>
            <w:proofErr w:type="spellEnd"/>
            <w:r w:rsidRPr="006635D8">
              <w:rPr>
                <w:rFonts w:ascii="Times New Roman" w:eastAsia="Times New Roman" w:hAnsi="Times New Roman" w:cs="Times New Roman"/>
                <w:sz w:val="24"/>
              </w:rPr>
              <w:t>’ – ‘</w:t>
            </w:r>
            <w:proofErr w:type="spellStart"/>
            <w:r w:rsidRPr="006635D8">
              <w:rPr>
                <w:rFonts w:ascii="Times New Roman" w:eastAsia="Times New Roman" w:hAnsi="Times New Roman" w:cs="Times New Roman"/>
                <w:sz w:val="24"/>
              </w:rPr>
              <w:t>elevation_control</w:t>
            </w:r>
            <w:proofErr w:type="spellEnd"/>
            <w:r w:rsidRPr="006635D8">
              <w:rPr>
                <w:rFonts w:ascii="Times New Roman" w:eastAsia="Times New Roman" w:hAnsi="Times New Roman" w:cs="Times New Roman"/>
                <w:sz w:val="24"/>
              </w:rPr>
              <w:t>’</w:t>
            </w:r>
            <w:r w:rsidRPr="006635D8">
              <w:rPr>
                <w:rFonts w:ascii="Times New Roman" w:hAnsi="Times New Roman" w:cs="Times New Roman"/>
                <w:sz w:val="24"/>
              </w:rPr>
              <w:t xml:space="preserve"> (m)</w:t>
            </w:r>
          </w:p>
        </w:tc>
      </w:tr>
      <w:tr w:rsidR="00394893" w:rsidRPr="006635D8" w:rsidTr="00394893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394893" w:rsidRPr="006635D8" w:rsidRDefault="00411C37" w:rsidP="0039489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elevation_log</w:t>
            </w:r>
            <w:proofErr w:type="spellEnd"/>
          </w:p>
        </w:tc>
        <w:tc>
          <w:tcPr>
            <w:tcW w:w="5219" w:type="dxa"/>
          </w:tcPr>
          <w:p w:rsidR="00394893" w:rsidRPr="006635D8" w:rsidRDefault="00411C37" w:rsidP="003948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= log (‘elevation’)</w:t>
            </w:r>
          </w:p>
        </w:tc>
      </w:tr>
      <w:tr w:rsidR="00394893" w:rsidRPr="006635D8" w:rsidTr="00394893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394893" w:rsidRPr="006635D8" w:rsidRDefault="00411C37" w:rsidP="0039489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proofErr w:type="spellStart"/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yi</w:t>
            </w:r>
            <w:proofErr w:type="spellEnd"/>
          </w:p>
        </w:tc>
        <w:tc>
          <w:tcPr>
            <w:tcW w:w="5219" w:type="dxa"/>
          </w:tcPr>
          <w:p w:rsidR="00394893" w:rsidRPr="006635D8" w:rsidRDefault="00411C37" w:rsidP="003948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Log-response ratio (</w:t>
            </w:r>
            <w:proofErr w:type="spellStart"/>
            <w:r w:rsidRPr="006635D8">
              <w:rPr>
                <w:rFonts w:ascii="Times New Roman" w:hAnsi="Times New Roman" w:cs="Times New Roman"/>
                <w:sz w:val="24"/>
              </w:rPr>
              <w:t>lnRR</w:t>
            </w:r>
            <w:proofErr w:type="spellEnd"/>
            <w:r w:rsidRPr="006635D8">
              <w:rPr>
                <w:rFonts w:ascii="Times New Roman" w:hAnsi="Times New Roman" w:cs="Times New Roman"/>
                <w:sz w:val="24"/>
              </w:rPr>
              <w:t xml:space="preserve">) of the ‘treatment’/’control’ calculated via </w:t>
            </w:r>
            <w:proofErr w:type="spellStart"/>
            <w:proofErr w:type="gramStart"/>
            <w:r w:rsidRPr="006635D8">
              <w:rPr>
                <w:rFonts w:ascii="Times New Roman" w:hAnsi="Times New Roman" w:cs="Times New Roman"/>
                <w:sz w:val="24"/>
              </w:rPr>
              <w:t>metafor</w:t>
            </w:r>
            <w:proofErr w:type="spellEnd"/>
            <w:r w:rsidRPr="006635D8">
              <w:rPr>
                <w:rFonts w:ascii="Times New Roman" w:hAnsi="Times New Roman" w:cs="Times New Roman"/>
                <w:sz w:val="24"/>
              </w:rPr>
              <w:t>::</w:t>
            </w:r>
            <w:proofErr w:type="spellStart"/>
            <w:proofErr w:type="gramEnd"/>
            <w:r w:rsidRPr="006635D8">
              <w:rPr>
                <w:rFonts w:ascii="Times New Roman" w:hAnsi="Times New Roman" w:cs="Times New Roman"/>
                <w:sz w:val="24"/>
              </w:rPr>
              <w:t>escalc</w:t>
            </w:r>
            <w:proofErr w:type="spellEnd"/>
            <w:r w:rsidRPr="006635D8"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394893" w:rsidRPr="006635D8" w:rsidTr="00394893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:rsidR="00394893" w:rsidRPr="006635D8" w:rsidRDefault="00411C37" w:rsidP="0039489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 w:rsidRPr="006635D8">
              <w:rPr>
                <w:rFonts w:ascii="Times New Roman" w:eastAsia="Times New Roman" w:hAnsi="Times New Roman" w:cs="Times New Roman"/>
                <w:b w:val="0"/>
                <w:sz w:val="24"/>
              </w:rPr>
              <w:t>vi</w:t>
            </w:r>
          </w:p>
        </w:tc>
        <w:tc>
          <w:tcPr>
            <w:tcW w:w="5219" w:type="dxa"/>
          </w:tcPr>
          <w:p w:rsidR="00394893" w:rsidRPr="006635D8" w:rsidRDefault="00411C37" w:rsidP="003948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35D8">
              <w:rPr>
                <w:rFonts w:ascii="Times New Roman" w:hAnsi="Times New Roman" w:cs="Times New Roman"/>
                <w:sz w:val="24"/>
              </w:rPr>
              <w:t>Sampling variance of ‘</w:t>
            </w:r>
            <w:proofErr w:type="spellStart"/>
            <w:r w:rsidRPr="006635D8">
              <w:rPr>
                <w:rFonts w:ascii="Times New Roman" w:hAnsi="Times New Roman" w:cs="Times New Roman"/>
                <w:sz w:val="24"/>
              </w:rPr>
              <w:t>yi</w:t>
            </w:r>
            <w:proofErr w:type="spellEnd"/>
            <w:r w:rsidRPr="006635D8">
              <w:rPr>
                <w:rFonts w:ascii="Times New Roman" w:hAnsi="Times New Roman" w:cs="Times New Roman"/>
                <w:sz w:val="24"/>
              </w:rPr>
              <w:t xml:space="preserve">’ calculated via </w:t>
            </w:r>
            <w:proofErr w:type="spellStart"/>
            <w:proofErr w:type="gramStart"/>
            <w:r w:rsidRPr="006635D8">
              <w:rPr>
                <w:rFonts w:ascii="Times New Roman" w:hAnsi="Times New Roman" w:cs="Times New Roman"/>
                <w:sz w:val="24"/>
              </w:rPr>
              <w:t>metafor</w:t>
            </w:r>
            <w:proofErr w:type="spellEnd"/>
            <w:r w:rsidRPr="006635D8">
              <w:rPr>
                <w:rFonts w:ascii="Times New Roman" w:hAnsi="Times New Roman" w:cs="Times New Roman"/>
                <w:sz w:val="24"/>
              </w:rPr>
              <w:t>::</w:t>
            </w:r>
            <w:proofErr w:type="spellStart"/>
            <w:proofErr w:type="gramEnd"/>
            <w:r w:rsidRPr="006635D8">
              <w:rPr>
                <w:rFonts w:ascii="Times New Roman" w:hAnsi="Times New Roman" w:cs="Times New Roman"/>
                <w:sz w:val="24"/>
              </w:rPr>
              <w:t>escalc</w:t>
            </w:r>
            <w:proofErr w:type="spellEnd"/>
            <w:r w:rsidRPr="006635D8">
              <w:rPr>
                <w:rFonts w:ascii="Times New Roman" w:hAnsi="Times New Roman" w:cs="Times New Roman"/>
                <w:sz w:val="24"/>
              </w:rPr>
              <w:t xml:space="preserve">(). See Hedges et al (1999) for the formula: </w:t>
            </w:r>
            <w:hyperlink r:id="rId6" w:history="1">
              <w:r w:rsidRPr="006635D8">
                <w:rPr>
                  <w:rStyle w:val="Hyperlink"/>
                  <w:rFonts w:ascii="Times New Roman" w:hAnsi="Times New Roman" w:cs="Times New Roman"/>
                  <w:sz w:val="24"/>
                </w:rPr>
                <w:t>https://doi.org/10.1890/0012-9658(1999)080[1150:TMAORR]2.0.CO;2</w:t>
              </w:r>
            </w:hyperlink>
          </w:p>
        </w:tc>
      </w:tr>
    </w:tbl>
    <w:p w:rsidR="008D4132" w:rsidRPr="006635D8" w:rsidRDefault="008D4132" w:rsidP="008D4132">
      <w:pPr>
        <w:spacing w:line="276" w:lineRule="auto"/>
        <w:rPr>
          <w:rFonts w:ascii="Times New Roman" w:hAnsi="Times New Roman" w:cs="Times New Roman"/>
          <w:sz w:val="24"/>
        </w:rPr>
      </w:pPr>
    </w:p>
    <w:sectPr w:rsidR="008D4132" w:rsidRPr="006635D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32"/>
    <w:rsid w:val="000C6CA1"/>
    <w:rsid w:val="00394893"/>
    <w:rsid w:val="00411C37"/>
    <w:rsid w:val="006036BB"/>
    <w:rsid w:val="006635D8"/>
    <w:rsid w:val="007C657B"/>
    <w:rsid w:val="008D4132"/>
    <w:rsid w:val="00A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99747"/>
  <w15:chartTrackingRefBased/>
  <w15:docId w15:val="{675E4297-9EE9-43B4-ABA5-CB4EC325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4132"/>
    <w:pPr>
      <w:spacing w:after="0" w:line="240" w:lineRule="auto"/>
    </w:pPr>
    <w:rPr>
      <w:lang w:val="it-IT"/>
    </w:rPr>
  </w:style>
  <w:style w:type="paragraph" w:customStyle="1" w:styleId="Standard">
    <w:name w:val="Standard"/>
    <w:link w:val="StandardChar"/>
    <w:rsid w:val="008D413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  <w:style w:type="character" w:customStyle="1" w:styleId="StandardChar">
    <w:name w:val="Standard Char"/>
    <w:basedOn w:val="DefaultParagraphFont"/>
    <w:link w:val="Standard"/>
    <w:rsid w:val="008D4132"/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  <w:style w:type="character" w:styleId="Strong">
    <w:name w:val="Strong"/>
    <w:basedOn w:val="DefaultParagraphFont"/>
    <w:uiPriority w:val="22"/>
    <w:qFormat/>
    <w:rsid w:val="008D413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8D4132"/>
    <w:rPr>
      <w:lang w:val="it-IT"/>
    </w:rPr>
  </w:style>
  <w:style w:type="character" w:styleId="Hyperlink">
    <w:name w:val="Hyperlink"/>
    <w:basedOn w:val="DefaultParagraphFont"/>
    <w:uiPriority w:val="99"/>
    <w:unhideWhenUsed/>
    <w:rsid w:val="008D4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4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D41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11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890/0012-9658(1999)080%5b1150:TMAORR%5d2.0.CO;2" TargetMode="External"/><Relationship Id="rId5" Type="http://schemas.openxmlformats.org/officeDocument/2006/relationships/hyperlink" Target="mailto:gabriele.midolo@natec.unibz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DFCE8-2116-4BB7-9EA9-81D05190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379</Words>
  <Characters>2512</Characters>
  <Application>Microsoft Office Word</Application>
  <DocSecurity>0</DocSecurity>
  <Lines>125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Midolo</dc:creator>
  <cp:keywords/>
  <dc:description/>
  <cp:lastModifiedBy>Midolo Gabriele (Student NaTec PhD17)</cp:lastModifiedBy>
  <cp:revision>4</cp:revision>
  <dcterms:created xsi:type="dcterms:W3CDTF">2019-01-29T08:49:00Z</dcterms:created>
  <dcterms:modified xsi:type="dcterms:W3CDTF">2019-01-29T12:05:00Z</dcterms:modified>
</cp:coreProperties>
</file>