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DB2F1" w14:textId="77777777" w:rsidR="00810508" w:rsidRPr="00810508" w:rsidRDefault="00810508" w:rsidP="00810508">
      <w:proofErr w:type="spellStart"/>
      <w:r w:rsidRPr="00810508">
        <w:t>clc</w:t>
      </w:r>
      <w:proofErr w:type="spellEnd"/>
      <w:r w:rsidRPr="00810508">
        <w:t>;</w:t>
      </w:r>
    </w:p>
    <w:p w14:paraId="32D66EBD" w14:textId="77777777" w:rsidR="00810508" w:rsidRPr="00810508" w:rsidRDefault="00810508" w:rsidP="00810508">
      <w:r w:rsidRPr="00810508">
        <w:t>clear;</w:t>
      </w:r>
    </w:p>
    <w:p w14:paraId="6763226C" w14:textId="77777777" w:rsidR="00810508" w:rsidRPr="00810508" w:rsidRDefault="00810508" w:rsidP="00810508">
      <w:proofErr w:type="spellStart"/>
      <w:r w:rsidRPr="00810508">
        <w:t>sym</w:t>
      </w:r>
      <w:proofErr w:type="spellEnd"/>
      <w:r w:rsidRPr="00810508">
        <w:t>=10000;</w:t>
      </w:r>
      <w:r w:rsidRPr="00810508">
        <w:rPr>
          <w:i/>
          <w:iCs/>
        </w:rPr>
        <w:t>//</w:t>
      </w:r>
      <w:proofErr w:type="gramStart"/>
      <w:r w:rsidRPr="00810508">
        <w:rPr>
          <w:i/>
          <w:iCs/>
        </w:rPr>
        <w:t>No .</w:t>
      </w:r>
      <w:proofErr w:type="gramEnd"/>
      <w:r w:rsidRPr="00810508">
        <w:rPr>
          <w:i/>
          <w:iCs/>
        </w:rPr>
        <w:t xml:space="preserve"> of symbols</w:t>
      </w:r>
    </w:p>
    <w:p w14:paraId="612C7A4D" w14:textId="77777777" w:rsidR="00810508" w:rsidRPr="00810508" w:rsidRDefault="00810508" w:rsidP="00810508">
      <w:r w:rsidRPr="00810508">
        <w:t>M=4;</w:t>
      </w:r>
    </w:p>
    <w:p w14:paraId="025CB97D" w14:textId="77777777" w:rsidR="00810508" w:rsidRPr="00810508" w:rsidRDefault="00810508" w:rsidP="00810508">
      <w:r w:rsidRPr="00810508">
        <w:t>data1=grand(</w:t>
      </w:r>
      <w:proofErr w:type="gramStart"/>
      <w:r w:rsidRPr="00810508">
        <w:t>1,sym</w:t>
      </w:r>
      <w:proofErr w:type="gramEnd"/>
      <w:r w:rsidRPr="00810508">
        <w:t>,"uin",0,</w:t>
      </w:r>
      <w:proofErr w:type="gramStart"/>
      <w:r w:rsidRPr="00810508">
        <w:t>1);</w:t>
      </w:r>
      <w:r w:rsidRPr="00810508">
        <w:rPr>
          <w:i/>
          <w:iCs/>
        </w:rPr>
        <w:t>/</w:t>
      </w:r>
      <w:proofErr w:type="gramEnd"/>
      <w:r w:rsidRPr="00810508">
        <w:rPr>
          <w:i/>
          <w:iCs/>
        </w:rPr>
        <w:t xml:space="preserve">/Random </w:t>
      </w:r>
      <w:proofErr w:type="gramStart"/>
      <w:r w:rsidRPr="00810508">
        <w:rPr>
          <w:i/>
          <w:iCs/>
        </w:rPr>
        <w:t>Symbol  generation</w:t>
      </w:r>
      <w:proofErr w:type="gramEnd"/>
      <w:r w:rsidRPr="00810508">
        <w:rPr>
          <w:i/>
          <w:iCs/>
        </w:rPr>
        <w:t xml:space="preserve"> from 0 to 1 with uniform distribution</w:t>
      </w:r>
    </w:p>
    <w:p w14:paraId="3A4497E6" w14:textId="77777777" w:rsidR="00810508" w:rsidRPr="00810508" w:rsidRDefault="00810508" w:rsidP="00810508">
      <w:r w:rsidRPr="00810508">
        <w:t>for j=</w:t>
      </w:r>
      <w:proofErr w:type="gramStart"/>
      <w:r w:rsidRPr="00810508">
        <w:t>1:2:length</w:t>
      </w:r>
      <w:proofErr w:type="gramEnd"/>
      <w:r w:rsidRPr="00810508">
        <w:t>(data1)</w:t>
      </w:r>
      <w:r w:rsidRPr="00810508">
        <w:rPr>
          <w:i/>
          <w:iCs/>
        </w:rPr>
        <w:t xml:space="preserve">// </w:t>
      </w:r>
      <w:proofErr w:type="spellStart"/>
      <w:r w:rsidRPr="00810508">
        <w:rPr>
          <w:i/>
          <w:iCs/>
        </w:rPr>
        <w:t>Seperation</w:t>
      </w:r>
      <w:proofErr w:type="spellEnd"/>
      <w:r w:rsidRPr="00810508">
        <w:rPr>
          <w:i/>
          <w:iCs/>
        </w:rPr>
        <w:t xml:space="preserve"> of I &amp; Q component</w:t>
      </w:r>
    </w:p>
    <w:p w14:paraId="748421D4" w14:textId="77777777" w:rsidR="00810508" w:rsidRPr="00810508" w:rsidRDefault="00810508" w:rsidP="00810508">
      <w:proofErr w:type="spellStart"/>
      <w:r w:rsidRPr="00810508">
        <w:t>i_phase</w:t>
      </w:r>
      <w:proofErr w:type="spellEnd"/>
      <w:r w:rsidRPr="00810508">
        <w:t>=2*data1(j)-1;</w:t>
      </w:r>
      <w:r w:rsidRPr="00810508">
        <w:rPr>
          <w:i/>
          <w:iCs/>
        </w:rPr>
        <w:t>// BPSK modulation of I phase component</w:t>
      </w:r>
    </w:p>
    <w:p w14:paraId="0C12B99B" w14:textId="77777777" w:rsidR="00810508" w:rsidRPr="00810508" w:rsidRDefault="00810508" w:rsidP="00810508">
      <w:proofErr w:type="spellStart"/>
      <w:r w:rsidRPr="00810508">
        <w:t>q_phase</w:t>
      </w:r>
      <w:proofErr w:type="spellEnd"/>
      <w:r w:rsidRPr="00810508">
        <w:t>=2*data1(j+1)-1;</w:t>
      </w:r>
      <w:r w:rsidRPr="00810508">
        <w:rPr>
          <w:i/>
          <w:iCs/>
        </w:rPr>
        <w:t>//</w:t>
      </w:r>
      <w:proofErr w:type="spellStart"/>
      <w:r w:rsidRPr="00810508">
        <w:rPr>
          <w:i/>
          <w:iCs/>
        </w:rPr>
        <w:t>BPSKmodulation</w:t>
      </w:r>
      <w:proofErr w:type="spellEnd"/>
      <w:r w:rsidRPr="00810508">
        <w:rPr>
          <w:i/>
          <w:iCs/>
        </w:rPr>
        <w:t xml:space="preserve"> of Q phase component</w:t>
      </w:r>
    </w:p>
    <w:p w14:paraId="45671EE3" w14:textId="77777777" w:rsidR="00810508" w:rsidRPr="00810508" w:rsidRDefault="00810508" w:rsidP="00810508">
      <w:r w:rsidRPr="00810508">
        <w:t>end</w:t>
      </w:r>
    </w:p>
    <w:p w14:paraId="2018D16B" w14:textId="77777777" w:rsidR="00810508" w:rsidRPr="00810508" w:rsidRDefault="00810508" w:rsidP="00810508">
      <w:proofErr w:type="spellStart"/>
      <w:r w:rsidRPr="00810508">
        <w:t>bpsk_mod</w:t>
      </w:r>
      <w:proofErr w:type="spellEnd"/>
      <w:r w:rsidRPr="00810508">
        <w:t>=2*data1-1;</w:t>
      </w:r>
      <w:r w:rsidRPr="00810508">
        <w:rPr>
          <w:i/>
          <w:iCs/>
        </w:rPr>
        <w:t>//</w:t>
      </w:r>
      <w:proofErr w:type="spellStart"/>
      <w:r w:rsidRPr="00810508">
        <w:rPr>
          <w:i/>
          <w:iCs/>
        </w:rPr>
        <w:t>BPSKModulated</w:t>
      </w:r>
      <w:proofErr w:type="spellEnd"/>
      <w:r w:rsidRPr="00810508">
        <w:rPr>
          <w:i/>
          <w:iCs/>
        </w:rPr>
        <w:t xml:space="preserve"> signal</w:t>
      </w:r>
    </w:p>
    <w:p w14:paraId="7326BF5F" w14:textId="77777777" w:rsidR="00810508" w:rsidRPr="00810508" w:rsidRDefault="00810508" w:rsidP="00810508">
      <w:r w:rsidRPr="00810508">
        <w:t>snr=1:10;</w:t>
      </w:r>
      <w:r w:rsidRPr="00810508">
        <w:rPr>
          <w:i/>
          <w:iCs/>
        </w:rPr>
        <w:t>//Signal to Noise Ratio</w:t>
      </w:r>
    </w:p>
    <w:p w14:paraId="3088A6FC" w14:textId="77777777" w:rsidR="00810508" w:rsidRPr="00810508" w:rsidRDefault="00810508" w:rsidP="00810508">
      <w:r w:rsidRPr="00810508">
        <w:t>for k=</w:t>
      </w:r>
      <w:proofErr w:type="gramStart"/>
      <w:r w:rsidRPr="00810508">
        <w:t>1:1:length</w:t>
      </w:r>
      <w:proofErr w:type="gramEnd"/>
      <w:r w:rsidRPr="00810508">
        <w:t>(snr)</w:t>
      </w:r>
    </w:p>
    <w:p w14:paraId="543B2DF3" w14:textId="77777777" w:rsidR="00810508" w:rsidRPr="00810508" w:rsidRDefault="00810508" w:rsidP="00810508">
      <w:r w:rsidRPr="00810508">
        <w:t>noise=1/sqrt(</w:t>
      </w:r>
      <w:proofErr w:type="gramStart"/>
      <w:r w:rsidRPr="00810508">
        <w:t>2)*</w:t>
      </w:r>
      <w:proofErr w:type="gramEnd"/>
      <w:r w:rsidRPr="00810508">
        <w:t>(10^(-(k/20)</w:t>
      </w:r>
      <w:proofErr w:type="gramStart"/>
      <w:r w:rsidRPr="00810508">
        <w:t>))*</w:t>
      </w:r>
      <w:proofErr w:type="gramEnd"/>
      <w:r w:rsidRPr="00810508">
        <w:t>(</w:t>
      </w:r>
      <w:proofErr w:type="gramStart"/>
      <w:r w:rsidRPr="00810508">
        <w:t>rand(</w:t>
      </w:r>
      <w:proofErr w:type="gramEnd"/>
      <w:r w:rsidRPr="00810508">
        <w:t>1, length(</w:t>
      </w:r>
      <w:proofErr w:type="spellStart"/>
      <w:r w:rsidRPr="00810508">
        <w:t>bpsk_mod</w:t>
      </w:r>
      <w:proofErr w:type="spellEnd"/>
      <w:r w:rsidRPr="00810508">
        <w:t>), 'normal</w:t>
      </w:r>
      <w:proofErr w:type="gramStart"/>
      <w:r w:rsidRPr="00810508">
        <w:t>')+</w:t>
      </w:r>
      <w:proofErr w:type="gramEnd"/>
      <w:r w:rsidRPr="00810508">
        <w:t>%</w:t>
      </w:r>
      <w:proofErr w:type="spellStart"/>
      <w:r w:rsidRPr="00810508">
        <w:t>i</w:t>
      </w:r>
      <w:proofErr w:type="spellEnd"/>
      <w:r w:rsidRPr="00810508">
        <w:t>*(</w:t>
      </w:r>
      <w:proofErr w:type="gramStart"/>
      <w:r w:rsidRPr="00810508">
        <w:t>rand(</w:t>
      </w:r>
      <w:proofErr w:type="gramEnd"/>
      <w:r w:rsidRPr="00810508">
        <w:t>1, length(</w:t>
      </w:r>
      <w:proofErr w:type="spellStart"/>
      <w:r w:rsidRPr="00810508">
        <w:t>bpsk_mod</w:t>
      </w:r>
      <w:proofErr w:type="spellEnd"/>
      <w:r w:rsidRPr="00810508">
        <w:t>),'normal')</w:t>
      </w:r>
      <w:proofErr w:type="gramStart"/>
      <w:r w:rsidRPr="00810508">
        <w:t>));</w:t>
      </w:r>
      <w:r w:rsidRPr="00810508">
        <w:rPr>
          <w:i/>
          <w:iCs/>
        </w:rPr>
        <w:t>/</w:t>
      </w:r>
      <w:proofErr w:type="gramEnd"/>
      <w:r w:rsidRPr="00810508">
        <w:rPr>
          <w:i/>
          <w:iCs/>
        </w:rPr>
        <w:t>/</w:t>
      </w:r>
      <w:proofErr w:type="gramStart"/>
      <w:r w:rsidRPr="00810508">
        <w:rPr>
          <w:i/>
          <w:iCs/>
        </w:rPr>
        <w:t>White  Gaussian</w:t>
      </w:r>
      <w:proofErr w:type="gramEnd"/>
      <w:r w:rsidRPr="00810508">
        <w:rPr>
          <w:i/>
          <w:iCs/>
        </w:rPr>
        <w:t xml:space="preserve"> Noise generation for BPSK</w:t>
      </w:r>
    </w:p>
    <w:p w14:paraId="7D5EB5D7" w14:textId="77777777" w:rsidR="00810508" w:rsidRPr="00810508" w:rsidRDefault="00810508" w:rsidP="00810508">
      <w:r w:rsidRPr="00810508">
        <w:t xml:space="preserve">rec1_bpsk= </w:t>
      </w:r>
      <w:proofErr w:type="spellStart"/>
      <w:r w:rsidRPr="00810508">
        <w:t>bpsk_mod+noise</w:t>
      </w:r>
      <w:proofErr w:type="spellEnd"/>
      <w:r w:rsidRPr="00810508">
        <w:t>;</w:t>
      </w:r>
      <w:r w:rsidRPr="00810508">
        <w:rPr>
          <w:i/>
          <w:iCs/>
        </w:rPr>
        <w:t>//BPSK modulated signal over AWGN channel</w:t>
      </w:r>
    </w:p>
    <w:p w14:paraId="3572EEE5" w14:textId="77777777" w:rsidR="00810508" w:rsidRPr="00810508" w:rsidRDefault="00810508" w:rsidP="00810508">
      <w:proofErr w:type="spellStart"/>
      <w:r w:rsidRPr="00810508">
        <w:t>rec_data_bpsk</w:t>
      </w:r>
      <w:proofErr w:type="spellEnd"/>
      <w:proofErr w:type="gramStart"/>
      <w:r w:rsidRPr="00810508">
        <w:t>=[</w:t>
      </w:r>
      <w:proofErr w:type="gramEnd"/>
      <w:r w:rsidRPr="00810508">
        <w:t>];</w:t>
      </w:r>
    </w:p>
    <w:p w14:paraId="15438F5A" w14:textId="77777777" w:rsidR="00810508" w:rsidRPr="00810508" w:rsidRDefault="00810508" w:rsidP="00810508">
      <w:r w:rsidRPr="00810508">
        <w:t xml:space="preserve">for </w:t>
      </w:r>
      <w:proofErr w:type="spellStart"/>
      <w:r w:rsidRPr="00810508">
        <w:t>i</w:t>
      </w:r>
      <w:proofErr w:type="spellEnd"/>
      <w:r w:rsidRPr="00810508">
        <w:t>=</w:t>
      </w:r>
      <w:proofErr w:type="gramStart"/>
      <w:r w:rsidRPr="00810508">
        <w:t>1:1:length</w:t>
      </w:r>
      <w:proofErr w:type="gramEnd"/>
      <w:r w:rsidRPr="00810508">
        <w:t>(data1)</w:t>
      </w:r>
      <w:r w:rsidRPr="00810508">
        <w:rPr>
          <w:i/>
          <w:iCs/>
        </w:rPr>
        <w:t>//</w:t>
      </w:r>
      <w:proofErr w:type="spellStart"/>
      <w:r w:rsidRPr="00810508">
        <w:rPr>
          <w:i/>
          <w:iCs/>
        </w:rPr>
        <w:t>BPSKDemodulation</w:t>
      </w:r>
      <w:proofErr w:type="spellEnd"/>
    </w:p>
    <w:p w14:paraId="5BDF2019" w14:textId="77777777" w:rsidR="00810508" w:rsidRPr="00810508" w:rsidRDefault="00810508" w:rsidP="00810508">
      <w:r w:rsidRPr="00810508">
        <w:t xml:space="preserve">  if real(rec1_bpsk(</w:t>
      </w:r>
      <w:proofErr w:type="spellStart"/>
      <w:r w:rsidRPr="00810508">
        <w:t>i</w:t>
      </w:r>
      <w:proofErr w:type="spellEnd"/>
      <w:r w:rsidRPr="00810508">
        <w:t>))&gt;=0</w:t>
      </w:r>
    </w:p>
    <w:p w14:paraId="19DF45F6" w14:textId="77777777" w:rsidR="00810508" w:rsidRPr="00810508" w:rsidRDefault="00810508" w:rsidP="00810508">
      <w:r w:rsidRPr="00810508">
        <w:t xml:space="preserve"> </w:t>
      </w:r>
      <w:proofErr w:type="spellStart"/>
      <w:r w:rsidRPr="00810508">
        <w:t>demod_out_bpsk</w:t>
      </w:r>
      <w:proofErr w:type="spellEnd"/>
      <w:r w:rsidRPr="00810508">
        <w:t>=1;</w:t>
      </w:r>
    </w:p>
    <w:p w14:paraId="258BB0E8" w14:textId="77777777" w:rsidR="00810508" w:rsidRPr="00810508" w:rsidRDefault="00810508" w:rsidP="00810508">
      <w:r w:rsidRPr="00810508">
        <w:t xml:space="preserve"> else real(rec1_bpsk(</w:t>
      </w:r>
      <w:proofErr w:type="spellStart"/>
      <w:r w:rsidRPr="00810508">
        <w:t>i</w:t>
      </w:r>
      <w:proofErr w:type="spellEnd"/>
      <w:proofErr w:type="gramStart"/>
      <w:r w:rsidRPr="00810508">
        <w:t>))&lt;</w:t>
      </w:r>
      <w:proofErr w:type="gramEnd"/>
      <w:r w:rsidRPr="00810508">
        <w:t>0</w:t>
      </w:r>
    </w:p>
    <w:p w14:paraId="7B0E7325" w14:textId="77777777" w:rsidR="00810508" w:rsidRPr="00810508" w:rsidRDefault="00810508" w:rsidP="00810508">
      <w:r w:rsidRPr="00810508">
        <w:t xml:space="preserve"> </w:t>
      </w:r>
      <w:proofErr w:type="spellStart"/>
      <w:r w:rsidRPr="00810508">
        <w:t>demod_out_bpsk</w:t>
      </w:r>
      <w:proofErr w:type="spellEnd"/>
      <w:r w:rsidRPr="00810508">
        <w:t>=0;</w:t>
      </w:r>
    </w:p>
    <w:p w14:paraId="74643B7D" w14:textId="77777777" w:rsidR="00810508" w:rsidRPr="00810508" w:rsidRDefault="00810508" w:rsidP="00810508">
      <w:r w:rsidRPr="00810508">
        <w:t xml:space="preserve">  end</w:t>
      </w:r>
    </w:p>
    <w:p w14:paraId="444B1DBA" w14:textId="77777777" w:rsidR="00810508" w:rsidRPr="00810508" w:rsidRDefault="00810508" w:rsidP="00810508">
      <w:r w:rsidRPr="00810508">
        <w:t xml:space="preserve"> </w:t>
      </w:r>
      <w:proofErr w:type="spellStart"/>
      <w:r w:rsidRPr="00810508">
        <w:t>rec_data_bpsk</w:t>
      </w:r>
      <w:proofErr w:type="spellEnd"/>
      <w:proofErr w:type="gramStart"/>
      <w:r w:rsidRPr="00810508">
        <w:t>=[</w:t>
      </w:r>
      <w:proofErr w:type="spellStart"/>
      <w:proofErr w:type="gramEnd"/>
      <w:r w:rsidRPr="00810508">
        <w:t>rec_data_bpsk</w:t>
      </w:r>
      <w:proofErr w:type="spellEnd"/>
      <w:r w:rsidRPr="00810508">
        <w:t xml:space="preserve"> </w:t>
      </w:r>
    </w:p>
    <w:p w14:paraId="10C03107" w14:textId="77777777" w:rsidR="00810508" w:rsidRPr="00810508" w:rsidRDefault="00810508" w:rsidP="00810508">
      <w:r w:rsidRPr="00810508">
        <w:t xml:space="preserve"> </w:t>
      </w:r>
      <w:proofErr w:type="spellStart"/>
      <w:r w:rsidRPr="00810508">
        <w:t>demod_out_</w:t>
      </w:r>
      <w:proofErr w:type="gramStart"/>
      <w:r w:rsidRPr="00810508">
        <w:t>bpsk</w:t>
      </w:r>
      <w:proofErr w:type="spellEnd"/>
      <w:r w:rsidRPr="00810508">
        <w:t>];</w:t>
      </w:r>
      <w:r w:rsidRPr="00810508">
        <w:rPr>
          <w:i/>
          <w:iCs/>
        </w:rPr>
        <w:t>/</w:t>
      </w:r>
      <w:proofErr w:type="gramEnd"/>
      <w:r w:rsidRPr="00810508">
        <w:rPr>
          <w:i/>
          <w:iCs/>
        </w:rPr>
        <w:t>/</w:t>
      </w:r>
      <w:proofErr w:type="spellStart"/>
      <w:proofErr w:type="gramStart"/>
      <w:r w:rsidRPr="00810508">
        <w:rPr>
          <w:i/>
          <w:iCs/>
        </w:rPr>
        <w:t>BPSKDemodulated</w:t>
      </w:r>
      <w:proofErr w:type="spellEnd"/>
      <w:r w:rsidRPr="00810508">
        <w:rPr>
          <w:i/>
          <w:iCs/>
        </w:rPr>
        <w:t xml:space="preserve">  signal</w:t>
      </w:r>
      <w:proofErr w:type="gramEnd"/>
    </w:p>
    <w:p w14:paraId="3825A5D2" w14:textId="77777777" w:rsidR="00810508" w:rsidRPr="00810508" w:rsidRDefault="00810508" w:rsidP="00810508">
      <w:r w:rsidRPr="00810508">
        <w:t xml:space="preserve"> end</w:t>
      </w:r>
    </w:p>
    <w:p w14:paraId="17573FAF" w14:textId="77777777" w:rsidR="00810508" w:rsidRPr="00810508" w:rsidRDefault="00810508" w:rsidP="00810508">
      <w:r w:rsidRPr="00810508">
        <w:t xml:space="preserve">  </w:t>
      </w:r>
      <w:proofErr w:type="spellStart"/>
      <w:r w:rsidRPr="00810508">
        <w:t>errA</w:t>
      </w:r>
      <w:proofErr w:type="spellEnd"/>
      <w:r w:rsidRPr="00810508">
        <w:t>=</w:t>
      </w:r>
      <w:proofErr w:type="gramStart"/>
      <w:r w:rsidRPr="00810508">
        <w:t>0;errB</w:t>
      </w:r>
      <w:proofErr w:type="gramEnd"/>
      <w:r w:rsidRPr="00810508">
        <w:t>=0;</w:t>
      </w:r>
    </w:p>
    <w:p w14:paraId="0932E09D" w14:textId="77777777" w:rsidR="00810508" w:rsidRPr="00810508" w:rsidRDefault="00810508" w:rsidP="00810508">
      <w:r w:rsidRPr="00810508">
        <w:t xml:space="preserve"> for </w:t>
      </w:r>
      <w:proofErr w:type="spellStart"/>
      <w:r w:rsidRPr="00810508">
        <w:t>i</w:t>
      </w:r>
      <w:proofErr w:type="spellEnd"/>
      <w:r w:rsidRPr="00810508">
        <w:t>=</w:t>
      </w:r>
      <w:proofErr w:type="gramStart"/>
      <w:r w:rsidRPr="00810508">
        <w:t>1:sym</w:t>
      </w:r>
      <w:proofErr w:type="gramEnd"/>
    </w:p>
    <w:p w14:paraId="7FDF97CF" w14:textId="77777777" w:rsidR="00810508" w:rsidRPr="00810508" w:rsidRDefault="00810508" w:rsidP="00810508">
      <w:r w:rsidRPr="00810508">
        <w:t xml:space="preserve"> if </w:t>
      </w:r>
      <w:proofErr w:type="spellStart"/>
      <w:r w:rsidRPr="00810508">
        <w:t>rec_data_bpsk</w:t>
      </w:r>
      <w:proofErr w:type="spellEnd"/>
      <w:r w:rsidRPr="00810508">
        <w:t>(</w:t>
      </w:r>
      <w:proofErr w:type="spellStart"/>
      <w:r w:rsidRPr="00810508">
        <w:t>i</w:t>
      </w:r>
      <w:proofErr w:type="spellEnd"/>
      <w:r w:rsidRPr="00810508">
        <w:t>)==data1(</w:t>
      </w:r>
      <w:proofErr w:type="spellStart"/>
      <w:r w:rsidRPr="00810508">
        <w:t>i</w:t>
      </w:r>
      <w:proofErr w:type="spellEnd"/>
      <w:r w:rsidRPr="00810508">
        <w:t>)</w:t>
      </w:r>
    </w:p>
    <w:p w14:paraId="3FCFE9EB" w14:textId="77777777" w:rsidR="00810508" w:rsidRPr="00810508" w:rsidRDefault="00810508" w:rsidP="00810508">
      <w:proofErr w:type="spellStart"/>
      <w:r w:rsidRPr="00810508">
        <w:t>errB</w:t>
      </w:r>
      <w:proofErr w:type="spellEnd"/>
      <w:r w:rsidRPr="00810508">
        <w:t>=</w:t>
      </w:r>
      <w:proofErr w:type="spellStart"/>
      <w:r w:rsidRPr="00810508">
        <w:t>errB</w:t>
      </w:r>
      <w:proofErr w:type="spellEnd"/>
      <w:r w:rsidRPr="00810508">
        <w:t>;</w:t>
      </w:r>
    </w:p>
    <w:p w14:paraId="264DB0D1" w14:textId="77777777" w:rsidR="00810508" w:rsidRPr="00810508" w:rsidRDefault="00810508" w:rsidP="00810508">
      <w:r w:rsidRPr="00810508">
        <w:t>else</w:t>
      </w:r>
    </w:p>
    <w:p w14:paraId="0D85109B" w14:textId="77777777" w:rsidR="00810508" w:rsidRPr="00810508" w:rsidRDefault="00810508" w:rsidP="00810508">
      <w:proofErr w:type="spellStart"/>
      <w:r w:rsidRPr="00810508">
        <w:t>errB</w:t>
      </w:r>
      <w:proofErr w:type="spellEnd"/>
      <w:r w:rsidRPr="00810508">
        <w:t>=errB+1;</w:t>
      </w:r>
    </w:p>
    <w:p w14:paraId="44DAB325" w14:textId="77777777" w:rsidR="00810508" w:rsidRPr="00810508" w:rsidRDefault="00810508" w:rsidP="00810508">
      <w:r w:rsidRPr="00810508">
        <w:t>end</w:t>
      </w:r>
    </w:p>
    <w:p w14:paraId="15176C0F" w14:textId="77777777" w:rsidR="00810508" w:rsidRPr="00810508" w:rsidRDefault="00810508" w:rsidP="00810508">
      <w:r w:rsidRPr="00810508">
        <w:t xml:space="preserve"> </w:t>
      </w:r>
      <w:proofErr w:type="spellStart"/>
      <w:r w:rsidRPr="00810508">
        <w:t>BER_bpsk</w:t>
      </w:r>
      <w:proofErr w:type="spellEnd"/>
      <w:r w:rsidRPr="00810508">
        <w:t>(k)=</w:t>
      </w:r>
      <w:proofErr w:type="spellStart"/>
      <w:r w:rsidRPr="00810508">
        <w:t>errB</w:t>
      </w:r>
      <w:proofErr w:type="spellEnd"/>
      <w:r w:rsidRPr="00810508">
        <w:t>/</w:t>
      </w:r>
      <w:proofErr w:type="spellStart"/>
      <w:r w:rsidRPr="00810508">
        <w:t>sym</w:t>
      </w:r>
      <w:proofErr w:type="spellEnd"/>
      <w:r w:rsidRPr="00810508">
        <w:t>;</w:t>
      </w:r>
      <w:r w:rsidRPr="00810508">
        <w:rPr>
          <w:i/>
          <w:iCs/>
        </w:rPr>
        <w:t>//BER of BPSK</w:t>
      </w:r>
    </w:p>
    <w:p w14:paraId="3E993837" w14:textId="77777777" w:rsidR="00810508" w:rsidRPr="00810508" w:rsidRDefault="00810508" w:rsidP="00810508">
      <w:r w:rsidRPr="00810508">
        <w:t>end</w:t>
      </w:r>
    </w:p>
    <w:p w14:paraId="170E7BBC" w14:textId="77777777" w:rsidR="00810508" w:rsidRPr="00810508" w:rsidRDefault="00810508" w:rsidP="00810508">
      <w:r w:rsidRPr="00810508">
        <w:t>end</w:t>
      </w:r>
    </w:p>
    <w:p w14:paraId="21ADA866" w14:textId="77777777" w:rsidR="00810508" w:rsidRPr="00810508" w:rsidRDefault="00810508" w:rsidP="00810508">
      <w:proofErr w:type="spellStart"/>
      <w:r w:rsidRPr="00810508">
        <w:lastRenderedPageBreak/>
        <w:t>theoryBer</w:t>
      </w:r>
      <w:proofErr w:type="spellEnd"/>
      <w:r w:rsidRPr="00810508">
        <w:t xml:space="preserve"> = 0.5*</w:t>
      </w:r>
      <w:proofErr w:type="spellStart"/>
      <w:r w:rsidRPr="00810508">
        <w:t>erfc</w:t>
      </w:r>
      <w:proofErr w:type="spellEnd"/>
      <w:r w:rsidRPr="00810508">
        <w:t>(sqrt(</w:t>
      </w:r>
      <w:proofErr w:type="gramStart"/>
      <w:r w:rsidRPr="00810508">
        <w:t>10.^</w:t>
      </w:r>
      <w:proofErr w:type="gramEnd"/>
      <w:r w:rsidRPr="00810508">
        <w:t>(snr/10)));</w:t>
      </w:r>
    </w:p>
    <w:p w14:paraId="1E222760" w14:textId="446C7C87" w:rsidR="00810508" w:rsidRPr="00810508" w:rsidRDefault="00810508" w:rsidP="00810508">
      <w:proofErr w:type="spellStart"/>
      <w:r w:rsidRPr="00810508">
        <w:t>disp</w:t>
      </w:r>
      <w:proofErr w:type="spellEnd"/>
      <w:r w:rsidRPr="00810508">
        <w:t>(</w:t>
      </w:r>
      <w:proofErr w:type="spellStart"/>
      <w:r w:rsidRPr="00810508">
        <w:t>theoryBer</w:t>
      </w:r>
      <w:proofErr w:type="spellEnd"/>
      <w:r w:rsidRPr="00810508">
        <w:t xml:space="preserve">); </w:t>
      </w:r>
      <w:r w:rsidRPr="00810508">
        <w:rPr>
          <w:i/>
          <w:iCs/>
        </w:rPr>
        <w:t xml:space="preserve">// </w:t>
      </w:r>
      <w:proofErr w:type="spellStart"/>
      <w:r w:rsidRPr="00810508">
        <w:rPr>
          <w:i/>
          <w:iCs/>
        </w:rPr>
        <w:t>Theoritical</w:t>
      </w:r>
      <w:proofErr w:type="spellEnd"/>
      <w:r w:rsidRPr="00810508">
        <w:rPr>
          <w:i/>
          <w:iCs/>
        </w:rPr>
        <w:t xml:space="preserve"> BER of BPSK</w:t>
      </w:r>
    </w:p>
    <w:p w14:paraId="1F4D4AF2" w14:textId="57E69C9A" w:rsidR="00810508" w:rsidRPr="00810508" w:rsidRDefault="00810508" w:rsidP="00810508">
      <w:proofErr w:type="spellStart"/>
      <w:proofErr w:type="gramStart"/>
      <w:r w:rsidRPr="00810508">
        <w:t>disp</w:t>
      </w:r>
      <w:proofErr w:type="spellEnd"/>
      <w:r w:rsidRPr="00810508">
        <w:t>(</w:t>
      </w:r>
      <w:proofErr w:type="spellStart"/>
      <w:proofErr w:type="gramEnd"/>
      <w:r w:rsidRPr="00810508">
        <w:t>BER_</w:t>
      </w:r>
      <w:proofErr w:type="gramStart"/>
      <w:r w:rsidRPr="00810508">
        <w:t>bpsk</w:t>
      </w:r>
      <w:proofErr w:type="spellEnd"/>
      <w:r w:rsidRPr="00810508">
        <w:t>);</w:t>
      </w:r>
      <w:r>
        <w:t>/</w:t>
      </w:r>
      <w:proofErr w:type="gramEnd"/>
      <w:r>
        <w:t>/ experimental BER of BPSK</w:t>
      </w:r>
    </w:p>
    <w:p w14:paraId="7340DAD0" w14:textId="77777777" w:rsidR="00810508" w:rsidRPr="00810508" w:rsidRDefault="00810508" w:rsidP="00810508">
      <w:r w:rsidRPr="00810508">
        <w:t xml:space="preserve">  snr=1:1:10;</w:t>
      </w:r>
    </w:p>
    <w:p w14:paraId="1A17408C" w14:textId="77777777" w:rsidR="00810508" w:rsidRPr="00810508" w:rsidRDefault="00810508" w:rsidP="00810508">
      <w:r w:rsidRPr="00810508">
        <w:t xml:space="preserve"> plot2d(</w:t>
      </w:r>
      <w:proofErr w:type="gramStart"/>
      <w:r w:rsidRPr="00810508">
        <w:t>snr,BER</w:t>
      </w:r>
      <w:proofErr w:type="gramEnd"/>
      <w:r w:rsidRPr="00810508">
        <w:t>_bpsk,</w:t>
      </w:r>
      <w:proofErr w:type="gramStart"/>
      <w:r w:rsidRPr="00810508">
        <w:t>5,logflag</w:t>
      </w:r>
      <w:proofErr w:type="gramEnd"/>
      <w:r w:rsidRPr="00810508">
        <w:t>="</w:t>
      </w:r>
      <w:proofErr w:type="spellStart"/>
      <w:r w:rsidRPr="00810508">
        <w:t>nl</w:t>
      </w:r>
      <w:proofErr w:type="spellEnd"/>
      <w:proofErr w:type="gramStart"/>
      <w:r w:rsidRPr="00810508">
        <w:t>");</w:t>
      </w:r>
      <w:r w:rsidRPr="00810508">
        <w:rPr>
          <w:i/>
          <w:iCs/>
        </w:rPr>
        <w:t>/</w:t>
      </w:r>
      <w:proofErr w:type="gramEnd"/>
      <w:r w:rsidRPr="00810508">
        <w:rPr>
          <w:i/>
          <w:iCs/>
        </w:rPr>
        <w:t xml:space="preserve">/plot </w:t>
      </w:r>
      <w:proofErr w:type="gramStart"/>
      <w:r w:rsidRPr="00810508">
        <w:rPr>
          <w:i/>
          <w:iCs/>
        </w:rPr>
        <w:t>simulated  BER</w:t>
      </w:r>
      <w:proofErr w:type="gramEnd"/>
      <w:r w:rsidRPr="00810508">
        <w:rPr>
          <w:i/>
          <w:iCs/>
        </w:rPr>
        <w:t xml:space="preserve"> of BPSK over AWGN channel</w:t>
      </w:r>
    </w:p>
    <w:p w14:paraId="0913EC64" w14:textId="77777777" w:rsidR="00810508" w:rsidRPr="00810508" w:rsidRDefault="00810508" w:rsidP="00810508">
      <w:r w:rsidRPr="00810508">
        <w:t xml:space="preserve"> </w:t>
      </w:r>
      <w:proofErr w:type="spellStart"/>
      <w:r w:rsidRPr="00810508">
        <w:rPr>
          <w:u w:val="single"/>
        </w:rPr>
        <w:t>mtlb_</w:t>
      </w:r>
      <w:proofErr w:type="gramStart"/>
      <w:r w:rsidRPr="00810508">
        <w:rPr>
          <w:u w:val="single"/>
        </w:rPr>
        <w:t>axis</w:t>
      </w:r>
      <w:proofErr w:type="spellEnd"/>
      <w:r w:rsidRPr="00810508">
        <w:t>(</w:t>
      </w:r>
      <w:proofErr w:type="gramEnd"/>
      <w:r w:rsidRPr="00810508">
        <w:t>[0 20 10^-5 0.5</w:t>
      </w:r>
      <w:proofErr w:type="gramStart"/>
      <w:r w:rsidRPr="00810508">
        <w:t>]);</w:t>
      </w:r>
      <w:r w:rsidRPr="00810508">
        <w:rPr>
          <w:i/>
          <w:iCs/>
        </w:rPr>
        <w:t>/</w:t>
      </w:r>
      <w:proofErr w:type="gramEnd"/>
      <w:r w:rsidRPr="00810508">
        <w:rPr>
          <w:i/>
          <w:iCs/>
        </w:rPr>
        <w:t>/axis</w:t>
      </w:r>
    </w:p>
    <w:p w14:paraId="5C606E46" w14:textId="77777777" w:rsidR="00810508" w:rsidRPr="00810508" w:rsidRDefault="00810508" w:rsidP="00810508">
      <w:r w:rsidRPr="00810508">
        <w:t xml:space="preserve"> </w:t>
      </w:r>
      <w:proofErr w:type="spellStart"/>
      <w:proofErr w:type="gramStart"/>
      <w:r w:rsidRPr="00810508">
        <w:t>xgrid</w:t>
      </w:r>
      <w:proofErr w:type="spellEnd"/>
      <w:r w:rsidRPr="00810508">
        <w:t>(</w:t>
      </w:r>
      <w:proofErr w:type="gramEnd"/>
      <w:r w:rsidRPr="00810508">
        <w:t>10);</w:t>
      </w:r>
    </w:p>
    <w:p w14:paraId="7A736B3D" w14:textId="77777777" w:rsidR="00810508" w:rsidRPr="00810508" w:rsidRDefault="00810508" w:rsidP="00810508">
      <w:r w:rsidRPr="00810508">
        <w:t xml:space="preserve"> </w:t>
      </w:r>
      <w:proofErr w:type="spellStart"/>
      <w:proofErr w:type="gramStart"/>
      <w:r w:rsidRPr="00810508">
        <w:t>xtitle</w:t>
      </w:r>
      <w:proofErr w:type="spellEnd"/>
      <w:r w:rsidRPr="00810508">
        <w:t>( '</w:t>
      </w:r>
      <w:proofErr w:type="gramEnd"/>
      <w:r w:rsidRPr="00810508">
        <w:t xml:space="preserve">Bit Error Rate plot for BPSK </w:t>
      </w:r>
      <w:proofErr w:type="spellStart"/>
      <w:r w:rsidRPr="00810508">
        <w:t>Modulation','SNR</w:t>
      </w:r>
      <w:proofErr w:type="spellEnd"/>
      <w:r w:rsidRPr="00810508">
        <w:t>', 'BER');</w:t>
      </w:r>
    </w:p>
    <w:p w14:paraId="27A76614" w14:textId="41D7C645" w:rsidR="00A36E98" w:rsidRDefault="00810508">
      <w:r>
        <w:rPr>
          <w:noProof/>
        </w:rPr>
        <w:drawing>
          <wp:inline distT="0" distB="0" distL="0" distR="0" wp14:anchorId="0DDE18B1" wp14:editId="066E4016">
            <wp:extent cx="6303010" cy="3545205"/>
            <wp:effectExtent l="0" t="0" r="0" b="0"/>
            <wp:docPr id="184248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80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E98" w:rsidSect="004E0C0C">
      <w:type w:val="continuous"/>
      <w:pgSz w:w="11910" w:h="16840" w:code="9"/>
      <w:pgMar w:top="720" w:right="1077" w:bottom="709" w:left="907" w:header="720" w:footer="833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08"/>
    <w:rsid w:val="002E6A1B"/>
    <w:rsid w:val="00487C99"/>
    <w:rsid w:val="004B2403"/>
    <w:rsid w:val="004D1BED"/>
    <w:rsid w:val="004E0C0C"/>
    <w:rsid w:val="00682E9C"/>
    <w:rsid w:val="007C1AB6"/>
    <w:rsid w:val="00810508"/>
    <w:rsid w:val="00922AB5"/>
    <w:rsid w:val="00A36E98"/>
    <w:rsid w:val="00C1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28EB"/>
  <w15:chartTrackingRefBased/>
  <w15:docId w15:val="{AD1860F0-2295-4280-A642-2A58CE2B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E9C"/>
  </w:style>
  <w:style w:type="paragraph" w:styleId="Heading1">
    <w:name w:val="heading 1"/>
    <w:basedOn w:val="Normal"/>
    <w:next w:val="Normal"/>
    <w:link w:val="Heading1Char"/>
    <w:uiPriority w:val="9"/>
    <w:qFormat/>
    <w:rsid w:val="00682E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E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9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9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9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9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9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9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9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9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E9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9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9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9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9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9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9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9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2E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82E9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2E9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9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9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82E9C"/>
    <w:rPr>
      <w:b/>
      <w:bCs/>
    </w:rPr>
  </w:style>
  <w:style w:type="character" w:styleId="Emphasis">
    <w:name w:val="Emphasis"/>
    <w:basedOn w:val="DefaultParagraphFont"/>
    <w:uiPriority w:val="20"/>
    <w:qFormat/>
    <w:rsid w:val="00682E9C"/>
    <w:rPr>
      <w:i/>
      <w:iCs/>
    </w:rPr>
  </w:style>
  <w:style w:type="paragraph" w:styleId="NoSpacing">
    <w:name w:val="No Spacing"/>
    <w:uiPriority w:val="1"/>
    <w:qFormat/>
    <w:rsid w:val="00682E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2E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2E9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82E9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9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9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82E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2E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2E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2E9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82E9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E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1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Palnitkar</dc:creator>
  <cp:keywords/>
  <dc:description/>
  <cp:lastModifiedBy>Smita Palnitkar</cp:lastModifiedBy>
  <cp:revision>1</cp:revision>
  <dcterms:created xsi:type="dcterms:W3CDTF">2025-04-27T13:51:00Z</dcterms:created>
  <dcterms:modified xsi:type="dcterms:W3CDTF">2025-04-27T13:53:00Z</dcterms:modified>
</cp:coreProperties>
</file>