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49" w:type="dxa"/>
        <w:jc w:val="center"/>
        <w:tblLayout w:type="fixed"/>
        <w:tblCellMar>
          <w:left w:w="30" w:type="dxa"/>
          <w:right w:w="30" w:type="dxa"/>
        </w:tblCellMar>
        <w:tblLook w:val="0000" w:firstRow="0" w:lastRow="0" w:firstColumn="0" w:lastColumn="0" w:noHBand="0" w:noVBand="0"/>
      </w:tblPr>
      <w:tblGrid>
        <w:gridCol w:w="4410"/>
        <w:gridCol w:w="4439"/>
      </w:tblGrid>
      <w:tr w:rsidR="003436EA" w:rsidRPr="00F4162D" w14:paraId="4DD4DB69" w14:textId="77777777" w:rsidTr="00C76DC7">
        <w:trPr>
          <w:trHeight w:val="378"/>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7E9F66BD" w14:textId="77777777" w:rsidR="003436EA" w:rsidRPr="00F4162D" w:rsidRDefault="00765C49" w:rsidP="001055BC">
            <w:pPr>
              <w:rPr>
                <w:sz w:val="24"/>
                <w:szCs w:val="24"/>
              </w:rPr>
            </w:pPr>
            <w:r>
              <w:rPr>
                <w:rFonts w:ascii="Arial" w:hAnsi="Arial"/>
                <w:sz w:val="24"/>
                <w:szCs w:val="24"/>
              </w:rPr>
              <w:t xml:space="preserve"> </w:t>
            </w:r>
            <w:r w:rsidR="003436EA" w:rsidRPr="00F4162D">
              <w:rPr>
                <w:b/>
                <w:sz w:val="24"/>
                <w:szCs w:val="24"/>
              </w:rPr>
              <w:t>File Number:</w:t>
            </w:r>
          </w:p>
        </w:tc>
        <w:tc>
          <w:tcPr>
            <w:tcW w:w="4439" w:type="dxa"/>
            <w:tcBorders>
              <w:top w:val="threeDEmboss" w:sz="6" w:space="0" w:color="auto"/>
              <w:left w:val="threeDEmboss" w:sz="6" w:space="0" w:color="auto"/>
              <w:bottom w:val="threeDEmboss" w:sz="6" w:space="0" w:color="auto"/>
              <w:right w:val="threeDEmboss" w:sz="6" w:space="0" w:color="auto"/>
            </w:tcBorders>
          </w:tcPr>
          <w:p w14:paraId="44355A45" w14:textId="77777777" w:rsidR="003436EA" w:rsidRPr="00F4162D" w:rsidRDefault="003436EA" w:rsidP="001055BC">
            <w:pPr>
              <w:rPr>
                <w:sz w:val="24"/>
                <w:szCs w:val="24"/>
              </w:rPr>
            </w:pPr>
          </w:p>
        </w:tc>
      </w:tr>
      <w:tr w:rsidR="003436EA" w:rsidRPr="00F4162D" w14:paraId="480395EE" w14:textId="77777777" w:rsidTr="00C76DC7">
        <w:trPr>
          <w:trHeight w:val="387"/>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79F23CE2" w14:textId="77777777" w:rsidR="003436EA" w:rsidRPr="00F4162D" w:rsidRDefault="003436EA" w:rsidP="001055BC">
            <w:pPr>
              <w:rPr>
                <w:sz w:val="24"/>
                <w:szCs w:val="24"/>
              </w:rPr>
            </w:pPr>
            <w:r w:rsidRPr="00F4162D">
              <w:rPr>
                <w:b/>
                <w:sz w:val="24"/>
                <w:szCs w:val="24"/>
              </w:rPr>
              <w:t>Item(s) Tested (ID &amp; Version #’s):</w:t>
            </w:r>
          </w:p>
        </w:tc>
        <w:tc>
          <w:tcPr>
            <w:tcW w:w="4439" w:type="dxa"/>
            <w:tcBorders>
              <w:top w:val="threeDEmboss" w:sz="6" w:space="0" w:color="auto"/>
              <w:left w:val="threeDEmboss" w:sz="6" w:space="0" w:color="auto"/>
              <w:bottom w:val="threeDEmboss" w:sz="6" w:space="0" w:color="auto"/>
              <w:right w:val="threeDEmboss" w:sz="6" w:space="0" w:color="auto"/>
            </w:tcBorders>
          </w:tcPr>
          <w:p w14:paraId="5D169FF6" w14:textId="77777777" w:rsidR="003436EA" w:rsidRPr="00F4162D" w:rsidRDefault="003436EA" w:rsidP="001055BC">
            <w:pPr>
              <w:rPr>
                <w:sz w:val="24"/>
                <w:szCs w:val="24"/>
              </w:rPr>
            </w:pPr>
          </w:p>
        </w:tc>
      </w:tr>
      <w:tr w:rsidR="003436EA" w:rsidRPr="00F4162D" w14:paraId="0A18AD09" w14:textId="77777777" w:rsidTr="00C76DC7">
        <w:trPr>
          <w:trHeight w:val="450"/>
          <w:jc w:val="center"/>
        </w:trPr>
        <w:tc>
          <w:tcPr>
            <w:tcW w:w="8849" w:type="dxa"/>
            <w:gridSpan w:val="2"/>
            <w:tcBorders>
              <w:top w:val="threeDEmboss" w:sz="6" w:space="0" w:color="auto"/>
              <w:left w:val="threeDEmboss" w:sz="6" w:space="0" w:color="auto"/>
              <w:right w:val="threeDEmboss" w:sz="6" w:space="0" w:color="auto"/>
            </w:tcBorders>
          </w:tcPr>
          <w:p w14:paraId="4C9BA513" w14:textId="77777777" w:rsidR="003436EA" w:rsidRPr="00F4162D" w:rsidRDefault="003436EA" w:rsidP="001055BC">
            <w:pPr>
              <w:rPr>
                <w:sz w:val="24"/>
                <w:szCs w:val="24"/>
              </w:rPr>
            </w:pPr>
          </w:p>
        </w:tc>
      </w:tr>
      <w:tr w:rsidR="003436EA" w:rsidRPr="00F4162D" w14:paraId="3F25B788" w14:textId="77777777" w:rsidTr="00C76DC7">
        <w:trPr>
          <w:trHeight w:val="450"/>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6FB2F1A8" w14:textId="77777777" w:rsidR="003436EA" w:rsidRPr="00254A37" w:rsidRDefault="00254A37" w:rsidP="00254A37">
            <w:pPr>
              <w:rPr>
                <w:sz w:val="24"/>
                <w:szCs w:val="24"/>
              </w:rPr>
            </w:pPr>
            <w:r w:rsidRPr="00254A37">
              <w:rPr>
                <w:b/>
                <w:sz w:val="24"/>
                <w:szCs w:val="24"/>
              </w:rPr>
              <w:t>Completed By (Test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3EEDAD7F" w14:textId="77777777" w:rsidR="003436EA" w:rsidRPr="00F4162D" w:rsidRDefault="003436EA" w:rsidP="001055BC">
            <w:pPr>
              <w:rPr>
                <w:sz w:val="24"/>
                <w:szCs w:val="24"/>
              </w:rPr>
            </w:pPr>
          </w:p>
        </w:tc>
      </w:tr>
      <w:tr w:rsidR="003436EA" w:rsidRPr="00F4162D" w14:paraId="4854C928" w14:textId="77777777" w:rsidTr="00C76DC7">
        <w:trPr>
          <w:trHeight w:val="405"/>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24FEA071" w14:textId="77777777" w:rsidR="003436EA" w:rsidRPr="00254A37" w:rsidRDefault="00254A37" w:rsidP="00254A37">
            <w:pPr>
              <w:rPr>
                <w:sz w:val="24"/>
                <w:szCs w:val="24"/>
              </w:rPr>
            </w:pPr>
            <w:r w:rsidRPr="00254A37">
              <w:rPr>
                <w:b/>
                <w:sz w:val="24"/>
                <w:szCs w:val="24"/>
              </w:rPr>
              <w:t>Reviewed By (Senior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575DE631" w14:textId="77777777" w:rsidR="003436EA" w:rsidRPr="00F4162D" w:rsidRDefault="003436EA" w:rsidP="001055BC">
            <w:pPr>
              <w:rPr>
                <w:sz w:val="24"/>
                <w:szCs w:val="24"/>
              </w:rPr>
            </w:pPr>
          </w:p>
        </w:tc>
      </w:tr>
    </w:tbl>
    <w:p w14:paraId="77B5D7D3" w14:textId="77777777" w:rsidR="00420E83" w:rsidRDefault="00420E83" w:rsidP="00420E83">
      <w:pPr>
        <w:jc w:val="both"/>
        <w:rPr>
          <w:sz w:val="24"/>
          <w:szCs w:val="24"/>
        </w:rPr>
      </w:pPr>
    </w:p>
    <w:p w14:paraId="1625A0C2" w14:textId="77777777" w:rsidR="00C13792" w:rsidRDefault="00420E83" w:rsidP="00D570FB">
      <w:pPr>
        <w:pStyle w:val="Footer"/>
        <w:tabs>
          <w:tab w:val="clear" w:pos="4320"/>
          <w:tab w:val="clear" w:pos="8640"/>
        </w:tabs>
        <w:jc w:val="both"/>
        <w:rPr>
          <w:b/>
          <w:sz w:val="24"/>
          <w:szCs w:val="24"/>
        </w:rPr>
      </w:pPr>
      <w:r w:rsidRPr="00C7534A">
        <w:rPr>
          <w:b/>
          <w:bCs/>
          <w:sz w:val="24"/>
          <w:szCs w:val="24"/>
        </w:rPr>
        <w:t>PLEASE NOTE:</w:t>
      </w:r>
      <w:r w:rsidRPr="00C7534A">
        <w:rPr>
          <w:b/>
          <w:sz w:val="24"/>
          <w:szCs w:val="24"/>
        </w:rPr>
        <w:t xml:space="preserve"> </w:t>
      </w:r>
      <w:r w:rsidR="00ED5191">
        <w:rPr>
          <w:b/>
          <w:sz w:val="24"/>
          <w:szCs w:val="24"/>
        </w:rPr>
        <w:t xml:space="preserve">This checkoff contains </w:t>
      </w:r>
      <w:r>
        <w:rPr>
          <w:b/>
          <w:sz w:val="24"/>
          <w:szCs w:val="24"/>
        </w:rPr>
        <w:t>the</w:t>
      </w:r>
      <w:r w:rsidRPr="00C7534A">
        <w:rPr>
          <w:b/>
          <w:sz w:val="24"/>
          <w:szCs w:val="24"/>
        </w:rPr>
        <w:t xml:space="preserve"> </w:t>
      </w:r>
      <w:r w:rsidRPr="00590DA5">
        <w:rPr>
          <w:b/>
          <w:sz w:val="24"/>
          <w:szCs w:val="24"/>
        </w:rPr>
        <w:t>Australia/New Zealand Gaming Machine National Standards</w:t>
      </w:r>
      <w:r>
        <w:rPr>
          <w:b/>
          <w:sz w:val="24"/>
          <w:szCs w:val="24"/>
        </w:rPr>
        <w:t xml:space="preserve"> </w:t>
      </w:r>
      <w:r w:rsidR="00ED5191">
        <w:rPr>
          <w:b/>
          <w:sz w:val="24"/>
          <w:szCs w:val="24"/>
        </w:rPr>
        <w:t>v10.</w:t>
      </w:r>
      <w:r w:rsidR="00F96491">
        <w:rPr>
          <w:b/>
          <w:sz w:val="24"/>
          <w:szCs w:val="24"/>
        </w:rPr>
        <w:t>0-v10.3</w:t>
      </w:r>
      <w:r w:rsidR="00D570FB">
        <w:rPr>
          <w:b/>
          <w:sz w:val="24"/>
          <w:szCs w:val="24"/>
        </w:rPr>
        <w:t xml:space="preserve">. </w:t>
      </w:r>
    </w:p>
    <w:p w14:paraId="3C94E38E" w14:textId="77777777" w:rsidR="00D570FB" w:rsidRPr="007551F1" w:rsidRDefault="00D570FB" w:rsidP="003B630E">
      <w:pPr>
        <w:pStyle w:val="Footer"/>
        <w:tabs>
          <w:tab w:val="clear" w:pos="4320"/>
          <w:tab w:val="clear" w:pos="8640"/>
        </w:tabs>
        <w:jc w:val="both"/>
        <w:rPr>
          <w:b/>
          <w:sz w:val="24"/>
          <w:szCs w:val="24"/>
        </w:rPr>
      </w:pPr>
    </w:p>
    <w:p w14:paraId="36EA9774" w14:textId="77777777" w:rsidR="00765C49" w:rsidRPr="001313D1" w:rsidRDefault="00765C49" w:rsidP="004E3029">
      <w:pPr>
        <w:jc w:val="both"/>
        <w:rPr>
          <w:sz w:val="24"/>
          <w:szCs w:val="24"/>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6894"/>
      </w:tblGrid>
      <w:tr w:rsidR="00254A37" w:rsidRPr="00950D6A" w14:paraId="674E52E0" w14:textId="77777777" w:rsidTr="00B62035">
        <w:trPr>
          <w:jc w:val="center"/>
        </w:trPr>
        <w:tc>
          <w:tcPr>
            <w:tcW w:w="8793" w:type="dxa"/>
            <w:gridSpan w:val="2"/>
            <w:tcBorders>
              <w:bottom w:val="single" w:sz="4" w:space="0" w:color="auto"/>
            </w:tcBorders>
            <w:shd w:val="clear" w:color="auto" w:fill="95B3D7"/>
          </w:tcPr>
          <w:p w14:paraId="60C100F3" w14:textId="77777777" w:rsidR="00254A37" w:rsidRPr="000B5606" w:rsidRDefault="00254A37" w:rsidP="00282AAA">
            <w:pPr>
              <w:outlineLvl w:val="0"/>
              <w:rPr>
                <w:b/>
                <w:lang w:val="en-GB"/>
              </w:rPr>
            </w:pPr>
            <w:r w:rsidRPr="000B5606">
              <w:rPr>
                <w:b/>
                <w:lang w:val="en-GB"/>
              </w:rPr>
              <w:t>The format of this Conformance Criteria is as follows:</w:t>
            </w:r>
          </w:p>
        </w:tc>
      </w:tr>
      <w:tr w:rsidR="00254A37" w:rsidRPr="00950D6A" w14:paraId="7F23AAE3" w14:textId="77777777" w:rsidTr="00B62035">
        <w:trPr>
          <w:jc w:val="center"/>
        </w:trPr>
        <w:tc>
          <w:tcPr>
            <w:tcW w:w="8793" w:type="dxa"/>
            <w:gridSpan w:val="2"/>
            <w:shd w:val="clear" w:color="auto" w:fill="D9D9D9"/>
          </w:tcPr>
          <w:p w14:paraId="42CE4B18" w14:textId="77777777" w:rsidR="00254A37" w:rsidRPr="00B4446A" w:rsidRDefault="00254A37" w:rsidP="00282AAA">
            <w:pPr>
              <w:rPr>
                <w:b/>
                <w:lang w:val="en-GB"/>
              </w:rPr>
            </w:pPr>
            <w:r w:rsidRPr="00B4446A">
              <w:rPr>
                <w:b/>
                <w:lang w:val="en-GB"/>
              </w:rPr>
              <w:t xml:space="preserve">In the </w:t>
            </w:r>
            <w:r w:rsidRPr="008761EC">
              <w:rPr>
                <w:b/>
                <w:lang w:val="en-GB"/>
              </w:rPr>
              <w:t xml:space="preserve">Determination </w:t>
            </w:r>
            <w:r w:rsidRPr="00B4446A">
              <w:rPr>
                <w:b/>
                <w:lang w:val="en-GB"/>
              </w:rPr>
              <w:t>column indicate one of the following:</w:t>
            </w:r>
          </w:p>
        </w:tc>
      </w:tr>
      <w:tr w:rsidR="00254A37" w:rsidRPr="00950D6A" w14:paraId="1BEF6938" w14:textId="77777777" w:rsidTr="00B62035">
        <w:trPr>
          <w:jc w:val="center"/>
        </w:trPr>
        <w:tc>
          <w:tcPr>
            <w:tcW w:w="1899" w:type="dxa"/>
            <w:tcBorders>
              <w:top w:val="single" w:sz="2" w:space="0" w:color="auto"/>
              <w:left w:val="single" w:sz="2" w:space="0" w:color="auto"/>
              <w:right w:val="single" w:sz="2" w:space="0" w:color="auto"/>
            </w:tcBorders>
          </w:tcPr>
          <w:p w14:paraId="165FB822" w14:textId="77777777" w:rsidR="00254A37" w:rsidRPr="00B4446A" w:rsidRDefault="00254A37" w:rsidP="00282AAA">
            <w:pPr>
              <w:rPr>
                <w:lang w:val="en-GB"/>
              </w:rPr>
            </w:pPr>
            <w:r w:rsidRPr="00B4446A">
              <w:rPr>
                <w:lang w:val="en-GB"/>
              </w:rPr>
              <w:t>Pass</w:t>
            </w:r>
          </w:p>
        </w:tc>
        <w:tc>
          <w:tcPr>
            <w:tcW w:w="6894" w:type="dxa"/>
            <w:tcBorders>
              <w:left w:val="single" w:sz="2" w:space="0" w:color="auto"/>
            </w:tcBorders>
          </w:tcPr>
          <w:p w14:paraId="7127B8F4" w14:textId="77777777" w:rsidR="00254A37" w:rsidRPr="00B4446A" w:rsidRDefault="00254A37" w:rsidP="00282AAA">
            <w:pPr>
              <w:rPr>
                <w:lang w:val="en-GB"/>
              </w:rPr>
            </w:pPr>
            <w:r w:rsidRPr="00B4446A">
              <w:rPr>
                <w:lang w:val="en-GB"/>
              </w:rPr>
              <w:t>The element tested conforms to the requirements of the section;</w:t>
            </w:r>
          </w:p>
        </w:tc>
      </w:tr>
      <w:tr w:rsidR="00254A37" w:rsidRPr="00950D6A" w14:paraId="064898D6" w14:textId="77777777" w:rsidTr="00B62035">
        <w:trPr>
          <w:jc w:val="center"/>
        </w:trPr>
        <w:tc>
          <w:tcPr>
            <w:tcW w:w="1899" w:type="dxa"/>
            <w:tcBorders>
              <w:left w:val="single" w:sz="2" w:space="0" w:color="auto"/>
              <w:right w:val="single" w:sz="2" w:space="0" w:color="auto"/>
            </w:tcBorders>
          </w:tcPr>
          <w:p w14:paraId="4AA4577E" w14:textId="77777777" w:rsidR="00254A37" w:rsidRPr="00B4446A" w:rsidRDefault="00254A37" w:rsidP="00282AAA">
            <w:pPr>
              <w:rPr>
                <w:lang w:val="en-GB"/>
              </w:rPr>
            </w:pPr>
            <w:r w:rsidRPr="00B4446A">
              <w:rPr>
                <w:lang w:val="en-GB"/>
              </w:rPr>
              <w:t>Fail</w:t>
            </w:r>
          </w:p>
        </w:tc>
        <w:tc>
          <w:tcPr>
            <w:tcW w:w="6894" w:type="dxa"/>
            <w:tcBorders>
              <w:left w:val="single" w:sz="2" w:space="0" w:color="auto"/>
            </w:tcBorders>
          </w:tcPr>
          <w:p w14:paraId="1DBD67EC" w14:textId="77777777" w:rsidR="00254A37" w:rsidRPr="00B4446A" w:rsidRDefault="00254A37" w:rsidP="00282AAA">
            <w:pPr>
              <w:rPr>
                <w:lang w:val="en-GB"/>
              </w:rPr>
            </w:pPr>
            <w:r w:rsidRPr="00B4446A">
              <w:rPr>
                <w:lang w:val="en-GB"/>
              </w:rPr>
              <w:t>The element tested does not conform to the requirements of the section;</w:t>
            </w:r>
          </w:p>
        </w:tc>
      </w:tr>
      <w:tr w:rsidR="00254A37" w:rsidRPr="00950D6A" w14:paraId="6B03861C" w14:textId="77777777" w:rsidTr="00B62035">
        <w:trPr>
          <w:jc w:val="center"/>
        </w:trPr>
        <w:tc>
          <w:tcPr>
            <w:tcW w:w="1899" w:type="dxa"/>
            <w:tcBorders>
              <w:bottom w:val="single" w:sz="4" w:space="0" w:color="auto"/>
              <w:right w:val="single" w:sz="2" w:space="0" w:color="auto"/>
            </w:tcBorders>
          </w:tcPr>
          <w:p w14:paraId="2A1C03E3" w14:textId="77777777" w:rsidR="00254A37" w:rsidRPr="00B4446A" w:rsidRDefault="00254A37" w:rsidP="00282AAA">
            <w:pPr>
              <w:rPr>
                <w:lang w:val="en-GB"/>
              </w:rPr>
            </w:pPr>
            <w:r w:rsidRPr="00B4446A">
              <w:rPr>
                <w:lang w:val="en-GB"/>
              </w:rPr>
              <w:t>N/A</w:t>
            </w:r>
          </w:p>
        </w:tc>
        <w:tc>
          <w:tcPr>
            <w:tcW w:w="6894" w:type="dxa"/>
            <w:tcBorders>
              <w:left w:val="single" w:sz="2" w:space="0" w:color="auto"/>
              <w:bottom w:val="single" w:sz="4" w:space="0" w:color="auto"/>
            </w:tcBorders>
          </w:tcPr>
          <w:p w14:paraId="0FCDF382" w14:textId="77777777" w:rsidR="00254A37" w:rsidRPr="00B4446A" w:rsidRDefault="00254A37" w:rsidP="00282AAA">
            <w:pPr>
              <w:rPr>
                <w:lang w:val="en-GB"/>
              </w:rPr>
            </w:pPr>
            <w:r w:rsidRPr="00B4446A">
              <w:rPr>
                <w:lang w:val="en-GB"/>
              </w:rPr>
              <w:t>This section is not applicable to the element being tested</w:t>
            </w:r>
          </w:p>
        </w:tc>
      </w:tr>
      <w:tr w:rsidR="00254A37" w:rsidRPr="00950D6A" w14:paraId="14FA7156"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shd w:val="clear" w:color="auto" w:fill="D9D9D9"/>
          </w:tcPr>
          <w:p w14:paraId="013CCFBF" w14:textId="77777777" w:rsidR="00254A37" w:rsidRPr="00A06066" w:rsidRDefault="00254A37" w:rsidP="00282AAA">
            <w:pPr>
              <w:rPr>
                <w:b/>
                <w:lang w:val="en-GB"/>
              </w:rPr>
            </w:pPr>
            <w:r w:rsidRPr="00A06066">
              <w:rPr>
                <w:b/>
                <w:lang w:val="en-GB"/>
              </w:rPr>
              <w:t>In the Internal Notes column indicate the following:</w:t>
            </w:r>
          </w:p>
        </w:tc>
      </w:tr>
      <w:tr w:rsidR="00254A37" w:rsidRPr="00950D6A" w14:paraId="6CE185DA"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66DAA464" w14:textId="77777777" w:rsidR="00254A37" w:rsidRPr="00B4446A" w:rsidRDefault="00E918AE" w:rsidP="00E918AE">
            <w:pPr>
              <w:rPr>
                <w:lang w:val="en-GB"/>
              </w:rPr>
            </w:pPr>
            <w:r w:rsidRPr="00B4446A">
              <w:rPr>
                <w:lang w:val="en-GB"/>
              </w:rPr>
              <w:t>Any condition or comment that</w:t>
            </w:r>
            <w:r>
              <w:rPr>
                <w:lang w:val="en-GB"/>
              </w:rPr>
              <w:t xml:space="preserve"> may</w:t>
            </w:r>
            <w:r w:rsidRPr="00B4446A">
              <w:rPr>
                <w:lang w:val="en-GB"/>
              </w:rPr>
              <w:t xml:space="preserve"> need to be included in the final report.</w:t>
            </w:r>
          </w:p>
        </w:tc>
      </w:tr>
      <w:tr w:rsidR="009A52C4" w:rsidRPr="00950D6A" w14:paraId="75EAEE51"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22D8E58C" w14:textId="77777777" w:rsidR="009A52C4" w:rsidRPr="00B4446A" w:rsidRDefault="009A52C4" w:rsidP="00282AAA">
            <w:pPr>
              <w:rPr>
                <w:lang w:val="en-GB"/>
              </w:rPr>
            </w:pPr>
            <w:r w:rsidRPr="00B4446A">
              <w:rPr>
                <w:lang w:val="en-GB"/>
              </w:rPr>
              <w:t xml:space="preserve">If N/A is listed in the </w:t>
            </w:r>
            <w:r w:rsidRPr="008761EC">
              <w:rPr>
                <w:lang w:val="en-GB"/>
              </w:rPr>
              <w:t xml:space="preserve">Determination </w:t>
            </w:r>
            <w:r w:rsidRPr="00B4446A">
              <w:rPr>
                <w:lang w:val="en-GB"/>
              </w:rPr>
              <w:t xml:space="preserve">column, an explanation of why it is not applicable must be provided in accordance with PC-TC-001 </w:t>
            </w:r>
            <w:r w:rsidRPr="009A52C4">
              <w:rPr>
                <w:lang w:val="en-GB"/>
              </w:rPr>
              <w:t>Policy for Checkoffs and Forms.</w:t>
            </w:r>
          </w:p>
        </w:tc>
      </w:tr>
    </w:tbl>
    <w:p w14:paraId="50C59E0C" w14:textId="77777777" w:rsidR="00DA6077" w:rsidRDefault="00DA6077" w:rsidP="004E3029">
      <w:pPr>
        <w:jc w:val="both"/>
        <w:rPr>
          <w:b/>
          <w:sz w:val="24"/>
          <w:szCs w:val="24"/>
        </w:rPr>
      </w:pPr>
    </w:p>
    <w:p w14:paraId="484D1FAE" w14:textId="77777777" w:rsidR="00D570FB" w:rsidRDefault="00D570FB" w:rsidP="004E3029">
      <w:pPr>
        <w:jc w:val="both"/>
        <w:rPr>
          <w:b/>
          <w:sz w:val="24"/>
          <w:szCs w:val="24"/>
        </w:rPr>
      </w:pPr>
    </w:p>
    <w:tbl>
      <w:tblPr>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6750"/>
        <w:gridCol w:w="738"/>
      </w:tblGrid>
      <w:tr w:rsidR="00254A37" w:rsidRPr="0040764A" w14:paraId="4A5E8546" w14:textId="77777777" w:rsidTr="00B62035">
        <w:trPr>
          <w:cantSplit/>
          <w:trHeight w:val="50"/>
        </w:trPr>
        <w:tc>
          <w:tcPr>
            <w:tcW w:w="1332" w:type="dxa"/>
            <w:vMerge w:val="restart"/>
            <w:shd w:val="clear" w:color="auto" w:fill="D9D9D9" w:themeFill="background1" w:themeFillShade="D9"/>
            <w:vAlign w:val="center"/>
          </w:tcPr>
          <w:p w14:paraId="51C53093" w14:textId="77777777" w:rsidR="00254A37" w:rsidRPr="00150354" w:rsidRDefault="00254A37" w:rsidP="00254A37">
            <w:pPr>
              <w:jc w:val="center"/>
              <w:rPr>
                <w:b/>
                <w:color w:val="000000"/>
                <w:sz w:val="23"/>
                <w:szCs w:val="23"/>
                <w:lang w:val="en-GB"/>
              </w:rPr>
            </w:pPr>
            <w:r w:rsidRPr="00150354">
              <w:rPr>
                <w:b/>
                <w:color w:val="000000"/>
                <w:sz w:val="23"/>
                <w:szCs w:val="23"/>
                <w:lang w:val="en-GB"/>
              </w:rPr>
              <w:t>Tested against Requirements</w:t>
            </w:r>
          </w:p>
        </w:tc>
        <w:tc>
          <w:tcPr>
            <w:tcW w:w="6750" w:type="dxa"/>
            <w:vAlign w:val="center"/>
          </w:tcPr>
          <w:p w14:paraId="14E5537E" w14:textId="77777777" w:rsidR="00254A37" w:rsidRPr="00341CAB" w:rsidRDefault="00621E37" w:rsidP="00420E83">
            <w:pPr>
              <w:jc w:val="both"/>
              <w:rPr>
                <w:color w:val="403152" w:themeColor="accent4" w:themeShade="80"/>
                <w:sz w:val="17"/>
                <w:szCs w:val="17"/>
              </w:rPr>
            </w:pPr>
            <w:r w:rsidRPr="00341CAB">
              <w:rPr>
                <w:color w:val="403152" w:themeColor="accent4" w:themeShade="80"/>
                <w:sz w:val="17"/>
                <w:szCs w:val="17"/>
              </w:rPr>
              <w:t>Australia/New Zealand Gaming Machine National Standards v10.0</w:t>
            </w:r>
          </w:p>
        </w:tc>
        <w:tc>
          <w:tcPr>
            <w:tcW w:w="738" w:type="dxa"/>
            <w:vAlign w:val="center"/>
          </w:tcPr>
          <w:p w14:paraId="3CC0C551" w14:textId="77777777" w:rsidR="00254A37" w:rsidRPr="0040764A" w:rsidRDefault="00254A37" w:rsidP="00420E83">
            <w:pPr>
              <w:jc w:val="center"/>
              <w:rPr>
                <w:sz w:val="17"/>
                <w:szCs w:val="17"/>
              </w:rPr>
            </w:pPr>
            <w:r>
              <w:rPr>
                <w:sz w:val="17"/>
                <w:szCs w:val="17"/>
              </w:rPr>
              <w:t>&lt;</w:t>
            </w:r>
            <w:hyperlink r:id="rId11" w:history="1">
              <w:r w:rsidR="00420E83" w:rsidRPr="00C13792">
                <w:rPr>
                  <w:rStyle w:val="Hyperlink"/>
                  <w:sz w:val="17"/>
                  <w:szCs w:val="17"/>
                </w:rPr>
                <w:t>link</w:t>
              </w:r>
            </w:hyperlink>
            <w:r>
              <w:rPr>
                <w:sz w:val="17"/>
                <w:szCs w:val="17"/>
              </w:rPr>
              <w:t>&gt;</w:t>
            </w:r>
          </w:p>
        </w:tc>
      </w:tr>
      <w:tr w:rsidR="00C13792" w:rsidRPr="0040764A" w14:paraId="11DEDBF0" w14:textId="77777777" w:rsidTr="00B62035">
        <w:trPr>
          <w:cantSplit/>
          <w:trHeight w:val="50"/>
        </w:trPr>
        <w:tc>
          <w:tcPr>
            <w:tcW w:w="1332" w:type="dxa"/>
            <w:vMerge/>
            <w:shd w:val="clear" w:color="auto" w:fill="D9D9D9" w:themeFill="background1" w:themeFillShade="D9"/>
            <w:vAlign w:val="center"/>
          </w:tcPr>
          <w:p w14:paraId="272BA7E5" w14:textId="77777777" w:rsidR="00C13792" w:rsidRPr="00150354" w:rsidRDefault="00C13792" w:rsidP="00C13792">
            <w:pPr>
              <w:rPr>
                <w:b/>
                <w:color w:val="000000"/>
                <w:sz w:val="23"/>
                <w:szCs w:val="23"/>
                <w:lang w:val="en-GB"/>
              </w:rPr>
            </w:pPr>
          </w:p>
        </w:tc>
        <w:tc>
          <w:tcPr>
            <w:tcW w:w="6750" w:type="dxa"/>
            <w:vAlign w:val="center"/>
          </w:tcPr>
          <w:p w14:paraId="50D4D162"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v10.1</w:t>
            </w:r>
          </w:p>
        </w:tc>
        <w:tc>
          <w:tcPr>
            <w:tcW w:w="738" w:type="dxa"/>
            <w:vAlign w:val="center"/>
          </w:tcPr>
          <w:p w14:paraId="0F718A99" w14:textId="77777777" w:rsidR="00C13792" w:rsidRPr="0040764A" w:rsidRDefault="00C13792" w:rsidP="00C13792">
            <w:pPr>
              <w:jc w:val="center"/>
              <w:rPr>
                <w:sz w:val="17"/>
                <w:szCs w:val="17"/>
              </w:rPr>
            </w:pPr>
            <w:r>
              <w:rPr>
                <w:sz w:val="17"/>
                <w:szCs w:val="17"/>
              </w:rPr>
              <w:t>&lt;</w:t>
            </w:r>
            <w:hyperlink r:id="rId12" w:history="1">
              <w:r w:rsidRPr="00C13792">
                <w:rPr>
                  <w:rStyle w:val="Hyperlink"/>
                  <w:sz w:val="17"/>
                  <w:szCs w:val="17"/>
                </w:rPr>
                <w:t>link</w:t>
              </w:r>
            </w:hyperlink>
            <w:r>
              <w:rPr>
                <w:sz w:val="17"/>
                <w:szCs w:val="17"/>
              </w:rPr>
              <w:t>&gt;</w:t>
            </w:r>
          </w:p>
        </w:tc>
      </w:tr>
      <w:tr w:rsidR="00C13792" w:rsidRPr="0040764A" w14:paraId="41A3E573" w14:textId="77777777" w:rsidTr="00B62035">
        <w:trPr>
          <w:cantSplit/>
          <w:trHeight w:val="50"/>
        </w:trPr>
        <w:tc>
          <w:tcPr>
            <w:tcW w:w="1332" w:type="dxa"/>
            <w:vMerge/>
            <w:shd w:val="clear" w:color="auto" w:fill="D9D9D9" w:themeFill="background1" w:themeFillShade="D9"/>
            <w:vAlign w:val="center"/>
          </w:tcPr>
          <w:p w14:paraId="2DA83D30" w14:textId="77777777" w:rsidR="00C13792" w:rsidRPr="00150354" w:rsidRDefault="00C13792" w:rsidP="00C13792">
            <w:pPr>
              <w:rPr>
                <w:b/>
                <w:color w:val="000000"/>
                <w:sz w:val="23"/>
                <w:szCs w:val="23"/>
                <w:lang w:val="en-GB"/>
              </w:rPr>
            </w:pPr>
          </w:p>
        </w:tc>
        <w:tc>
          <w:tcPr>
            <w:tcW w:w="6750" w:type="dxa"/>
            <w:vAlign w:val="center"/>
          </w:tcPr>
          <w:p w14:paraId="2A401A5A"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v10.2</w:t>
            </w:r>
          </w:p>
        </w:tc>
        <w:tc>
          <w:tcPr>
            <w:tcW w:w="738" w:type="dxa"/>
            <w:vAlign w:val="center"/>
          </w:tcPr>
          <w:p w14:paraId="783FC635" w14:textId="77777777" w:rsidR="00C13792" w:rsidRPr="0040764A" w:rsidRDefault="00C13792" w:rsidP="00C13792">
            <w:pPr>
              <w:jc w:val="center"/>
              <w:rPr>
                <w:sz w:val="17"/>
                <w:szCs w:val="17"/>
              </w:rPr>
            </w:pPr>
            <w:r>
              <w:rPr>
                <w:sz w:val="17"/>
                <w:szCs w:val="17"/>
              </w:rPr>
              <w:t>&lt;</w:t>
            </w:r>
            <w:hyperlink r:id="rId13" w:history="1">
              <w:r w:rsidRPr="00C13792">
                <w:rPr>
                  <w:rStyle w:val="Hyperlink"/>
                  <w:sz w:val="17"/>
                  <w:szCs w:val="17"/>
                </w:rPr>
                <w:t>link</w:t>
              </w:r>
            </w:hyperlink>
            <w:r>
              <w:rPr>
                <w:sz w:val="17"/>
                <w:szCs w:val="17"/>
              </w:rPr>
              <w:t>&gt;</w:t>
            </w:r>
          </w:p>
        </w:tc>
      </w:tr>
      <w:tr w:rsidR="00C13792" w:rsidRPr="0040764A" w14:paraId="5CB56DF0" w14:textId="77777777" w:rsidTr="00B62035">
        <w:trPr>
          <w:cantSplit/>
          <w:trHeight w:val="50"/>
        </w:trPr>
        <w:tc>
          <w:tcPr>
            <w:tcW w:w="1332" w:type="dxa"/>
            <w:vMerge/>
            <w:shd w:val="clear" w:color="auto" w:fill="D9D9D9" w:themeFill="background1" w:themeFillShade="D9"/>
            <w:vAlign w:val="center"/>
          </w:tcPr>
          <w:p w14:paraId="47A652E8" w14:textId="77777777" w:rsidR="00C13792" w:rsidRPr="00150354" w:rsidRDefault="00C13792" w:rsidP="00C13792">
            <w:pPr>
              <w:rPr>
                <w:b/>
                <w:color w:val="000000"/>
                <w:sz w:val="23"/>
                <w:szCs w:val="23"/>
                <w:lang w:val="en-GB"/>
              </w:rPr>
            </w:pPr>
          </w:p>
        </w:tc>
        <w:tc>
          <w:tcPr>
            <w:tcW w:w="6750" w:type="dxa"/>
            <w:vAlign w:val="center"/>
          </w:tcPr>
          <w:p w14:paraId="52C757DC"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v10.3</w:t>
            </w:r>
          </w:p>
        </w:tc>
        <w:tc>
          <w:tcPr>
            <w:tcW w:w="738" w:type="dxa"/>
            <w:vAlign w:val="center"/>
          </w:tcPr>
          <w:p w14:paraId="44827AFF" w14:textId="77777777" w:rsidR="00C13792" w:rsidRPr="0040764A" w:rsidRDefault="00C13792" w:rsidP="00C13792">
            <w:pPr>
              <w:jc w:val="center"/>
              <w:rPr>
                <w:sz w:val="17"/>
                <w:szCs w:val="17"/>
              </w:rPr>
            </w:pPr>
            <w:r>
              <w:rPr>
                <w:sz w:val="17"/>
                <w:szCs w:val="17"/>
              </w:rPr>
              <w:t>&lt;</w:t>
            </w:r>
            <w:hyperlink r:id="rId14" w:history="1">
              <w:r w:rsidRPr="00C13792">
                <w:rPr>
                  <w:rStyle w:val="Hyperlink"/>
                  <w:sz w:val="17"/>
                  <w:szCs w:val="17"/>
                </w:rPr>
                <w:t>link</w:t>
              </w:r>
            </w:hyperlink>
            <w:r>
              <w:rPr>
                <w:sz w:val="17"/>
                <w:szCs w:val="17"/>
              </w:rPr>
              <w:t>&gt;</w:t>
            </w:r>
          </w:p>
        </w:tc>
      </w:tr>
    </w:tbl>
    <w:p w14:paraId="37478035" w14:textId="77777777" w:rsidR="00254A37" w:rsidRDefault="00254A37" w:rsidP="004E3029">
      <w:pPr>
        <w:jc w:val="both"/>
        <w:rPr>
          <w:sz w:val="17"/>
          <w:szCs w:val="17"/>
        </w:rPr>
      </w:pPr>
    </w:p>
    <w:p w14:paraId="4D0E39EF" w14:textId="77777777" w:rsidR="00D570FB" w:rsidRDefault="00D570FB" w:rsidP="00E77DEF">
      <w:pPr>
        <w:jc w:val="both"/>
        <w:rPr>
          <w:b/>
          <w:sz w:val="24"/>
          <w:szCs w:val="24"/>
        </w:rPr>
      </w:pPr>
    </w:p>
    <w:p w14:paraId="35D16702" w14:textId="77777777" w:rsidR="00E77DEF" w:rsidRPr="00E9642C" w:rsidRDefault="00E77DEF" w:rsidP="00E77DEF">
      <w:pPr>
        <w:jc w:val="both"/>
        <w:rPr>
          <w:b/>
          <w:sz w:val="24"/>
          <w:szCs w:val="24"/>
        </w:rPr>
      </w:pPr>
      <w:r w:rsidRPr="00E9642C">
        <w:rPr>
          <w:b/>
          <w:sz w:val="24"/>
          <w:szCs w:val="24"/>
        </w:rPr>
        <w:t xml:space="preserve">PLEASE COMPLETE THE </w:t>
      </w:r>
      <w:r>
        <w:rPr>
          <w:b/>
          <w:sz w:val="24"/>
          <w:szCs w:val="24"/>
        </w:rPr>
        <w:t>ANZ NATIONAL STANDARDS 10.X</w:t>
      </w:r>
      <w:r w:rsidRPr="00E9642C">
        <w:rPr>
          <w:b/>
          <w:sz w:val="24"/>
          <w:szCs w:val="24"/>
        </w:rPr>
        <w:t xml:space="preserve"> SUBMISSION APPROVAL CHECKLIST </w:t>
      </w:r>
      <w:r w:rsidRPr="00E9642C">
        <w:rPr>
          <w:b/>
          <w:color w:val="000000"/>
          <w:sz w:val="24"/>
          <w:szCs w:val="24"/>
        </w:rPr>
        <w:t>(</w:t>
      </w:r>
      <w:r w:rsidRPr="00030E48">
        <w:rPr>
          <w:b/>
          <w:sz w:val="24"/>
          <w:szCs w:val="24"/>
        </w:rPr>
        <w:t>FM-EN-</w:t>
      </w:r>
      <w:r w:rsidR="007A1640" w:rsidRPr="00A073AC">
        <w:rPr>
          <w:b/>
          <w:sz w:val="24"/>
          <w:szCs w:val="24"/>
        </w:rPr>
        <w:t>47</w:t>
      </w:r>
      <w:r w:rsidR="00A073AC" w:rsidRPr="00A073AC">
        <w:rPr>
          <w:b/>
          <w:sz w:val="24"/>
          <w:szCs w:val="24"/>
        </w:rPr>
        <w:t>8</w:t>
      </w:r>
      <w:r>
        <w:rPr>
          <w:b/>
          <w:sz w:val="24"/>
          <w:szCs w:val="24"/>
        </w:rPr>
        <w:t>-AU</w:t>
      </w:r>
      <w:r w:rsidRPr="00E9642C">
        <w:rPr>
          <w:b/>
          <w:color w:val="000000"/>
          <w:sz w:val="24"/>
          <w:szCs w:val="24"/>
        </w:rPr>
        <w:t xml:space="preserve">) </w:t>
      </w:r>
      <w:r w:rsidRPr="00E9642C">
        <w:rPr>
          <w:b/>
          <w:sz w:val="24"/>
          <w:szCs w:val="24"/>
        </w:rPr>
        <w:t>ALONG WITH THIS CHECKOFF.</w:t>
      </w:r>
    </w:p>
    <w:p w14:paraId="3D6981C2" w14:textId="77777777" w:rsidR="00D845FE" w:rsidRDefault="00D845FE">
      <w:pPr>
        <w:spacing w:after="200" w:line="276" w:lineRule="auto"/>
        <w:rPr>
          <w:b/>
          <w:bCs/>
          <w:color w:val="000000" w:themeColor="text1"/>
          <w:sz w:val="22"/>
          <w:szCs w:val="24"/>
        </w:rPr>
      </w:pPr>
      <w:r>
        <w:rPr>
          <w:b/>
          <w:bCs/>
          <w:color w:val="000000" w:themeColor="text1"/>
          <w:sz w:val="22"/>
          <w:szCs w:val="24"/>
        </w:rPr>
        <w:br w:type="page"/>
      </w:r>
    </w:p>
    <w:p w14:paraId="13A3B4A3" w14:textId="77777777" w:rsidR="00B331C7" w:rsidRDefault="004732DB">
      <w:pPr>
        <w:spacing w:after="200" w:line="276" w:lineRule="auto"/>
        <w:jc w:val="center"/>
        <w:rPr>
          <w:b/>
          <w:bCs/>
          <w:sz w:val="44"/>
          <w:szCs w:val="44"/>
          <w:lang w:val="en-GB"/>
        </w:rPr>
      </w:pPr>
      <w:r>
        <w:rPr>
          <w:b/>
          <w:bCs/>
          <w:sz w:val="44"/>
          <w:szCs w:val="44"/>
          <w:lang w:val="en-GB"/>
        </w:rPr>
        <w:lastRenderedPageBreak/>
        <w:t>Limits and Parameters</w:t>
      </w:r>
    </w:p>
    <w:tbl>
      <w:tblPr>
        <w:tblW w:w="10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668"/>
      </w:tblGrid>
      <w:tr w:rsidR="004732DB" w:rsidRPr="00857DC8" w14:paraId="119340A7" w14:textId="77777777" w:rsidTr="004732DB">
        <w:trPr>
          <w:jc w:val="center"/>
        </w:trPr>
        <w:tc>
          <w:tcPr>
            <w:tcW w:w="10184" w:type="dxa"/>
            <w:gridSpan w:val="2"/>
            <w:tcBorders>
              <w:bottom w:val="single" w:sz="4" w:space="0" w:color="auto"/>
            </w:tcBorders>
            <w:shd w:val="clear" w:color="auto" w:fill="D9D9D9" w:themeFill="background1" w:themeFillShade="D9"/>
            <w:vAlign w:val="center"/>
          </w:tcPr>
          <w:p w14:paraId="0A559DCC" w14:textId="77777777" w:rsidR="004732DB" w:rsidRPr="00755F7D" w:rsidRDefault="004732DB" w:rsidP="00282AAA">
            <w:pPr>
              <w:jc w:val="center"/>
              <w:rPr>
                <w:b/>
                <w:sz w:val="18"/>
                <w:szCs w:val="18"/>
                <w:lang w:val="en-GB"/>
              </w:rPr>
            </w:pPr>
            <w:r w:rsidRPr="00411151">
              <w:rPr>
                <w:b/>
                <w:bCs/>
                <w:sz w:val="18"/>
                <w:szCs w:val="18"/>
                <w:lang w:val="en-GB"/>
              </w:rPr>
              <w:t>Australia/New Zealand Gaming Machine National Standards</w:t>
            </w:r>
          </w:p>
        </w:tc>
      </w:tr>
      <w:tr w:rsidR="004732DB" w:rsidRPr="00857DC8" w14:paraId="2BA2AED1" w14:textId="77777777" w:rsidTr="004732DB">
        <w:trPr>
          <w:jc w:val="center"/>
        </w:trPr>
        <w:tc>
          <w:tcPr>
            <w:tcW w:w="10184" w:type="dxa"/>
            <w:gridSpan w:val="2"/>
            <w:vAlign w:val="center"/>
          </w:tcPr>
          <w:p w14:paraId="5923FA38" w14:textId="77777777" w:rsidR="004732DB" w:rsidRDefault="004732DB" w:rsidP="00CB7300">
            <w:pPr>
              <w:jc w:val="both"/>
              <w:rPr>
                <w:sz w:val="18"/>
                <w:szCs w:val="18"/>
              </w:rPr>
            </w:pPr>
            <w:r w:rsidRPr="002B5CC9">
              <w:rPr>
                <w:sz w:val="18"/>
                <w:szCs w:val="18"/>
              </w:rPr>
              <w:t>The following are definitions of the parameters/limits that will be established for gaming machines. These parameters may be set by the Jurisdiction, Operator or Manufacturer. Some parameters may vary depending upon the gaming machine itself (</w:t>
            </w:r>
            <w:proofErr w:type="gramStart"/>
            <w:r w:rsidRPr="002B5CC9">
              <w:rPr>
                <w:sz w:val="18"/>
                <w:szCs w:val="18"/>
              </w:rPr>
              <w:t>e.g.</w:t>
            </w:r>
            <w:proofErr w:type="gramEnd"/>
            <w:r w:rsidRPr="002B5CC9">
              <w:rPr>
                <w:sz w:val="18"/>
                <w:szCs w:val="18"/>
              </w:rPr>
              <w:t xml:space="preserve"> there may be a different Hopper Refill amount depending upon relative sizes of hoppers):</w:t>
            </w:r>
          </w:p>
          <w:p w14:paraId="54430EFC" w14:textId="77777777" w:rsidR="004732DB" w:rsidRPr="004732DB" w:rsidRDefault="004732DB" w:rsidP="004732DB">
            <w:pPr>
              <w:rPr>
                <w:b/>
                <w:sz w:val="18"/>
                <w:szCs w:val="18"/>
                <w:lang w:val="en-GB"/>
              </w:rPr>
            </w:pPr>
            <w:r w:rsidRPr="004732DB">
              <w:rPr>
                <w:b/>
                <w:sz w:val="18"/>
                <w:szCs w:val="18"/>
              </w:rPr>
              <w:t xml:space="preserve">NOTE to Engineer: Refer to the applicable Australian </w:t>
            </w:r>
            <w:r w:rsidR="00F045A0" w:rsidRPr="00F045A0">
              <w:rPr>
                <w:b/>
                <w:sz w:val="18"/>
                <w:szCs w:val="18"/>
              </w:rPr>
              <w:t>Market’s</w:t>
            </w:r>
            <w:r w:rsidR="00F045A0" w:rsidRPr="00F045A0">
              <w:rPr>
                <w:sz w:val="18"/>
                <w:szCs w:val="18"/>
              </w:rPr>
              <w:t xml:space="preserve"> </w:t>
            </w:r>
            <w:r w:rsidRPr="004732DB">
              <w:rPr>
                <w:b/>
                <w:sz w:val="18"/>
                <w:szCs w:val="18"/>
              </w:rPr>
              <w:t>Checkoff for the values to these parameters.</w:t>
            </w:r>
          </w:p>
        </w:tc>
      </w:tr>
      <w:tr w:rsidR="004732DB" w:rsidRPr="00857DC8" w14:paraId="01E9F82B" w14:textId="77777777" w:rsidTr="004732DB">
        <w:trPr>
          <w:jc w:val="center"/>
        </w:trPr>
        <w:tc>
          <w:tcPr>
            <w:tcW w:w="1516" w:type="dxa"/>
            <w:shd w:val="clear" w:color="auto" w:fill="D9D9D9" w:themeFill="background1" w:themeFillShade="D9"/>
            <w:vAlign w:val="center"/>
          </w:tcPr>
          <w:p w14:paraId="1B195687" w14:textId="77777777" w:rsidR="004732DB" w:rsidRPr="00857DC8" w:rsidRDefault="004732DB" w:rsidP="00282AAA">
            <w:pPr>
              <w:jc w:val="center"/>
              <w:rPr>
                <w:b/>
                <w:bCs/>
                <w:sz w:val="18"/>
                <w:szCs w:val="18"/>
                <w:lang w:val="en-GB"/>
              </w:rPr>
            </w:pPr>
            <w:r>
              <w:rPr>
                <w:b/>
                <w:bCs/>
                <w:sz w:val="18"/>
                <w:szCs w:val="18"/>
                <w:lang w:val="en-GB"/>
              </w:rPr>
              <w:t>Parameter</w:t>
            </w:r>
          </w:p>
        </w:tc>
        <w:tc>
          <w:tcPr>
            <w:tcW w:w="8668" w:type="dxa"/>
            <w:shd w:val="clear" w:color="auto" w:fill="D9D9D9" w:themeFill="background1" w:themeFillShade="D9"/>
            <w:vAlign w:val="center"/>
          </w:tcPr>
          <w:p w14:paraId="36194146" w14:textId="77777777" w:rsidR="004732DB" w:rsidRPr="00857DC8" w:rsidRDefault="004732DB" w:rsidP="00282AAA">
            <w:pPr>
              <w:jc w:val="center"/>
              <w:rPr>
                <w:b/>
                <w:bCs/>
                <w:sz w:val="18"/>
                <w:szCs w:val="18"/>
                <w:lang w:val="en-GB"/>
              </w:rPr>
            </w:pPr>
            <w:r>
              <w:rPr>
                <w:b/>
                <w:bCs/>
                <w:sz w:val="18"/>
                <w:szCs w:val="18"/>
                <w:lang w:val="en-GB"/>
              </w:rPr>
              <w:t>Definition</w:t>
            </w:r>
          </w:p>
        </w:tc>
      </w:tr>
      <w:tr w:rsidR="004732DB" w:rsidRPr="00857DC8" w14:paraId="62F44A7C" w14:textId="77777777" w:rsidTr="004732DB">
        <w:trPr>
          <w:jc w:val="center"/>
        </w:trPr>
        <w:tc>
          <w:tcPr>
            <w:tcW w:w="1516" w:type="dxa"/>
            <w:vAlign w:val="center"/>
          </w:tcPr>
          <w:p w14:paraId="07E24604" w14:textId="77777777" w:rsidR="004732DB" w:rsidRPr="002B5CC9" w:rsidRDefault="004732DB" w:rsidP="00282AAA">
            <w:pPr>
              <w:keepNext/>
              <w:jc w:val="center"/>
              <w:rPr>
                <w:b/>
                <w:sz w:val="18"/>
                <w:szCs w:val="18"/>
              </w:rPr>
            </w:pPr>
            <w:r w:rsidRPr="002B5CC9">
              <w:rPr>
                <w:b/>
                <w:sz w:val="18"/>
                <w:szCs w:val="18"/>
              </w:rPr>
              <w:t>[BKNTLIM]</w:t>
            </w:r>
          </w:p>
        </w:tc>
        <w:tc>
          <w:tcPr>
            <w:tcW w:w="8668" w:type="dxa"/>
            <w:tcBorders>
              <w:bottom w:val="single" w:sz="4" w:space="0" w:color="auto"/>
            </w:tcBorders>
            <w:vAlign w:val="center"/>
          </w:tcPr>
          <w:p w14:paraId="0EA4CA5F" w14:textId="77777777" w:rsidR="004732DB" w:rsidRPr="002B5CC9" w:rsidRDefault="004732DB" w:rsidP="00282AAA">
            <w:pPr>
              <w:keepNext/>
              <w:jc w:val="both"/>
              <w:rPr>
                <w:sz w:val="18"/>
                <w:szCs w:val="18"/>
              </w:rPr>
            </w:pPr>
            <w:r w:rsidRPr="002B5CC9">
              <w:rPr>
                <w:sz w:val="18"/>
                <w:szCs w:val="18"/>
              </w:rPr>
              <w:t>The maximum credit balance which may exist on a gaming machine or account beyond which a note acceptor must be disabled due to a High Credit Balance condition.</w:t>
            </w:r>
          </w:p>
        </w:tc>
      </w:tr>
      <w:tr w:rsidR="004732DB" w:rsidRPr="00857DC8" w14:paraId="0818DC6A" w14:textId="77777777" w:rsidTr="004732DB">
        <w:trPr>
          <w:jc w:val="center"/>
        </w:trPr>
        <w:tc>
          <w:tcPr>
            <w:tcW w:w="1516" w:type="dxa"/>
            <w:vAlign w:val="center"/>
          </w:tcPr>
          <w:p w14:paraId="50DA598A" w14:textId="77777777" w:rsidR="004732DB" w:rsidRPr="002B5CC9" w:rsidRDefault="004732DB" w:rsidP="00282AAA">
            <w:pPr>
              <w:keepNext/>
              <w:jc w:val="center"/>
              <w:rPr>
                <w:b/>
                <w:sz w:val="18"/>
                <w:szCs w:val="18"/>
              </w:rPr>
            </w:pPr>
            <w:r w:rsidRPr="002B5CC9">
              <w:rPr>
                <w:b/>
                <w:sz w:val="18"/>
                <w:szCs w:val="18"/>
              </w:rPr>
              <w:t>[CRECANLIM]</w:t>
            </w:r>
          </w:p>
        </w:tc>
        <w:tc>
          <w:tcPr>
            <w:tcW w:w="8668" w:type="dxa"/>
            <w:tcBorders>
              <w:bottom w:val="single" w:sz="4" w:space="0" w:color="auto"/>
            </w:tcBorders>
            <w:vAlign w:val="center"/>
          </w:tcPr>
          <w:p w14:paraId="63A9E73C" w14:textId="77777777" w:rsidR="004732DB" w:rsidRPr="002B5CC9" w:rsidRDefault="004732DB" w:rsidP="00282AAA">
            <w:pPr>
              <w:keepNext/>
              <w:jc w:val="both"/>
              <w:rPr>
                <w:sz w:val="18"/>
                <w:szCs w:val="18"/>
              </w:rPr>
            </w:pPr>
            <w:r w:rsidRPr="002B5CC9">
              <w:rPr>
                <w:sz w:val="18"/>
                <w:szCs w:val="18"/>
              </w:rPr>
              <w:t>Maximum number of credits payable from the hopper for non-</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559D2689" w14:textId="77777777" w:rsidTr="004732DB">
        <w:trPr>
          <w:jc w:val="center"/>
        </w:trPr>
        <w:tc>
          <w:tcPr>
            <w:tcW w:w="1516" w:type="dxa"/>
            <w:vAlign w:val="center"/>
          </w:tcPr>
          <w:p w14:paraId="3CCC8C66" w14:textId="77777777" w:rsidR="004732DB" w:rsidRPr="002B5CC9" w:rsidRDefault="004732DB" w:rsidP="00282AAA">
            <w:pPr>
              <w:keepNext/>
              <w:jc w:val="center"/>
              <w:rPr>
                <w:b/>
                <w:sz w:val="18"/>
                <w:szCs w:val="18"/>
              </w:rPr>
            </w:pPr>
            <w:r w:rsidRPr="002B5CC9">
              <w:rPr>
                <w:b/>
                <w:sz w:val="18"/>
                <w:szCs w:val="18"/>
              </w:rPr>
              <w:t>[GAMBWIN]</w:t>
            </w:r>
          </w:p>
        </w:tc>
        <w:tc>
          <w:tcPr>
            <w:tcW w:w="8668" w:type="dxa"/>
            <w:tcBorders>
              <w:bottom w:val="single" w:sz="4" w:space="0" w:color="auto"/>
            </w:tcBorders>
            <w:vAlign w:val="center"/>
          </w:tcPr>
          <w:p w14:paraId="0E33003F" w14:textId="77777777" w:rsidR="004732DB" w:rsidRPr="002B5CC9" w:rsidRDefault="004732DB" w:rsidP="00282AAA">
            <w:pPr>
              <w:keepNext/>
              <w:jc w:val="both"/>
              <w:rPr>
                <w:sz w:val="18"/>
                <w:szCs w:val="18"/>
              </w:rPr>
            </w:pPr>
            <w:r w:rsidRPr="002B5CC9">
              <w:rPr>
                <w:sz w:val="18"/>
                <w:szCs w:val="18"/>
              </w:rPr>
              <w:t>The maximum win that can be obtained from each single gamble attempt.</w:t>
            </w:r>
          </w:p>
        </w:tc>
      </w:tr>
      <w:tr w:rsidR="004732DB" w:rsidRPr="00857DC8" w14:paraId="7AF3AF4B" w14:textId="77777777" w:rsidTr="004732DB">
        <w:trPr>
          <w:jc w:val="center"/>
        </w:trPr>
        <w:tc>
          <w:tcPr>
            <w:tcW w:w="1516" w:type="dxa"/>
            <w:vAlign w:val="center"/>
          </w:tcPr>
          <w:p w14:paraId="08DC31B6" w14:textId="77777777" w:rsidR="004732DB" w:rsidRPr="002B5CC9" w:rsidRDefault="004732DB" w:rsidP="00282AAA">
            <w:pPr>
              <w:keepNext/>
              <w:jc w:val="center"/>
              <w:rPr>
                <w:b/>
                <w:sz w:val="18"/>
                <w:szCs w:val="18"/>
              </w:rPr>
            </w:pPr>
            <w:r w:rsidRPr="002B5CC9">
              <w:rPr>
                <w:b/>
                <w:sz w:val="18"/>
                <w:szCs w:val="18"/>
              </w:rPr>
              <w:t>[LARGEWIN]</w:t>
            </w:r>
          </w:p>
        </w:tc>
        <w:tc>
          <w:tcPr>
            <w:tcW w:w="8668" w:type="dxa"/>
            <w:tcBorders>
              <w:bottom w:val="single" w:sz="4" w:space="0" w:color="auto"/>
            </w:tcBorders>
            <w:vAlign w:val="center"/>
          </w:tcPr>
          <w:p w14:paraId="026BC1BA" w14:textId="77777777" w:rsidR="004732DB" w:rsidRPr="002B5CC9" w:rsidRDefault="004732DB" w:rsidP="00282AAA">
            <w:pPr>
              <w:keepNext/>
              <w:jc w:val="both"/>
              <w:rPr>
                <w:sz w:val="18"/>
                <w:szCs w:val="18"/>
              </w:rPr>
            </w:pPr>
            <w:r w:rsidRPr="002B5CC9">
              <w:rPr>
                <w:sz w:val="18"/>
                <w:szCs w:val="18"/>
              </w:rPr>
              <w:t>Substantial Win amount - wins greater than or equal to this value must generate a gaming machine Event.</w:t>
            </w:r>
          </w:p>
        </w:tc>
      </w:tr>
      <w:tr w:rsidR="004732DB" w:rsidRPr="00857DC8" w14:paraId="2AD7420D" w14:textId="77777777" w:rsidTr="004732DB">
        <w:trPr>
          <w:jc w:val="center"/>
        </w:trPr>
        <w:tc>
          <w:tcPr>
            <w:tcW w:w="1516" w:type="dxa"/>
            <w:vAlign w:val="center"/>
          </w:tcPr>
          <w:p w14:paraId="7198CF53" w14:textId="77777777" w:rsidR="004732DB" w:rsidRPr="002B5CC9" w:rsidRDefault="004732DB" w:rsidP="00282AAA">
            <w:pPr>
              <w:keepNext/>
              <w:jc w:val="center"/>
              <w:rPr>
                <w:b/>
                <w:sz w:val="18"/>
                <w:szCs w:val="18"/>
              </w:rPr>
            </w:pPr>
            <w:r w:rsidRPr="002B5CC9">
              <w:rPr>
                <w:b/>
                <w:sz w:val="18"/>
                <w:szCs w:val="18"/>
              </w:rPr>
              <w:t>[MAXHOPPER]</w:t>
            </w:r>
          </w:p>
        </w:tc>
        <w:tc>
          <w:tcPr>
            <w:tcW w:w="8668" w:type="dxa"/>
            <w:tcBorders>
              <w:bottom w:val="single" w:sz="4" w:space="0" w:color="auto"/>
            </w:tcBorders>
            <w:vAlign w:val="center"/>
          </w:tcPr>
          <w:p w14:paraId="0E569678" w14:textId="77777777" w:rsidR="004732DB" w:rsidRPr="002B5CC9" w:rsidRDefault="004732DB" w:rsidP="00282AAA">
            <w:pPr>
              <w:keepNext/>
              <w:jc w:val="both"/>
              <w:rPr>
                <w:sz w:val="18"/>
                <w:szCs w:val="18"/>
              </w:rPr>
            </w:pPr>
            <w:r w:rsidRPr="002B5CC9">
              <w:rPr>
                <w:sz w:val="18"/>
                <w:szCs w:val="18"/>
              </w:rPr>
              <w:t xml:space="preserve">Maximum amount of money payable from the hopper for </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60E4E5BA" w14:textId="77777777" w:rsidTr="004732DB">
        <w:trPr>
          <w:jc w:val="center"/>
        </w:trPr>
        <w:tc>
          <w:tcPr>
            <w:tcW w:w="1516" w:type="dxa"/>
            <w:vAlign w:val="center"/>
          </w:tcPr>
          <w:p w14:paraId="1F0DB901" w14:textId="77777777" w:rsidR="004732DB" w:rsidRPr="002B5CC9" w:rsidRDefault="004732DB" w:rsidP="00282AAA">
            <w:pPr>
              <w:keepNext/>
              <w:jc w:val="center"/>
              <w:rPr>
                <w:b/>
                <w:sz w:val="18"/>
                <w:szCs w:val="18"/>
              </w:rPr>
            </w:pPr>
            <w:r w:rsidRPr="002B5CC9">
              <w:rPr>
                <w:b/>
                <w:sz w:val="18"/>
                <w:szCs w:val="18"/>
              </w:rPr>
              <w:t>[MAXNPWIN]</w:t>
            </w:r>
          </w:p>
        </w:tc>
        <w:tc>
          <w:tcPr>
            <w:tcW w:w="8668" w:type="dxa"/>
            <w:tcBorders>
              <w:bottom w:val="single" w:sz="4" w:space="0" w:color="auto"/>
            </w:tcBorders>
            <w:vAlign w:val="center"/>
          </w:tcPr>
          <w:p w14:paraId="6C7F0B64" w14:textId="77777777" w:rsidR="004732DB" w:rsidRPr="002B5CC9" w:rsidRDefault="004732DB" w:rsidP="00282AAA">
            <w:pPr>
              <w:keepNext/>
              <w:jc w:val="both"/>
              <w:rPr>
                <w:sz w:val="18"/>
                <w:szCs w:val="18"/>
              </w:rPr>
            </w:pPr>
            <w:r w:rsidRPr="002B5CC9">
              <w:rPr>
                <w:sz w:val="18"/>
                <w:szCs w:val="18"/>
              </w:rPr>
              <w:t>Maximum non-progressive win permitted in any game element (any individual primary or feature or gamble or bonus element).</w:t>
            </w:r>
          </w:p>
        </w:tc>
      </w:tr>
      <w:tr w:rsidR="004732DB" w:rsidRPr="00857DC8" w14:paraId="10813A41" w14:textId="77777777" w:rsidTr="004732DB">
        <w:trPr>
          <w:jc w:val="center"/>
        </w:trPr>
        <w:tc>
          <w:tcPr>
            <w:tcW w:w="1516" w:type="dxa"/>
            <w:vAlign w:val="center"/>
          </w:tcPr>
          <w:p w14:paraId="484DE7B6" w14:textId="77777777" w:rsidR="004732DB" w:rsidRPr="002B5CC9" w:rsidRDefault="004732DB" w:rsidP="00282AAA">
            <w:pPr>
              <w:keepNext/>
              <w:jc w:val="center"/>
              <w:rPr>
                <w:b/>
                <w:sz w:val="18"/>
                <w:szCs w:val="18"/>
              </w:rPr>
            </w:pPr>
            <w:r w:rsidRPr="002B5CC9">
              <w:rPr>
                <w:b/>
                <w:sz w:val="18"/>
                <w:szCs w:val="18"/>
              </w:rPr>
              <w:t>[MAXPWIN]</w:t>
            </w:r>
          </w:p>
        </w:tc>
        <w:tc>
          <w:tcPr>
            <w:tcW w:w="8668" w:type="dxa"/>
            <w:tcBorders>
              <w:bottom w:val="single" w:sz="4" w:space="0" w:color="auto"/>
            </w:tcBorders>
            <w:vAlign w:val="center"/>
          </w:tcPr>
          <w:p w14:paraId="6FBF1478" w14:textId="77777777" w:rsidR="004732DB" w:rsidRPr="002B5CC9" w:rsidRDefault="004732DB" w:rsidP="00282AAA">
            <w:pPr>
              <w:keepNext/>
              <w:jc w:val="both"/>
              <w:rPr>
                <w:sz w:val="18"/>
                <w:szCs w:val="18"/>
              </w:rPr>
            </w:pPr>
            <w:r w:rsidRPr="002B5CC9">
              <w:rPr>
                <w:sz w:val="18"/>
                <w:szCs w:val="18"/>
              </w:rPr>
              <w:t>Maximum progressive win permitted in a gaming machine game.</w:t>
            </w:r>
          </w:p>
        </w:tc>
      </w:tr>
      <w:tr w:rsidR="004732DB" w:rsidRPr="00857DC8" w14:paraId="41E61578" w14:textId="77777777" w:rsidTr="004732DB">
        <w:trPr>
          <w:jc w:val="center"/>
        </w:trPr>
        <w:tc>
          <w:tcPr>
            <w:tcW w:w="1516" w:type="dxa"/>
            <w:vAlign w:val="center"/>
          </w:tcPr>
          <w:p w14:paraId="48A4906D" w14:textId="77777777" w:rsidR="004732DB" w:rsidRPr="002B5CC9" w:rsidRDefault="004732DB" w:rsidP="00282AAA">
            <w:pPr>
              <w:keepNext/>
              <w:jc w:val="center"/>
              <w:rPr>
                <w:b/>
                <w:sz w:val="18"/>
                <w:szCs w:val="18"/>
              </w:rPr>
            </w:pPr>
            <w:r w:rsidRPr="002B5CC9">
              <w:rPr>
                <w:b/>
                <w:sz w:val="18"/>
                <w:szCs w:val="18"/>
              </w:rPr>
              <w:t>[MAXRTP]</w:t>
            </w:r>
          </w:p>
        </w:tc>
        <w:tc>
          <w:tcPr>
            <w:tcW w:w="8668" w:type="dxa"/>
            <w:tcBorders>
              <w:bottom w:val="single" w:sz="4" w:space="0" w:color="auto"/>
            </w:tcBorders>
            <w:vAlign w:val="center"/>
          </w:tcPr>
          <w:p w14:paraId="6C458401" w14:textId="77777777" w:rsidR="004732DB" w:rsidRPr="002B5CC9" w:rsidRDefault="004732DB" w:rsidP="00282AAA">
            <w:pPr>
              <w:keepNext/>
              <w:jc w:val="both"/>
              <w:rPr>
                <w:sz w:val="18"/>
                <w:szCs w:val="18"/>
              </w:rPr>
            </w:pPr>
            <w:r w:rsidRPr="002B5CC9">
              <w:rPr>
                <w:sz w:val="18"/>
                <w:szCs w:val="18"/>
              </w:rPr>
              <w:t>Maximum theoretical acceptable return to player.</w:t>
            </w:r>
          </w:p>
        </w:tc>
      </w:tr>
      <w:tr w:rsidR="004732DB" w:rsidRPr="00857DC8" w14:paraId="23F12489" w14:textId="77777777" w:rsidTr="004732DB">
        <w:trPr>
          <w:jc w:val="center"/>
        </w:trPr>
        <w:tc>
          <w:tcPr>
            <w:tcW w:w="1516" w:type="dxa"/>
            <w:vAlign w:val="center"/>
          </w:tcPr>
          <w:p w14:paraId="32D28738" w14:textId="77777777" w:rsidR="004732DB" w:rsidRPr="002B5CC9" w:rsidRDefault="004732DB" w:rsidP="00282AAA">
            <w:pPr>
              <w:keepNext/>
              <w:jc w:val="center"/>
              <w:rPr>
                <w:b/>
                <w:sz w:val="18"/>
                <w:szCs w:val="18"/>
              </w:rPr>
            </w:pPr>
            <w:r w:rsidRPr="002B5CC9">
              <w:rPr>
                <w:b/>
                <w:sz w:val="18"/>
                <w:szCs w:val="18"/>
              </w:rPr>
              <w:t>[MAXWAGER]</w:t>
            </w:r>
          </w:p>
        </w:tc>
        <w:tc>
          <w:tcPr>
            <w:tcW w:w="8668" w:type="dxa"/>
            <w:tcBorders>
              <w:bottom w:val="single" w:sz="4" w:space="0" w:color="auto"/>
            </w:tcBorders>
            <w:vAlign w:val="center"/>
          </w:tcPr>
          <w:p w14:paraId="519A3507" w14:textId="77777777" w:rsidR="004732DB" w:rsidRPr="002B5CC9" w:rsidRDefault="004732DB" w:rsidP="00282AAA">
            <w:pPr>
              <w:keepNext/>
              <w:jc w:val="both"/>
              <w:rPr>
                <w:sz w:val="18"/>
                <w:szCs w:val="18"/>
              </w:rPr>
            </w:pPr>
            <w:r w:rsidRPr="002B5CC9">
              <w:rPr>
                <w:sz w:val="18"/>
                <w:szCs w:val="18"/>
              </w:rPr>
              <w:t>Maximum wager permitted in a gaming machine game.</w:t>
            </w:r>
          </w:p>
        </w:tc>
      </w:tr>
      <w:tr w:rsidR="004732DB" w:rsidRPr="00857DC8" w14:paraId="0119A8E3" w14:textId="77777777" w:rsidTr="004732DB">
        <w:trPr>
          <w:jc w:val="center"/>
        </w:trPr>
        <w:tc>
          <w:tcPr>
            <w:tcW w:w="1516" w:type="dxa"/>
            <w:vAlign w:val="center"/>
          </w:tcPr>
          <w:p w14:paraId="7513712F" w14:textId="77777777" w:rsidR="004732DB" w:rsidRPr="002B5CC9" w:rsidRDefault="004732DB" w:rsidP="00282AAA">
            <w:pPr>
              <w:keepNext/>
              <w:jc w:val="center"/>
              <w:rPr>
                <w:b/>
                <w:sz w:val="18"/>
                <w:szCs w:val="18"/>
              </w:rPr>
            </w:pPr>
            <w:r w:rsidRPr="002B5CC9">
              <w:rPr>
                <w:b/>
                <w:sz w:val="18"/>
                <w:szCs w:val="18"/>
              </w:rPr>
              <w:t>[MINRTP]</w:t>
            </w:r>
          </w:p>
        </w:tc>
        <w:tc>
          <w:tcPr>
            <w:tcW w:w="8668" w:type="dxa"/>
            <w:tcBorders>
              <w:bottom w:val="single" w:sz="4" w:space="0" w:color="auto"/>
            </w:tcBorders>
            <w:vAlign w:val="center"/>
          </w:tcPr>
          <w:p w14:paraId="05EA1AFA" w14:textId="77777777" w:rsidR="004732DB" w:rsidRPr="002B5CC9" w:rsidRDefault="004732DB" w:rsidP="00282AAA">
            <w:pPr>
              <w:keepNext/>
              <w:jc w:val="both"/>
              <w:rPr>
                <w:sz w:val="18"/>
                <w:szCs w:val="18"/>
              </w:rPr>
            </w:pPr>
            <w:r w:rsidRPr="002B5CC9">
              <w:rPr>
                <w:sz w:val="18"/>
                <w:szCs w:val="18"/>
              </w:rPr>
              <w:t>Minimum acceptable return to player.</w:t>
            </w:r>
          </w:p>
        </w:tc>
      </w:tr>
      <w:tr w:rsidR="004732DB" w:rsidRPr="00857DC8" w14:paraId="6A81569C" w14:textId="77777777" w:rsidTr="004732DB">
        <w:trPr>
          <w:jc w:val="center"/>
        </w:trPr>
        <w:tc>
          <w:tcPr>
            <w:tcW w:w="1516" w:type="dxa"/>
            <w:vAlign w:val="center"/>
          </w:tcPr>
          <w:p w14:paraId="5070CB8E" w14:textId="77777777" w:rsidR="004732DB" w:rsidRPr="002B5CC9" w:rsidRDefault="004732DB" w:rsidP="00282AAA">
            <w:pPr>
              <w:keepNext/>
              <w:jc w:val="center"/>
              <w:rPr>
                <w:b/>
                <w:sz w:val="18"/>
                <w:szCs w:val="18"/>
              </w:rPr>
            </w:pPr>
            <w:r w:rsidRPr="002B5CC9">
              <w:rPr>
                <w:b/>
                <w:sz w:val="18"/>
                <w:szCs w:val="18"/>
              </w:rPr>
              <w:t>[PSAVACT]</w:t>
            </w:r>
          </w:p>
        </w:tc>
        <w:tc>
          <w:tcPr>
            <w:tcW w:w="8668" w:type="dxa"/>
            <w:vAlign w:val="center"/>
          </w:tcPr>
          <w:p w14:paraId="123DDE2E" w14:textId="77777777" w:rsidR="004732DB" w:rsidRPr="002B5CC9" w:rsidRDefault="004732DB" w:rsidP="00282AAA">
            <w:pPr>
              <w:keepNext/>
              <w:jc w:val="both"/>
              <w:rPr>
                <w:sz w:val="18"/>
                <w:szCs w:val="18"/>
              </w:rPr>
            </w:pPr>
            <w:r w:rsidRPr="002B5CC9">
              <w:rPr>
                <w:sz w:val="18"/>
                <w:szCs w:val="18"/>
              </w:rPr>
              <w:t xml:space="preserve">The </w:t>
            </w:r>
            <w:proofErr w:type="gramStart"/>
            <w:r w:rsidRPr="002B5CC9">
              <w:rPr>
                <w:sz w:val="18"/>
                <w:szCs w:val="18"/>
              </w:rPr>
              <w:t>period of time</w:t>
            </w:r>
            <w:proofErr w:type="gramEnd"/>
            <w:r w:rsidRPr="002B5CC9">
              <w:rPr>
                <w:sz w:val="18"/>
                <w:szCs w:val="18"/>
              </w:rPr>
              <w:t xml:space="preserve"> a gaming machine must be in “Idle Mode” before activating power save.</w:t>
            </w:r>
          </w:p>
        </w:tc>
      </w:tr>
      <w:tr w:rsidR="004732DB" w:rsidRPr="00857DC8" w14:paraId="180714B8" w14:textId="77777777" w:rsidTr="004732DB">
        <w:trPr>
          <w:jc w:val="center"/>
        </w:trPr>
        <w:tc>
          <w:tcPr>
            <w:tcW w:w="1516" w:type="dxa"/>
            <w:vAlign w:val="center"/>
          </w:tcPr>
          <w:p w14:paraId="7EE49EF2" w14:textId="77777777" w:rsidR="004732DB" w:rsidRPr="002B5CC9" w:rsidRDefault="004732DB" w:rsidP="00282AAA">
            <w:pPr>
              <w:keepNext/>
              <w:jc w:val="center"/>
              <w:rPr>
                <w:b/>
                <w:sz w:val="18"/>
                <w:szCs w:val="18"/>
              </w:rPr>
            </w:pPr>
            <w:r w:rsidRPr="00411151">
              <w:rPr>
                <w:b/>
                <w:sz w:val="18"/>
                <w:szCs w:val="18"/>
              </w:rPr>
              <w:t>[TIMEDISP]</w:t>
            </w:r>
          </w:p>
        </w:tc>
        <w:tc>
          <w:tcPr>
            <w:tcW w:w="8668" w:type="dxa"/>
            <w:tcBorders>
              <w:bottom w:val="single" w:sz="4" w:space="0" w:color="auto"/>
            </w:tcBorders>
            <w:vAlign w:val="center"/>
          </w:tcPr>
          <w:p w14:paraId="23B2A8EB" w14:textId="77777777" w:rsidR="004732DB" w:rsidRPr="002B5CC9" w:rsidRDefault="004732DB" w:rsidP="00282AAA">
            <w:pPr>
              <w:keepNext/>
              <w:jc w:val="both"/>
              <w:rPr>
                <w:sz w:val="18"/>
                <w:szCs w:val="18"/>
              </w:rPr>
            </w:pPr>
            <w:r w:rsidRPr="00411151">
              <w:rPr>
                <w:sz w:val="18"/>
                <w:szCs w:val="18"/>
              </w:rPr>
              <w:t>Time must be displayed on the game screen.</w:t>
            </w:r>
          </w:p>
        </w:tc>
      </w:tr>
    </w:tbl>
    <w:p w14:paraId="62B2860C" w14:textId="77777777" w:rsidR="004732DB" w:rsidRPr="00A073AC" w:rsidRDefault="004732DB">
      <w:pPr>
        <w:spacing w:after="200" w:line="276" w:lineRule="auto"/>
        <w:rPr>
          <w:b/>
          <w:bCs/>
          <w:lang w:val="en-GB"/>
        </w:rPr>
      </w:pPr>
    </w:p>
    <w:p w14:paraId="75CD64D4"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331C7">
        <w:rPr>
          <w:b/>
          <w:bCs/>
          <w:color w:val="000000" w:themeColor="text1"/>
          <w:sz w:val="22"/>
          <w:szCs w:val="24"/>
        </w:rPr>
        <w:t>o Engineer:</w:t>
      </w:r>
      <w:r w:rsidR="000058C5" w:rsidRPr="00B331C7">
        <w:rPr>
          <w:b/>
          <w:color w:val="000000" w:themeColor="text1"/>
          <w:sz w:val="22"/>
          <w:szCs w:val="24"/>
        </w:rPr>
        <w:t xml:space="preserve"> The only differences between NS10.0 and NS10.1+ outside of the Jurisdictional Limits and Parameters are the following sections:</w:t>
      </w:r>
    </w:p>
    <w:p w14:paraId="63A21D7D"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Secondary Storage Media (v10.0)</w:t>
      </w:r>
    </w:p>
    <w:p w14:paraId="5D5223A4"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non-Primary Storage (v10.1+)</w:t>
      </w:r>
    </w:p>
    <w:p w14:paraId="332E459D" w14:textId="77777777" w:rsidR="000058C5"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NS3.17.11 - NS3.17.13 Closed-source Software (v10.1+)</w:t>
      </w:r>
    </w:p>
    <w:p w14:paraId="11315541" w14:textId="77777777" w:rsidR="000058C5" w:rsidRDefault="000058C5" w:rsidP="000058C5">
      <w:pPr>
        <w:ind w:left="720"/>
        <w:jc w:val="both"/>
        <w:rPr>
          <w:b/>
          <w:color w:val="000000" w:themeColor="text1"/>
          <w:sz w:val="22"/>
          <w:szCs w:val="24"/>
        </w:rPr>
      </w:pPr>
    </w:p>
    <w:p w14:paraId="2CA06173"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643ED">
        <w:rPr>
          <w:b/>
          <w:bCs/>
          <w:color w:val="000000" w:themeColor="text1"/>
          <w:sz w:val="22"/>
          <w:szCs w:val="24"/>
        </w:rPr>
        <w:t>o Engineer:</w:t>
      </w:r>
      <w:r w:rsidR="000058C5" w:rsidRPr="00B643ED">
        <w:rPr>
          <w:b/>
          <w:color w:val="000000" w:themeColor="text1"/>
          <w:sz w:val="22"/>
          <w:szCs w:val="24"/>
        </w:rPr>
        <w:t xml:space="preserve"> The only differences between NS10.</w:t>
      </w:r>
      <w:r w:rsidR="000058C5">
        <w:rPr>
          <w:b/>
          <w:color w:val="000000" w:themeColor="text1"/>
          <w:sz w:val="22"/>
          <w:szCs w:val="24"/>
        </w:rPr>
        <w:t>1</w:t>
      </w:r>
      <w:r w:rsidR="000058C5" w:rsidRPr="00B643ED">
        <w:rPr>
          <w:b/>
          <w:color w:val="000000" w:themeColor="text1"/>
          <w:sz w:val="22"/>
          <w:szCs w:val="24"/>
        </w:rPr>
        <w:t xml:space="preserve"> and NS10.</w:t>
      </w:r>
      <w:r w:rsidR="000058C5">
        <w:rPr>
          <w:b/>
          <w:color w:val="000000" w:themeColor="text1"/>
          <w:sz w:val="22"/>
          <w:szCs w:val="24"/>
        </w:rPr>
        <w:t>2</w:t>
      </w:r>
      <w:r w:rsidR="000058C5" w:rsidRPr="00B643ED">
        <w:rPr>
          <w:b/>
          <w:color w:val="000000" w:themeColor="text1"/>
          <w:sz w:val="22"/>
          <w:szCs w:val="24"/>
        </w:rPr>
        <w:t>+ outside of the Jurisdictional Limits and Parameters are the following sections:</w:t>
      </w:r>
    </w:p>
    <w:p w14:paraId="1FC75385" w14:textId="77777777" w:rsidR="000058C5" w:rsidRPr="00B331C7"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(v10.0, 10.1)</w:t>
      </w:r>
    </w:p>
    <w:p w14:paraId="3CDBC785" w14:textId="77777777" w:rsidR="000058C5" w:rsidRPr="00B643ED"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(v10.2+)</w:t>
      </w:r>
    </w:p>
    <w:p w14:paraId="5682079E" w14:textId="77777777" w:rsidR="000058C5" w:rsidRDefault="000058C5" w:rsidP="000058C5">
      <w:pPr>
        <w:pStyle w:val="ListParagraph"/>
        <w:jc w:val="both"/>
        <w:rPr>
          <w:b/>
          <w:color w:val="000000" w:themeColor="text1"/>
          <w:sz w:val="22"/>
          <w:szCs w:val="24"/>
        </w:rPr>
      </w:pPr>
    </w:p>
    <w:p w14:paraId="556B0B1E" w14:textId="77777777" w:rsidR="000058C5" w:rsidRDefault="000058C5" w:rsidP="000058C5">
      <w:pPr>
        <w:ind w:left="360"/>
        <w:jc w:val="both"/>
        <w:rPr>
          <w:b/>
          <w:color w:val="000000" w:themeColor="text1"/>
          <w:sz w:val="22"/>
          <w:szCs w:val="24"/>
        </w:rPr>
      </w:pPr>
    </w:p>
    <w:p w14:paraId="06966C1F" w14:textId="77777777" w:rsidR="000058C5" w:rsidRPr="00B331C7" w:rsidRDefault="000058C5" w:rsidP="000058C5">
      <w:pPr>
        <w:ind w:left="360"/>
        <w:jc w:val="both"/>
        <w:rPr>
          <w:b/>
          <w:color w:val="000000" w:themeColor="text1"/>
          <w:sz w:val="22"/>
          <w:szCs w:val="24"/>
        </w:rPr>
      </w:pPr>
    </w:p>
    <w:p w14:paraId="53BE9C28" w14:textId="77777777" w:rsidR="000058C5" w:rsidRDefault="000058C5">
      <w:pPr>
        <w:spacing w:after="200" w:line="276" w:lineRule="auto"/>
        <w:rPr>
          <w:b/>
          <w:bCs/>
          <w:sz w:val="44"/>
          <w:szCs w:val="44"/>
          <w:lang w:val="en-GB"/>
        </w:rPr>
      </w:pPr>
      <w:r>
        <w:rPr>
          <w:b/>
          <w:bCs/>
          <w:sz w:val="44"/>
          <w:szCs w:val="44"/>
          <w:lang w:val="en-GB"/>
        </w:rPr>
        <w:br w:type="page"/>
      </w:r>
    </w:p>
    <w:p w14:paraId="52797B87" w14:textId="77777777" w:rsidR="00254A37" w:rsidRPr="00857DC8" w:rsidRDefault="00254A37" w:rsidP="00254A37">
      <w:pPr>
        <w:jc w:val="center"/>
        <w:rPr>
          <w:b/>
          <w:bCs/>
          <w:sz w:val="44"/>
          <w:szCs w:val="44"/>
          <w:lang w:val="en-GB"/>
        </w:rPr>
      </w:pPr>
      <w:r w:rsidRPr="00857DC8">
        <w:rPr>
          <w:b/>
          <w:bCs/>
          <w:sz w:val="44"/>
          <w:szCs w:val="44"/>
          <w:lang w:val="en-GB"/>
        </w:rPr>
        <w:lastRenderedPageBreak/>
        <w:t>Jurisdictional Requirements</w:t>
      </w:r>
    </w:p>
    <w:p w14:paraId="1984D172" w14:textId="77777777" w:rsidR="00D278A3" w:rsidRDefault="00D278A3" w:rsidP="00D278A3">
      <w:pPr>
        <w:rPr>
          <w:sz w:val="24"/>
          <w:szCs w:val="24"/>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D2C9A" w:rsidRPr="00857DC8" w14:paraId="6B171187" w14:textId="77777777" w:rsidTr="001640E0">
        <w:trPr>
          <w:jc w:val="center"/>
        </w:trPr>
        <w:tc>
          <w:tcPr>
            <w:tcW w:w="10422" w:type="dxa"/>
            <w:gridSpan w:val="4"/>
            <w:tcBorders>
              <w:bottom w:val="single" w:sz="4" w:space="0" w:color="auto"/>
            </w:tcBorders>
            <w:shd w:val="clear" w:color="auto" w:fill="D9D9D9" w:themeFill="background1" w:themeFillShade="D9"/>
            <w:vAlign w:val="center"/>
          </w:tcPr>
          <w:p w14:paraId="1763CF5E" w14:textId="77777777" w:rsidR="00ED2C9A" w:rsidRPr="001F17F6" w:rsidRDefault="00ED2C9A" w:rsidP="00282AAA">
            <w:pPr>
              <w:jc w:val="center"/>
              <w:rPr>
                <w:b/>
                <w:sz w:val="18"/>
                <w:szCs w:val="18"/>
                <w:lang w:val="en-GB"/>
              </w:rPr>
            </w:pPr>
            <w:r w:rsidRPr="001F17F6">
              <w:rPr>
                <w:b/>
                <w:bCs/>
                <w:sz w:val="18"/>
                <w:szCs w:val="18"/>
                <w:lang w:val="en-GB"/>
              </w:rPr>
              <w:t>Australia/New Zealand Gaming Machine National Standards</w:t>
            </w:r>
          </w:p>
        </w:tc>
      </w:tr>
      <w:tr w:rsidR="00A729B9" w:rsidRPr="00857DC8" w14:paraId="330B733E"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F0853B6" w14:textId="77777777" w:rsidR="00A729B9" w:rsidRPr="001F17F6" w:rsidRDefault="00A729B9" w:rsidP="00A729B9">
            <w:pPr>
              <w:jc w:val="center"/>
              <w:rPr>
                <w:b/>
                <w:sz w:val="18"/>
                <w:szCs w:val="18"/>
                <w:lang w:val="en-GB"/>
              </w:rPr>
            </w:pPr>
            <w:r w:rsidRPr="001F17F6">
              <w:rPr>
                <w:b/>
                <w:sz w:val="18"/>
                <w:szCs w:val="18"/>
                <w:lang w:val="en-GB"/>
              </w:rPr>
              <w:t>Cabinet</w:t>
            </w:r>
          </w:p>
        </w:tc>
        <w:tc>
          <w:tcPr>
            <w:tcW w:w="3543" w:type="dxa"/>
            <w:tcBorders>
              <w:bottom w:val="single" w:sz="4" w:space="0" w:color="auto"/>
            </w:tcBorders>
            <w:shd w:val="clear" w:color="auto" w:fill="D9D9D9" w:themeFill="background1" w:themeFillShade="D9"/>
            <w:vAlign w:val="center"/>
          </w:tcPr>
          <w:p w14:paraId="2D806E12" w14:textId="77777777" w:rsidR="00A729B9" w:rsidRPr="001F17F6" w:rsidRDefault="00A729B9" w:rsidP="00A729B9">
            <w:pPr>
              <w:jc w:val="center"/>
              <w:rPr>
                <w:b/>
                <w:sz w:val="18"/>
                <w:szCs w:val="18"/>
                <w:lang w:val="en-GB"/>
              </w:rPr>
            </w:pPr>
          </w:p>
        </w:tc>
      </w:tr>
      <w:tr w:rsidR="00A729B9" w:rsidRPr="00857DC8" w14:paraId="290FD7D7" w14:textId="77777777" w:rsidTr="001640E0">
        <w:trPr>
          <w:jc w:val="center"/>
        </w:trPr>
        <w:tc>
          <w:tcPr>
            <w:tcW w:w="5349" w:type="dxa"/>
            <w:gridSpan w:val="2"/>
            <w:shd w:val="clear" w:color="auto" w:fill="D9D9D9" w:themeFill="background1" w:themeFillShade="D9"/>
            <w:vAlign w:val="center"/>
          </w:tcPr>
          <w:p w14:paraId="2B675E59" w14:textId="77777777" w:rsidR="00A729B9" w:rsidRPr="001F17F6" w:rsidRDefault="00A729B9" w:rsidP="00A729B9">
            <w:pPr>
              <w:jc w:val="center"/>
              <w:rPr>
                <w:b/>
                <w:bCs/>
                <w:sz w:val="18"/>
                <w:szCs w:val="18"/>
                <w:lang w:val="en-GB"/>
              </w:rPr>
            </w:pPr>
            <w:r w:rsidRPr="001F17F6">
              <w:rPr>
                <w:b/>
                <w:bCs/>
                <w:sz w:val="18"/>
                <w:szCs w:val="18"/>
                <w:lang w:val="en-GB"/>
              </w:rPr>
              <w:t>Cabinet Environment</w:t>
            </w:r>
          </w:p>
        </w:tc>
        <w:tc>
          <w:tcPr>
            <w:tcW w:w="1530" w:type="dxa"/>
            <w:shd w:val="clear" w:color="auto" w:fill="D9D9D9" w:themeFill="background1" w:themeFillShade="D9"/>
            <w:vAlign w:val="center"/>
          </w:tcPr>
          <w:p w14:paraId="379B5067"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C68519D"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B11FA6" w:rsidRPr="00621E37" w14:paraId="6298EBF1"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FD82AD8" w14:textId="77777777" w:rsidR="00B11FA6" w:rsidRPr="001F17F6" w:rsidRDefault="00B11FA6" w:rsidP="00621E37">
            <w:pPr>
              <w:jc w:val="center"/>
              <w:rPr>
                <w:b/>
                <w:bCs/>
                <w:sz w:val="18"/>
                <w:szCs w:val="18"/>
                <w:lang w:val="en-GB"/>
              </w:rPr>
            </w:pPr>
            <w:r w:rsidRPr="001F17F6">
              <w:rPr>
                <w:b/>
                <w:bCs/>
                <w:sz w:val="18"/>
                <w:szCs w:val="18"/>
                <w:lang w:val="en-GB"/>
              </w:rPr>
              <w:t>NS2.3.22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2F09536" w14:textId="77777777" w:rsidR="00B11FA6" w:rsidRPr="001F17F6" w:rsidRDefault="00B11FA6" w:rsidP="00621E37">
            <w:pPr>
              <w:rPr>
                <w:sz w:val="18"/>
                <w:szCs w:val="18"/>
                <w:lang w:val="en-GB"/>
              </w:rPr>
            </w:pPr>
            <w:r w:rsidRPr="001F17F6">
              <w:rPr>
                <w:sz w:val="18"/>
                <w:szCs w:val="18"/>
                <w:lang w:val="en-GB"/>
              </w:rPr>
              <w:t xml:space="preserve">Gaming machines in Australia and New Zealand can be expected to operate in a variety of extreme environments. </w:t>
            </w:r>
            <w:proofErr w:type="gramStart"/>
            <w:r w:rsidRPr="001F17F6">
              <w:rPr>
                <w:sz w:val="18"/>
                <w:szCs w:val="18"/>
                <w:lang w:val="en-GB"/>
              </w:rPr>
              <w:t>In the event that</w:t>
            </w:r>
            <w:proofErr w:type="gramEnd"/>
            <w:r w:rsidRPr="001F17F6">
              <w:rPr>
                <w:sz w:val="18"/>
                <w:szCs w:val="18"/>
                <w:lang w:val="en-GB"/>
              </w:rPr>
              <w:t xml:space="preserve"> the designed operational parameters of a gaming machine are exceeded the machine if incapable of continued proper operation must perform an orderly shutdown without loss of game status, accounting and security event data. Typical operating environments may have:</w:t>
            </w:r>
          </w:p>
        </w:tc>
      </w:tr>
      <w:tr w:rsidR="00CE0BCD" w:rsidRPr="00621E37" w14:paraId="41D9D5C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FA066A7" w14:textId="77777777" w:rsidR="00CE0BCD" w:rsidRPr="001F17F6" w:rsidRDefault="00CE0BCD" w:rsidP="00CE0BCD">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8EE6F0" w14:textId="77777777" w:rsidR="00CB7300" w:rsidRPr="001F17F6" w:rsidRDefault="00CE0BCD" w:rsidP="00CB7300">
            <w:pPr>
              <w:jc w:val="both"/>
              <w:rPr>
                <w:sz w:val="18"/>
                <w:szCs w:val="18"/>
                <w:lang w:val="en-GB"/>
              </w:rPr>
            </w:pPr>
            <w:r w:rsidRPr="001F17F6">
              <w:rPr>
                <w:sz w:val="18"/>
                <w:szCs w:val="18"/>
                <w:lang w:val="en-GB"/>
              </w:rPr>
              <w:t xml:space="preserve">a) a temperature variation from 10 degrees to 40 degrees </w:t>
            </w:r>
            <w:proofErr w:type="gramStart"/>
            <w:r w:rsidRPr="001F17F6">
              <w:rPr>
                <w:sz w:val="18"/>
                <w:szCs w:val="18"/>
                <w:lang w:val="en-GB"/>
              </w:rPr>
              <w:t>Celsius;</w:t>
            </w:r>
            <w:proofErr w:type="gramEnd"/>
          </w:p>
          <w:p w14:paraId="703E6FF5" w14:textId="77777777" w:rsidR="00CB7300" w:rsidRPr="001F17F6" w:rsidRDefault="00CE0BCD" w:rsidP="00CB7300">
            <w:pPr>
              <w:jc w:val="both"/>
              <w:rPr>
                <w:sz w:val="18"/>
                <w:szCs w:val="18"/>
                <w:lang w:val="en-GB"/>
              </w:rPr>
            </w:pPr>
            <w:r w:rsidRPr="001F17F6">
              <w:rPr>
                <w:sz w:val="18"/>
                <w:szCs w:val="18"/>
                <w:lang w:val="en-GB"/>
              </w:rPr>
              <w:t xml:space="preserve">b) a humidity variation of 15% to </w:t>
            </w:r>
            <w:proofErr w:type="gramStart"/>
            <w:r w:rsidRPr="001F17F6">
              <w:rPr>
                <w:sz w:val="18"/>
                <w:szCs w:val="18"/>
                <w:lang w:val="en-GB"/>
              </w:rPr>
              <w:t>85%;</w:t>
            </w:r>
            <w:proofErr w:type="gramEnd"/>
            <w:r w:rsidRPr="001F17F6">
              <w:rPr>
                <w:sz w:val="18"/>
                <w:szCs w:val="18"/>
                <w:lang w:val="en-GB"/>
              </w:rPr>
              <w:t xml:space="preserve"> </w:t>
            </w:r>
          </w:p>
          <w:p w14:paraId="265A03FD" w14:textId="77777777" w:rsidR="00CE0BCD" w:rsidRPr="001F17F6" w:rsidRDefault="00CE0BCD" w:rsidP="00CB7300">
            <w:pPr>
              <w:jc w:val="both"/>
              <w:rPr>
                <w:sz w:val="18"/>
                <w:szCs w:val="18"/>
                <w:lang w:val="en-GB"/>
              </w:rPr>
            </w:pPr>
            <w:r w:rsidRPr="001F17F6">
              <w:rPr>
                <w:sz w:val="18"/>
                <w:szCs w:val="18"/>
                <w:lang w:val="en-GB"/>
              </w:rPr>
              <w:t>c) dust and smoke particles.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57CFA8" w14:textId="77777777" w:rsidR="00CE0BCD" w:rsidRPr="001F17F6" w:rsidRDefault="00000000" w:rsidP="00CE0BCD">
            <w:pPr>
              <w:jc w:val="center"/>
              <w:rPr>
                <w:sz w:val="18"/>
                <w:szCs w:val="18"/>
                <w:lang w:val="en-GB"/>
              </w:rPr>
            </w:pPr>
            <w:sdt>
              <w:sdtPr>
                <w:rPr>
                  <w:b/>
                  <w:bCs/>
                  <w:color w:val="000000"/>
                  <w:sz w:val="18"/>
                  <w:szCs w:val="18"/>
                </w:rPr>
                <w:tag w:val="Result Box"/>
                <w:id w:val="175884530"/>
                <w:placeholder>
                  <w:docPart w:val="A9BD8CAC22CA41219AD4D6C0D13685B8"/>
                </w:placeholder>
                <w:showingPlcHdr/>
                <w:dropDownList>
                  <w:listItem w:value="Choose an item."/>
                  <w:listItem w:displayText="PASS" w:value="PASS"/>
                  <w:listItem w:displayText="FAIL" w:value="FAIL"/>
                  <w:listItem w:displayText="N/A" w:value="N/A"/>
                </w:dropDownList>
              </w:sdt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1C65C90" w14:textId="77777777" w:rsidR="00CE0BCD" w:rsidRPr="001F17F6" w:rsidRDefault="00CE0BCD" w:rsidP="00CE0BCD">
            <w:pPr>
              <w:rPr>
                <w:sz w:val="18"/>
                <w:szCs w:val="18"/>
                <w:lang w:val="en-GB"/>
              </w:rPr>
            </w:pPr>
          </w:p>
        </w:tc>
      </w:tr>
      <w:tr w:rsidR="00CE0BCD" w:rsidRPr="00621E37" w14:paraId="34B7CA9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CEC2357" w14:textId="77777777" w:rsidR="00CE0BCD" w:rsidRPr="001F17F6" w:rsidRDefault="00CE0BCD" w:rsidP="00CE0BCD">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14A2D6" w14:textId="77777777" w:rsidR="00CE0BCD" w:rsidRPr="001F17F6" w:rsidRDefault="00CE0BCD" w:rsidP="00CB7300">
            <w:pPr>
              <w:jc w:val="both"/>
              <w:rPr>
                <w:sz w:val="18"/>
                <w:szCs w:val="18"/>
                <w:lang w:val="en-GB"/>
              </w:rPr>
            </w:pPr>
            <w:r w:rsidRPr="001F17F6">
              <w:rPr>
                <w:sz w:val="18"/>
                <w:szCs w:val="18"/>
                <w:lang w:val="en-GB"/>
              </w:rPr>
              <w:t>Note: In some remote locations, gaming equipment operates in an environment of 50 degrees Celsius and 99% humidity, and thus adequate ventilation must be provided for components within the gaming machine.</w:t>
            </w:r>
          </w:p>
        </w:tc>
      </w:tr>
    </w:tbl>
    <w:p w14:paraId="5FE133B7"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B045F" w:rsidRPr="00857DC8" w14:paraId="058471E9"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26DD6996" w14:textId="77777777" w:rsidR="00EB045F" w:rsidRPr="001F17F6" w:rsidRDefault="00EB045F" w:rsidP="00DB6FF9">
            <w:pPr>
              <w:jc w:val="center"/>
              <w:rPr>
                <w:b/>
                <w:sz w:val="18"/>
                <w:szCs w:val="18"/>
                <w:lang w:val="en-GB"/>
              </w:rPr>
            </w:pPr>
            <w:r w:rsidRPr="001F17F6">
              <w:rPr>
                <w:b/>
                <w:sz w:val="18"/>
                <w:szCs w:val="18"/>
                <w:lang w:val="en-GB"/>
              </w:rPr>
              <w:t>Memory</w:t>
            </w:r>
          </w:p>
        </w:tc>
        <w:tc>
          <w:tcPr>
            <w:tcW w:w="3543" w:type="dxa"/>
            <w:tcBorders>
              <w:bottom w:val="single" w:sz="4" w:space="0" w:color="auto"/>
            </w:tcBorders>
            <w:shd w:val="clear" w:color="auto" w:fill="D9D9D9" w:themeFill="background1" w:themeFillShade="D9"/>
            <w:vAlign w:val="center"/>
          </w:tcPr>
          <w:p w14:paraId="17287104" w14:textId="77777777" w:rsidR="00EB045F" w:rsidRPr="001F17F6" w:rsidRDefault="00EB045F" w:rsidP="00DB6FF9">
            <w:pPr>
              <w:jc w:val="center"/>
              <w:rPr>
                <w:b/>
                <w:sz w:val="18"/>
                <w:szCs w:val="18"/>
                <w:lang w:val="en-GB"/>
              </w:rPr>
            </w:pPr>
          </w:p>
        </w:tc>
      </w:tr>
      <w:tr w:rsidR="00901F53" w:rsidRPr="00857DC8" w14:paraId="3016472A" w14:textId="77777777" w:rsidTr="001640E0">
        <w:trPr>
          <w:jc w:val="center"/>
        </w:trPr>
        <w:tc>
          <w:tcPr>
            <w:tcW w:w="5349" w:type="dxa"/>
            <w:gridSpan w:val="2"/>
            <w:shd w:val="clear" w:color="auto" w:fill="D9D9D9" w:themeFill="background1" w:themeFillShade="D9"/>
            <w:vAlign w:val="center"/>
          </w:tcPr>
          <w:p w14:paraId="69839170" w14:textId="77777777" w:rsidR="00901F53" w:rsidRPr="00341CAB" w:rsidRDefault="00901F53" w:rsidP="001F17F6">
            <w:pPr>
              <w:jc w:val="center"/>
              <w:rPr>
                <w:b/>
                <w:bCs/>
                <w:color w:val="403152" w:themeColor="accent4" w:themeShade="80"/>
                <w:sz w:val="18"/>
                <w:szCs w:val="18"/>
                <w:lang w:val="en-GB"/>
              </w:rPr>
            </w:pPr>
            <w:r w:rsidRPr="00341CAB">
              <w:rPr>
                <w:b/>
                <w:bCs/>
                <w:color w:val="403152" w:themeColor="accent4" w:themeShade="80"/>
                <w:sz w:val="18"/>
                <w:szCs w:val="18"/>
                <w:lang w:val="en-GB"/>
              </w:rPr>
              <w:t>Program Execution from Secondary Storage Media (Version 10.0)</w:t>
            </w:r>
          </w:p>
        </w:tc>
        <w:tc>
          <w:tcPr>
            <w:tcW w:w="1530" w:type="dxa"/>
            <w:shd w:val="clear" w:color="auto" w:fill="D9D9D9" w:themeFill="background1" w:themeFillShade="D9"/>
            <w:vAlign w:val="center"/>
          </w:tcPr>
          <w:p w14:paraId="776F71B1" w14:textId="77777777" w:rsidR="00901F53" w:rsidRPr="00341CAB" w:rsidRDefault="00901F53" w:rsidP="001F17F6">
            <w:pPr>
              <w:jc w:val="center"/>
              <w:rPr>
                <w:b/>
                <w:bCs/>
                <w:color w:val="403152" w:themeColor="accent4" w:themeShade="80"/>
                <w:sz w:val="18"/>
                <w:szCs w:val="18"/>
                <w:lang w:val="en-GB"/>
              </w:rPr>
            </w:pPr>
            <w:r w:rsidRPr="00341CAB">
              <w:rPr>
                <w:b/>
                <w:bCs/>
                <w:color w:val="403152" w:themeColor="accent4" w:themeShade="80"/>
                <w:sz w:val="18"/>
                <w:szCs w:val="18"/>
                <w:lang w:val="en-GB"/>
              </w:rPr>
              <w:t>Determination</w:t>
            </w:r>
          </w:p>
        </w:tc>
        <w:tc>
          <w:tcPr>
            <w:tcW w:w="3543" w:type="dxa"/>
            <w:shd w:val="clear" w:color="auto" w:fill="D9D9D9" w:themeFill="background1" w:themeFillShade="D9"/>
            <w:vAlign w:val="center"/>
          </w:tcPr>
          <w:p w14:paraId="096984BF" w14:textId="77777777" w:rsidR="00901F53" w:rsidRPr="00341CAB" w:rsidRDefault="00901F53" w:rsidP="001F17F6">
            <w:pPr>
              <w:jc w:val="center"/>
              <w:rPr>
                <w:b/>
                <w:bCs/>
                <w:color w:val="403152" w:themeColor="accent4" w:themeShade="80"/>
                <w:sz w:val="18"/>
                <w:szCs w:val="18"/>
                <w:lang w:val="en-GB"/>
              </w:rPr>
            </w:pPr>
            <w:r w:rsidRPr="00341CAB">
              <w:rPr>
                <w:b/>
                <w:bCs/>
                <w:color w:val="403152" w:themeColor="accent4" w:themeShade="80"/>
                <w:sz w:val="18"/>
                <w:szCs w:val="18"/>
                <w:lang w:val="en-GB"/>
              </w:rPr>
              <w:t>Internal Notes</w:t>
            </w:r>
          </w:p>
        </w:tc>
      </w:tr>
      <w:tr w:rsidR="00A729B9" w:rsidRPr="00621E37" w14:paraId="75AA7199" w14:textId="77777777" w:rsidTr="00341CAB">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1B4DD70" w14:textId="77777777" w:rsidR="00A729B9" w:rsidRPr="00341CAB" w:rsidRDefault="00A729B9" w:rsidP="00A729B9">
            <w:pPr>
              <w:jc w:val="center"/>
              <w:rPr>
                <w:b/>
                <w:bCs/>
                <w:color w:val="403152" w:themeColor="accent4" w:themeShade="80"/>
                <w:sz w:val="18"/>
                <w:szCs w:val="18"/>
                <w:lang w:val="en-GB"/>
              </w:rPr>
            </w:pPr>
            <w:r w:rsidRPr="00341CAB">
              <w:rPr>
                <w:b/>
                <w:bCs/>
                <w:color w:val="403152" w:themeColor="accent4" w:themeShade="80"/>
                <w:sz w:val="18"/>
                <w:szCs w:val="18"/>
                <w:lang w:val="en-GB"/>
              </w:rPr>
              <w:t>NS3.2.14</w:t>
            </w:r>
          </w:p>
          <w:p w14:paraId="72A000F4" w14:textId="77777777" w:rsidR="00A729B9" w:rsidRPr="00341CAB" w:rsidRDefault="00A729B9" w:rsidP="00A729B9">
            <w:pPr>
              <w:jc w:val="center"/>
              <w:rPr>
                <w:b/>
                <w:bCs/>
                <w:color w:val="403152" w:themeColor="accent4" w:themeShade="80"/>
                <w:sz w:val="18"/>
                <w:szCs w:val="18"/>
                <w:lang w:val="en-GB"/>
              </w:rPr>
            </w:pPr>
            <w:r w:rsidRPr="00341CAB">
              <w:rPr>
                <w:b/>
                <w:bCs/>
                <w:color w:val="403152" w:themeColor="accent4" w:themeShade="80"/>
                <w:sz w:val="18"/>
                <w:szCs w:val="18"/>
                <w:lang w:val="en-GB"/>
              </w:rPr>
              <w:t>10.0 Only</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5186B9"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Program execution from the approved primary PSDs is preferred. However, if program execution occurs from secondary storage media (</w:t>
            </w:r>
            <w:proofErr w:type="gramStart"/>
            <w:r w:rsidRPr="00341CAB">
              <w:rPr>
                <w:color w:val="403152" w:themeColor="accent4" w:themeShade="80"/>
                <w:sz w:val="18"/>
                <w:szCs w:val="18"/>
                <w:lang w:val="en-GB"/>
              </w:rPr>
              <w:t>e.g.</w:t>
            </w:r>
            <w:proofErr w:type="gramEnd"/>
            <w:r w:rsidRPr="00341CAB">
              <w:rPr>
                <w:color w:val="403152" w:themeColor="accent4" w:themeShade="80"/>
                <w:sz w:val="18"/>
                <w:szCs w:val="18"/>
                <w:lang w:val="en-GB"/>
              </w:rPr>
              <w:t xml:space="preserve"> RAM), then the following conditions will apply: </w:t>
            </w:r>
          </w:p>
        </w:tc>
      </w:tr>
      <w:tr w:rsidR="00A729B9" w:rsidRPr="00621E37" w14:paraId="62AD800F" w14:textId="77777777" w:rsidTr="00341CAB">
        <w:trPr>
          <w:jc w:val="center"/>
        </w:trPr>
        <w:tc>
          <w:tcPr>
            <w:tcW w:w="1116" w:type="dxa"/>
            <w:vMerge/>
            <w:tcBorders>
              <w:left w:val="single" w:sz="4" w:space="0" w:color="auto"/>
              <w:right w:val="single" w:sz="4" w:space="0" w:color="auto"/>
            </w:tcBorders>
            <w:shd w:val="clear" w:color="auto" w:fill="auto"/>
            <w:vAlign w:val="center"/>
          </w:tcPr>
          <w:p w14:paraId="26D4E74E"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BA6464"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a) When the program is loaded from the primary media to the secondary media, verification must take place at the end of loading. If the secondary media image is invalid, then an appropriate error message must be displayed and the image either re-created, or execution halted;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AA2DFE" w14:textId="77777777" w:rsidR="00A729B9" w:rsidRPr="00341CAB" w:rsidRDefault="00000000"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6"/>
                <w:placeholder>
                  <w:docPart w:val="45D9FF17B27347B586598B195BE7ECC1"/>
                </w:placeholder>
                <w:showingPlcHdr/>
                <w:dropDownList>
                  <w:listItem w:value="Choose an item."/>
                  <w:listItem w:displayText="PASS" w:value="PASS"/>
                  <w:listItem w:displayText="FAIL" w:value="FAIL"/>
                  <w:listItem w:displayText="N/A" w:value="N/A"/>
                </w:dropDownList>
              </w:sdt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B31EB3" w14:textId="77777777" w:rsidR="00A729B9" w:rsidRPr="00341CAB" w:rsidRDefault="00A729B9" w:rsidP="00A729B9">
            <w:pPr>
              <w:rPr>
                <w:color w:val="403152" w:themeColor="accent4" w:themeShade="80"/>
                <w:sz w:val="18"/>
                <w:szCs w:val="18"/>
                <w:lang w:val="en-GB"/>
              </w:rPr>
            </w:pPr>
          </w:p>
        </w:tc>
      </w:tr>
      <w:tr w:rsidR="00A729B9" w:rsidRPr="00621E37" w14:paraId="64885B02" w14:textId="77777777" w:rsidTr="00341CAB">
        <w:trPr>
          <w:jc w:val="center"/>
        </w:trPr>
        <w:tc>
          <w:tcPr>
            <w:tcW w:w="1116" w:type="dxa"/>
            <w:vMerge/>
            <w:tcBorders>
              <w:left w:val="single" w:sz="4" w:space="0" w:color="auto"/>
              <w:right w:val="single" w:sz="4" w:space="0" w:color="auto"/>
            </w:tcBorders>
            <w:shd w:val="clear" w:color="auto" w:fill="auto"/>
            <w:vAlign w:val="center"/>
          </w:tcPr>
          <w:p w14:paraId="3516A0C8"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022F09F"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b) Once loaded, the secondary media image must be continuously verified against the contents of the primary storage media. Each verification must commence within 2 minutes of the completion of the previous verification and a verification must be completed at least once in every hour;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75E70B" w14:textId="77777777" w:rsidR="00A729B9" w:rsidRPr="00341CAB" w:rsidRDefault="00000000"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7"/>
                <w:placeholder>
                  <w:docPart w:val="D11FF880633D4378BB04F23C6F606D86"/>
                </w:placeholder>
                <w:showingPlcHdr/>
                <w:dropDownList>
                  <w:listItem w:value="Choose an item."/>
                  <w:listItem w:displayText="PASS" w:value="PASS"/>
                  <w:listItem w:displayText="FAIL" w:value="FAIL"/>
                  <w:listItem w:displayText="N/A" w:value="N/A"/>
                </w:dropDownList>
              </w:sdt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2D5E53" w14:textId="77777777" w:rsidR="00A729B9" w:rsidRPr="00341CAB" w:rsidRDefault="00A729B9" w:rsidP="00A729B9">
            <w:pPr>
              <w:rPr>
                <w:color w:val="403152" w:themeColor="accent4" w:themeShade="80"/>
                <w:sz w:val="18"/>
                <w:szCs w:val="18"/>
                <w:lang w:val="en-GB"/>
              </w:rPr>
            </w:pPr>
          </w:p>
        </w:tc>
      </w:tr>
      <w:tr w:rsidR="00A729B9" w:rsidRPr="00621E37" w14:paraId="0EB4FD6E" w14:textId="77777777" w:rsidTr="00341CAB">
        <w:trPr>
          <w:jc w:val="center"/>
        </w:trPr>
        <w:tc>
          <w:tcPr>
            <w:tcW w:w="1116" w:type="dxa"/>
            <w:vMerge/>
            <w:tcBorders>
              <w:left w:val="single" w:sz="4" w:space="0" w:color="auto"/>
              <w:right w:val="single" w:sz="4" w:space="0" w:color="auto"/>
            </w:tcBorders>
            <w:shd w:val="clear" w:color="auto" w:fill="auto"/>
            <w:vAlign w:val="center"/>
          </w:tcPr>
          <w:p w14:paraId="5E185928"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212FEA"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c) The verification procedure must use secure techniques such as CRC's or similar;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3822C8" w14:textId="77777777" w:rsidR="00A729B9" w:rsidRPr="00341CAB" w:rsidRDefault="00000000"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8"/>
                <w:placeholder>
                  <w:docPart w:val="834C4084A4944BFBBCA5D540A547858D"/>
                </w:placeholder>
                <w:showingPlcHdr/>
                <w:dropDownList>
                  <w:listItem w:value="Choose an item."/>
                  <w:listItem w:displayText="PASS" w:value="PASS"/>
                  <w:listItem w:displayText="FAIL" w:value="FAIL"/>
                  <w:listItem w:displayText="N/A" w:value="N/A"/>
                </w:dropDownList>
              </w:sdt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9B5FBF" w14:textId="77777777" w:rsidR="00A729B9" w:rsidRPr="00341CAB" w:rsidRDefault="00A729B9" w:rsidP="00A729B9">
            <w:pPr>
              <w:rPr>
                <w:color w:val="403152" w:themeColor="accent4" w:themeShade="80"/>
                <w:sz w:val="18"/>
                <w:szCs w:val="18"/>
                <w:lang w:val="en-GB"/>
              </w:rPr>
            </w:pPr>
          </w:p>
        </w:tc>
      </w:tr>
      <w:tr w:rsidR="00A729B9" w:rsidRPr="00621E37" w14:paraId="13F43D35" w14:textId="77777777" w:rsidTr="00341CAB">
        <w:trPr>
          <w:jc w:val="center"/>
        </w:trPr>
        <w:tc>
          <w:tcPr>
            <w:tcW w:w="1116" w:type="dxa"/>
            <w:vMerge/>
            <w:tcBorders>
              <w:left w:val="single" w:sz="4" w:space="0" w:color="auto"/>
              <w:right w:val="single" w:sz="4" w:space="0" w:color="auto"/>
            </w:tcBorders>
            <w:shd w:val="clear" w:color="auto" w:fill="auto"/>
            <w:vAlign w:val="center"/>
          </w:tcPr>
          <w:p w14:paraId="506B0CAC"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D206AA"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d) If the verification procedure detects an error, the EGM will enter an unrecoverable RAM error requiring a full RAM clear;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567BFA" w14:textId="77777777" w:rsidR="00A729B9" w:rsidRPr="00341CAB" w:rsidRDefault="00000000"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9"/>
                <w:placeholder>
                  <w:docPart w:val="2BC0DC2EA1FF49E2A218E111E0BCB8EA"/>
                </w:placeholder>
                <w:showingPlcHdr/>
                <w:dropDownList>
                  <w:listItem w:value="Choose an item."/>
                  <w:listItem w:displayText="PASS" w:value="PASS"/>
                  <w:listItem w:displayText="FAIL" w:value="FAIL"/>
                  <w:listItem w:displayText="N/A" w:value="N/A"/>
                </w:dropDownList>
              </w:sdt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DF05F3" w14:textId="77777777" w:rsidR="00A729B9" w:rsidRPr="00341CAB" w:rsidRDefault="00A729B9" w:rsidP="00A729B9">
            <w:pPr>
              <w:rPr>
                <w:color w:val="403152" w:themeColor="accent4" w:themeShade="80"/>
                <w:sz w:val="18"/>
                <w:szCs w:val="18"/>
                <w:lang w:val="en-GB"/>
              </w:rPr>
            </w:pPr>
          </w:p>
        </w:tc>
      </w:tr>
      <w:tr w:rsidR="00A729B9" w:rsidRPr="00621E37" w14:paraId="21E51D87" w14:textId="77777777" w:rsidTr="00341CAB">
        <w:trPr>
          <w:jc w:val="center"/>
        </w:trPr>
        <w:tc>
          <w:tcPr>
            <w:tcW w:w="1116" w:type="dxa"/>
            <w:vMerge w:val="restart"/>
            <w:tcBorders>
              <w:left w:val="single" w:sz="4" w:space="0" w:color="auto"/>
              <w:right w:val="single" w:sz="4" w:space="0" w:color="auto"/>
            </w:tcBorders>
            <w:shd w:val="clear" w:color="auto" w:fill="auto"/>
            <w:vAlign w:val="center"/>
          </w:tcPr>
          <w:p w14:paraId="69311700"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4C3CB6"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e) On each processor restart, the program contents of the secondary storage media must either be re-created or re-verified.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C1D733" w14:textId="77777777" w:rsidR="00A729B9" w:rsidRPr="00341CAB" w:rsidRDefault="00000000" w:rsidP="00A729B9">
            <w:pPr>
              <w:jc w:val="center"/>
              <w:rPr>
                <w:color w:val="403152" w:themeColor="accent4" w:themeShade="80"/>
                <w:sz w:val="18"/>
                <w:szCs w:val="18"/>
                <w:lang w:val="en-GB"/>
              </w:rPr>
            </w:pPr>
            <w:sdt>
              <w:sdtPr>
                <w:rPr>
                  <w:b/>
                  <w:bCs/>
                  <w:color w:val="403152" w:themeColor="accent4" w:themeShade="80"/>
                  <w:sz w:val="18"/>
                  <w:szCs w:val="18"/>
                </w:rPr>
                <w:tag w:val="Result Box"/>
                <w:id w:val="248400762"/>
                <w:placeholder>
                  <w:docPart w:val="A98DDF3614B944D89DC32B2B4096DD20"/>
                </w:placeholder>
                <w:showingPlcHdr/>
                <w:dropDownList>
                  <w:listItem w:value="Choose an item."/>
                  <w:listItem w:displayText="PASS" w:value="PASS"/>
                  <w:listItem w:displayText="FAIL" w:value="FAIL"/>
                  <w:listItem w:displayText="N/A" w:value="N/A"/>
                </w:dropDownList>
              </w:sdt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69AB7F" w14:textId="77777777" w:rsidR="00A729B9" w:rsidRPr="00341CAB" w:rsidRDefault="00A729B9" w:rsidP="00A729B9">
            <w:pPr>
              <w:rPr>
                <w:color w:val="403152" w:themeColor="accent4" w:themeShade="80"/>
                <w:sz w:val="18"/>
                <w:szCs w:val="18"/>
                <w:lang w:val="en-GB"/>
              </w:rPr>
            </w:pPr>
          </w:p>
        </w:tc>
      </w:tr>
      <w:tr w:rsidR="00A729B9" w:rsidRPr="00621E37" w14:paraId="570AEDE3" w14:textId="77777777" w:rsidTr="00341CAB">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DAA7737" w14:textId="77777777" w:rsidR="00A729B9" w:rsidRPr="00341CAB" w:rsidRDefault="00A729B9" w:rsidP="00A729B9">
            <w:pPr>
              <w:jc w:val="center"/>
              <w:rPr>
                <w:b/>
                <w:bCs/>
                <w:color w:val="403152" w:themeColor="accent4" w:themeShade="80"/>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AC7B82" w14:textId="77777777" w:rsidR="00A729B9" w:rsidRPr="00341CAB" w:rsidRDefault="00A729B9" w:rsidP="00A729B9">
            <w:pPr>
              <w:jc w:val="both"/>
              <w:rPr>
                <w:color w:val="403152" w:themeColor="accent4" w:themeShade="80"/>
                <w:sz w:val="18"/>
                <w:szCs w:val="18"/>
                <w:lang w:val="en-GB"/>
              </w:rPr>
            </w:pPr>
            <w:proofErr w:type="gramStart"/>
            <w:r w:rsidRPr="00341CAB">
              <w:rPr>
                <w:color w:val="403152" w:themeColor="accent4" w:themeShade="80"/>
                <w:sz w:val="18"/>
                <w:szCs w:val="18"/>
                <w:lang w:val="en-GB"/>
              </w:rPr>
              <w:t>Note :</w:t>
            </w:r>
            <w:proofErr w:type="gramEnd"/>
            <w:r w:rsidRPr="00341CAB">
              <w:rPr>
                <w:color w:val="403152" w:themeColor="accent4" w:themeShade="80"/>
                <w:sz w:val="18"/>
                <w:szCs w:val="18"/>
                <w:lang w:val="en-GB"/>
              </w:rPr>
              <w:t xml:space="preserve"> These requirements should not be seen as an impediment to the use of future technologies or alternative use of existing technologies which feature designs based on adequate software verification and security measures.</w:t>
            </w:r>
          </w:p>
        </w:tc>
      </w:tr>
    </w:tbl>
    <w:p w14:paraId="62688E12" w14:textId="77777777" w:rsidR="003E193B" w:rsidRDefault="003E193B"/>
    <w:p w14:paraId="601F297F"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91EFE" w:rsidRPr="00857DC8" w14:paraId="395A2CC3"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F54C236" w14:textId="77777777" w:rsidR="00E91EFE" w:rsidRPr="001F17F6" w:rsidRDefault="00E91EFE" w:rsidP="00DB6FF9">
            <w:pPr>
              <w:jc w:val="center"/>
              <w:rPr>
                <w:b/>
                <w:sz w:val="18"/>
                <w:szCs w:val="18"/>
                <w:lang w:val="en-GB"/>
              </w:rPr>
            </w:pPr>
            <w:r w:rsidRPr="001F17F6">
              <w:rPr>
                <w:b/>
                <w:sz w:val="18"/>
                <w:szCs w:val="18"/>
                <w:lang w:val="en-GB"/>
              </w:rPr>
              <w:t>Metering</w:t>
            </w:r>
          </w:p>
        </w:tc>
        <w:tc>
          <w:tcPr>
            <w:tcW w:w="3543" w:type="dxa"/>
            <w:tcBorders>
              <w:bottom w:val="single" w:sz="4" w:space="0" w:color="auto"/>
            </w:tcBorders>
            <w:shd w:val="clear" w:color="auto" w:fill="D9D9D9" w:themeFill="background1" w:themeFillShade="D9"/>
            <w:vAlign w:val="center"/>
          </w:tcPr>
          <w:p w14:paraId="51AB72A6" w14:textId="77777777" w:rsidR="00E91EFE" w:rsidRPr="001F17F6" w:rsidRDefault="00E91EFE" w:rsidP="00DB6FF9">
            <w:pPr>
              <w:jc w:val="center"/>
              <w:rPr>
                <w:b/>
                <w:sz w:val="18"/>
                <w:szCs w:val="18"/>
                <w:lang w:val="en-GB"/>
              </w:rPr>
            </w:pPr>
          </w:p>
        </w:tc>
      </w:tr>
      <w:tr w:rsidR="007A451C" w:rsidRPr="00857DC8" w14:paraId="09C55737" w14:textId="77777777" w:rsidTr="001640E0">
        <w:trPr>
          <w:jc w:val="center"/>
        </w:trPr>
        <w:tc>
          <w:tcPr>
            <w:tcW w:w="5349" w:type="dxa"/>
            <w:gridSpan w:val="2"/>
            <w:shd w:val="clear" w:color="auto" w:fill="D9D9D9" w:themeFill="background1" w:themeFillShade="D9"/>
            <w:vAlign w:val="center"/>
          </w:tcPr>
          <w:p w14:paraId="4DE0272C" w14:textId="77777777" w:rsidR="007A451C" w:rsidRPr="001F17F6" w:rsidRDefault="007A451C" w:rsidP="001F17F6">
            <w:pPr>
              <w:jc w:val="center"/>
              <w:rPr>
                <w:b/>
                <w:bCs/>
                <w:sz w:val="18"/>
                <w:szCs w:val="18"/>
                <w:lang w:val="en-GB"/>
              </w:rPr>
            </w:pPr>
            <w:r w:rsidRPr="001F17F6">
              <w:rPr>
                <w:b/>
                <w:bCs/>
                <w:sz w:val="18"/>
                <w:szCs w:val="18"/>
                <w:lang w:val="en-GB"/>
              </w:rPr>
              <w:t>Master Meters</w:t>
            </w:r>
          </w:p>
        </w:tc>
        <w:tc>
          <w:tcPr>
            <w:tcW w:w="1530" w:type="dxa"/>
            <w:shd w:val="clear" w:color="auto" w:fill="D9D9D9" w:themeFill="background1" w:themeFillShade="D9"/>
            <w:vAlign w:val="center"/>
          </w:tcPr>
          <w:p w14:paraId="2B4BB45A"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252B3B8"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6C8399D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2AF8363" w14:textId="77777777" w:rsidR="00A729B9" w:rsidRPr="001F17F6" w:rsidRDefault="00A729B9" w:rsidP="00A729B9">
            <w:pPr>
              <w:jc w:val="center"/>
              <w:rPr>
                <w:b/>
                <w:bCs/>
                <w:sz w:val="18"/>
                <w:szCs w:val="18"/>
                <w:lang w:val="en-GB"/>
              </w:rPr>
            </w:pPr>
            <w:r w:rsidRPr="001F17F6">
              <w:rPr>
                <w:b/>
                <w:bCs/>
                <w:sz w:val="18"/>
                <w:szCs w:val="18"/>
                <w:lang w:val="en-GB"/>
              </w:rPr>
              <w:t>NS3.3.16</w:t>
            </w:r>
          </w:p>
          <w:p w14:paraId="525065D3" w14:textId="77777777" w:rsidR="00A729B9" w:rsidRPr="001F17F6" w:rsidRDefault="00A729B9" w:rsidP="00A729B9">
            <w:pPr>
              <w:jc w:val="center"/>
              <w:rPr>
                <w:b/>
                <w:bCs/>
                <w:sz w:val="18"/>
                <w:szCs w:val="18"/>
                <w:lang w:val="en-GB"/>
              </w:rPr>
            </w:pPr>
            <w:r w:rsidRPr="001F17F6">
              <w:rPr>
                <w:b/>
                <w:bCs/>
                <w:sz w:val="18"/>
                <w:szCs w:val="18"/>
                <w:lang w:val="en-GB"/>
              </w:rPr>
              <w:t>Table 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5F290A" w14:textId="77777777" w:rsidR="00A729B9" w:rsidRPr="001F17F6" w:rsidRDefault="00A729B9" w:rsidP="00A729B9">
            <w:pPr>
              <w:jc w:val="both"/>
              <w:rPr>
                <w:sz w:val="18"/>
                <w:szCs w:val="18"/>
                <w:lang w:val="en-GB"/>
              </w:rPr>
            </w:pPr>
            <w:r w:rsidRPr="001F17F6">
              <w:rPr>
                <w:sz w:val="18"/>
                <w:szCs w:val="18"/>
                <w:lang w:val="en-GB"/>
              </w:rPr>
              <w:t>The following master meters must be displayed within a single, separately identifiable section of Audit Mode. Wherever displayed, master meters must be labelled with the name, in the order and using the units specified in the table below. Where a master meter is not supported by a corresponding machine or game function (</w:t>
            </w:r>
            <w:proofErr w:type="gramStart"/>
            <w:r w:rsidRPr="001F17F6">
              <w:rPr>
                <w:sz w:val="18"/>
                <w:szCs w:val="18"/>
                <w:lang w:val="en-GB"/>
              </w:rPr>
              <w:t>e.g.</w:t>
            </w:r>
            <w:proofErr w:type="gramEnd"/>
            <w:r w:rsidRPr="001F17F6">
              <w:rPr>
                <w:sz w:val="18"/>
                <w:szCs w:val="18"/>
                <w:lang w:val="en-GB"/>
              </w:rPr>
              <w:t xml:space="preserve"> BANKNOTES IN for a gaming machine which </w:t>
            </w:r>
            <w:r w:rsidRPr="001F17F6">
              <w:rPr>
                <w:sz w:val="18"/>
                <w:szCs w:val="18"/>
                <w:lang w:val="en-GB"/>
              </w:rPr>
              <w:lastRenderedPageBreak/>
              <w:t xml:space="preserve">will not be fitted with a banknote acceptor) that master meter must display as its value ‘N/A’ or null: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B65938" w14:textId="77777777" w:rsidR="00A729B9" w:rsidRPr="001F17F6" w:rsidRDefault="00000000" w:rsidP="00A729B9">
            <w:pPr>
              <w:jc w:val="center"/>
              <w:rPr>
                <w:sz w:val="18"/>
                <w:szCs w:val="18"/>
                <w:lang w:val="en-GB"/>
              </w:rPr>
            </w:pPr>
            <w:sdt>
              <w:sdtPr>
                <w:rPr>
                  <w:b/>
                  <w:bCs/>
                  <w:color w:val="000000"/>
                  <w:sz w:val="18"/>
                  <w:szCs w:val="18"/>
                </w:rPr>
                <w:tag w:val="Result Box"/>
                <w:id w:val="175885008"/>
                <w:placeholder>
                  <w:docPart w:val="70040873197D4948AB886D2E389E7FEF"/>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089AB75" w14:textId="77777777" w:rsidR="00A729B9" w:rsidRPr="001F17F6" w:rsidRDefault="00A729B9" w:rsidP="00A729B9">
            <w:pPr>
              <w:rPr>
                <w:sz w:val="18"/>
                <w:szCs w:val="18"/>
                <w:lang w:val="en-GB"/>
              </w:rPr>
            </w:pPr>
          </w:p>
        </w:tc>
      </w:tr>
      <w:tr w:rsidR="00A729B9" w:rsidRPr="00621E37" w14:paraId="3314C8D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FB1D48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321508"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GAMES PLAYED</w:t>
            </w:r>
            <w:r w:rsidR="00A729B9" w:rsidRPr="001F17F6">
              <w:rPr>
                <w:sz w:val="18"/>
                <w:szCs w:val="18"/>
                <w:lang w:val="en-GB"/>
              </w:rPr>
              <w:t xml:space="preserve">: total number of games played [plays]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5DA848" w14:textId="77777777" w:rsidR="00A729B9" w:rsidRPr="001F17F6" w:rsidRDefault="00000000" w:rsidP="00A729B9">
            <w:pPr>
              <w:jc w:val="center"/>
              <w:rPr>
                <w:sz w:val="18"/>
                <w:szCs w:val="18"/>
                <w:lang w:val="en-GB"/>
              </w:rPr>
            </w:pPr>
            <w:sdt>
              <w:sdtPr>
                <w:rPr>
                  <w:b/>
                  <w:bCs/>
                  <w:color w:val="000000"/>
                  <w:sz w:val="18"/>
                  <w:szCs w:val="18"/>
                </w:rPr>
                <w:tag w:val="Result Box"/>
                <w:id w:val="175885009"/>
                <w:placeholder>
                  <w:docPart w:val="07A1C66D99054AB18C5FBE085AC57B12"/>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40D7380" w14:textId="77777777" w:rsidR="00A729B9" w:rsidRPr="001F17F6" w:rsidRDefault="00A729B9" w:rsidP="00A729B9">
            <w:pPr>
              <w:rPr>
                <w:sz w:val="18"/>
                <w:szCs w:val="18"/>
                <w:lang w:val="en-GB"/>
              </w:rPr>
            </w:pPr>
          </w:p>
        </w:tc>
      </w:tr>
      <w:tr w:rsidR="00A729B9" w:rsidRPr="00621E37" w14:paraId="51E6968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F6907E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617DD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TURNOVER</w:t>
            </w:r>
            <w:r w:rsidR="00A729B9" w:rsidRPr="001F17F6">
              <w:rPr>
                <w:sz w:val="18"/>
                <w:szCs w:val="18"/>
                <w:lang w:val="en-GB"/>
              </w:rPr>
              <w:t>: total value in dollars of bets made from the player’s credit meter (note gamble bets such as double up are not bet from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2669AB" w14:textId="77777777" w:rsidR="00A729B9" w:rsidRPr="001F17F6" w:rsidRDefault="00000000" w:rsidP="00A729B9">
            <w:pPr>
              <w:jc w:val="center"/>
              <w:rPr>
                <w:sz w:val="18"/>
                <w:szCs w:val="18"/>
                <w:lang w:val="en-GB"/>
              </w:rPr>
            </w:pPr>
            <w:sdt>
              <w:sdtPr>
                <w:rPr>
                  <w:b/>
                  <w:bCs/>
                  <w:color w:val="000000"/>
                  <w:sz w:val="18"/>
                  <w:szCs w:val="18"/>
                </w:rPr>
                <w:tag w:val="Result Box"/>
                <w:id w:val="175885017"/>
                <w:placeholder>
                  <w:docPart w:val="7614E2E109AA4EFF9FBBF179C6716511"/>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B08B8E" w14:textId="77777777" w:rsidR="00A729B9" w:rsidRPr="001F17F6" w:rsidRDefault="00A729B9" w:rsidP="00A729B9">
            <w:pPr>
              <w:rPr>
                <w:sz w:val="18"/>
                <w:szCs w:val="18"/>
                <w:lang w:val="en-GB"/>
              </w:rPr>
            </w:pPr>
          </w:p>
        </w:tc>
      </w:tr>
      <w:tr w:rsidR="00A729B9" w:rsidRPr="00621E37" w14:paraId="700A064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629D85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E5D61E3"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TOTAL WINS</w:t>
            </w:r>
            <w:r w:rsidR="00A729B9" w:rsidRPr="001F17F6">
              <w:rPr>
                <w:sz w:val="18"/>
                <w:szCs w:val="18"/>
                <w:lang w:val="en-GB"/>
              </w:rPr>
              <w:t>: total value in dollars of all prizes awarded to the player’s credit meter (incl. Residual Credit Gamble prizes)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812AF7" w14:textId="77777777" w:rsidR="00A729B9" w:rsidRPr="001F17F6" w:rsidRDefault="00000000" w:rsidP="00A729B9">
            <w:pPr>
              <w:jc w:val="center"/>
              <w:rPr>
                <w:sz w:val="18"/>
                <w:szCs w:val="18"/>
                <w:lang w:val="en-GB"/>
              </w:rPr>
            </w:pPr>
            <w:sdt>
              <w:sdtPr>
                <w:rPr>
                  <w:b/>
                  <w:bCs/>
                  <w:color w:val="000000"/>
                  <w:sz w:val="18"/>
                  <w:szCs w:val="18"/>
                </w:rPr>
                <w:tag w:val="Result Box"/>
                <w:id w:val="175885018"/>
                <w:placeholder>
                  <w:docPart w:val="B8CF478D874F4ECD967BFC88822202AA"/>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5A15FA" w14:textId="77777777" w:rsidR="00A729B9" w:rsidRPr="001F17F6" w:rsidRDefault="00A729B9" w:rsidP="00A729B9">
            <w:pPr>
              <w:rPr>
                <w:sz w:val="18"/>
                <w:szCs w:val="18"/>
                <w:lang w:val="en-GB"/>
              </w:rPr>
            </w:pPr>
          </w:p>
        </w:tc>
      </w:tr>
      <w:tr w:rsidR="00A729B9" w:rsidRPr="00621E37" w14:paraId="570CFA0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B9F2E80"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C7CF93"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CANCELLED CREDITS</w:t>
            </w:r>
            <w:r w:rsidR="00A729B9" w:rsidRPr="001F17F6">
              <w:rPr>
                <w:sz w:val="18"/>
                <w:szCs w:val="18"/>
                <w:lang w:val="en-GB"/>
              </w:rPr>
              <w:t>: total of all credits cancelled from the Credit meter by attendant and all credits paid from the Credit meter by ticket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0730388" w14:textId="77777777" w:rsidR="00A729B9" w:rsidRPr="001F17F6" w:rsidRDefault="00000000" w:rsidP="00A729B9">
            <w:pPr>
              <w:jc w:val="center"/>
              <w:rPr>
                <w:sz w:val="18"/>
                <w:szCs w:val="18"/>
                <w:lang w:val="en-GB"/>
              </w:rPr>
            </w:pPr>
            <w:sdt>
              <w:sdtPr>
                <w:rPr>
                  <w:b/>
                  <w:bCs/>
                  <w:color w:val="000000"/>
                  <w:sz w:val="18"/>
                  <w:szCs w:val="18"/>
                </w:rPr>
                <w:tag w:val="Result Box"/>
                <w:id w:val="175885019"/>
                <w:placeholder>
                  <w:docPart w:val="928D41DBBEBA49CA92E44A552B6659A3"/>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75B5D0A" w14:textId="77777777" w:rsidR="00A729B9" w:rsidRPr="001F17F6" w:rsidRDefault="00A729B9" w:rsidP="00A729B9">
            <w:pPr>
              <w:rPr>
                <w:sz w:val="18"/>
                <w:szCs w:val="18"/>
                <w:lang w:val="en-GB"/>
              </w:rPr>
            </w:pPr>
          </w:p>
        </w:tc>
      </w:tr>
      <w:tr w:rsidR="00A729B9" w:rsidRPr="00621E37" w14:paraId="095E99A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7E0137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A5795EB"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CASH BOX</w:t>
            </w:r>
            <w:r w:rsidR="00A729B9" w:rsidRPr="001F17F6">
              <w:rPr>
                <w:sz w:val="18"/>
                <w:szCs w:val="18"/>
                <w:lang w:val="en-GB"/>
              </w:rPr>
              <w:t>: total of all coins deposited to the cash (drop) box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1F4278" w14:textId="77777777" w:rsidR="00A729B9" w:rsidRPr="001F17F6" w:rsidRDefault="00000000" w:rsidP="00A729B9">
            <w:pPr>
              <w:jc w:val="center"/>
              <w:rPr>
                <w:sz w:val="18"/>
                <w:szCs w:val="18"/>
                <w:lang w:val="en-GB"/>
              </w:rPr>
            </w:pPr>
            <w:sdt>
              <w:sdtPr>
                <w:rPr>
                  <w:b/>
                  <w:bCs/>
                  <w:color w:val="000000"/>
                  <w:sz w:val="18"/>
                  <w:szCs w:val="18"/>
                </w:rPr>
                <w:tag w:val="Result Box"/>
                <w:id w:val="175885020"/>
                <w:placeholder>
                  <w:docPart w:val="E42EAC891A604468B7A619327CCC9121"/>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45D739" w14:textId="77777777" w:rsidR="00A729B9" w:rsidRPr="001F17F6" w:rsidRDefault="00A729B9" w:rsidP="00A729B9">
            <w:pPr>
              <w:rPr>
                <w:sz w:val="18"/>
                <w:szCs w:val="18"/>
                <w:lang w:val="en-GB"/>
              </w:rPr>
            </w:pPr>
          </w:p>
        </w:tc>
      </w:tr>
      <w:tr w:rsidR="00A729B9" w:rsidRPr="00621E37" w14:paraId="17ADCD0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D38428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5CFFBF"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COINS IN</w:t>
            </w:r>
            <w:r w:rsidR="00A729B9" w:rsidRPr="001F17F6">
              <w:rPr>
                <w:sz w:val="18"/>
                <w:szCs w:val="18"/>
                <w:lang w:val="en-GB"/>
              </w:rPr>
              <w:t>: total of all coins in but not hopper refills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CC1FE7" w14:textId="77777777" w:rsidR="00A729B9" w:rsidRPr="001F17F6" w:rsidRDefault="00000000" w:rsidP="00A729B9">
            <w:pPr>
              <w:jc w:val="center"/>
              <w:rPr>
                <w:sz w:val="18"/>
                <w:szCs w:val="18"/>
                <w:lang w:val="en-GB"/>
              </w:rPr>
            </w:pPr>
            <w:sdt>
              <w:sdtPr>
                <w:rPr>
                  <w:b/>
                  <w:bCs/>
                  <w:color w:val="000000"/>
                  <w:sz w:val="18"/>
                  <w:szCs w:val="18"/>
                </w:rPr>
                <w:tag w:val="Result Box"/>
                <w:id w:val="175885021"/>
                <w:placeholder>
                  <w:docPart w:val="C1552584996645AD8F810AE64E12E56F"/>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F08868" w14:textId="77777777" w:rsidR="00A729B9" w:rsidRPr="001F17F6" w:rsidRDefault="00A729B9" w:rsidP="00A729B9">
            <w:pPr>
              <w:rPr>
                <w:sz w:val="18"/>
                <w:szCs w:val="18"/>
                <w:lang w:val="en-GB"/>
              </w:rPr>
            </w:pPr>
          </w:p>
        </w:tc>
      </w:tr>
      <w:tr w:rsidR="00A729B9" w:rsidRPr="00621E37" w14:paraId="021D8B9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1A072A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5BE922"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COINS OUT</w:t>
            </w:r>
            <w:r w:rsidR="00A729B9" w:rsidRPr="001F17F6">
              <w:rPr>
                <w:sz w:val="18"/>
                <w:szCs w:val="18"/>
                <w:lang w:val="en-GB"/>
              </w:rPr>
              <w:t>: total of all coins out from hopper, but not extra coins out or short pays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80B7D1D" w14:textId="77777777" w:rsidR="00A729B9" w:rsidRPr="001F17F6" w:rsidRDefault="00000000" w:rsidP="00A729B9">
            <w:pPr>
              <w:jc w:val="center"/>
              <w:rPr>
                <w:sz w:val="18"/>
                <w:szCs w:val="18"/>
                <w:lang w:val="en-GB"/>
              </w:rPr>
            </w:pPr>
            <w:sdt>
              <w:sdtPr>
                <w:rPr>
                  <w:b/>
                  <w:bCs/>
                  <w:color w:val="000000"/>
                  <w:sz w:val="18"/>
                  <w:szCs w:val="18"/>
                </w:rPr>
                <w:tag w:val="Result Box"/>
                <w:id w:val="175885022"/>
                <w:placeholder>
                  <w:docPart w:val="C9045C4EDF85435A9C0EB1C4E0A7CE77"/>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BCBBCF9" w14:textId="77777777" w:rsidR="00A729B9" w:rsidRPr="001F17F6" w:rsidRDefault="00A729B9" w:rsidP="00A729B9">
            <w:pPr>
              <w:rPr>
                <w:sz w:val="18"/>
                <w:szCs w:val="18"/>
                <w:lang w:val="en-GB"/>
              </w:rPr>
            </w:pPr>
          </w:p>
        </w:tc>
      </w:tr>
      <w:tr w:rsidR="00A729B9" w:rsidRPr="00621E37" w14:paraId="3FAE569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2806EA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420E35E"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EXTRA COIN OUT</w:t>
            </w:r>
            <w:r w:rsidR="00A729B9" w:rsidRPr="001F17F6">
              <w:rPr>
                <w:sz w:val="18"/>
                <w:szCs w:val="18"/>
                <w:lang w:val="en-GB"/>
              </w:rPr>
              <w:t>: total of all coins detected as dispensed in error from hopper (excluded from “coins out”)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BF6591" w14:textId="77777777" w:rsidR="00A729B9" w:rsidRPr="001F17F6" w:rsidRDefault="00000000" w:rsidP="00A729B9">
            <w:pPr>
              <w:jc w:val="center"/>
              <w:rPr>
                <w:sz w:val="18"/>
                <w:szCs w:val="18"/>
                <w:lang w:val="en-GB"/>
              </w:rPr>
            </w:pPr>
            <w:sdt>
              <w:sdtPr>
                <w:rPr>
                  <w:b/>
                  <w:bCs/>
                  <w:color w:val="000000"/>
                  <w:sz w:val="18"/>
                  <w:szCs w:val="18"/>
                </w:rPr>
                <w:tag w:val="Result Box"/>
                <w:id w:val="175885023"/>
                <w:placeholder>
                  <w:docPart w:val="0A4EC35A15284669A7478ED1238FA67E"/>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A82C0B" w14:textId="77777777" w:rsidR="00A729B9" w:rsidRPr="001F17F6" w:rsidRDefault="00A729B9" w:rsidP="00A729B9">
            <w:pPr>
              <w:rPr>
                <w:sz w:val="18"/>
                <w:szCs w:val="18"/>
                <w:lang w:val="en-GB"/>
              </w:rPr>
            </w:pPr>
          </w:p>
        </w:tc>
      </w:tr>
      <w:tr w:rsidR="00A729B9" w:rsidRPr="00621E37" w14:paraId="67C1DD9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E3CF2B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337323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BANKNOTES IN</w:t>
            </w:r>
            <w:r w:rsidR="00A729B9" w:rsidRPr="001F17F6">
              <w:rPr>
                <w:sz w:val="18"/>
                <w:szCs w:val="18"/>
                <w:lang w:val="en-GB"/>
              </w:rPr>
              <w:t>: total of all banknotes accepted, if applicable.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8F2202" w14:textId="77777777" w:rsidR="00A729B9" w:rsidRPr="001F17F6" w:rsidRDefault="00000000" w:rsidP="00A729B9">
            <w:pPr>
              <w:jc w:val="center"/>
              <w:rPr>
                <w:sz w:val="18"/>
                <w:szCs w:val="18"/>
                <w:lang w:val="en-GB"/>
              </w:rPr>
            </w:pPr>
            <w:sdt>
              <w:sdtPr>
                <w:rPr>
                  <w:b/>
                  <w:bCs/>
                  <w:color w:val="000000"/>
                  <w:sz w:val="18"/>
                  <w:szCs w:val="18"/>
                </w:rPr>
                <w:tag w:val="Result Box"/>
                <w:id w:val="175885024"/>
                <w:placeholder>
                  <w:docPart w:val="FA8B68EEF5204D2D9D106DE09D3508F9"/>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9186404" w14:textId="77777777" w:rsidR="00A729B9" w:rsidRPr="001F17F6" w:rsidRDefault="00A729B9" w:rsidP="00A729B9">
            <w:pPr>
              <w:rPr>
                <w:sz w:val="18"/>
                <w:szCs w:val="18"/>
                <w:lang w:val="en-GB"/>
              </w:rPr>
            </w:pPr>
          </w:p>
        </w:tc>
      </w:tr>
      <w:tr w:rsidR="00A729B9" w:rsidRPr="00621E37" w14:paraId="01206B9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35FF36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08A92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CASHLESS IN</w:t>
            </w:r>
            <w:r w:rsidR="00A729B9" w:rsidRPr="001F17F6">
              <w:rPr>
                <w:sz w:val="18"/>
                <w:szCs w:val="18"/>
                <w:lang w:val="en-GB"/>
              </w:rPr>
              <w:t>: total of all credits electronically transferred to the gaming machine (if applicable</w:t>
            </w:r>
            <w:proofErr w:type="gramStart"/>
            <w:r w:rsidR="00A729B9" w:rsidRPr="001F17F6">
              <w:rPr>
                <w:sz w:val="18"/>
                <w:szCs w:val="18"/>
                <w:lang w:val="en-GB"/>
              </w:rPr>
              <w:t>), or</w:t>
            </w:r>
            <w:proofErr w:type="gramEnd"/>
            <w:r w:rsidR="00A729B9" w:rsidRPr="001F17F6">
              <w:rPr>
                <w:sz w:val="18"/>
                <w:szCs w:val="18"/>
                <w:lang w:val="en-GB"/>
              </w:rPr>
              <w:t xml:space="preserve"> paid to credit meter and not added to Total Wins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4F147D" w14:textId="77777777" w:rsidR="00A729B9" w:rsidRPr="001F17F6" w:rsidRDefault="00000000" w:rsidP="00A729B9">
            <w:pPr>
              <w:jc w:val="center"/>
              <w:rPr>
                <w:sz w:val="18"/>
                <w:szCs w:val="18"/>
                <w:lang w:val="en-GB"/>
              </w:rPr>
            </w:pPr>
            <w:sdt>
              <w:sdtPr>
                <w:rPr>
                  <w:b/>
                  <w:bCs/>
                  <w:color w:val="000000"/>
                  <w:sz w:val="18"/>
                  <w:szCs w:val="18"/>
                </w:rPr>
                <w:tag w:val="Result Box"/>
                <w:id w:val="175885010"/>
                <w:placeholder>
                  <w:docPart w:val="86CAA6C15C754377B1834E7AA33F505D"/>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D1E3E4" w14:textId="77777777" w:rsidR="00A729B9" w:rsidRPr="001F17F6" w:rsidRDefault="00A729B9" w:rsidP="00A729B9">
            <w:pPr>
              <w:rPr>
                <w:sz w:val="18"/>
                <w:szCs w:val="18"/>
                <w:lang w:val="en-GB"/>
              </w:rPr>
            </w:pPr>
          </w:p>
        </w:tc>
      </w:tr>
      <w:tr w:rsidR="00A729B9" w:rsidRPr="00621E37" w14:paraId="56AD1EB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3CB1C9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214F6A5"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CASHLESS OUT</w:t>
            </w:r>
            <w:r w:rsidR="00A729B9" w:rsidRPr="001F17F6">
              <w:rPr>
                <w:sz w:val="18"/>
                <w:szCs w:val="18"/>
                <w:lang w:val="en-GB"/>
              </w:rPr>
              <w:t>: total of all credits electronically transferred from the gaming machine, if applicable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46EDCF" w14:textId="77777777" w:rsidR="00A729B9" w:rsidRPr="001F17F6" w:rsidRDefault="00000000" w:rsidP="00A729B9">
            <w:pPr>
              <w:jc w:val="center"/>
              <w:rPr>
                <w:sz w:val="18"/>
                <w:szCs w:val="18"/>
                <w:lang w:val="en-GB"/>
              </w:rPr>
            </w:pPr>
            <w:sdt>
              <w:sdtPr>
                <w:rPr>
                  <w:b/>
                  <w:bCs/>
                  <w:color w:val="000000"/>
                  <w:sz w:val="18"/>
                  <w:szCs w:val="18"/>
                </w:rPr>
                <w:tag w:val="Result Box"/>
                <w:id w:val="175885011"/>
                <w:placeholder>
                  <w:docPart w:val="4F958406817E4B5FA0F8F510A28AE178"/>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1DFE2E" w14:textId="77777777" w:rsidR="00A729B9" w:rsidRPr="001F17F6" w:rsidRDefault="00A729B9" w:rsidP="00A729B9">
            <w:pPr>
              <w:rPr>
                <w:sz w:val="18"/>
                <w:szCs w:val="18"/>
                <w:lang w:val="en-GB"/>
              </w:rPr>
            </w:pPr>
          </w:p>
        </w:tc>
      </w:tr>
      <w:tr w:rsidR="00A729B9" w:rsidRPr="00621E37" w14:paraId="431FEDE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A7F99C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3A946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MONEY IN</w:t>
            </w:r>
            <w:r w:rsidR="00A729B9" w:rsidRPr="001F17F6">
              <w:rPr>
                <w:sz w:val="18"/>
                <w:szCs w:val="18"/>
                <w:lang w:val="en-GB"/>
              </w:rPr>
              <w:t>: total value in dollars of coins and or banknotes inserted to register credits on the player’s credit meter together with transfers to the machine to register credits on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5CD11F" w14:textId="77777777" w:rsidR="00A729B9" w:rsidRPr="001F17F6" w:rsidRDefault="00000000" w:rsidP="00A729B9">
            <w:pPr>
              <w:jc w:val="center"/>
              <w:rPr>
                <w:sz w:val="18"/>
                <w:szCs w:val="18"/>
                <w:lang w:val="en-GB"/>
              </w:rPr>
            </w:pPr>
            <w:sdt>
              <w:sdtPr>
                <w:rPr>
                  <w:b/>
                  <w:bCs/>
                  <w:color w:val="000000"/>
                  <w:sz w:val="18"/>
                  <w:szCs w:val="18"/>
                </w:rPr>
                <w:tag w:val="Result Box"/>
                <w:id w:val="175885012"/>
                <w:placeholder>
                  <w:docPart w:val="697DEA8F2AF64CD8B32BB4578B280F98"/>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CF5C98" w14:textId="77777777" w:rsidR="00A729B9" w:rsidRPr="001F17F6" w:rsidRDefault="00A729B9" w:rsidP="00A729B9">
            <w:pPr>
              <w:rPr>
                <w:sz w:val="18"/>
                <w:szCs w:val="18"/>
                <w:lang w:val="en-GB"/>
              </w:rPr>
            </w:pPr>
          </w:p>
        </w:tc>
      </w:tr>
      <w:tr w:rsidR="00A729B9" w:rsidRPr="00621E37" w14:paraId="14A456D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AF5FFE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67CE24"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MONEY OUT</w:t>
            </w:r>
            <w:r w:rsidR="00A729B9" w:rsidRPr="001F17F6">
              <w:rPr>
                <w:sz w:val="18"/>
                <w:szCs w:val="18"/>
                <w:lang w:val="en-GB"/>
              </w:rPr>
              <w:t>: total value in dollars of credits redeemed from the player’s credit meter by hopper pay, ticket print, cancelled credit or account transfer, but not extra coin out errors or short pays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5BE08B" w14:textId="77777777" w:rsidR="00A729B9" w:rsidRPr="001F17F6" w:rsidRDefault="00000000" w:rsidP="00A729B9">
            <w:pPr>
              <w:jc w:val="center"/>
              <w:rPr>
                <w:sz w:val="18"/>
                <w:szCs w:val="18"/>
                <w:lang w:val="en-GB"/>
              </w:rPr>
            </w:pPr>
            <w:sdt>
              <w:sdtPr>
                <w:rPr>
                  <w:b/>
                  <w:bCs/>
                  <w:color w:val="000000"/>
                  <w:sz w:val="18"/>
                  <w:szCs w:val="18"/>
                </w:rPr>
                <w:tag w:val="Result Box"/>
                <w:id w:val="175885014"/>
                <w:placeholder>
                  <w:docPart w:val="85F4A607D61D4F278ECE21DB6C538400"/>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C20772" w14:textId="77777777" w:rsidR="00A729B9" w:rsidRPr="001F17F6" w:rsidRDefault="00A729B9" w:rsidP="00A729B9">
            <w:pPr>
              <w:rPr>
                <w:sz w:val="18"/>
                <w:szCs w:val="18"/>
                <w:lang w:val="en-GB"/>
              </w:rPr>
            </w:pPr>
          </w:p>
        </w:tc>
      </w:tr>
      <w:tr w:rsidR="007A451C" w:rsidRPr="00857DC8" w14:paraId="693E573A" w14:textId="77777777" w:rsidTr="001640E0">
        <w:trPr>
          <w:jc w:val="center"/>
        </w:trPr>
        <w:tc>
          <w:tcPr>
            <w:tcW w:w="5349" w:type="dxa"/>
            <w:gridSpan w:val="2"/>
            <w:shd w:val="clear" w:color="auto" w:fill="D9D9D9" w:themeFill="background1" w:themeFillShade="D9"/>
            <w:vAlign w:val="center"/>
          </w:tcPr>
          <w:p w14:paraId="7FA33E74" w14:textId="77777777" w:rsidR="007A451C" w:rsidRPr="001F17F6" w:rsidRDefault="007A451C" w:rsidP="001F17F6">
            <w:pPr>
              <w:jc w:val="center"/>
              <w:rPr>
                <w:b/>
                <w:bCs/>
                <w:sz w:val="18"/>
                <w:szCs w:val="18"/>
                <w:lang w:val="en-GB"/>
              </w:rPr>
            </w:pPr>
            <w:proofErr w:type="spellStart"/>
            <w:r w:rsidRPr="001F17F6">
              <w:rPr>
                <w:b/>
                <w:bCs/>
                <w:sz w:val="18"/>
                <w:szCs w:val="18"/>
                <w:lang w:val="en-GB"/>
              </w:rPr>
              <w:t>Self Audit</w:t>
            </w:r>
            <w:proofErr w:type="spellEnd"/>
            <w:r w:rsidRPr="001F17F6">
              <w:rPr>
                <w:b/>
                <w:bCs/>
                <w:sz w:val="18"/>
                <w:szCs w:val="18"/>
                <w:lang w:val="en-GB"/>
              </w:rPr>
              <w:t xml:space="preserve"> Check Formula</w:t>
            </w:r>
          </w:p>
        </w:tc>
        <w:tc>
          <w:tcPr>
            <w:tcW w:w="1530" w:type="dxa"/>
            <w:shd w:val="clear" w:color="auto" w:fill="D9D9D9" w:themeFill="background1" w:themeFillShade="D9"/>
            <w:vAlign w:val="center"/>
          </w:tcPr>
          <w:p w14:paraId="349FE0A0"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47936F5"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24AA4B6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7A54096" w14:textId="77777777" w:rsidR="00A729B9" w:rsidRPr="001F17F6" w:rsidRDefault="00A729B9" w:rsidP="00A729B9">
            <w:pPr>
              <w:jc w:val="center"/>
              <w:rPr>
                <w:b/>
                <w:bCs/>
                <w:sz w:val="18"/>
                <w:szCs w:val="18"/>
                <w:lang w:val="en-GB"/>
              </w:rPr>
            </w:pPr>
            <w:r w:rsidRPr="001F17F6">
              <w:rPr>
                <w:b/>
                <w:bCs/>
                <w:sz w:val="18"/>
                <w:szCs w:val="18"/>
                <w:lang w:val="en-GB"/>
              </w:rPr>
              <w:t>NS3.3.17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9AB7F47" w14:textId="77777777" w:rsidR="00A729B9" w:rsidRPr="001F17F6" w:rsidRDefault="00A729B9" w:rsidP="00A729B9">
            <w:pPr>
              <w:jc w:val="both"/>
              <w:rPr>
                <w:sz w:val="18"/>
                <w:szCs w:val="18"/>
                <w:lang w:val="en-GB"/>
              </w:rPr>
            </w:pPr>
            <w:r w:rsidRPr="001F17F6">
              <w:rPr>
                <w:sz w:val="18"/>
                <w:szCs w:val="18"/>
                <w:lang w:val="en-GB"/>
              </w:rPr>
              <w:t>A gaming machine shall perform a “</w:t>
            </w:r>
            <w:proofErr w:type="spellStart"/>
            <w:r w:rsidRPr="001F17F6">
              <w:rPr>
                <w:sz w:val="18"/>
                <w:szCs w:val="18"/>
                <w:lang w:val="en-GB"/>
              </w:rPr>
              <w:t>self audit</w:t>
            </w:r>
            <w:proofErr w:type="spellEnd"/>
            <w:r w:rsidRPr="001F17F6">
              <w:rPr>
                <w:sz w:val="18"/>
                <w:szCs w:val="18"/>
                <w:lang w:val="en-GB"/>
              </w:rPr>
              <w:t xml:space="preserve">” of the appropriate master accounting data meters as described in the following formula: </w:t>
            </w:r>
          </w:p>
          <w:p w14:paraId="033E96E5" w14:textId="77777777" w:rsidR="00A729B9" w:rsidRPr="001F17F6" w:rsidRDefault="00A729B9" w:rsidP="00A729B9">
            <w:pPr>
              <w:jc w:val="both"/>
              <w:rPr>
                <w:sz w:val="18"/>
                <w:szCs w:val="18"/>
                <w:lang w:val="en-GB"/>
              </w:rPr>
            </w:pPr>
            <w:r w:rsidRPr="001F17F6">
              <w:rPr>
                <w:b/>
                <w:sz w:val="18"/>
                <w:szCs w:val="18"/>
                <w:lang w:val="en-GB"/>
              </w:rPr>
              <w:t>Credit Balance</w:t>
            </w:r>
            <w:r w:rsidRPr="001F17F6">
              <w:rPr>
                <w:sz w:val="18"/>
                <w:szCs w:val="18"/>
                <w:lang w:val="en-GB"/>
              </w:rPr>
              <w:t xml:space="preserve"> = [(Coins IN + Banknotes IN + Cashless IN + Total </w:t>
            </w:r>
            <w:proofErr w:type="gramStart"/>
            <w:r w:rsidRPr="001F17F6">
              <w:rPr>
                <w:sz w:val="18"/>
                <w:szCs w:val="18"/>
                <w:lang w:val="en-GB"/>
              </w:rPr>
              <w:t>WINS)(</w:t>
            </w:r>
            <w:proofErr w:type="gramEnd"/>
            <w:r w:rsidRPr="001F17F6">
              <w:rPr>
                <w:sz w:val="18"/>
                <w:szCs w:val="18"/>
                <w:lang w:val="en-GB"/>
              </w:rPr>
              <w:t xml:space="preserve">Coins OUT + Cancel Credits + Cashless OUT + Turnover)]%2^32. </w:t>
            </w:r>
            <w:r w:rsidRPr="001F17F6">
              <w:rPr>
                <w:sz w:val="18"/>
                <w:szCs w:val="18"/>
                <w:lang w:val="en-GB"/>
              </w:rPr>
              <w:br/>
              <w:t xml:space="preserve">Where: % is the modulus operator (to handle meter roll over).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2F8957" w14:textId="77777777" w:rsidR="00A729B9" w:rsidRPr="001F17F6" w:rsidRDefault="00000000" w:rsidP="00A729B9">
            <w:pPr>
              <w:jc w:val="center"/>
              <w:rPr>
                <w:sz w:val="18"/>
                <w:szCs w:val="18"/>
                <w:lang w:val="en-GB"/>
              </w:rPr>
            </w:pPr>
            <w:sdt>
              <w:sdtPr>
                <w:rPr>
                  <w:b/>
                  <w:bCs/>
                  <w:color w:val="000000"/>
                  <w:sz w:val="18"/>
                  <w:szCs w:val="18"/>
                </w:rPr>
                <w:tag w:val="Result Box"/>
                <w:id w:val="175885025"/>
                <w:placeholder>
                  <w:docPart w:val="EB5CFA19A7CF41B0AA6783F77E6A8AD0"/>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B4804A" w14:textId="77777777" w:rsidR="00A729B9" w:rsidRPr="001F17F6" w:rsidRDefault="00A729B9" w:rsidP="00A729B9">
            <w:pPr>
              <w:rPr>
                <w:sz w:val="18"/>
                <w:szCs w:val="18"/>
                <w:lang w:val="en-GB"/>
              </w:rPr>
            </w:pPr>
          </w:p>
        </w:tc>
      </w:tr>
      <w:tr w:rsidR="00A729B9" w:rsidRPr="00621E37" w14:paraId="5F98F23C"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41BBB49"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ECA594" w14:textId="77777777" w:rsidR="00A729B9" w:rsidRPr="001F17F6" w:rsidRDefault="00A729B9" w:rsidP="00A729B9">
            <w:pPr>
              <w:jc w:val="both"/>
              <w:rPr>
                <w:sz w:val="18"/>
                <w:szCs w:val="18"/>
                <w:lang w:val="en-GB"/>
              </w:rPr>
            </w:pPr>
            <w:r w:rsidRPr="001F17F6">
              <w:rPr>
                <w:sz w:val="18"/>
                <w:szCs w:val="18"/>
                <w:lang w:val="en-GB"/>
              </w:rPr>
              <w:t xml:space="preserve">Note: The cases of a ‘meter roll-over’ should be </w:t>
            </w:r>
            <w:proofErr w:type="gramStart"/>
            <w:r w:rsidRPr="001F17F6">
              <w:rPr>
                <w:sz w:val="18"/>
                <w:szCs w:val="18"/>
                <w:lang w:val="en-GB"/>
              </w:rPr>
              <w:t>taken into account</w:t>
            </w:r>
            <w:proofErr w:type="gramEnd"/>
            <w:r w:rsidRPr="001F17F6">
              <w:rPr>
                <w:sz w:val="18"/>
                <w:szCs w:val="18"/>
                <w:lang w:val="en-GB"/>
              </w:rPr>
              <w:t xml:space="preserve"> when performing a “</w:t>
            </w:r>
            <w:proofErr w:type="spellStart"/>
            <w:r w:rsidRPr="001F17F6">
              <w:rPr>
                <w:sz w:val="18"/>
                <w:szCs w:val="18"/>
                <w:lang w:val="en-GB"/>
              </w:rPr>
              <w:t>Self Audit</w:t>
            </w:r>
            <w:proofErr w:type="spellEnd"/>
            <w:r w:rsidRPr="001F17F6">
              <w:rPr>
                <w:sz w:val="18"/>
                <w:szCs w:val="18"/>
                <w:lang w:val="en-GB"/>
              </w:rPr>
              <w:t>” check. In the case of decimal meters, the modulus is 10^10.</w:t>
            </w:r>
          </w:p>
        </w:tc>
      </w:tr>
      <w:tr w:rsidR="007A451C" w:rsidRPr="00857DC8" w14:paraId="14B9B814" w14:textId="77777777" w:rsidTr="001640E0">
        <w:trPr>
          <w:jc w:val="center"/>
        </w:trPr>
        <w:tc>
          <w:tcPr>
            <w:tcW w:w="5349" w:type="dxa"/>
            <w:gridSpan w:val="2"/>
            <w:shd w:val="clear" w:color="auto" w:fill="D9D9D9" w:themeFill="background1" w:themeFillShade="D9"/>
            <w:vAlign w:val="center"/>
          </w:tcPr>
          <w:p w14:paraId="3846105B" w14:textId="77777777" w:rsidR="007A451C" w:rsidRPr="001F17F6" w:rsidRDefault="007A451C" w:rsidP="001F17F6">
            <w:pPr>
              <w:jc w:val="center"/>
              <w:rPr>
                <w:b/>
                <w:bCs/>
                <w:sz w:val="18"/>
                <w:szCs w:val="18"/>
                <w:lang w:val="en-GB"/>
              </w:rPr>
            </w:pPr>
            <w:r w:rsidRPr="001F17F6">
              <w:rPr>
                <w:b/>
                <w:bCs/>
                <w:sz w:val="18"/>
                <w:szCs w:val="18"/>
                <w:lang w:val="en-GB"/>
              </w:rPr>
              <w:t>Progressive Meters</w:t>
            </w:r>
          </w:p>
        </w:tc>
        <w:tc>
          <w:tcPr>
            <w:tcW w:w="1530" w:type="dxa"/>
            <w:shd w:val="clear" w:color="auto" w:fill="D9D9D9" w:themeFill="background1" w:themeFillShade="D9"/>
            <w:vAlign w:val="center"/>
          </w:tcPr>
          <w:p w14:paraId="72EE42EE"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98A966D"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53EA6DAF"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3D7A0FF" w14:textId="77777777" w:rsidR="00A729B9" w:rsidRPr="001F17F6" w:rsidRDefault="00A729B9" w:rsidP="00A729B9">
            <w:pPr>
              <w:jc w:val="center"/>
              <w:rPr>
                <w:b/>
                <w:bCs/>
                <w:sz w:val="18"/>
                <w:szCs w:val="18"/>
                <w:lang w:val="en-GB"/>
              </w:rPr>
            </w:pPr>
            <w:r w:rsidRPr="001F17F6">
              <w:rPr>
                <w:b/>
                <w:bCs/>
                <w:sz w:val="18"/>
                <w:szCs w:val="18"/>
                <w:lang w:val="en-GB"/>
              </w:rPr>
              <w:t>NS3.3.20</w:t>
            </w:r>
          </w:p>
          <w:p w14:paraId="72482648" w14:textId="77777777" w:rsidR="00A729B9" w:rsidRPr="001F17F6" w:rsidRDefault="00A729B9" w:rsidP="00A729B9">
            <w:pPr>
              <w:jc w:val="center"/>
              <w:rPr>
                <w:b/>
                <w:bCs/>
                <w:sz w:val="18"/>
                <w:szCs w:val="18"/>
                <w:lang w:val="en-GB"/>
              </w:rPr>
            </w:pPr>
            <w:r w:rsidRPr="001F17F6">
              <w:rPr>
                <w:b/>
                <w:bCs/>
                <w:sz w:val="18"/>
                <w:szCs w:val="18"/>
                <w:lang w:val="en-GB"/>
              </w:rPr>
              <w:t>Table 3-2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F19B94" w14:textId="77777777" w:rsidR="00A729B9" w:rsidRPr="001F17F6" w:rsidRDefault="00A729B9" w:rsidP="00A729B9">
            <w:pPr>
              <w:jc w:val="both"/>
              <w:rPr>
                <w:sz w:val="18"/>
                <w:szCs w:val="18"/>
                <w:lang w:val="en-GB"/>
              </w:rPr>
            </w:pPr>
            <w:proofErr w:type="spellStart"/>
            <w:r w:rsidRPr="001F17F6">
              <w:rPr>
                <w:sz w:val="18"/>
                <w:szCs w:val="18"/>
                <w:lang w:val="en-GB"/>
              </w:rPr>
              <w:t>Stand alone</w:t>
            </w:r>
            <w:proofErr w:type="spellEnd"/>
            <w:r w:rsidRPr="001F17F6">
              <w:rPr>
                <w:sz w:val="18"/>
                <w:szCs w:val="18"/>
                <w:lang w:val="en-GB"/>
              </w:rPr>
              <w:t xml:space="preserve"> progressive gaming machines must display upon request the following additional meters (in order) for each progressive prize offered: </w:t>
            </w:r>
          </w:p>
        </w:tc>
      </w:tr>
      <w:tr w:rsidR="00A729B9" w:rsidRPr="00621E37" w14:paraId="784A75A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37EA22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1F61E7"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CURRENT VALUE</w:t>
            </w:r>
            <w:r w:rsidR="00A729B9" w:rsidRPr="001F17F6">
              <w:rPr>
                <w:sz w:val="18"/>
                <w:szCs w:val="18"/>
                <w:lang w:val="en-GB"/>
              </w:rPr>
              <w:t>: current prize amount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FB8315" w14:textId="77777777" w:rsidR="00A729B9" w:rsidRPr="001F17F6" w:rsidRDefault="00000000" w:rsidP="00A729B9">
            <w:pPr>
              <w:jc w:val="center"/>
              <w:rPr>
                <w:sz w:val="18"/>
                <w:szCs w:val="18"/>
                <w:lang w:val="en-GB"/>
              </w:rPr>
            </w:pPr>
            <w:sdt>
              <w:sdtPr>
                <w:rPr>
                  <w:b/>
                  <w:bCs/>
                  <w:color w:val="000000"/>
                  <w:sz w:val="18"/>
                  <w:szCs w:val="18"/>
                </w:rPr>
                <w:tag w:val="Result Box"/>
                <w:id w:val="175885033"/>
                <w:placeholder>
                  <w:docPart w:val="F4DFDEB9B69942E886844FEC7B902949"/>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E07DE5" w14:textId="77777777" w:rsidR="00A729B9" w:rsidRPr="001F17F6" w:rsidRDefault="00A729B9" w:rsidP="00A729B9">
            <w:pPr>
              <w:rPr>
                <w:sz w:val="18"/>
                <w:szCs w:val="18"/>
                <w:lang w:val="en-GB"/>
              </w:rPr>
            </w:pPr>
          </w:p>
        </w:tc>
      </w:tr>
      <w:tr w:rsidR="00A729B9" w:rsidRPr="00621E37" w14:paraId="1E11578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B919CF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C3F2982"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OVERFLOW</w:t>
            </w:r>
            <w:r w:rsidR="00A729B9" w:rsidRPr="001F17F6">
              <w:rPr>
                <w:sz w:val="18"/>
                <w:szCs w:val="18"/>
                <w:lang w:val="en-GB"/>
              </w:rPr>
              <w:t>: amount exceeding ceiling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285D82" w14:textId="77777777" w:rsidR="00A729B9" w:rsidRPr="001F17F6" w:rsidRDefault="00000000" w:rsidP="00A729B9">
            <w:pPr>
              <w:jc w:val="center"/>
              <w:rPr>
                <w:sz w:val="18"/>
                <w:szCs w:val="18"/>
                <w:lang w:val="en-GB"/>
              </w:rPr>
            </w:pPr>
            <w:sdt>
              <w:sdtPr>
                <w:rPr>
                  <w:b/>
                  <w:bCs/>
                  <w:color w:val="000000"/>
                  <w:sz w:val="18"/>
                  <w:szCs w:val="18"/>
                </w:rPr>
                <w:tag w:val="Result Box"/>
                <w:id w:val="175885034"/>
                <w:placeholder>
                  <w:docPart w:val="A960AE0F31994C95B782582D9AC9E3E4"/>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9812AE" w14:textId="77777777" w:rsidR="00A729B9" w:rsidRPr="001F17F6" w:rsidRDefault="00A729B9" w:rsidP="00A729B9">
            <w:pPr>
              <w:rPr>
                <w:sz w:val="18"/>
                <w:szCs w:val="18"/>
                <w:lang w:val="en-GB"/>
              </w:rPr>
            </w:pPr>
          </w:p>
        </w:tc>
      </w:tr>
      <w:tr w:rsidR="00A729B9" w:rsidRPr="00621E37" w14:paraId="2E9EB06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A56D5D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0567B1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HITS</w:t>
            </w:r>
            <w:r w:rsidR="00A729B9" w:rsidRPr="001F17F6">
              <w:rPr>
                <w:sz w:val="18"/>
                <w:szCs w:val="18"/>
                <w:lang w:val="en-GB"/>
              </w:rPr>
              <w:t>: number of hits for this progressive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DD17D" w14:textId="77777777" w:rsidR="00A729B9" w:rsidRPr="001F17F6" w:rsidRDefault="00000000" w:rsidP="00A729B9">
            <w:pPr>
              <w:jc w:val="center"/>
              <w:rPr>
                <w:sz w:val="18"/>
                <w:szCs w:val="18"/>
                <w:lang w:val="en-GB"/>
              </w:rPr>
            </w:pPr>
            <w:sdt>
              <w:sdtPr>
                <w:rPr>
                  <w:b/>
                  <w:bCs/>
                  <w:color w:val="000000"/>
                  <w:sz w:val="18"/>
                  <w:szCs w:val="18"/>
                </w:rPr>
                <w:tag w:val="Result Box"/>
                <w:id w:val="175885035"/>
                <w:placeholder>
                  <w:docPart w:val="54F408AD1DCA4539A3EDAAC47B7E3E52"/>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D1A8CF6" w14:textId="77777777" w:rsidR="00A729B9" w:rsidRPr="001F17F6" w:rsidRDefault="00A729B9" w:rsidP="00A729B9">
            <w:pPr>
              <w:rPr>
                <w:sz w:val="18"/>
                <w:szCs w:val="18"/>
                <w:lang w:val="en-GB"/>
              </w:rPr>
            </w:pPr>
          </w:p>
        </w:tc>
      </w:tr>
      <w:tr w:rsidR="00A729B9" w:rsidRPr="00621E37" w14:paraId="4FB5EDF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8E3379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D773B7"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WINS</w:t>
            </w:r>
            <w:r w:rsidR="00A729B9" w:rsidRPr="001F17F6">
              <w:rPr>
                <w:sz w:val="18"/>
                <w:szCs w:val="18"/>
                <w:lang w:val="en-GB"/>
              </w:rPr>
              <w:t>: total value of wins for this progressive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7F1C9A" w14:textId="77777777" w:rsidR="00A729B9" w:rsidRPr="001F17F6" w:rsidRDefault="00000000" w:rsidP="00A729B9">
            <w:pPr>
              <w:jc w:val="center"/>
              <w:rPr>
                <w:sz w:val="18"/>
                <w:szCs w:val="18"/>
                <w:lang w:val="en-GB"/>
              </w:rPr>
            </w:pPr>
            <w:sdt>
              <w:sdtPr>
                <w:rPr>
                  <w:b/>
                  <w:bCs/>
                  <w:color w:val="000000"/>
                  <w:sz w:val="18"/>
                  <w:szCs w:val="18"/>
                </w:rPr>
                <w:tag w:val="Result Box"/>
                <w:id w:val="175885036"/>
                <w:placeholder>
                  <w:docPart w:val="9D2AD09E92BA413E87F9D5095643E0DC"/>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793A15" w14:textId="77777777" w:rsidR="00A729B9" w:rsidRPr="001F17F6" w:rsidRDefault="00A729B9" w:rsidP="00A729B9">
            <w:pPr>
              <w:rPr>
                <w:sz w:val="18"/>
                <w:szCs w:val="18"/>
                <w:lang w:val="en-GB"/>
              </w:rPr>
            </w:pPr>
          </w:p>
        </w:tc>
      </w:tr>
      <w:tr w:rsidR="00A729B9" w:rsidRPr="00621E37" w14:paraId="27F65F7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176779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D5CBEC"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STARTUP</w:t>
            </w:r>
            <w:r w:rsidR="00A729B9" w:rsidRPr="001F17F6">
              <w:rPr>
                <w:sz w:val="18"/>
                <w:szCs w:val="18"/>
                <w:lang w:val="en-GB"/>
              </w:rPr>
              <w:t xml:space="preserve">: </w:t>
            </w:r>
            <w:proofErr w:type="spellStart"/>
            <w:r w:rsidR="00A729B9" w:rsidRPr="001F17F6">
              <w:rPr>
                <w:sz w:val="18"/>
                <w:szCs w:val="18"/>
                <w:lang w:val="en-GB"/>
              </w:rPr>
              <w:t>startup</w:t>
            </w:r>
            <w:proofErr w:type="spellEnd"/>
            <w:r w:rsidR="00A729B9" w:rsidRPr="001F17F6">
              <w:rPr>
                <w:sz w:val="18"/>
                <w:szCs w:val="18"/>
                <w:lang w:val="en-GB"/>
              </w:rPr>
              <w:t xml:space="preserve"> value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FCD2D6" w14:textId="77777777" w:rsidR="00A729B9" w:rsidRPr="001F17F6" w:rsidRDefault="00000000" w:rsidP="00A729B9">
            <w:pPr>
              <w:jc w:val="center"/>
              <w:rPr>
                <w:sz w:val="18"/>
                <w:szCs w:val="18"/>
                <w:lang w:val="en-GB"/>
              </w:rPr>
            </w:pPr>
            <w:sdt>
              <w:sdtPr>
                <w:rPr>
                  <w:b/>
                  <w:bCs/>
                  <w:color w:val="000000"/>
                  <w:sz w:val="18"/>
                  <w:szCs w:val="18"/>
                </w:rPr>
                <w:tag w:val="Result Box"/>
                <w:id w:val="175885037"/>
                <w:placeholder>
                  <w:docPart w:val="92049FBA7E9542B5A478F683D6671D12"/>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A3114C3" w14:textId="77777777" w:rsidR="00A729B9" w:rsidRPr="001F17F6" w:rsidRDefault="00A729B9" w:rsidP="00A729B9">
            <w:pPr>
              <w:rPr>
                <w:sz w:val="18"/>
                <w:szCs w:val="18"/>
                <w:lang w:val="en-GB"/>
              </w:rPr>
            </w:pPr>
          </w:p>
        </w:tc>
      </w:tr>
      <w:tr w:rsidR="00A729B9" w:rsidRPr="00621E37" w14:paraId="7312902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1B873C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3D76B4"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CEILING</w:t>
            </w:r>
            <w:r w:rsidR="00A729B9" w:rsidRPr="001F17F6">
              <w:rPr>
                <w:sz w:val="18"/>
                <w:szCs w:val="18"/>
                <w:lang w:val="en-GB"/>
              </w:rPr>
              <w:t>: ceiling value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FF84B9" w14:textId="77777777" w:rsidR="00A729B9" w:rsidRPr="001F17F6" w:rsidRDefault="00000000" w:rsidP="00A729B9">
            <w:pPr>
              <w:jc w:val="center"/>
              <w:rPr>
                <w:sz w:val="18"/>
                <w:szCs w:val="18"/>
                <w:lang w:val="en-GB"/>
              </w:rPr>
            </w:pPr>
            <w:sdt>
              <w:sdtPr>
                <w:rPr>
                  <w:b/>
                  <w:bCs/>
                  <w:color w:val="000000"/>
                  <w:sz w:val="18"/>
                  <w:szCs w:val="18"/>
                </w:rPr>
                <w:tag w:val="Result Box"/>
                <w:id w:val="175885038"/>
                <w:placeholder>
                  <w:docPart w:val="91206F0BA6A54904AACEB30E4C204D91"/>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9382EC" w14:textId="77777777" w:rsidR="00A729B9" w:rsidRPr="001F17F6" w:rsidRDefault="00A729B9" w:rsidP="00A729B9">
            <w:pPr>
              <w:rPr>
                <w:sz w:val="18"/>
                <w:szCs w:val="18"/>
                <w:lang w:val="en-GB"/>
              </w:rPr>
            </w:pPr>
          </w:p>
        </w:tc>
      </w:tr>
      <w:tr w:rsidR="00A729B9" w:rsidRPr="00621E37" w14:paraId="5F54505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A30B150"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90F03D5"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INCREMENT</w:t>
            </w:r>
            <w:r w:rsidR="00A729B9" w:rsidRPr="001F17F6">
              <w:rPr>
                <w:sz w:val="18"/>
                <w:szCs w:val="18"/>
                <w:lang w:val="en-GB"/>
              </w:rPr>
              <w:t>: percentage increment rate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012DDF1" w14:textId="77777777" w:rsidR="00A729B9" w:rsidRPr="001F17F6" w:rsidRDefault="00000000" w:rsidP="00A729B9">
            <w:pPr>
              <w:jc w:val="center"/>
              <w:rPr>
                <w:sz w:val="18"/>
                <w:szCs w:val="18"/>
                <w:lang w:val="en-GB"/>
              </w:rPr>
            </w:pPr>
            <w:sdt>
              <w:sdtPr>
                <w:rPr>
                  <w:b/>
                  <w:bCs/>
                  <w:color w:val="000000"/>
                  <w:sz w:val="18"/>
                  <w:szCs w:val="18"/>
                </w:rPr>
                <w:tag w:val="Result Box"/>
                <w:id w:val="175885039"/>
                <w:placeholder>
                  <w:docPart w:val="7E5C10635AA3411EB92D721E1FBFEFF2"/>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D93F0B" w14:textId="77777777" w:rsidR="00A729B9" w:rsidRPr="001F17F6" w:rsidRDefault="00A729B9" w:rsidP="00A729B9">
            <w:pPr>
              <w:rPr>
                <w:sz w:val="18"/>
                <w:szCs w:val="18"/>
                <w:lang w:val="en-GB"/>
              </w:rPr>
            </w:pPr>
          </w:p>
        </w:tc>
      </w:tr>
      <w:tr w:rsidR="00A729B9" w:rsidRPr="00621E37" w14:paraId="3FDA264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09A7D5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1C7F9E8"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HIDDEN INCREMENT</w:t>
            </w:r>
            <w:r w:rsidR="00A729B9" w:rsidRPr="001F17F6">
              <w:rPr>
                <w:sz w:val="18"/>
                <w:szCs w:val="18"/>
                <w:lang w:val="en-GB"/>
              </w:rPr>
              <w:t>: percentage increment rate for the reserve pool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CAF7B2" w14:textId="77777777" w:rsidR="00A729B9" w:rsidRPr="001F17F6" w:rsidRDefault="00000000" w:rsidP="00A729B9">
            <w:pPr>
              <w:jc w:val="center"/>
              <w:rPr>
                <w:sz w:val="18"/>
                <w:szCs w:val="18"/>
                <w:lang w:val="en-GB"/>
              </w:rPr>
            </w:pPr>
            <w:sdt>
              <w:sdtPr>
                <w:rPr>
                  <w:b/>
                  <w:bCs/>
                  <w:color w:val="000000"/>
                  <w:sz w:val="18"/>
                  <w:szCs w:val="18"/>
                </w:rPr>
                <w:tag w:val="Result Box"/>
                <w:id w:val="175885040"/>
                <w:placeholder>
                  <w:docPart w:val="125EE25413F247B5A63344AC52C09DE3"/>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88D4D45" w14:textId="77777777" w:rsidR="00A729B9" w:rsidRPr="001F17F6" w:rsidRDefault="00A729B9" w:rsidP="00A729B9">
            <w:pPr>
              <w:rPr>
                <w:sz w:val="18"/>
                <w:szCs w:val="18"/>
                <w:lang w:val="en-GB"/>
              </w:rPr>
            </w:pPr>
          </w:p>
        </w:tc>
      </w:tr>
      <w:tr w:rsidR="00A729B9" w:rsidRPr="00621E37" w14:paraId="019E954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EFC812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7F3E148"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INITIAL VALUE</w:t>
            </w:r>
            <w:r w:rsidR="00A729B9" w:rsidRPr="001F17F6">
              <w:rPr>
                <w:sz w:val="18"/>
                <w:szCs w:val="18"/>
                <w:lang w:val="en-GB"/>
              </w:rPr>
              <w:t>: initially entered after last RAM clear. (Used for creating a ‘lost’ jackpot.)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2164366" w14:textId="77777777" w:rsidR="00A729B9" w:rsidRPr="001F17F6" w:rsidRDefault="00000000" w:rsidP="00A729B9">
            <w:pPr>
              <w:jc w:val="center"/>
              <w:rPr>
                <w:sz w:val="18"/>
                <w:szCs w:val="18"/>
                <w:lang w:val="en-GB"/>
              </w:rPr>
            </w:pPr>
            <w:sdt>
              <w:sdtPr>
                <w:rPr>
                  <w:b/>
                  <w:bCs/>
                  <w:color w:val="000000"/>
                  <w:sz w:val="18"/>
                  <w:szCs w:val="18"/>
                </w:rPr>
                <w:tag w:val="Result Box"/>
                <w:id w:val="175885041"/>
                <w:placeholder>
                  <w:docPart w:val="2FDBD31D27A64FADAA26776062BC59B4"/>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B247B65" w14:textId="77777777" w:rsidR="00A729B9" w:rsidRPr="001F17F6" w:rsidRDefault="00A729B9" w:rsidP="00A729B9">
            <w:pPr>
              <w:rPr>
                <w:sz w:val="18"/>
                <w:szCs w:val="18"/>
                <w:lang w:val="en-GB"/>
              </w:rPr>
            </w:pPr>
          </w:p>
        </w:tc>
      </w:tr>
    </w:tbl>
    <w:p w14:paraId="5785B764" w14:textId="77777777" w:rsidR="003E193B" w:rsidRDefault="003E193B"/>
    <w:p w14:paraId="3FD96E51"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91EFE" w:rsidRPr="00857DC8" w14:paraId="4A3C4851"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1369DDFD" w14:textId="77777777" w:rsidR="00E91EFE" w:rsidRPr="001F17F6" w:rsidRDefault="00E91EFE" w:rsidP="00DB6FF9">
            <w:pPr>
              <w:jc w:val="center"/>
              <w:rPr>
                <w:b/>
                <w:sz w:val="18"/>
                <w:szCs w:val="18"/>
                <w:lang w:val="en-GB"/>
              </w:rPr>
            </w:pPr>
            <w:r w:rsidRPr="001F17F6">
              <w:rPr>
                <w:b/>
                <w:sz w:val="18"/>
                <w:szCs w:val="18"/>
                <w:lang w:val="en-GB"/>
              </w:rPr>
              <w:t>Credit Redemption</w:t>
            </w:r>
          </w:p>
        </w:tc>
        <w:tc>
          <w:tcPr>
            <w:tcW w:w="3543" w:type="dxa"/>
            <w:tcBorders>
              <w:bottom w:val="single" w:sz="4" w:space="0" w:color="auto"/>
            </w:tcBorders>
            <w:shd w:val="clear" w:color="auto" w:fill="D9D9D9" w:themeFill="background1" w:themeFillShade="D9"/>
            <w:vAlign w:val="center"/>
          </w:tcPr>
          <w:p w14:paraId="5F75EE1A" w14:textId="77777777" w:rsidR="00E91EFE" w:rsidRPr="001F17F6" w:rsidRDefault="00E91EFE" w:rsidP="00DB6FF9">
            <w:pPr>
              <w:jc w:val="center"/>
              <w:rPr>
                <w:b/>
                <w:sz w:val="18"/>
                <w:szCs w:val="18"/>
                <w:lang w:val="en-GB"/>
              </w:rPr>
            </w:pPr>
          </w:p>
        </w:tc>
      </w:tr>
      <w:tr w:rsidR="00E91EFE" w:rsidRPr="00857DC8" w14:paraId="2E21DE06" w14:textId="77777777" w:rsidTr="001640E0">
        <w:trPr>
          <w:jc w:val="center"/>
        </w:trPr>
        <w:tc>
          <w:tcPr>
            <w:tcW w:w="5349" w:type="dxa"/>
            <w:gridSpan w:val="2"/>
            <w:shd w:val="clear" w:color="auto" w:fill="D9D9D9" w:themeFill="background1" w:themeFillShade="D9"/>
            <w:vAlign w:val="center"/>
          </w:tcPr>
          <w:p w14:paraId="05AF2259" w14:textId="77777777" w:rsidR="00E91EFE" w:rsidRPr="001F17F6" w:rsidRDefault="007A451C" w:rsidP="00DB6FF9">
            <w:pPr>
              <w:jc w:val="center"/>
              <w:rPr>
                <w:b/>
                <w:bCs/>
                <w:sz w:val="18"/>
                <w:szCs w:val="18"/>
                <w:lang w:val="en-GB"/>
              </w:rPr>
            </w:pPr>
            <w:r w:rsidRPr="001F17F6">
              <w:rPr>
                <w:b/>
                <w:bCs/>
                <w:sz w:val="18"/>
                <w:szCs w:val="18"/>
                <w:lang w:val="en-GB"/>
              </w:rPr>
              <w:t>Credit Redemption Conditions</w:t>
            </w:r>
          </w:p>
        </w:tc>
        <w:tc>
          <w:tcPr>
            <w:tcW w:w="1530" w:type="dxa"/>
            <w:shd w:val="clear" w:color="auto" w:fill="D9D9D9" w:themeFill="background1" w:themeFillShade="D9"/>
            <w:vAlign w:val="center"/>
          </w:tcPr>
          <w:p w14:paraId="2AC5586C" w14:textId="77777777" w:rsidR="00E91EFE" w:rsidRPr="001F17F6" w:rsidRDefault="00E91EFE"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FDDE187" w14:textId="77777777" w:rsidR="00E91EFE" w:rsidRPr="001F17F6" w:rsidRDefault="00E91EFE" w:rsidP="00DB6FF9">
            <w:pPr>
              <w:jc w:val="center"/>
              <w:rPr>
                <w:b/>
                <w:bCs/>
                <w:sz w:val="18"/>
                <w:szCs w:val="18"/>
                <w:lang w:val="en-GB"/>
              </w:rPr>
            </w:pPr>
            <w:r w:rsidRPr="001F17F6">
              <w:rPr>
                <w:b/>
                <w:bCs/>
                <w:sz w:val="18"/>
                <w:szCs w:val="18"/>
                <w:lang w:val="en-GB"/>
              </w:rPr>
              <w:t>Internal Notes</w:t>
            </w:r>
          </w:p>
        </w:tc>
      </w:tr>
      <w:tr w:rsidR="00A729B9" w:rsidRPr="00621E37" w14:paraId="42A60FC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44F47E5" w14:textId="77777777" w:rsidR="00A729B9" w:rsidRPr="001F17F6" w:rsidRDefault="00E91EFE" w:rsidP="00FA1002">
            <w:pPr>
              <w:jc w:val="center"/>
              <w:rPr>
                <w:b/>
                <w:bCs/>
                <w:sz w:val="18"/>
                <w:szCs w:val="18"/>
                <w:lang w:val="en-GB"/>
              </w:rPr>
            </w:pPr>
            <w:r w:rsidRPr="001F17F6">
              <w:rPr>
                <w:b/>
                <w:bCs/>
                <w:sz w:val="18"/>
                <w:szCs w:val="18"/>
                <w:lang w:val="en-GB"/>
              </w:rPr>
              <w:t>NS3.7.1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86137A" w14:textId="77777777" w:rsidR="00A729B9" w:rsidRPr="001F17F6" w:rsidRDefault="00A729B9" w:rsidP="00A729B9">
            <w:pPr>
              <w:jc w:val="both"/>
              <w:rPr>
                <w:sz w:val="18"/>
                <w:szCs w:val="18"/>
                <w:lang w:val="en-GB"/>
              </w:rPr>
            </w:pPr>
            <w:r w:rsidRPr="001F17F6">
              <w:rPr>
                <w:sz w:val="18"/>
                <w:szCs w:val="18"/>
                <w:lang w:val="en-GB"/>
              </w:rPr>
              <w:t xml:space="preserve">Available credits may be collected from the gaming machine by the patron pressing the “COLLECT” button at any time </w:t>
            </w:r>
            <w:proofErr w:type="gramStart"/>
            <w:r w:rsidRPr="001F17F6">
              <w:rPr>
                <w:sz w:val="18"/>
                <w:szCs w:val="18"/>
                <w:lang w:val="en-GB"/>
              </w:rPr>
              <w:t>except :</w:t>
            </w:r>
            <w:proofErr w:type="gramEnd"/>
            <w:r w:rsidRPr="001F17F6">
              <w:rPr>
                <w:sz w:val="18"/>
                <w:szCs w:val="18"/>
                <w:lang w:val="en-GB"/>
              </w:rPr>
              <w:t xml:space="preserve"> </w:t>
            </w:r>
          </w:p>
        </w:tc>
      </w:tr>
      <w:tr w:rsidR="00A729B9" w:rsidRPr="00621E37" w14:paraId="7417F59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7B7302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C06971" w14:textId="77777777" w:rsidR="00A729B9" w:rsidRPr="001F17F6" w:rsidRDefault="00A729B9" w:rsidP="00A729B9">
            <w:pPr>
              <w:jc w:val="both"/>
              <w:rPr>
                <w:sz w:val="18"/>
                <w:szCs w:val="18"/>
                <w:lang w:val="en-GB"/>
              </w:rPr>
            </w:pPr>
            <w:r w:rsidRPr="001F17F6">
              <w:rPr>
                <w:sz w:val="18"/>
                <w:szCs w:val="18"/>
                <w:lang w:val="en-GB"/>
              </w:rPr>
              <w:t xml:space="preserve">a) during a play;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59A0351" w14:textId="77777777" w:rsidR="00A729B9" w:rsidRPr="001F17F6" w:rsidRDefault="00000000" w:rsidP="00A729B9">
            <w:pPr>
              <w:jc w:val="center"/>
              <w:rPr>
                <w:sz w:val="18"/>
                <w:szCs w:val="18"/>
                <w:lang w:val="en-GB"/>
              </w:rPr>
            </w:pPr>
            <w:sdt>
              <w:sdtPr>
                <w:rPr>
                  <w:b/>
                  <w:bCs/>
                  <w:color w:val="000000"/>
                  <w:sz w:val="18"/>
                  <w:szCs w:val="18"/>
                </w:rPr>
                <w:tag w:val="Result Box"/>
                <w:id w:val="175885134"/>
                <w:placeholder>
                  <w:docPart w:val="98DD0F5296F54B1E94896D159AA229DD"/>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7E3084" w14:textId="77777777" w:rsidR="00A729B9" w:rsidRPr="001F17F6" w:rsidRDefault="00A729B9" w:rsidP="00A729B9">
            <w:pPr>
              <w:rPr>
                <w:sz w:val="18"/>
                <w:szCs w:val="18"/>
                <w:lang w:val="en-GB"/>
              </w:rPr>
            </w:pPr>
          </w:p>
        </w:tc>
      </w:tr>
      <w:tr w:rsidR="00A729B9" w:rsidRPr="00621E37" w14:paraId="5815DD8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6369B0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E6DD86" w14:textId="77777777" w:rsidR="00A729B9" w:rsidRPr="001F17F6" w:rsidRDefault="00A729B9" w:rsidP="00A729B9">
            <w:pPr>
              <w:jc w:val="both"/>
              <w:rPr>
                <w:sz w:val="18"/>
                <w:szCs w:val="18"/>
                <w:lang w:val="en-GB"/>
              </w:rPr>
            </w:pPr>
            <w:r w:rsidRPr="001F17F6">
              <w:rPr>
                <w:sz w:val="18"/>
                <w:szCs w:val="18"/>
                <w:lang w:val="en-GB"/>
              </w:rPr>
              <w:t xml:space="preserve">b) while in Audit mode;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CD2011" w14:textId="77777777" w:rsidR="00A729B9" w:rsidRPr="001F17F6" w:rsidRDefault="00000000" w:rsidP="00A729B9">
            <w:pPr>
              <w:jc w:val="center"/>
              <w:rPr>
                <w:sz w:val="18"/>
                <w:szCs w:val="18"/>
                <w:lang w:val="en-GB"/>
              </w:rPr>
            </w:pPr>
            <w:sdt>
              <w:sdtPr>
                <w:rPr>
                  <w:b/>
                  <w:bCs/>
                  <w:color w:val="000000"/>
                  <w:sz w:val="18"/>
                  <w:szCs w:val="18"/>
                </w:rPr>
                <w:tag w:val="Result Box"/>
                <w:id w:val="175885135"/>
                <w:placeholder>
                  <w:docPart w:val="5C8DFC18AF934E2ABE5FC511D321F0BE"/>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540377" w14:textId="77777777" w:rsidR="00A729B9" w:rsidRPr="001F17F6" w:rsidRDefault="00A729B9" w:rsidP="00A729B9">
            <w:pPr>
              <w:rPr>
                <w:sz w:val="18"/>
                <w:szCs w:val="18"/>
                <w:lang w:val="en-GB"/>
              </w:rPr>
            </w:pPr>
          </w:p>
        </w:tc>
      </w:tr>
      <w:tr w:rsidR="00A729B9" w:rsidRPr="00621E37" w14:paraId="1E3D596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9E029B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ADD2CA" w14:textId="77777777" w:rsidR="00A729B9" w:rsidRPr="001F17F6" w:rsidRDefault="00A729B9" w:rsidP="00A729B9">
            <w:pPr>
              <w:jc w:val="both"/>
              <w:rPr>
                <w:sz w:val="18"/>
                <w:szCs w:val="18"/>
                <w:lang w:val="en-GB"/>
              </w:rPr>
            </w:pPr>
            <w:r w:rsidRPr="001F17F6">
              <w:rPr>
                <w:sz w:val="18"/>
                <w:szCs w:val="18"/>
                <w:lang w:val="en-GB"/>
              </w:rPr>
              <w:t xml:space="preserve">c) while any door open condition exists;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7C396B" w14:textId="77777777" w:rsidR="00A729B9" w:rsidRPr="001F17F6" w:rsidRDefault="00000000" w:rsidP="00A729B9">
            <w:pPr>
              <w:jc w:val="center"/>
              <w:rPr>
                <w:sz w:val="18"/>
                <w:szCs w:val="18"/>
                <w:lang w:val="en-GB"/>
              </w:rPr>
            </w:pPr>
            <w:sdt>
              <w:sdtPr>
                <w:rPr>
                  <w:b/>
                  <w:bCs/>
                  <w:color w:val="000000"/>
                  <w:sz w:val="18"/>
                  <w:szCs w:val="18"/>
                </w:rPr>
                <w:tag w:val="Result Box"/>
                <w:id w:val="175885136"/>
                <w:placeholder>
                  <w:docPart w:val="A3FDE239A4E14C679AAA8F66C69353D8"/>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2B393E3" w14:textId="77777777" w:rsidR="00A729B9" w:rsidRPr="001F17F6" w:rsidRDefault="00A729B9" w:rsidP="00A729B9">
            <w:pPr>
              <w:rPr>
                <w:sz w:val="18"/>
                <w:szCs w:val="18"/>
                <w:lang w:val="en-GB"/>
              </w:rPr>
            </w:pPr>
          </w:p>
        </w:tc>
      </w:tr>
      <w:tr w:rsidR="00A729B9" w:rsidRPr="00621E37" w14:paraId="0F0C712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29AF05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D0367CF" w14:textId="77777777" w:rsidR="00A729B9" w:rsidRPr="001F17F6" w:rsidRDefault="00A729B9" w:rsidP="00A729B9">
            <w:pPr>
              <w:jc w:val="both"/>
              <w:rPr>
                <w:sz w:val="18"/>
                <w:szCs w:val="18"/>
                <w:lang w:val="en-GB"/>
              </w:rPr>
            </w:pPr>
            <w:r w:rsidRPr="001F17F6">
              <w:rPr>
                <w:sz w:val="18"/>
                <w:szCs w:val="18"/>
                <w:lang w:val="en-GB"/>
              </w:rPr>
              <w:t xml:space="preserve">d) while in Test mode;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B27C78" w14:textId="77777777" w:rsidR="00A729B9" w:rsidRPr="001F17F6" w:rsidRDefault="00000000" w:rsidP="00A729B9">
            <w:pPr>
              <w:jc w:val="center"/>
              <w:rPr>
                <w:sz w:val="18"/>
                <w:szCs w:val="18"/>
                <w:lang w:val="en-GB"/>
              </w:rPr>
            </w:pPr>
            <w:sdt>
              <w:sdtPr>
                <w:rPr>
                  <w:b/>
                  <w:bCs/>
                  <w:color w:val="000000"/>
                  <w:sz w:val="18"/>
                  <w:szCs w:val="18"/>
                </w:rPr>
                <w:tag w:val="Result Box"/>
                <w:id w:val="175885137"/>
                <w:placeholder>
                  <w:docPart w:val="CC611CD6AD764FFE9BE6B29FA67526FB"/>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5DBC46" w14:textId="77777777" w:rsidR="00A729B9" w:rsidRPr="001F17F6" w:rsidRDefault="00A729B9" w:rsidP="00A729B9">
            <w:pPr>
              <w:rPr>
                <w:sz w:val="18"/>
                <w:szCs w:val="18"/>
                <w:lang w:val="en-GB"/>
              </w:rPr>
            </w:pPr>
          </w:p>
        </w:tc>
      </w:tr>
      <w:tr w:rsidR="00A729B9" w:rsidRPr="00621E37" w14:paraId="5EA1CF5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B5D564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6C2F631" w14:textId="77777777" w:rsidR="00A729B9" w:rsidRPr="001F17F6" w:rsidRDefault="00A729B9" w:rsidP="00A729B9">
            <w:pPr>
              <w:jc w:val="both"/>
              <w:rPr>
                <w:sz w:val="18"/>
                <w:szCs w:val="18"/>
                <w:lang w:val="en-GB"/>
              </w:rPr>
            </w:pPr>
            <w:r w:rsidRPr="001F17F6">
              <w:rPr>
                <w:sz w:val="18"/>
                <w:szCs w:val="18"/>
                <w:lang w:val="en-GB"/>
              </w:rPr>
              <w:t xml:space="preserve">e) while the player’s Credit Meter or Total Wins Meter is incrementing;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6BBC4C" w14:textId="77777777" w:rsidR="00A729B9" w:rsidRPr="001F17F6" w:rsidRDefault="00000000" w:rsidP="00A729B9">
            <w:pPr>
              <w:jc w:val="center"/>
              <w:rPr>
                <w:sz w:val="18"/>
                <w:szCs w:val="18"/>
                <w:lang w:val="en-GB"/>
              </w:rPr>
            </w:pPr>
            <w:sdt>
              <w:sdtPr>
                <w:rPr>
                  <w:b/>
                  <w:bCs/>
                  <w:color w:val="000000"/>
                  <w:sz w:val="18"/>
                  <w:szCs w:val="18"/>
                </w:rPr>
                <w:tag w:val="Result Box"/>
                <w:id w:val="175885138"/>
                <w:placeholder>
                  <w:docPart w:val="6E0F76C90387401682A846F748854405"/>
                </w:placeholder>
                <w:showingPlcHdr/>
                <w:dropDownList>
                  <w:listItem w:value="Choose an item."/>
                  <w:listItem w:displayText="PASS" w:value="PASS"/>
                  <w:listItem w:displayText="FAIL" w:value="FAIL"/>
                  <w:listItem w:displayText="N/A" w:value="N/A"/>
                </w:dropDownList>
              </w:sdt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238B3F" w14:textId="77777777" w:rsidR="00A729B9" w:rsidRPr="001F17F6" w:rsidRDefault="00A729B9" w:rsidP="00A729B9">
            <w:pPr>
              <w:rPr>
                <w:sz w:val="18"/>
                <w:szCs w:val="18"/>
                <w:lang w:val="en-GB"/>
              </w:rPr>
            </w:pPr>
          </w:p>
        </w:tc>
      </w:tr>
      <w:tr w:rsidR="00F045A0" w:rsidRPr="00621E37" w14:paraId="5763245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9C4C8C"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3147B7" w14:textId="77777777" w:rsidR="00F045A0" w:rsidRPr="001F17F6" w:rsidRDefault="00F045A0" w:rsidP="00F045A0">
            <w:pPr>
              <w:jc w:val="both"/>
              <w:rPr>
                <w:sz w:val="18"/>
                <w:szCs w:val="18"/>
                <w:lang w:val="en-GB"/>
              </w:rPr>
            </w:pPr>
            <w:r w:rsidRPr="001F17F6">
              <w:rPr>
                <w:sz w:val="18"/>
                <w:szCs w:val="18"/>
                <w:lang w:val="en-GB"/>
              </w:rPr>
              <w:t>f) while disabled by CMCS</w:t>
            </w:r>
            <w:r>
              <w:rPr>
                <w:sz w:val="18"/>
                <w:szCs w:val="18"/>
                <w:lang w:val="en-GB"/>
              </w:rPr>
              <w:t xml:space="preserve"> </w:t>
            </w:r>
            <w:r w:rsidRPr="00F045A0">
              <w:rPr>
                <w:sz w:val="18"/>
                <w:szCs w:val="18"/>
                <w:lang w:val="en-GB"/>
              </w:rPr>
              <w:t>(see Chapter 8 Section 8.2.1 Credit Collect);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98FB72" w14:textId="77777777" w:rsidR="00F045A0" w:rsidRPr="001F17F6" w:rsidRDefault="00000000" w:rsidP="00F045A0">
            <w:pPr>
              <w:jc w:val="center"/>
              <w:rPr>
                <w:sz w:val="18"/>
                <w:szCs w:val="18"/>
                <w:lang w:val="en-GB"/>
              </w:rPr>
            </w:pPr>
            <w:sdt>
              <w:sdtPr>
                <w:rPr>
                  <w:b/>
                  <w:bCs/>
                  <w:color w:val="000000"/>
                  <w:sz w:val="18"/>
                  <w:szCs w:val="18"/>
                </w:rPr>
                <w:tag w:val="Result Box"/>
                <w:id w:val="-206342510"/>
                <w:placeholder>
                  <w:docPart w:val="955A3F1205BB46C094854211F694242C"/>
                </w:placeholder>
                <w:showingPlcHdr/>
                <w:dropDownList>
                  <w:listItem w:value="Choose an item."/>
                  <w:listItem w:displayText="PASS" w:value="PASS"/>
                  <w:listItem w:displayText="FAIL" w:value="FAIL"/>
                  <w:listItem w:displayText="N/A" w:value="N/A"/>
                </w:dropDownList>
              </w:sdt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F2F9B9" w14:textId="77777777" w:rsidR="00F045A0" w:rsidRPr="001F17F6" w:rsidRDefault="00F045A0" w:rsidP="00F045A0">
            <w:pPr>
              <w:rPr>
                <w:sz w:val="18"/>
                <w:szCs w:val="18"/>
                <w:lang w:val="en-GB"/>
              </w:rPr>
            </w:pPr>
          </w:p>
        </w:tc>
      </w:tr>
      <w:tr w:rsidR="00F045A0" w:rsidRPr="00621E37" w14:paraId="5DBBA737" w14:textId="77777777" w:rsidTr="00DE12D8">
        <w:trPr>
          <w:jc w:val="center"/>
        </w:trPr>
        <w:tc>
          <w:tcPr>
            <w:tcW w:w="1116" w:type="dxa"/>
            <w:vMerge/>
            <w:tcBorders>
              <w:left w:val="single" w:sz="4" w:space="0" w:color="auto"/>
              <w:right w:val="single" w:sz="4" w:space="0" w:color="auto"/>
            </w:tcBorders>
            <w:shd w:val="clear" w:color="auto" w:fill="auto"/>
            <w:vAlign w:val="center"/>
          </w:tcPr>
          <w:p w14:paraId="1175A554"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542FD3" w14:textId="77777777" w:rsidR="00F045A0" w:rsidRPr="00097561" w:rsidRDefault="00F045A0" w:rsidP="00F045A0">
            <w:pPr>
              <w:rPr>
                <w:b/>
                <w:sz w:val="18"/>
                <w:szCs w:val="18"/>
                <w:lang w:val="en-GB"/>
              </w:rPr>
            </w:pPr>
            <w:r w:rsidRPr="00097561">
              <w:rPr>
                <w:b/>
                <w:sz w:val="18"/>
                <w:szCs w:val="18"/>
              </w:rPr>
              <w:t>NOTE to Engineer: Refer to the applicable Australian Market’s Checkoff for their version of 8.2.1.</w:t>
            </w:r>
          </w:p>
        </w:tc>
      </w:tr>
      <w:tr w:rsidR="00F045A0" w:rsidRPr="00621E37" w14:paraId="08A4362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30AC29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D82459" w14:textId="77777777" w:rsidR="00F045A0" w:rsidRPr="001F17F6" w:rsidRDefault="00F045A0" w:rsidP="00F045A0">
            <w:pPr>
              <w:jc w:val="both"/>
              <w:rPr>
                <w:sz w:val="18"/>
                <w:szCs w:val="18"/>
                <w:lang w:val="en-GB"/>
              </w:rPr>
            </w:pPr>
            <w:r w:rsidRPr="001F17F6">
              <w:rPr>
                <w:sz w:val="18"/>
                <w:szCs w:val="18"/>
                <w:lang w:val="en-GB"/>
              </w:rPr>
              <w:t>g) while any fault condition exists</w:t>
            </w:r>
            <w:r w:rsidRPr="001F17F6">
              <w:rPr>
                <w:sz w:val="18"/>
                <w:szCs w:val="18"/>
                <w:lang w:val="en-GB"/>
              </w:rPr>
              <w:br/>
              <w:t>(at the manufacturer’s discretion, credits may be collected from the gaming machine if the only existing fault condition(s) is(are</w:t>
            </w:r>
            <w:proofErr w:type="gramStart"/>
            <w:r w:rsidRPr="001F17F6">
              <w:rPr>
                <w:sz w:val="18"/>
                <w:szCs w:val="18"/>
                <w:lang w:val="en-GB"/>
              </w:rPr>
              <w:t>) :</w:t>
            </w:r>
            <w:proofErr w:type="gramEnd"/>
            <w:r w:rsidRPr="001F17F6">
              <w:rPr>
                <w:sz w:val="18"/>
                <w:szCs w:val="18"/>
                <w:lang w:val="en-GB"/>
              </w:rPr>
              <w:t>-</w:t>
            </w:r>
          </w:p>
          <w:p w14:paraId="54F75016" w14:textId="77777777" w:rsidR="00F045A0" w:rsidRPr="001F17F6" w:rsidRDefault="00F045A0" w:rsidP="00F045A0">
            <w:pPr>
              <w:jc w:val="both"/>
              <w:rPr>
                <w:sz w:val="18"/>
                <w:szCs w:val="18"/>
                <w:lang w:val="en-GB"/>
              </w:rPr>
            </w:pPr>
            <w:proofErr w:type="spellStart"/>
            <w:r w:rsidRPr="001F17F6">
              <w:rPr>
                <w:sz w:val="18"/>
                <w:szCs w:val="18"/>
                <w:lang w:val="en-GB"/>
              </w:rPr>
              <w:t>i</w:t>
            </w:r>
            <w:proofErr w:type="spellEnd"/>
            <w:r w:rsidRPr="001F17F6">
              <w:rPr>
                <w:sz w:val="18"/>
                <w:szCs w:val="18"/>
                <w:lang w:val="en-GB"/>
              </w:rPr>
              <w:t>) ticket printer failure/paper error,</w:t>
            </w:r>
          </w:p>
          <w:p w14:paraId="2EC84019" w14:textId="77777777" w:rsidR="00F045A0" w:rsidRPr="001F17F6" w:rsidRDefault="00F045A0" w:rsidP="00F045A0">
            <w:pPr>
              <w:jc w:val="both"/>
              <w:rPr>
                <w:sz w:val="18"/>
                <w:szCs w:val="18"/>
                <w:lang w:val="en-GB"/>
              </w:rPr>
            </w:pPr>
            <w:r w:rsidRPr="001F17F6">
              <w:rPr>
                <w:sz w:val="18"/>
                <w:szCs w:val="18"/>
                <w:lang w:val="en-GB"/>
              </w:rPr>
              <w:t>ii) progressive controller error or</w:t>
            </w:r>
          </w:p>
          <w:p w14:paraId="534FCC55" w14:textId="77777777" w:rsidR="00F045A0" w:rsidRPr="001F17F6" w:rsidRDefault="00F045A0" w:rsidP="00F045A0">
            <w:pPr>
              <w:jc w:val="both"/>
              <w:rPr>
                <w:sz w:val="18"/>
                <w:szCs w:val="18"/>
                <w:lang w:val="en-GB"/>
              </w:rPr>
            </w:pPr>
            <w:r w:rsidRPr="001F17F6">
              <w:rPr>
                <w:sz w:val="18"/>
                <w:szCs w:val="18"/>
                <w:lang w:val="en-GB"/>
              </w:rPr>
              <w:t>iii) banknote acceptor full.)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5EBD22" w14:textId="77777777" w:rsidR="00F045A0" w:rsidRPr="001F17F6" w:rsidRDefault="00000000" w:rsidP="00F045A0">
            <w:pPr>
              <w:jc w:val="center"/>
              <w:rPr>
                <w:sz w:val="18"/>
                <w:szCs w:val="18"/>
                <w:lang w:val="en-GB"/>
              </w:rPr>
            </w:pPr>
            <w:sdt>
              <w:sdtPr>
                <w:rPr>
                  <w:b/>
                  <w:bCs/>
                  <w:color w:val="000000"/>
                  <w:sz w:val="18"/>
                  <w:szCs w:val="18"/>
                </w:rPr>
                <w:tag w:val="Result Box"/>
                <w:id w:val="175885140"/>
                <w:placeholder>
                  <w:docPart w:val="00D04E3A421042D4A7A741C5A49098D5"/>
                </w:placeholder>
                <w:showingPlcHdr/>
                <w:dropDownList>
                  <w:listItem w:value="Choose an item."/>
                  <w:listItem w:displayText="PASS" w:value="PASS"/>
                  <w:listItem w:displayText="FAIL" w:value="FAIL"/>
                  <w:listItem w:displayText="N/A" w:value="N/A"/>
                </w:dropDownList>
              </w:sdt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8A9C8A" w14:textId="77777777" w:rsidR="00F045A0" w:rsidRPr="001F17F6" w:rsidRDefault="00F045A0" w:rsidP="00F045A0">
            <w:pPr>
              <w:rPr>
                <w:sz w:val="18"/>
                <w:szCs w:val="18"/>
                <w:lang w:val="en-GB"/>
              </w:rPr>
            </w:pPr>
          </w:p>
        </w:tc>
      </w:tr>
      <w:tr w:rsidR="00F045A0" w:rsidRPr="00857DC8" w14:paraId="532451C2" w14:textId="77777777" w:rsidTr="001640E0">
        <w:trPr>
          <w:jc w:val="center"/>
        </w:trPr>
        <w:tc>
          <w:tcPr>
            <w:tcW w:w="5349" w:type="dxa"/>
            <w:gridSpan w:val="2"/>
            <w:shd w:val="clear" w:color="auto" w:fill="D9D9D9" w:themeFill="background1" w:themeFillShade="D9"/>
            <w:vAlign w:val="center"/>
          </w:tcPr>
          <w:p w14:paraId="1EBE0561" w14:textId="77777777" w:rsidR="00F045A0" w:rsidRPr="001F17F6" w:rsidRDefault="00F045A0" w:rsidP="00F045A0">
            <w:pPr>
              <w:jc w:val="center"/>
              <w:rPr>
                <w:b/>
                <w:bCs/>
                <w:sz w:val="18"/>
                <w:szCs w:val="18"/>
                <w:lang w:val="en-GB"/>
              </w:rPr>
            </w:pPr>
            <w:r w:rsidRPr="001F17F6">
              <w:rPr>
                <w:b/>
                <w:bCs/>
                <w:sz w:val="18"/>
                <w:szCs w:val="18"/>
                <w:lang w:val="en-GB"/>
              </w:rPr>
              <w:t>Cancel Credit</w:t>
            </w:r>
          </w:p>
        </w:tc>
        <w:tc>
          <w:tcPr>
            <w:tcW w:w="1530" w:type="dxa"/>
            <w:shd w:val="clear" w:color="auto" w:fill="D9D9D9" w:themeFill="background1" w:themeFillShade="D9"/>
            <w:vAlign w:val="center"/>
          </w:tcPr>
          <w:p w14:paraId="7AE12F34"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BDCDD58"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64E6F9F3"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36162AF" w14:textId="77777777" w:rsidR="00FA1002" w:rsidRPr="001F17F6" w:rsidRDefault="00FA1002" w:rsidP="00F045A0">
            <w:pPr>
              <w:jc w:val="center"/>
              <w:rPr>
                <w:b/>
                <w:bCs/>
                <w:sz w:val="18"/>
                <w:szCs w:val="18"/>
                <w:lang w:val="en-GB"/>
              </w:rPr>
            </w:pPr>
            <w:r w:rsidRPr="001F17F6">
              <w:rPr>
                <w:b/>
                <w:bCs/>
                <w:sz w:val="18"/>
                <w:szCs w:val="18"/>
                <w:lang w:val="en-GB"/>
              </w:rPr>
              <w:t>NS3.7.2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1399EF" w14:textId="77777777" w:rsidR="00FA1002" w:rsidRPr="001F17F6" w:rsidRDefault="00FA1002" w:rsidP="0002712E">
            <w:pPr>
              <w:jc w:val="both"/>
              <w:rPr>
                <w:sz w:val="18"/>
                <w:szCs w:val="18"/>
                <w:lang w:val="en-GB"/>
              </w:rPr>
            </w:pPr>
            <w:r w:rsidRPr="001F17F6">
              <w:rPr>
                <w:sz w:val="18"/>
                <w:szCs w:val="18"/>
                <w:lang w:val="en-GB"/>
              </w:rPr>
              <w:t xml:space="preserve">If the “COLLECT” button has been pressed where greater than the Maximum Hopper </w:t>
            </w:r>
            <w:proofErr w:type="spellStart"/>
            <w:r w:rsidRPr="001F17F6">
              <w:rPr>
                <w:sz w:val="18"/>
                <w:szCs w:val="18"/>
                <w:lang w:val="en-GB"/>
              </w:rPr>
              <w:t>Payout</w:t>
            </w:r>
            <w:proofErr w:type="spellEnd"/>
            <w:r w:rsidRPr="001F17F6">
              <w:rPr>
                <w:sz w:val="18"/>
                <w:szCs w:val="18"/>
                <w:lang w:val="en-GB"/>
              </w:rPr>
              <w:t xml:space="preserve">, then the software shall automatically lock-up and go into a cancel credits condition. The software shall remain in this state until the credits have been cancelled by external intervention or the player selects an option to exit from the Cancel Credit state.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052ECF" w14:textId="77777777" w:rsidR="00FA1002" w:rsidRPr="001F17F6" w:rsidRDefault="00000000" w:rsidP="00F045A0">
            <w:pPr>
              <w:jc w:val="center"/>
              <w:rPr>
                <w:sz w:val="18"/>
                <w:szCs w:val="18"/>
                <w:lang w:val="en-GB"/>
              </w:rPr>
            </w:pPr>
            <w:sdt>
              <w:sdtPr>
                <w:rPr>
                  <w:b/>
                  <w:bCs/>
                  <w:color w:val="000000"/>
                  <w:sz w:val="18"/>
                  <w:szCs w:val="18"/>
                </w:rPr>
                <w:tag w:val="Result Box"/>
                <w:id w:val="175885159"/>
                <w:placeholder>
                  <w:docPart w:val="DEDC280CDC3E4A0389ADD6D3620A2F92"/>
                </w:placeholder>
                <w:showingPlcHdr/>
                <w:dropDownList>
                  <w:listItem w:value="Choose an item."/>
                  <w:listItem w:displayText="PASS" w:value="PASS"/>
                  <w:listItem w:displayText="FAIL" w:value="FAIL"/>
                  <w:listItem w:displayText="N/A" w:value="N/A"/>
                </w:dropDownList>
              </w:sdt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AE16B87" w14:textId="77777777" w:rsidR="00FA1002" w:rsidRPr="001F17F6" w:rsidRDefault="00FA1002" w:rsidP="00F045A0">
            <w:pPr>
              <w:rPr>
                <w:sz w:val="18"/>
                <w:szCs w:val="18"/>
                <w:lang w:val="en-GB"/>
              </w:rPr>
            </w:pPr>
          </w:p>
        </w:tc>
      </w:tr>
      <w:tr w:rsidR="00FA1002" w:rsidRPr="00621E37" w14:paraId="63A3EF70"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C0FCC4D"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1D6476" w14:textId="77777777" w:rsidR="00FA1002" w:rsidRPr="001F17F6"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w:t>
            </w:r>
            <w:r>
              <w:rPr>
                <w:b/>
                <w:sz w:val="18"/>
                <w:szCs w:val="18"/>
              </w:rPr>
              <w:t>configuration methods</w:t>
            </w:r>
            <w:r w:rsidRPr="00F045A0">
              <w:rPr>
                <w:b/>
                <w:sz w:val="18"/>
                <w:szCs w:val="18"/>
              </w:rPr>
              <w:t xml:space="preserve"> </w:t>
            </w:r>
            <w:r>
              <w:rPr>
                <w:b/>
                <w:sz w:val="18"/>
                <w:szCs w:val="18"/>
              </w:rPr>
              <w:t>for</w:t>
            </w:r>
            <w:r w:rsidRPr="00F045A0">
              <w:rPr>
                <w:b/>
                <w:sz w:val="18"/>
                <w:szCs w:val="18"/>
              </w:rPr>
              <w:t xml:space="preserve"> </w:t>
            </w:r>
            <w:r w:rsidRPr="002B5CC9">
              <w:rPr>
                <w:b/>
                <w:sz w:val="18"/>
                <w:szCs w:val="18"/>
              </w:rPr>
              <w:t>[CRECANLIM]</w:t>
            </w:r>
            <w:r>
              <w:rPr>
                <w:b/>
                <w:sz w:val="18"/>
                <w:szCs w:val="18"/>
              </w:rPr>
              <w:t xml:space="preserve"> and </w:t>
            </w:r>
            <w:r w:rsidRPr="002B5CC9">
              <w:rPr>
                <w:b/>
                <w:sz w:val="18"/>
                <w:szCs w:val="18"/>
              </w:rPr>
              <w:t>[MAXHOPPER]</w:t>
            </w:r>
          </w:p>
        </w:tc>
      </w:tr>
      <w:tr w:rsidR="00F045A0" w:rsidRPr="00857DC8" w14:paraId="0625C5B9" w14:textId="77777777" w:rsidTr="001640E0">
        <w:trPr>
          <w:jc w:val="center"/>
        </w:trPr>
        <w:tc>
          <w:tcPr>
            <w:tcW w:w="5349" w:type="dxa"/>
            <w:gridSpan w:val="2"/>
            <w:shd w:val="clear" w:color="auto" w:fill="D9D9D9" w:themeFill="background1" w:themeFillShade="D9"/>
            <w:vAlign w:val="center"/>
          </w:tcPr>
          <w:p w14:paraId="7F002050" w14:textId="77777777" w:rsidR="00F045A0" w:rsidRPr="001F17F6" w:rsidRDefault="00F045A0" w:rsidP="00F045A0">
            <w:pPr>
              <w:jc w:val="center"/>
              <w:rPr>
                <w:b/>
                <w:bCs/>
                <w:sz w:val="18"/>
                <w:szCs w:val="18"/>
                <w:lang w:val="en-GB"/>
              </w:rPr>
            </w:pPr>
            <w:r w:rsidRPr="001F17F6">
              <w:rPr>
                <w:b/>
                <w:bCs/>
                <w:sz w:val="18"/>
                <w:szCs w:val="18"/>
                <w:lang w:val="en-GB"/>
              </w:rPr>
              <w:t>Hopper Pay Conditions for Tokenised Games</w:t>
            </w:r>
          </w:p>
        </w:tc>
        <w:tc>
          <w:tcPr>
            <w:tcW w:w="1530" w:type="dxa"/>
            <w:shd w:val="clear" w:color="auto" w:fill="D9D9D9" w:themeFill="background1" w:themeFillShade="D9"/>
            <w:vAlign w:val="center"/>
          </w:tcPr>
          <w:p w14:paraId="42E4A26F"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8386273"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2472ABAE"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21F0BEB" w14:textId="77777777" w:rsidR="00FA1002" w:rsidRPr="001F17F6" w:rsidRDefault="00FA1002" w:rsidP="00F045A0">
            <w:pPr>
              <w:jc w:val="center"/>
              <w:rPr>
                <w:b/>
                <w:bCs/>
                <w:sz w:val="18"/>
                <w:szCs w:val="18"/>
                <w:lang w:val="en-GB"/>
              </w:rPr>
            </w:pPr>
            <w:r w:rsidRPr="001F17F6">
              <w:rPr>
                <w:b/>
                <w:bCs/>
                <w:sz w:val="18"/>
                <w:szCs w:val="18"/>
                <w:lang w:val="en-GB"/>
              </w:rPr>
              <w:t>NS3.7.4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C191BAD" w14:textId="77777777" w:rsidR="00FA1002" w:rsidRPr="001F17F6" w:rsidRDefault="00FA1002" w:rsidP="0002712E">
            <w:pPr>
              <w:jc w:val="both"/>
              <w:rPr>
                <w:sz w:val="18"/>
                <w:szCs w:val="18"/>
                <w:lang w:val="en-GB"/>
              </w:rPr>
            </w:pPr>
            <w:r w:rsidRPr="001F17F6">
              <w:rPr>
                <w:sz w:val="18"/>
                <w:szCs w:val="18"/>
                <w:lang w:val="en-GB"/>
              </w:rPr>
              <w:t xml:space="preserve">If less than or equal to the Maximum Hopper </w:t>
            </w:r>
            <w:proofErr w:type="spellStart"/>
            <w:r w:rsidRPr="001F17F6">
              <w:rPr>
                <w:sz w:val="18"/>
                <w:szCs w:val="18"/>
                <w:lang w:val="en-GB"/>
              </w:rPr>
              <w:t>Payout</w:t>
            </w:r>
            <w:proofErr w:type="spellEnd"/>
            <w:r w:rsidRPr="001F17F6">
              <w:rPr>
                <w:sz w:val="18"/>
                <w:szCs w:val="18"/>
                <w:lang w:val="en-GB"/>
              </w:rPr>
              <w:t xml:space="preserve"> amount exist on the credit meter and the COLLECT button is pressed, then these credits must be converted to the appropriate number of coins and dispensed from the hopper. For the requirements covering the removal of residual credits, see Section 3.9.40 Residual Credit Removal.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478580" w14:textId="77777777" w:rsidR="00FA1002" w:rsidRPr="001F17F6" w:rsidRDefault="00000000" w:rsidP="00F045A0">
            <w:pPr>
              <w:jc w:val="center"/>
              <w:rPr>
                <w:sz w:val="18"/>
                <w:szCs w:val="18"/>
                <w:lang w:val="en-GB"/>
              </w:rPr>
            </w:pPr>
            <w:sdt>
              <w:sdtPr>
                <w:rPr>
                  <w:b/>
                  <w:bCs/>
                  <w:color w:val="000000"/>
                  <w:sz w:val="18"/>
                  <w:szCs w:val="18"/>
                </w:rPr>
                <w:tag w:val="Result Box"/>
                <w:id w:val="175885161"/>
                <w:placeholder>
                  <w:docPart w:val="EFB124CEFB6C490BA457B535C6CAF4F6"/>
                </w:placeholder>
                <w:showingPlcHdr/>
                <w:dropDownList>
                  <w:listItem w:value="Choose an item."/>
                  <w:listItem w:displayText="PASS" w:value="PASS"/>
                  <w:listItem w:displayText="FAIL" w:value="FAIL"/>
                  <w:listItem w:displayText="N/A" w:value="N/A"/>
                </w:dropDownList>
              </w:sdt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D96E8C" w14:textId="77777777" w:rsidR="00FA1002" w:rsidRPr="001F17F6" w:rsidRDefault="00FA1002" w:rsidP="00F045A0">
            <w:pPr>
              <w:rPr>
                <w:sz w:val="18"/>
                <w:szCs w:val="18"/>
                <w:lang w:val="en-GB"/>
              </w:rPr>
            </w:pPr>
          </w:p>
        </w:tc>
      </w:tr>
      <w:tr w:rsidR="00FA1002" w:rsidRPr="00621E37" w14:paraId="5AE65526"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E30FC3D"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499BAF" w14:textId="77777777" w:rsidR="00FA1002" w:rsidRPr="001F17F6"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w:t>
            </w:r>
            <w:r>
              <w:rPr>
                <w:b/>
                <w:sz w:val="18"/>
                <w:szCs w:val="18"/>
              </w:rPr>
              <w:t>configuration methods</w:t>
            </w:r>
            <w:r w:rsidRPr="00F045A0">
              <w:rPr>
                <w:b/>
                <w:sz w:val="18"/>
                <w:szCs w:val="18"/>
              </w:rPr>
              <w:t xml:space="preserve"> </w:t>
            </w:r>
            <w:r>
              <w:rPr>
                <w:b/>
                <w:sz w:val="18"/>
                <w:szCs w:val="18"/>
              </w:rPr>
              <w:t>for</w:t>
            </w:r>
            <w:r w:rsidRPr="00F045A0">
              <w:rPr>
                <w:b/>
                <w:sz w:val="18"/>
                <w:szCs w:val="18"/>
              </w:rPr>
              <w:t xml:space="preserve"> </w:t>
            </w:r>
            <w:r w:rsidRPr="002B5CC9">
              <w:rPr>
                <w:b/>
                <w:sz w:val="18"/>
                <w:szCs w:val="18"/>
              </w:rPr>
              <w:t>[MAXHOPPER]</w:t>
            </w:r>
          </w:p>
        </w:tc>
      </w:tr>
    </w:tbl>
    <w:p w14:paraId="75A56802"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9"/>
        <w:gridCol w:w="3543"/>
      </w:tblGrid>
      <w:tr w:rsidR="00F045A0" w:rsidRPr="00857DC8" w14:paraId="2B70D00F" w14:textId="77777777" w:rsidTr="001640E0">
        <w:trPr>
          <w:jc w:val="center"/>
        </w:trPr>
        <w:tc>
          <w:tcPr>
            <w:tcW w:w="6879" w:type="dxa"/>
            <w:tcBorders>
              <w:bottom w:val="single" w:sz="4" w:space="0" w:color="auto"/>
            </w:tcBorders>
            <w:shd w:val="clear" w:color="auto" w:fill="D9D9D9" w:themeFill="background1" w:themeFillShade="D9"/>
            <w:vAlign w:val="center"/>
          </w:tcPr>
          <w:p w14:paraId="026770E0" w14:textId="77777777" w:rsidR="00F045A0" w:rsidRPr="001F17F6" w:rsidRDefault="00F045A0" w:rsidP="00F045A0">
            <w:pPr>
              <w:jc w:val="center"/>
              <w:rPr>
                <w:b/>
                <w:sz w:val="18"/>
                <w:szCs w:val="18"/>
                <w:lang w:val="en-GB"/>
              </w:rPr>
            </w:pPr>
            <w:r w:rsidRPr="001F17F6">
              <w:rPr>
                <w:b/>
                <w:sz w:val="18"/>
                <w:szCs w:val="18"/>
                <w:lang w:val="en-GB"/>
              </w:rPr>
              <w:t>Game Play</w:t>
            </w:r>
          </w:p>
        </w:tc>
        <w:tc>
          <w:tcPr>
            <w:tcW w:w="3543" w:type="dxa"/>
            <w:tcBorders>
              <w:bottom w:val="single" w:sz="4" w:space="0" w:color="auto"/>
            </w:tcBorders>
            <w:shd w:val="clear" w:color="auto" w:fill="D9D9D9" w:themeFill="background1" w:themeFillShade="D9"/>
            <w:vAlign w:val="center"/>
          </w:tcPr>
          <w:p w14:paraId="5561FE97" w14:textId="77777777" w:rsidR="00F045A0" w:rsidRPr="001F17F6" w:rsidRDefault="00F045A0" w:rsidP="00F045A0">
            <w:pPr>
              <w:jc w:val="center"/>
              <w:rPr>
                <w:b/>
                <w:sz w:val="18"/>
                <w:szCs w:val="18"/>
                <w:lang w:val="en-GB"/>
              </w:rPr>
            </w:pPr>
          </w:p>
        </w:tc>
      </w:tr>
    </w:tbl>
    <w:p w14:paraId="78C89B29"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857DC8" w14:paraId="21447065" w14:textId="77777777" w:rsidTr="001640E0">
        <w:trPr>
          <w:jc w:val="center"/>
        </w:trPr>
        <w:tc>
          <w:tcPr>
            <w:tcW w:w="5349" w:type="dxa"/>
            <w:gridSpan w:val="2"/>
            <w:shd w:val="clear" w:color="auto" w:fill="D9D9D9" w:themeFill="background1" w:themeFillShade="D9"/>
            <w:vAlign w:val="center"/>
          </w:tcPr>
          <w:p w14:paraId="42F57F56" w14:textId="77777777" w:rsidR="00F045A0" w:rsidRPr="001F17F6" w:rsidRDefault="00F045A0" w:rsidP="00F045A0">
            <w:pPr>
              <w:jc w:val="center"/>
              <w:rPr>
                <w:b/>
                <w:bCs/>
                <w:sz w:val="18"/>
                <w:szCs w:val="18"/>
                <w:lang w:val="en-GB"/>
              </w:rPr>
            </w:pPr>
            <w:r w:rsidRPr="001F17F6">
              <w:rPr>
                <w:b/>
                <w:bCs/>
                <w:sz w:val="18"/>
                <w:szCs w:val="18"/>
                <w:lang w:val="en-GB"/>
              </w:rPr>
              <w:t>Game Minimum RTP</w:t>
            </w:r>
          </w:p>
        </w:tc>
        <w:tc>
          <w:tcPr>
            <w:tcW w:w="1530" w:type="dxa"/>
            <w:shd w:val="clear" w:color="auto" w:fill="D9D9D9" w:themeFill="background1" w:themeFillShade="D9"/>
            <w:vAlign w:val="center"/>
          </w:tcPr>
          <w:p w14:paraId="5F22E16E"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82F14F9"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B5351A" w:rsidRPr="001F17F6" w14:paraId="58E091FE" w14:textId="77777777" w:rsidTr="00192EDD">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998A7A9" w14:textId="77777777" w:rsidR="00B5351A" w:rsidRPr="001F17F6" w:rsidRDefault="00B5351A" w:rsidP="00192EDD">
            <w:pPr>
              <w:jc w:val="center"/>
              <w:rPr>
                <w:b/>
                <w:bCs/>
                <w:sz w:val="18"/>
                <w:szCs w:val="18"/>
                <w:lang w:val="en-GB"/>
              </w:rPr>
            </w:pPr>
            <w:r w:rsidRPr="001F17F6">
              <w:rPr>
                <w:b/>
                <w:bCs/>
                <w:sz w:val="18"/>
                <w:szCs w:val="18"/>
                <w:lang w:val="en-GB"/>
              </w:rPr>
              <w:lastRenderedPageBreak/>
              <w:t>NS3.9.15</w:t>
            </w:r>
          </w:p>
          <w:p w14:paraId="5064D77C" w14:textId="77777777" w:rsidR="00B5351A" w:rsidRPr="001F17F6" w:rsidRDefault="00B5351A"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AB88C3" w14:textId="77777777" w:rsidR="00B5351A" w:rsidRPr="001F17F6" w:rsidRDefault="00B5351A" w:rsidP="00192EDD">
            <w:pPr>
              <w:jc w:val="both"/>
              <w:rPr>
                <w:sz w:val="18"/>
                <w:szCs w:val="18"/>
                <w:lang w:val="en-GB"/>
              </w:rPr>
            </w:pPr>
            <w:r w:rsidRPr="00F045A0">
              <w:rPr>
                <w:sz w:val="18"/>
                <w:szCs w:val="18"/>
                <w:lang w:val="en-GB"/>
              </w:rPr>
              <w:t>A game must have a theoretical/estimated statistical expectation that the minimum player return (RTP) of the game will be greater than or equal to [MINRTP]</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AA7D14" w14:textId="77777777" w:rsidR="00B5351A" w:rsidRPr="001F17F6" w:rsidRDefault="00000000" w:rsidP="00192EDD">
            <w:pPr>
              <w:jc w:val="center"/>
              <w:rPr>
                <w:sz w:val="18"/>
                <w:szCs w:val="18"/>
                <w:lang w:val="en-GB"/>
              </w:rPr>
            </w:pPr>
            <w:sdt>
              <w:sdtPr>
                <w:rPr>
                  <w:b/>
                  <w:bCs/>
                  <w:color w:val="000000"/>
                  <w:sz w:val="18"/>
                  <w:szCs w:val="18"/>
                </w:rPr>
                <w:tag w:val="Result Box"/>
                <w:id w:val="413388186"/>
                <w:placeholder>
                  <w:docPart w:val="645F22ED9A9E45E89D76DBB421325EC5"/>
                </w:placeholder>
                <w:showingPlcHdr/>
                <w:dropDownList>
                  <w:listItem w:value="Choose an item."/>
                  <w:listItem w:displayText="PASS" w:value="PASS"/>
                  <w:listItem w:displayText="FAIL" w:value="FAIL"/>
                  <w:listItem w:displayText="N/A" w:value="N/A"/>
                </w:dropDownList>
              </w:sdtPr>
              <w:sdtContent>
                <w:r w:rsidR="00B5351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8D32BF" w14:textId="77777777" w:rsidR="00B5351A" w:rsidRPr="001F17F6" w:rsidRDefault="00B5351A" w:rsidP="00192EDD">
            <w:pPr>
              <w:rPr>
                <w:sz w:val="18"/>
                <w:szCs w:val="18"/>
                <w:lang w:val="en-GB"/>
              </w:rPr>
            </w:pPr>
          </w:p>
        </w:tc>
      </w:tr>
      <w:tr w:rsidR="00B5351A" w:rsidRPr="00621E37" w14:paraId="5C53AD18" w14:textId="77777777" w:rsidTr="00192EDD">
        <w:trPr>
          <w:jc w:val="center"/>
        </w:trPr>
        <w:tc>
          <w:tcPr>
            <w:tcW w:w="1116" w:type="dxa"/>
            <w:vMerge/>
            <w:tcBorders>
              <w:left w:val="single" w:sz="4" w:space="0" w:color="auto"/>
              <w:right w:val="single" w:sz="4" w:space="0" w:color="auto"/>
            </w:tcBorders>
            <w:shd w:val="clear" w:color="auto" w:fill="auto"/>
            <w:vAlign w:val="center"/>
          </w:tcPr>
          <w:p w14:paraId="3A4D977D" w14:textId="77777777" w:rsidR="00B5351A" w:rsidRPr="001F17F6" w:rsidRDefault="00B5351A"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DB9648F" w14:textId="77777777" w:rsidR="00B5351A" w:rsidRPr="00F045A0" w:rsidRDefault="00B5351A" w:rsidP="00097561">
            <w:pPr>
              <w:jc w:val="both"/>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values </w:t>
            </w:r>
            <w:r>
              <w:rPr>
                <w:b/>
                <w:sz w:val="18"/>
                <w:szCs w:val="18"/>
              </w:rPr>
              <w:t>for</w:t>
            </w:r>
            <w:r w:rsidRPr="00F045A0">
              <w:rPr>
                <w:b/>
                <w:sz w:val="18"/>
                <w:szCs w:val="18"/>
              </w:rPr>
              <w:t xml:space="preserve"> </w:t>
            </w:r>
            <w:r w:rsidRPr="0002712E">
              <w:rPr>
                <w:b/>
                <w:sz w:val="18"/>
                <w:szCs w:val="18"/>
                <w:lang w:val="en-GB"/>
              </w:rPr>
              <w:t>[MINRTP]</w:t>
            </w:r>
            <w:r w:rsidRPr="0002712E">
              <w:rPr>
                <w:b/>
                <w:sz w:val="18"/>
                <w:szCs w:val="18"/>
              </w:rPr>
              <w:t>.</w:t>
            </w:r>
          </w:p>
        </w:tc>
      </w:tr>
    </w:tbl>
    <w:p w14:paraId="2417F4D7"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857DC8" w14:paraId="1718C421" w14:textId="77777777" w:rsidTr="001640E0">
        <w:trPr>
          <w:jc w:val="center"/>
        </w:trPr>
        <w:tc>
          <w:tcPr>
            <w:tcW w:w="5349" w:type="dxa"/>
            <w:gridSpan w:val="2"/>
            <w:shd w:val="clear" w:color="auto" w:fill="D9D9D9" w:themeFill="background1" w:themeFillShade="D9"/>
            <w:vAlign w:val="center"/>
          </w:tcPr>
          <w:p w14:paraId="7517348E" w14:textId="77777777" w:rsidR="00F045A0" w:rsidRPr="001F17F6" w:rsidRDefault="006B4B60" w:rsidP="00F045A0">
            <w:pPr>
              <w:jc w:val="center"/>
              <w:rPr>
                <w:b/>
                <w:bCs/>
                <w:sz w:val="18"/>
                <w:szCs w:val="18"/>
                <w:lang w:val="en-GB"/>
              </w:rPr>
            </w:pPr>
            <w:r w:rsidRPr="00A668C9">
              <w:rPr>
                <w:b/>
                <w:bCs/>
                <w:sz w:val="18"/>
                <w:szCs w:val="18"/>
                <w:lang w:val="en-GB"/>
              </w:rPr>
              <w:t xml:space="preserve">Reels, Wheels, Dice, Coins or other </w:t>
            </w:r>
            <w:proofErr w:type="gramStart"/>
            <w:r w:rsidRPr="00A668C9">
              <w:rPr>
                <w:b/>
                <w:bCs/>
                <w:sz w:val="18"/>
                <w:szCs w:val="18"/>
                <w:lang w:val="en-GB"/>
              </w:rPr>
              <w:t>real world</w:t>
            </w:r>
            <w:proofErr w:type="gramEnd"/>
            <w:r w:rsidRPr="00A668C9">
              <w:rPr>
                <w:b/>
                <w:bCs/>
                <w:sz w:val="18"/>
                <w:szCs w:val="18"/>
                <w:lang w:val="en-GB"/>
              </w:rPr>
              <w:t xml:space="preserve"> object</w:t>
            </w:r>
          </w:p>
        </w:tc>
        <w:tc>
          <w:tcPr>
            <w:tcW w:w="1530" w:type="dxa"/>
            <w:shd w:val="clear" w:color="auto" w:fill="D9D9D9" w:themeFill="background1" w:themeFillShade="D9"/>
            <w:vAlign w:val="center"/>
          </w:tcPr>
          <w:p w14:paraId="16482BF1"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9CA75DE"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30E343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C28F0D8" w14:textId="77777777" w:rsidR="00F045A0" w:rsidRPr="001F17F6" w:rsidRDefault="00F045A0" w:rsidP="00F045A0">
            <w:pPr>
              <w:jc w:val="center"/>
              <w:rPr>
                <w:b/>
                <w:bCs/>
                <w:sz w:val="18"/>
                <w:szCs w:val="18"/>
                <w:lang w:val="en-GB"/>
              </w:rPr>
            </w:pPr>
            <w:r w:rsidRPr="001F17F6">
              <w:rPr>
                <w:b/>
                <w:bCs/>
                <w:sz w:val="18"/>
                <w:szCs w:val="18"/>
                <w:lang w:val="en-GB"/>
              </w:rPr>
              <w:t>NS3.9.62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9AC538E" w14:textId="77777777" w:rsidR="00F045A0" w:rsidRPr="001F17F6" w:rsidRDefault="00F045A0" w:rsidP="00F045A0">
            <w:pPr>
              <w:jc w:val="both"/>
              <w:rPr>
                <w:sz w:val="18"/>
                <w:szCs w:val="18"/>
                <w:lang w:val="en-GB"/>
              </w:rPr>
            </w:pPr>
            <w:r w:rsidRPr="001F17F6">
              <w:rPr>
                <w:sz w:val="18"/>
                <w:szCs w:val="18"/>
                <w:lang w:val="en-GB"/>
              </w:rPr>
              <w:t xml:space="preserve">For games that simulate or involve spinning reels, spinning wheels (such as roulette), rolling of dice, tossing of coins, or other similar activities the following will apply: </w:t>
            </w:r>
          </w:p>
        </w:tc>
      </w:tr>
      <w:tr w:rsidR="00F045A0" w:rsidRPr="00621E37" w14:paraId="4846E71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2F5322F"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9334FA" w14:textId="77777777" w:rsidR="00F045A0" w:rsidRPr="001F17F6" w:rsidRDefault="00F045A0" w:rsidP="00F045A0">
            <w:pPr>
              <w:jc w:val="both"/>
              <w:rPr>
                <w:sz w:val="18"/>
                <w:szCs w:val="18"/>
                <w:lang w:val="en-GB"/>
              </w:rPr>
            </w:pPr>
            <w:r w:rsidRPr="001F17F6">
              <w:rPr>
                <w:sz w:val="18"/>
                <w:szCs w:val="18"/>
                <w:lang w:val="en-GB"/>
              </w:rPr>
              <w:t>a) for each spinning reel, the probability of any one position appearing must be as for the actual physical device (</w:t>
            </w:r>
            <w:proofErr w:type="gramStart"/>
            <w:r w:rsidRPr="001F17F6">
              <w:rPr>
                <w:sz w:val="18"/>
                <w:szCs w:val="18"/>
                <w:lang w:val="en-GB"/>
              </w:rPr>
              <w:t>e.g.</w:t>
            </w:r>
            <w:proofErr w:type="gramEnd"/>
            <w:r w:rsidRPr="001F17F6">
              <w:rPr>
                <w:sz w:val="18"/>
                <w:szCs w:val="18"/>
                <w:lang w:val="en-GB"/>
              </w:rPr>
              <w:t xml:space="preserve"> 1/20 for a 20 position reel), unless the game rules clearly indicate otherwise (refer Artwork requirements),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643710" w14:textId="77777777" w:rsidR="00F045A0" w:rsidRPr="001F17F6" w:rsidRDefault="00000000" w:rsidP="00F045A0">
            <w:pPr>
              <w:jc w:val="center"/>
              <w:rPr>
                <w:sz w:val="18"/>
                <w:szCs w:val="18"/>
                <w:lang w:val="en-GB"/>
              </w:rPr>
            </w:pPr>
            <w:sdt>
              <w:sdtPr>
                <w:rPr>
                  <w:b/>
                  <w:bCs/>
                  <w:color w:val="000000"/>
                  <w:sz w:val="18"/>
                  <w:szCs w:val="18"/>
                </w:rPr>
                <w:tag w:val="Result Box"/>
                <w:id w:val="175885355"/>
                <w:placeholder>
                  <w:docPart w:val="34822F41CA2F4F15AA6C384652D9F755"/>
                </w:placeholder>
                <w:showingPlcHdr/>
                <w:dropDownList>
                  <w:listItem w:value="Choose an item."/>
                  <w:listItem w:displayText="PASS" w:value="PASS"/>
                  <w:listItem w:displayText="FAIL" w:value="FAIL"/>
                  <w:listItem w:displayText="N/A" w:value="N/A"/>
                </w:dropDownList>
              </w:sdt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A104ED" w14:textId="77777777" w:rsidR="00F045A0" w:rsidRPr="001F17F6" w:rsidRDefault="00F045A0" w:rsidP="00F045A0">
            <w:pPr>
              <w:rPr>
                <w:sz w:val="18"/>
                <w:szCs w:val="18"/>
                <w:lang w:val="en-GB"/>
              </w:rPr>
            </w:pPr>
          </w:p>
        </w:tc>
      </w:tr>
      <w:tr w:rsidR="00F045A0" w:rsidRPr="00621E37" w14:paraId="78FA226E" w14:textId="77777777" w:rsidTr="00D95375">
        <w:trPr>
          <w:jc w:val="center"/>
        </w:trPr>
        <w:tc>
          <w:tcPr>
            <w:tcW w:w="1116" w:type="dxa"/>
            <w:vMerge/>
            <w:tcBorders>
              <w:left w:val="single" w:sz="4" w:space="0" w:color="auto"/>
              <w:right w:val="single" w:sz="4" w:space="0" w:color="auto"/>
            </w:tcBorders>
            <w:shd w:val="clear" w:color="auto" w:fill="auto"/>
            <w:vAlign w:val="center"/>
          </w:tcPr>
          <w:p w14:paraId="631B5D00"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CBC36F" w14:textId="77777777" w:rsidR="00F045A0" w:rsidRDefault="00F045A0" w:rsidP="00F045A0">
            <w:pPr>
              <w:jc w:val="both"/>
              <w:rPr>
                <w:sz w:val="18"/>
                <w:szCs w:val="18"/>
                <w:lang w:val="en-GB"/>
              </w:rPr>
            </w:pPr>
            <w:r w:rsidRPr="001F17F6">
              <w:rPr>
                <w:sz w:val="18"/>
                <w:szCs w:val="18"/>
                <w:lang w:val="en-GB"/>
              </w:rPr>
              <w:t>b) for each spinning wheel, die, or coin etc., the probability of any one face appearing must be as for the actual physical device (</w:t>
            </w:r>
            <w:proofErr w:type="gramStart"/>
            <w:r w:rsidRPr="001F17F6">
              <w:rPr>
                <w:sz w:val="18"/>
                <w:szCs w:val="18"/>
                <w:lang w:val="en-GB"/>
              </w:rPr>
              <w:t>e.g.</w:t>
            </w:r>
            <w:proofErr w:type="gramEnd"/>
            <w:r w:rsidRPr="001F17F6">
              <w:rPr>
                <w:sz w:val="18"/>
                <w:szCs w:val="18"/>
                <w:lang w:val="en-GB"/>
              </w:rPr>
              <w:t xml:space="preserve"> 1/10 for a 10 segment wheel; 1/6 for a 6 faced die; </w:t>
            </w:r>
            <w:r w:rsidR="006B4B60" w:rsidRPr="00CF02F5">
              <w:rPr>
                <w:sz w:val="18"/>
                <w:szCs w:val="18"/>
                <w:lang w:val="en-GB"/>
              </w:rPr>
              <w:t>½</w:t>
            </w:r>
            <w:r w:rsidR="006B4B60">
              <w:rPr>
                <w:sz w:val="18"/>
                <w:szCs w:val="18"/>
                <w:lang w:val="en-GB"/>
              </w:rPr>
              <w:t xml:space="preserve"> </w:t>
            </w:r>
            <w:r w:rsidRPr="001F17F6">
              <w:rPr>
                <w:sz w:val="18"/>
                <w:szCs w:val="18"/>
                <w:lang w:val="en-GB"/>
              </w:rPr>
              <w:t>for a coin),</w:t>
            </w:r>
          </w:p>
          <w:p w14:paraId="43154B85" w14:textId="77777777" w:rsidR="006B4B60" w:rsidRDefault="006B4B60">
            <w:pPr>
              <w:jc w:val="both"/>
              <w:rPr>
                <w:b/>
                <w:bCs/>
                <w:sz w:val="18"/>
                <w:szCs w:val="18"/>
                <w:lang w:val="en-GB"/>
              </w:rPr>
            </w:pPr>
          </w:p>
          <w:p w14:paraId="22FF111F" w14:textId="77777777" w:rsidR="006B4B60" w:rsidRPr="001F17F6" w:rsidRDefault="006B4B60">
            <w:pPr>
              <w:jc w:val="both"/>
              <w:rPr>
                <w:sz w:val="18"/>
                <w:szCs w:val="18"/>
                <w:lang w:val="en-GB"/>
              </w:rPr>
            </w:pPr>
            <w:r w:rsidRPr="00C63D3F">
              <w:rPr>
                <w:b/>
                <w:bCs/>
                <w:sz w:val="18"/>
                <w:szCs w:val="18"/>
                <w:lang w:val="en-GB"/>
              </w:rPr>
              <w:t>NOTE TO ENGINEER:</w:t>
            </w:r>
            <w:r w:rsidRPr="00A668C9">
              <w:rPr>
                <w:sz w:val="18"/>
                <w:szCs w:val="18"/>
                <w:lang w:val="en-GB"/>
              </w:rPr>
              <w:t xml:space="preserve"> This requirement applies to all types of </w:t>
            </w:r>
            <w:proofErr w:type="gramStart"/>
            <w:r w:rsidRPr="00A668C9">
              <w:rPr>
                <w:sz w:val="18"/>
                <w:szCs w:val="18"/>
                <w:lang w:val="en-GB"/>
              </w:rPr>
              <w:t>wheel</w:t>
            </w:r>
            <w:proofErr w:type="gramEnd"/>
            <w:r w:rsidRPr="00A668C9">
              <w:rPr>
                <w:sz w:val="18"/>
                <w:szCs w:val="18"/>
                <w:lang w:val="en-GB"/>
              </w:rPr>
              <w:t xml:space="preserve">, die, coin or real world objects presented to the player. The probability and visual representation of each face/segment that is displayed must be equivalent to that of the </w:t>
            </w:r>
            <w:proofErr w:type="gramStart"/>
            <w:r w:rsidRPr="00A668C9">
              <w:rPr>
                <w:sz w:val="18"/>
                <w:szCs w:val="18"/>
                <w:lang w:val="en-GB"/>
              </w:rPr>
              <w:t>real world</w:t>
            </w:r>
            <w:proofErr w:type="gramEnd"/>
            <w:r w:rsidRPr="00A668C9">
              <w:rPr>
                <w:sz w:val="18"/>
                <w:szCs w:val="18"/>
                <w:lang w:val="en-GB"/>
              </w:rPr>
              <w:t xml:space="preserve"> object (</w:t>
            </w:r>
            <w:proofErr w:type="spellStart"/>
            <w:r w:rsidRPr="00A668C9">
              <w:rPr>
                <w:sz w:val="18"/>
                <w:szCs w:val="18"/>
                <w:lang w:val="en-GB"/>
              </w:rPr>
              <w:t>eg.</w:t>
            </w:r>
            <w:proofErr w:type="spellEnd"/>
            <w:r w:rsidRPr="00A668C9">
              <w:rPr>
                <w:sz w:val="18"/>
                <w:szCs w:val="18"/>
                <w:lang w:val="en-GB"/>
              </w:rPr>
              <w:t xml:space="preserve"> All positions of a </w:t>
            </w:r>
            <w:proofErr w:type="gramStart"/>
            <w:r w:rsidRPr="00A668C9">
              <w:rPr>
                <w:sz w:val="18"/>
                <w:szCs w:val="18"/>
                <w:lang w:val="en-GB"/>
              </w:rPr>
              <w:t>10 segment</w:t>
            </w:r>
            <w:proofErr w:type="gramEnd"/>
            <w:r w:rsidRPr="00A668C9">
              <w:rPr>
                <w:sz w:val="18"/>
                <w:szCs w:val="18"/>
                <w:lang w:val="en-GB"/>
              </w:rPr>
              <w:t xml:space="preserve"> wheel occur 1/10 where each segment is visually of equal size, where the segments are of unequal size the probability of each segment must equate to the segments relative portion of the whole wheel, all sides of a die occur 1/6 for a 6 faced die). </w:t>
            </w:r>
            <w:r w:rsidRPr="00C63D3F">
              <w:rPr>
                <w:b/>
                <w:bCs/>
                <w:sz w:val="18"/>
                <w:szCs w:val="18"/>
                <w:lang w:val="en-GB"/>
              </w:rPr>
              <w:t>It is not acceptable to circumvent this requirement via artwork rules</w:t>
            </w:r>
            <w:r>
              <w:rPr>
                <w:b/>
                <w:bCs/>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40AA01" w14:textId="77777777" w:rsidR="00F045A0" w:rsidRPr="001F17F6" w:rsidRDefault="00000000" w:rsidP="00F045A0">
            <w:pPr>
              <w:jc w:val="center"/>
              <w:rPr>
                <w:sz w:val="18"/>
                <w:szCs w:val="18"/>
                <w:lang w:val="en-GB"/>
              </w:rPr>
            </w:pPr>
            <w:sdt>
              <w:sdtPr>
                <w:rPr>
                  <w:b/>
                  <w:bCs/>
                  <w:color w:val="000000"/>
                  <w:sz w:val="18"/>
                  <w:szCs w:val="18"/>
                </w:rPr>
                <w:tag w:val="Result Box"/>
                <w:id w:val="175885356"/>
                <w:placeholder>
                  <w:docPart w:val="3087CE22777C42008DDE11257EF98FAD"/>
                </w:placeholder>
                <w:showingPlcHdr/>
                <w:dropDownList>
                  <w:listItem w:value="Choose an item."/>
                  <w:listItem w:displayText="PASS" w:value="PASS"/>
                  <w:listItem w:displayText="FAIL" w:value="FAIL"/>
                  <w:listItem w:displayText="N/A" w:value="N/A"/>
                </w:dropDownList>
              </w:sdt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01C6B6BE" w14:textId="77777777" w:rsidR="006B4B60" w:rsidRPr="00C63D3F" w:rsidRDefault="006B4B60">
            <w:pPr>
              <w:rPr>
                <w:b/>
                <w:bCs/>
                <w:sz w:val="18"/>
                <w:szCs w:val="18"/>
                <w:lang w:val="en-GB"/>
              </w:rPr>
            </w:pPr>
            <w:r w:rsidRPr="00C63D3F">
              <w:rPr>
                <w:b/>
                <w:bCs/>
                <w:sz w:val="18"/>
                <w:szCs w:val="18"/>
                <w:lang w:val="en-GB"/>
              </w:rPr>
              <w:t>Note to Engineer:</w:t>
            </w:r>
          </w:p>
          <w:p w14:paraId="3F5D4A5A" w14:textId="77777777" w:rsidR="00F045A0" w:rsidRPr="001F17F6" w:rsidRDefault="006B4B60">
            <w:pPr>
              <w:rPr>
                <w:sz w:val="18"/>
                <w:szCs w:val="18"/>
                <w:lang w:val="en-GB"/>
              </w:rPr>
            </w:pPr>
            <w:r w:rsidRPr="00A668C9">
              <w:rPr>
                <w:sz w:val="18"/>
                <w:szCs w:val="18"/>
                <w:lang w:val="en-GB"/>
              </w:rPr>
              <w:t xml:space="preserve">The probability and visual display of each segment must be verified against the probabilities documented in the math </w:t>
            </w:r>
            <w:r>
              <w:rPr>
                <w:sz w:val="18"/>
                <w:szCs w:val="18"/>
                <w:lang w:val="en-GB"/>
              </w:rPr>
              <w:t>r</w:t>
            </w:r>
            <w:r w:rsidRPr="00A668C9">
              <w:rPr>
                <w:sz w:val="18"/>
                <w:szCs w:val="18"/>
                <w:lang w:val="en-GB"/>
              </w:rPr>
              <w:t>esults</w:t>
            </w:r>
          </w:p>
        </w:tc>
      </w:tr>
      <w:tr w:rsidR="00F045A0" w:rsidRPr="00621E37" w14:paraId="6048B51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F07CE9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8D8824" w14:textId="77777777" w:rsidR="00F045A0" w:rsidRPr="001F17F6" w:rsidRDefault="00F045A0" w:rsidP="00F045A0">
            <w:pPr>
              <w:jc w:val="both"/>
              <w:rPr>
                <w:sz w:val="18"/>
                <w:szCs w:val="18"/>
                <w:lang w:val="en-GB"/>
              </w:rPr>
            </w:pPr>
            <w:r w:rsidRPr="001F17F6">
              <w:rPr>
                <w:sz w:val="18"/>
                <w:szCs w:val="18"/>
                <w:lang w:val="en-GB"/>
              </w:rPr>
              <w:t>c) the behaviour of each reel, wheel, die, or coin etc. must be independent of all others,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ACAEA3" w14:textId="77777777" w:rsidR="00F045A0" w:rsidRPr="001F17F6" w:rsidRDefault="00000000" w:rsidP="00F045A0">
            <w:pPr>
              <w:jc w:val="center"/>
              <w:rPr>
                <w:sz w:val="18"/>
                <w:szCs w:val="18"/>
                <w:lang w:val="en-GB"/>
              </w:rPr>
            </w:pPr>
            <w:sdt>
              <w:sdtPr>
                <w:rPr>
                  <w:b/>
                  <w:bCs/>
                  <w:color w:val="000000"/>
                  <w:sz w:val="18"/>
                  <w:szCs w:val="18"/>
                </w:rPr>
                <w:tag w:val="Result Box"/>
                <w:id w:val="175885357"/>
                <w:placeholder>
                  <w:docPart w:val="812EA45E34044218BCC903AAEAA5BC20"/>
                </w:placeholder>
                <w:showingPlcHdr/>
                <w:dropDownList>
                  <w:listItem w:value="Choose an item."/>
                  <w:listItem w:displayText="PASS" w:value="PASS"/>
                  <w:listItem w:displayText="FAIL" w:value="FAIL"/>
                  <w:listItem w:displayText="N/A" w:value="N/A"/>
                </w:dropDownList>
              </w:sdt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B469B8" w14:textId="77777777" w:rsidR="00F045A0" w:rsidRPr="001F17F6" w:rsidRDefault="00F045A0" w:rsidP="00F045A0">
            <w:pPr>
              <w:rPr>
                <w:sz w:val="18"/>
                <w:szCs w:val="18"/>
                <w:lang w:val="en-GB"/>
              </w:rPr>
            </w:pPr>
          </w:p>
        </w:tc>
      </w:tr>
      <w:tr w:rsidR="00F045A0" w:rsidRPr="00621E37" w14:paraId="046AF6C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0595B13"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07C88F" w14:textId="77777777" w:rsidR="00F045A0" w:rsidRPr="001F17F6" w:rsidRDefault="00F045A0" w:rsidP="00F045A0">
            <w:pPr>
              <w:jc w:val="both"/>
              <w:rPr>
                <w:sz w:val="18"/>
                <w:szCs w:val="18"/>
                <w:lang w:val="en-GB"/>
              </w:rPr>
            </w:pPr>
            <w:r w:rsidRPr="001F17F6">
              <w:rPr>
                <w:sz w:val="18"/>
                <w:szCs w:val="18"/>
                <w:lang w:val="en-GB"/>
              </w:rPr>
              <w:t>d) the behaviour of each reel, wheel, die, or coin etc. must be independent of its previous behaviour.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A5FBED" w14:textId="77777777" w:rsidR="00F045A0" w:rsidRPr="001F17F6" w:rsidRDefault="00000000" w:rsidP="00F045A0">
            <w:pPr>
              <w:jc w:val="center"/>
              <w:rPr>
                <w:sz w:val="18"/>
                <w:szCs w:val="18"/>
                <w:lang w:val="en-GB"/>
              </w:rPr>
            </w:pPr>
            <w:sdt>
              <w:sdtPr>
                <w:rPr>
                  <w:b/>
                  <w:bCs/>
                  <w:color w:val="000000"/>
                  <w:sz w:val="18"/>
                  <w:szCs w:val="18"/>
                </w:rPr>
                <w:tag w:val="Result Box"/>
                <w:id w:val="175885358"/>
                <w:placeholder>
                  <w:docPart w:val="4848CA38128643DEA331357CF9144329"/>
                </w:placeholder>
                <w:showingPlcHdr/>
                <w:dropDownList>
                  <w:listItem w:value="Choose an item."/>
                  <w:listItem w:displayText="PASS" w:value="PASS"/>
                  <w:listItem w:displayText="FAIL" w:value="FAIL"/>
                  <w:listItem w:displayText="N/A" w:value="N/A"/>
                </w:dropDownList>
              </w:sdt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BE951B" w14:textId="77777777" w:rsidR="00F045A0" w:rsidRPr="001F17F6" w:rsidRDefault="00F045A0" w:rsidP="00F045A0">
            <w:pPr>
              <w:rPr>
                <w:sz w:val="18"/>
                <w:szCs w:val="18"/>
                <w:lang w:val="en-GB"/>
              </w:rPr>
            </w:pPr>
          </w:p>
        </w:tc>
      </w:tr>
    </w:tbl>
    <w:p w14:paraId="3BEFB9DC" w14:textId="77777777" w:rsidR="00843B78" w:rsidRDefault="00843B78"/>
    <w:p w14:paraId="76BA130C"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147DFB" w:rsidRPr="00857DC8" w14:paraId="71DA813B"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DEE2926" w14:textId="77777777" w:rsidR="00147DFB" w:rsidRPr="001F17F6" w:rsidRDefault="00147DFB" w:rsidP="00F045A0">
            <w:pPr>
              <w:jc w:val="center"/>
              <w:rPr>
                <w:b/>
                <w:sz w:val="18"/>
                <w:szCs w:val="18"/>
                <w:lang w:val="en-GB"/>
              </w:rPr>
            </w:pPr>
            <w:r w:rsidRPr="001F17F6">
              <w:rPr>
                <w:b/>
                <w:sz w:val="18"/>
                <w:szCs w:val="18"/>
                <w:lang w:val="en-GB"/>
              </w:rPr>
              <w:t>Gaming Machine Events</w:t>
            </w:r>
          </w:p>
        </w:tc>
        <w:tc>
          <w:tcPr>
            <w:tcW w:w="3543" w:type="dxa"/>
            <w:tcBorders>
              <w:bottom w:val="single" w:sz="4" w:space="0" w:color="auto"/>
            </w:tcBorders>
            <w:shd w:val="clear" w:color="auto" w:fill="D9D9D9" w:themeFill="background1" w:themeFillShade="D9"/>
            <w:vAlign w:val="center"/>
          </w:tcPr>
          <w:p w14:paraId="64AD9282" w14:textId="77777777" w:rsidR="00147DFB" w:rsidRPr="001F17F6" w:rsidRDefault="00147DFB" w:rsidP="00F045A0">
            <w:pPr>
              <w:jc w:val="center"/>
              <w:rPr>
                <w:b/>
                <w:sz w:val="18"/>
                <w:szCs w:val="18"/>
                <w:lang w:val="en-GB"/>
              </w:rPr>
            </w:pPr>
          </w:p>
        </w:tc>
      </w:tr>
      <w:tr w:rsidR="00147DFB" w:rsidRPr="00857DC8" w14:paraId="43C191A0" w14:textId="77777777" w:rsidTr="001640E0">
        <w:trPr>
          <w:jc w:val="center"/>
        </w:trPr>
        <w:tc>
          <w:tcPr>
            <w:tcW w:w="5349" w:type="dxa"/>
            <w:gridSpan w:val="2"/>
            <w:shd w:val="clear" w:color="auto" w:fill="D9D9D9" w:themeFill="background1" w:themeFillShade="D9"/>
            <w:vAlign w:val="center"/>
          </w:tcPr>
          <w:p w14:paraId="08B9F9C3" w14:textId="77777777" w:rsidR="00147DFB" w:rsidRPr="001F17F6" w:rsidRDefault="00147DFB" w:rsidP="00F045A0">
            <w:pPr>
              <w:jc w:val="center"/>
              <w:rPr>
                <w:b/>
                <w:bCs/>
                <w:sz w:val="18"/>
                <w:szCs w:val="18"/>
                <w:lang w:val="en-GB"/>
              </w:rPr>
            </w:pPr>
            <w:r w:rsidRPr="001F17F6">
              <w:rPr>
                <w:b/>
                <w:bCs/>
                <w:sz w:val="18"/>
                <w:szCs w:val="18"/>
                <w:lang w:val="en-GB"/>
              </w:rPr>
              <w:t>Gaming Machine Door Open/Close Event Definitions</w:t>
            </w:r>
          </w:p>
        </w:tc>
        <w:tc>
          <w:tcPr>
            <w:tcW w:w="1530" w:type="dxa"/>
            <w:shd w:val="clear" w:color="auto" w:fill="D9D9D9" w:themeFill="background1" w:themeFillShade="D9"/>
            <w:vAlign w:val="center"/>
          </w:tcPr>
          <w:p w14:paraId="61AF59AC"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F0FFF4B"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23E2ABC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3FC757F" w14:textId="77777777" w:rsidR="00147DFB" w:rsidRPr="001F17F6" w:rsidRDefault="00147DFB" w:rsidP="00F045A0">
            <w:pPr>
              <w:jc w:val="center"/>
              <w:rPr>
                <w:b/>
                <w:bCs/>
                <w:sz w:val="18"/>
                <w:szCs w:val="18"/>
                <w:lang w:val="en-GB"/>
              </w:rPr>
            </w:pPr>
            <w:r w:rsidRPr="001F17F6">
              <w:rPr>
                <w:b/>
                <w:bCs/>
                <w:sz w:val="18"/>
                <w:szCs w:val="18"/>
                <w:lang w:val="en-GB"/>
              </w:rPr>
              <w:t>NS3.16.6</w:t>
            </w:r>
          </w:p>
          <w:p w14:paraId="37348931" w14:textId="77777777" w:rsidR="00147DFB" w:rsidRPr="001F17F6" w:rsidRDefault="00147DFB" w:rsidP="00F045A0">
            <w:pPr>
              <w:jc w:val="center"/>
              <w:rPr>
                <w:b/>
                <w:bCs/>
                <w:sz w:val="18"/>
                <w:szCs w:val="18"/>
                <w:lang w:val="en-GB"/>
              </w:rPr>
            </w:pPr>
            <w:r w:rsidRPr="001F17F6">
              <w:rPr>
                <w:b/>
                <w:bCs/>
                <w:sz w:val="18"/>
                <w:szCs w:val="18"/>
                <w:lang w:val="en-GB"/>
              </w:rPr>
              <w:t>Table 3-7</w:t>
            </w:r>
          </w:p>
          <w:p w14:paraId="757FE09C"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D8A946" w14:textId="77777777" w:rsidR="00147DFB" w:rsidRPr="001F17F6" w:rsidRDefault="00147DFB" w:rsidP="00F045A0">
            <w:pPr>
              <w:jc w:val="both"/>
              <w:rPr>
                <w:sz w:val="18"/>
                <w:szCs w:val="18"/>
                <w:lang w:val="en-GB"/>
              </w:rPr>
            </w:pPr>
            <w:r w:rsidRPr="001F17F6">
              <w:rPr>
                <w:sz w:val="18"/>
                <w:szCs w:val="18"/>
                <w:lang w:val="en-GB"/>
              </w:rPr>
              <w:t xml:space="preserve">The following table defines Door Open/Close events: </w:t>
            </w:r>
          </w:p>
        </w:tc>
      </w:tr>
      <w:tr w:rsidR="00147DFB" w:rsidRPr="00621E37" w14:paraId="5C8B6D7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9E5113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3D1501A"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Gaming Machine Door Open</w:t>
            </w:r>
            <w:r w:rsidRPr="001F17F6">
              <w:rPr>
                <w:sz w:val="18"/>
                <w:szCs w:val="18"/>
                <w:lang w:val="en-GB"/>
              </w:rPr>
              <w:t xml:space="preserve"> - The main cabinet door has opened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FAE457" w14:textId="77777777" w:rsidR="00147DFB" w:rsidRPr="001F17F6" w:rsidRDefault="00000000" w:rsidP="00F045A0">
            <w:pPr>
              <w:jc w:val="center"/>
              <w:rPr>
                <w:sz w:val="18"/>
                <w:szCs w:val="18"/>
                <w:lang w:val="en-GB"/>
              </w:rPr>
            </w:pPr>
            <w:sdt>
              <w:sdtPr>
                <w:rPr>
                  <w:b/>
                  <w:bCs/>
                  <w:color w:val="000000"/>
                  <w:sz w:val="18"/>
                  <w:szCs w:val="18"/>
                </w:rPr>
                <w:tag w:val="Result Box"/>
                <w:id w:val="175884847"/>
                <w:placeholder>
                  <w:docPart w:val="6F2B657A86EC48C497C1550917B66AE8"/>
                </w:placeholder>
                <w:showingPlcHdr/>
                <w:dropDownList>
                  <w:listItem w:value="Choose an item."/>
                  <w:listItem w:displayText="PASS" w:value="PASS"/>
                  <w:listItem w:displayText="FAIL" w:value="FAIL"/>
                  <w:listItem w:displayText="N/A" w:value="N/A"/>
                </w:dropDownList>
              </w:sdt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16B0DB" w14:textId="77777777" w:rsidR="00147DFB" w:rsidRPr="001F17F6" w:rsidRDefault="00147DFB" w:rsidP="00F045A0">
            <w:pPr>
              <w:rPr>
                <w:sz w:val="18"/>
                <w:szCs w:val="18"/>
                <w:lang w:val="en-GB"/>
              </w:rPr>
            </w:pPr>
          </w:p>
        </w:tc>
      </w:tr>
      <w:tr w:rsidR="00147DFB" w:rsidRPr="00621E37" w14:paraId="393264A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BF35900"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AA4EFB"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Cash box Door Open</w:t>
            </w:r>
            <w:r w:rsidRPr="001F17F6">
              <w:rPr>
                <w:sz w:val="18"/>
                <w:szCs w:val="18"/>
                <w:lang w:val="en-GB"/>
              </w:rPr>
              <w:t xml:space="preserve"> - The cash box door has opened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A4E84C" w14:textId="77777777" w:rsidR="00147DFB" w:rsidRPr="001F17F6" w:rsidRDefault="00000000" w:rsidP="00F045A0">
            <w:pPr>
              <w:jc w:val="center"/>
              <w:rPr>
                <w:sz w:val="18"/>
                <w:szCs w:val="18"/>
                <w:lang w:val="en-GB"/>
              </w:rPr>
            </w:pPr>
            <w:sdt>
              <w:sdtPr>
                <w:rPr>
                  <w:b/>
                  <w:bCs/>
                  <w:color w:val="000000"/>
                  <w:sz w:val="18"/>
                  <w:szCs w:val="18"/>
                </w:rPr>
                <w:tag w:val="Result Box"/>
                <w:id w:val="175884848"/>
                <w:placeholder>
                  <w:docPart w:val="D7C22AB30235410E8838AA6E8B004004"/>
                </w:placeholder>
                <w:showingPlcHdr/>
                <w:dropDownList>
                  <w:listItem w:value="Choose an item."/>
                  <w:listItem w:displayText="PASS" w:value="PASS"/>
                  <w:listItem w:displayText="FAIL" w:value="FAIL"/>
                  <w:listItem w:displayText="N/A" w:value="N/A"/>
                </w:dropDownList>
              </w:sdt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7081DA" w14:textId="77777777" w:rsidR="00147DFB" w:rsidRPr="001F17F6" w:rsidRDefault="00147DFB" w:rsidP="00F045A0">
            <w:pPr>
              <w:rPr>
                <w:sz w:val="18"/>
                <w:szCs w:val="18"/>
                <w:lang w:val="en-GB"/>
              </w:rPr>
            </w:pPr>
          </w:p>
        </w:tc>
      </w:tr>
      <w:tr w:rsidR="00147DFB" w:rsidRPr="00621E37" w14:paraId="2218793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4C606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61BA51D"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Logic Area Door Open</w:t>
            </w:r>
            <w:r w:rsidRPr="001F17F6">
              <w:rPr>
                <w:sz w:val="18"/>
                <w:szCs w:val="18"/>
                <w:lang w:val="en-GB"/>
              </w:rPr>
              <w:t xml:space="preserve"> - The main CPU door has opened. This event is to cause the gaming machine to lock up until the door is closed and the event cleared by an approved method, </w:t>
            </w:r>
            <w:proofErr w:type="gramStart"/>
            <w:r w:rsidRPr="001F17F6">
              <w:rPr>
                <w:sz w:val="18"/>
                <w:szCs w:val="18"/>
                <w:lang w:val="en-GB"/>
              </w:rPr>
              <w:t>e.g.</w:t>
            </w:r>
            <w:proofErr w:type="gramEnd"/>
            <w:r w:rsidRPr="001F17F6">
              <w:rPr>
                <w:sz w:val="18"/>
                <w:szCs w:val="18"/>
                <w:lang w:val="en-GB"/>
              </w:rPr>
              <w:t xml:space="preserve"> command from a host computer system</w:t>
            </w:r>
            <w:r>
              <w:rPr>
                <w:sz w:val="18"/>
                <w:szCs w:val="18"/>
                <w:lang w:val="en-GB"/>
              </w:rPr>
              <w:t xml:space="preserve"> </w:t>
            </w:r>
            <w:r w:rsidRPr="00097561">
              <w:rPr>
                <w:sz w:val="18"/>
                <w:szCs w:val="18"/>
                <w:lang w:val="en-GB"/>
              </w:rPr>
              <w:t>(see Chapter 8 Section 8.2.4 Logic Area Access)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9A24DF" w14:textId="77777777" w:rsidR="00147DFB" w:rsidRPr="001F17F6" w:rsidRDefault="00000000" w:rsidP="00F045A0">
            <w:pPr>
              <w:jc w:val="center"/>
              <w:rPr>
                <w:sz w:val="18"/>
                <w:szCs w:val="18"/>
                <w:lang w:val="en-GB"/>
              </w:rPr>
            </w:pPr>
            <w:sdt>
              <w:sdtPr>
                <w:rPr>
                  <w:b/>
                  <w:bCs/>
                  <w:color w:val="000000"/>
                  <w:sz w:val="18"/>
                  <w:szCs w:val="18"/>
                </w:rPr>
                <w:tag w:val="Result Box"/>
                <w:id w:val="175884849"/>
                <w:placeholder>
                  <w:docPart w:val="323C064C9A1C42128B6BBB8B3D131AF1"/>
                </w:placeholder>
                <w:showingPlcHdr/>
                <w:dropDownList>
                  <w:listItem w:value="Choose an item."/>
                  <w:listItem w:displayText="PASS" w:value="PASS"/>
                  <w:listItem w:displayText="FAIL" w:value="FAIL"/>
                  <w:listItem w:displayText="N/A" w:value="N/A"/>
                </w:dropDownList>
              </w:sdt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8568F6" w14:textId="77777777" w:rsidR="00147DFB" w:rsidRPr="001F17F6" w:rsidRDefault="00147DFB" w:rsidP="00F045A0">
            <w:pPr>
              <w:rPr>
                <w:sz w:val="18"/>
                <w:szCs w:val="18"/>
                <w:lang w:val="en-GB"/>
              </w:rPr>
            </w:pPr>
          </w:p>
        </w:tc>
      </w:tr>
      <w:tr w:rsidR="00147DFB" w:rsidRPr="00621E37" w14:paraId="70DF0F69" w14:textId="77777777" w:rsidTr="00DE12D8">
        <w:trPr>
          <w:jc w:val="center"/>
        </w:trPr>
        <w:tc>
          <w:tcPr>
            <w:tcW w:w="1116" w:type="dxa"/>
            <w:vMerge/>
            <w:tcBorders>
              <w:left w:val="single" w:sz="4" w:space="0" w:color="auto"/>
              <w:right w:val="single" w:sz="4" w:space="0" w:color="auto"/>
            </w:tcBorders>
            <w:shd w:val="clear" w:color="auto" w:fill="auto"/>
            <w:vAlign w:val="center"/>
          </w:tcPr>
          <w:p w14:paraId="1FEEF046"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84773C" w14:textId="77777777" w:rsidR="00147DFB" w:rsidRPr="001F17F6" w:rsidRDefault="00147DFB" w:rsidP="00F045A0">
            <w:pPr>
              <w:rPr>
                <w:sz w:val="18"/>
                <w:szCs w:val="18"/>
                <w:lang w:val="en-GB"/>
              </w:rPr>
            </w:pPr>
            <w:r w:rsidRPr="00097561">
              <w:rPr>
                <w:b/>
                <w:sz w:val="18"/>
                <w:szCs w:val="18"/>
              </w:rPr>
              <w:t>NOTE to Engineer: Refer to the applicable Australian Market’s Checkoff for their requirements for the enabling of a gaming machine after</w:t>
            </w:r>
            <w:r>
              <w:rPr>
                <w:b/>
                <w:sz w:val="18"/>
                <w:szCs w:val="18"/>
              </w:rPr>
              <w:t xml:space="preserve"> </w:t>
            </w:r>
            <w:r w:rsidRPr="00097561">
              <w:rPr>
                <w:b/>
                <w:sz w:val="18"/>
                <w:szCs w:val="18"/>
              </w:rPr>
              <w:t>the logic door has been closed</w:t>
            </w:r>
            <w:r>
              <w:rPr>
                <w:b/>
                <w:sz w:val="18"/>
                <w:szCs w:val="18"/>
              </w:rPr>
              <w:t xml:space="preserve"> (8.2.4)</w:t>
            </w:r>
            <w:r w:rsidRPr="00097561">
              <w:rPr>
                <w:b/>
                <w:sz w:val="18"/>
                <w:szCs w:val="18"/>
              </w:rPr>
              <w:t>.</w:t>
            </w:r>
          </w:p>
        </w:tc>
      </w:tr>
      <w:tr w:rsidR="00147DFB" w:rsidRPr="00621E37" w14:paraId="1578FD2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85F2E7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685BCA2"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Other Secure Area Accessed</w:t>
            </w:r>
            <w:r w:rsidRPr="001F17F6">
              <w:rPr>
                <w:sz w:val="18"/>
                <w:szCs w:val="18"/>
                <w:lang w:val="en-GB"/>
              </w:rPr>
              <w:t xml:space="preserve"> - Any other secure area has been accessed (</w:t>
            </w:r>
            <w:proofErr w:type="gramStart"/>
            <w:r w:rsidRPr="001F17F6">
              <w:rPr>
                <w:sz w:val="18"/>
                <w:szCs w:val="18"/>
                <w:lang w:val="en-GB"/>
              </w:rPr>
              <w:t>e.g.</w:t>
            </w:r>
            <w:proofErr w:type="gramEnd"/>
            <w:r w:rsidRPr="001F17F6">
              <w:rPr>
                <w:sz w:val="18"/>
                <w:szCs w:val="18"/>
                <w:lang w:val="en-GB"/>
              </w:rPr>
              <w:t xml:space="preserve"> banknote acceptor door)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A257F0" w14:textId="77777777" w:rsidR="00147DFB" w:rsidRPr="001F17F6" w:rsidRDefault="00000000" w:rsidP="00F045A0">
            <w:pPr>
              <w:jc w:val="center"/>
              <w:rPr>
                <w:sz w:val="18"/>
                <w:szCs w:val="18"/>
                <w:lang w:val="en-GB"/>
              </w:rPr>
            </w:pPr>
            <w:sdt>
              <w:sdtPr>
                <w:rPr>
                  <w:b/>
                  <w:bCs/>
                  <w:color w:val="000000"/>
                  <w:sz w:val="18"/>
                  <w:szCs w:val="18"/>
                </w:rPr>
                <w:tag w:val="Result Box"/>
                <w:id w:val="175884850"/>
                <w:placeholder>
                  <w:docPart w:val="AF541E40F2EE4DD288FF8039A1D7345A"/>
                </w:placeholder>
                <w:showingPlcHdr/>
                <w:dropDownList>
                  <w:listItem w:value="Choose an item."/>
                  <w:listItem w:displayText="PASS" w:value="PASS"/>
                  <w:listItem w:displayText="FAIL" w:value="FAIL"/>
                  <w:listItem w:displayText="N/A" w:value="N/A"/>
                </w:dropDownList>
              </w:sdt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1457CC" w14:textId="77777777" w:rsidR="00147DFB" w:rsidRPr="001F17F6" w:rsidRDefault="00147DFB" w:rsidP="00F045A0">
            <w:pPr>
              <w:rPr>
                <w:sz w:val="18"/>
                <w:szCs w:val="18"/>
                <w:lang w:val="en-GB"/>
              </w:rPr>
            </w:pPr>
          </w:p>
        </w:tc>
      </w:tr>
      <w:tr w:rsidR="00147DFB" w:rsidRPr="00621E37" w14:paraId="7F579B3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93DAE4"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4138FE"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Gaming Machine Door Closed</w:t>
            </w:r>
            <w:r w:rsidRPr="001F17F6">
              <w:rPr>
                <w:sz w:val="18"/>
                <w:szCs w:val="18"/>
                <w:lang w:val="en-GB"/>
              </w:rPr>
              <w:t xml:space="preserve"> - The main cabinet door has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342BC9" w14:textId="77777777" w:rsidR="00147DFB" w:rsidRPr="001F17F6" w:rsidRDefault="00000000" w:rsidP="00F045A0">
            <w:pPr>
              <w:jc w:val="center"/>
              <w:rPr>
                <w:sz w:val="18"/>
                <w:szCs w:val="18"/>
                <w:lang w:val="en-GB"/>
              </w:rPr>
            </w:pPr>
            <w:sdt>
              <w:sdtPr>
                <w:rPr>
                  <w:b/>
                  <w:bCs/>
                  <w:color w:val="000000"/>
                  <w:sz w:val="18"/>
                  <w:szCs w:val="18"/>
                </w:rPr>
                <w:tag w:val="Result Box"/>
                <w:id w:val="175884851"/>
                <w:placeholder>
                  <w:docPart w:val="C9092AD4A6204C5FA6B8A8AD13F55880"/>
                </w:placeholder>
                <w:showingPlcHdr/>
                <w:dropDownList>
                  <w:listItem w:value="Choose an item."/>
                  <w:listItem w:displayText="PASS" w:value="PASS"/>
                  <w:listItem w:displayText="FAIL" w:value="FAIL"/>
                  <w:listItem w:displayText="N/A" w:value="N/A"/>
                </w:dropDownList>
              </w:sdt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5808AC0" w14:textId="77777777" w:rsidR="00147DFB" w:rsidRPr="001F17F6" w:rsidRDefault="00147DFB" w:rsidP="00F045A0">
            <w:pPr>
              <w:rPr>
                <w:sz w:val="18"/>
                <w:szCs w:val="18"/>
                <w:lang w:val="en-GB"/>
              </w:rPr>
            </w:pPr>
          </w:p>
        </w:tc>
      </w:tr>
      <w:tr w:rsidR="00147DFB" w:rsidRPr="00621E37" w14:paraId="597FA1E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EEAD1BE"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7D3F8F"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Cash box Door Closed</w:t>
            </w:r>
            <w:r w:rsidRPr="001F17F6">
              <w:rPr>
                <w:sz w:val="18"/>
                <w:szCs w:val="18"/>
                <w:lang w:val="en-GB"/>
              </w:rPr>
              <w:t xml:space="preserve"> - The cash box door has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FC5379" w14:textId="77777777" w:rsidR="00147DFB" w:rsidRPr="001F17F6" w:rsidRDefault="00000000" w:rsidP="00F045A0">
            <w:pPr>
              <w:jc w:val="center"/>
              <w:rPr>
                <w:sz w:val="18"/>
                <w:szCs w:val="18"/>
                <w:lang w:val="en-GB"/>
              </w:rPr>
            </w:pPr>
            <w:sdt>
              <w:sdtPr>
                <w:rPr>
                  <w:b/>
                  <w:bCs/>
                  <w:color w:val="000000"/>
                  <w:sz w:val="18"/>
                  <w:szCs w:val="18"/>
                </w:rPr>
                <w:tag w:val="Result Box"/>
                <w:id w:val="175884852"/>
                <w:placeholder>
                  <w:docPart w:val="567749C766B74317909F0E1D18859848"/>
                </w:placeholder>
                <w:showingPlcHdr/>
                <w:dropDownList>
                  <w:listItem w:value="Choose an item."/>
                  <w:listItem w:displayText="PASS" w:value="PASS"/>
                  <w:listItem w:displayText="FAIL" w:value="FAIL"/>
                  <w:listItem w:displayText="N/A" w:value="N/A"/>
                </w:dropDownList>
              </w:sdt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1B32FB" w14:textId="77777777" w:rsidR="00147DFB" w:rsidRPr="001F17F6" w:rsidRDefault="00147DFB" w:rsidP="00F045A0">
            <w:pPr>
              <w:rPr>
                <w:sz w:val="18"/>
                <w:szCs w:val="18"/>
                <w:lang w:val="en-GB"/>
              </w:rPr>
            </w:pPr>
          </w:p>
        </w:tc>
      </w:tr>
      <w:tr w:rsidR="00147DFB" w:rsidRPr="00621E37" w14:paraId="4FA3928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073B34E"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B25F46" w14:textId="77777777" w:rsidR="00147DFB" w:rsidRPr="001F17F6" w:rsidRDefault="00147DFB" w:rsidP="00097561">
            <w:pPr>
              <w:jc w:val="both"/>
              <w:rPr>
                <w:sz w:val="18"/>
                <w:szCs w:val="18"/>
                <w:u w:val="single"/>
                <w:lang w:val="en-GB"/>
              </w:rPr>
            </w:pPr>
            <w:r>
              <w:rPr>
                <w:sz w:val="18"/>
                <w:szCs w:val="18"/>
                <w:lang w:val="en-GB"/>
              </w:rPr>
              <w:t xml:space="preserve">• </w:t>
            </w:r>
            <w:r w:rsidRPr="001F17F6">
              <w:rPr>
                <w:sz w:val="18"/>
                <w:szCs w:val="18"/>
                <w:u w:val="single"/>
                <w:lang w:val="en-GB"/>
              </w:rPr>
              <w:t>Logic area Door Closed</w:t>
            </w:r>
            <w:r w:rsidRPr="001F17F6">
              <w:rPr>
                <w:sz w:val="18"/>
                <w:szCs w:val="18"/>
                <w:lang w:val="en-GB"/>
              </w:rPr>
              <w:t xml:space="preserve"> - The main CPU door has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2FDD326" w14:textId="77777777" w:rsidR="00147DFB" w:rsidRPr="001F17F6" w:rsidRDefault="00000000" w:rsidP="00097561">
            <w:pPr>
              <w:jc w:val="center"/>
              <w:rPr>
                <w:sz w:val="18"/>
                <w:szCs w:val="18"/>
                <w:lang w:val="en-GB"/>
              </w:rPr>
            </w:pPr>
            <w:sdt>
              <w:sdtPr>
                <w:rPr>
                  <w:b/>
                  <w:bCs/>
                  <w:color w:val="000000"/>
                  <w:sz w:val="18"/>
                  <w:szCs w:val="18"/>
                </w:rPr>
                <w:tag w:val="Result Box"/>
                <w:id w:val="175884853"/>
                <w:placeholder>
                  <w:docPart w:val="3CA79B6CD3E6403E85F98D67E4D7495A"/>
                </w:placeholder>
                <w:showingPlcHdr/>
                <w:dropDownList>
                  <w:listItem w:value="Choose an item."/>
                  <w:listItem w:displayText="PASS" w:value="PASS"/>
                  <w:listItem w:displayText="FAIL" w:value="FAIL"/>
                  <w:listItem w:displayText="N/A" w:value="N/A"/>
                </w:dropDownList>
              </w:sdt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E9A4707" w14:textId="77777777" w:rsidR="00147DFB" w:rsidRPr="001F17F6" w:rsidRDefault="00147DFB" w:rsidP="00097561">
            <w:pPr>
              <w:rPr>
                <w:sz w:val="18"/>
                <w:szCs w:val="18"/>
                <w:lang w:val="en-GB"/>
              </w:rPr>
            </w:pPr>
          </w:p>
        </w:tc>
      </w:tr>
      <w:tr w:rsidR="00147DFB" w:rsidRPr="00621E37" w14:paraId="3C3385A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138838E"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1BC1DF"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Other Secure Area Secured</w:t>
            </w:r>
            <w:r w:rsidRPr="001F17F6">
              <w:rPr>
                <w:sz w:val="18"/>
                <w:szCs w:val="18"/>
                <w:lang w:val="en-GB"/>
              </w:rPr>
              <w:t xml:space="preserve"> - Previously accessed secure area has been secured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E92EF9" w14:textId="77777777" w:rsidR="00147DFB" w:rsidRPr="001F17F6" w:rsidRDefault="00000000" w:rsidP="00097561">
            <w:pPr>
              <w:jc w:val="center"/>
              <w:rPr>
                <w:sz w:val="18"/>
                <w:szCs w:val="18"/>
                <w:lang w:val="en-GB"/>
              </w:rPr>
            </w:pPr>
            <w:sdt>
              <w:sdtPr>
                <w:rPr>
                  <w:b/>
                  <w:bCs/>
                  <w:color w:val="000000"/>
                  <w:sz w:val="18"/>
                  <w:szCs w:val="18"/>
                </w:rPr>
                <w:tag w:val="Result Box"/>
                <w:id w:val="175884862"/>
                <w:placeholder>
                  <w:docPart w:val="23175C6E12EB448886D2D94B419E9F29"/>
                </w:placeholder>
                <w:showingPlcHdr/>
                <w:dropDownList>
                  <w:listItem w:value="Choose an item."/>
                  <w:listItem w:displayText="PASS" w:value="PASS"/>
                  <w:listItem w:displayText="FAIL" w:value="FAIL"/>
                  <w:listItem w:displayText="N/A" w:value="N/A"/>
                </w:dropDownList>
              </w:sdt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BBF1AE" w14:textId="77777777" w:rsidR="00147DFB" w:rsidRPr="001F17F6" w:rsidRDefault="00147DFB" w:rsidP="00097561">
            <w:pPr>
              <w:rPr>
                <w:sz w:val="18"/>
                <w:szCs w:val="18"/>
                <w:lang w:val="en-GB"/>
              </w:rPr>
            </w:pPr>
          </w:p>
        </w:tc>
      </w:tr>
      <w:tr w:rsidR="00147DFB" w:rsidRPr="00621E37" w14:paraId="6E74554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F9BA25A"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B01723" w14:textId="77777777" w:rsidR="00147DFB" w:rsidRPr="001F17F6" w:rsidRDefault="00147DFB" w:rsidP="00097561">
            <w:pPr>
              <w:jc w:val="both"/>
              <w:rPr>
                <w:sz w:val="18"/>
                <w:szCs w:val="18"/>
                <w:lang w:val="en-GB"/>
              </w:rPr>
            </w:pPr>
            <w:r w:rsidRPr="001F17F6">
              <w:rPr>
                <w:sz w:val="18"/>
                <w:szCs w:val="18"/>
                <w:lang w:val="en-GB"/>
              </w:rPr>
              <w:t xml:space="preserve">Note: </w:t>
            </w:r>
            <w:proofErr w:type="gramStart"/>
            <w:r w:rsidRPr="001F17F6">
              <w:rPr>
                <w:sz w:val="18"/>
                <w:szCs w:val="18"/>
                <w:lang w:val="en-GB"/>
              </w:rPr>
              <w:t>All of</w:t>
            </w:r>
            <w:proofErr w:type="gramEnd"/>
            <w:r w:rsidRPr="001F17F6">
              <w:rPr>
                <w:sz w:val="18"/>
                <w:szCs w:val="18"/>
                <w:lang w:val="en-GB"/>
              </w:rPr>
              <w:t xml:space="preserve"> the door open events must be indicated to the user upon their occurrence, with the procedures defined in Section 3.5.3 Door Open Procedures to be performed. </w:t>
            </w:r>
            <w:proofErr w:type="gramStart"/>
            <w:r w:rsidRPr="001F17F6">
              <w:rPr>
                <w:sz w:val="18"/>
                <w:szCs w:val="18"/>
                <w:lang w:val="en-GB"/>
              </w:rPr>
              <w:t>All of</w:t>
            </w:r>
            <w:proofErr w:type="gramEnd"/>
            <w:r w:rsidRPr="001F17F6">
              <w:rPr>
                <w:sz w:val="18"/>
                <w:szCs w:val="18"/>
                <w:lang w:val="en-GB"/>
              </w:rPr>
              <w:t xml:space="preserve"> the following events are door closed events and must be indicated upon their occurrence to the user. Only when all doors are closed should the gaming machine perform the procedures defined in the Section 3.5.4 Door Close Procedures.</w:t>
            </w:r>
          </w:p>
        </w:tc>
      </w:tr>
      <w:tr w:rsidR="00147DFB" w:rsidRPr="00857DC8" w14:paraId="3B7428DA"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DCA67F0" w14:textId="77777777" w:rsidR="00147DFB" w:rsidRPr="001F17F6" w:rsidRDefault="00147DFB" w:rsidP="00097561">
            <w:pPr>
              <w:jc w:val="center"/>
              <w:rPr>
                <w:b/>
                <w:sz w:val="18"/>
                <w:szCs w:val="18"/>
                <w:lang w:val="en-GB"/>
              </w:rPr>
            </w:pPr>
            <w:r w:rsidRPr="001F17F6">
              <w:rPr>
                <w:b/>
                <w:sz w:val="18"/>
                <w:szCs w:val="18"/>
                <w:lang w:val="en-GB"/>
              </w:rPr>
              <w:t>Artwork</w:t>
            </w:r>
          </w:p>
        </w:tc>
        <w:tc>
          <w:tcPr>
            <w:tcW w:w="3543" w:type="dxa"/>
            <w:tcBorders>
              <w:bottom w:val="single" w:sz="4" w:space="0" w:color="auto"/>
            </w:tcBorders>
            <w:shd w:val="clear" w:color="auto" w:fill="D9D9D9" w:themeFill="background1" w:themeFillShade="D9"/>
            <w:vAlign w:val="center"/>
          </w:tcPr>
          <w:p w14:paraId="090261F2" w14:textId="77777777" w:rsidR="00147DFB" w:rsidRPr="001F17F6" w:rsidRDefault="00147DFB" w:rsidP="00097561">
            <w:pPr>
              <w:jc w:val="center"/>
              <w:rPr>
                <w:b/>
                <w:sz w:val="18"/>
                <w:szCs w:val="18"/>
                <w:lang w:val="en-GB"/>
              </w:rPr>
            </w:pPr>
          </w:p>
        </w:tc>
      </w:tr>
      <w:tr w:rsidR="00147DFB" w:rsidRPr="00857DC8" w14:paraId="0D08A164" w14:textId="77777777" w:rsidTr="001640E0">
        <w:trPr>
          <w:jc w:val="center"/>
        </w:trPr>
        <w:tc>
          <w:tcPr>
            <w:tcW w:w="5349" w:type="dxa"/>
            <w:gridSpan w:val="2"/>
            <w:shd w:val="clear" w:color="auto" w:fill="D9D9D9" w:themeFill="background1" w:themeFillShade="D9"/>
            <w:vAlign w:val="center"/>
          </w:tcPr>
          <w:p w14:paraId="725005EA" w14:textId="77777777" w:rsidR="00147DFB" w:rsidRPr="001F17F6" w:rsidRDefault="00147DFB" w:rsidP="00097561">
            <w:pPr>
              <w:jc w:val="center"/>
              <w:rPr>
                <w:b/>
                <w:bCs/>
                <w:sz w:val="18"/>
                <w:szCs w:val="18"/>
                <w:lang w:val="en-GB"/>
              </w:rPr>
            </w:pPr>
            <w:r w:rsidRPr="00863CEE">
              <w:rPr>
                <w:b/>
                <w:bCs/>
                <w:sz w:val="18"/>
                <w:szCs w:val="18"/>
                <w:lang w:val="en-GB"/>
              </w:rPr>
              <w:t>Introduction</w:t>
            </w:r>
          </w:p>
        </w:tc>
        <w:tc>
          <w:tcPr>
            <w:tcW w:w="1530" w:type="dxa"/>
            <w:shd w:val="clear" w:color="auto" w:fill="D9D9D9" w:themeFill="background1" w:themeFillShade="D9"/>
            <w:vAlign w:val="center"/>
          </w:tcPr>
          <w:p w14:paraId="02FFD03B"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AE42267"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AB29A9" w:rsidRPr="00621E37" w14:paraId="599FDE0A" w14:textId="77777777" w:rsidTr="00DE12D8">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03E8020" w14:textId="77777777" w:rsidR="00AB29A9" w:rsidRPr="001F17F6" w:rsidRDefault="00AB29A9" w:rsidP="00097561">
            <w:pPr>
              <w:jc w:val="center"/>
              <w:rPr>
                <w:b/>
                <w:bCs/>
                <w:sz w:val="18"/>
                <w:szCs w:val="18"/>
                <w:lang w:val="en-GB"/>
              </w:rPr>
            </w:pPr>
            <w:r w:rsidRPr="001F17F6">
              <w:rPr>
                <w:b/>
                <w:bCs/>
                <w:sz w:val="18"/>
                <w:szCs w:val="18"/>
                <w:lang w:val="en-GB"/>
              </w:rPr>
              <w:t>NS4.1.4a</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C64709" w14:textId="77777777" w:rsidR="00AB29A9" w:rsidRPr="001F17F6" w:rsidRDefault="00AB29A9" w:rsidP="00AB29A9">
            <w:pPr>
              <w:jc w:val="both"/>
              <w:rPr>
                <w:sz w:val="18"/>
                <w:szCs w:val="18"/>
                <w:lang w:val="en-GB"/>
              </w:rPr>
            </w:pPr>
            <w:r w:rsidRPr="001F17F6">
              <w:rPr>
                <w:sz w:val="18"/>
                <w:szCs w:val="18"/>
                <w:lang w:val="en-GB"/>
              </w:rPr>
              <w:t xml:space="preserve">Two or more statements of the wording in bold font may be presented in combination </w:t>
            </w:r>
            <w:proofErr w:type="gramStart"/>
            <w:r w:rsidRPr="001F17F6">
              <w:rPr>
                <w:sz w:val="18"/>
                <w:szCs w:val="18"/>
                <w:lang w:val="en-GB"/>
              </w:rPr>
              <w:t>by the use of</w:t>
            </w:r>
            <w:proofErr w:type="gramEnd"/>
            <w:r w:rsidRPr="001F17F6">
              <w:rPr>
                <w:sz w:val="18"/>
                <w:szCs w:val="18"/>
                <w:lang w:val="en-GB"/>
              </w:rPr>
              <w:t xml:space="preserve"> “</w:t>
            </w:r>
            <w:r w:rsidRPr="001F17F6">
              <w:rPr>
                <w:b/>
                <w:sz w:val="18"/>
                <w:szCs w:val="18"/>
                <w:lang w:val="en-GB"/>
              </w:rPr>
              <w:t>,</w:t>
            </w:r>
            <w:r w:rsidRPr="001F17F6">
              <w:rPr>
                <w:sz w:val="18"/>
                <w:szCs w:val="18"/>
                <w:lang w:val="en-GB"/>
              </w:rPr>
              <w:t>” and/or “</w:t>
            </w:r>
            <w:r w:rsidRPr="001F17F6">
              <w:rPr>
                <w:b/>
                <w:sz w:val="18"/>
                <w:szCs w:val="18"/>
                <w:lang w:val="en-GB"/>
              </w:rPr>
              <w:t>and</w:t>
            </w:r>
            <w:r w:rsidRPr="001F17F6">
              <w:rPr>
                <w:sz w:val="18"/>
                <w:szCs w:val="18"/>
                <w:lang w:val="en-GB"/>
              </w:rPr>
              <w:t>” provided that the meaning of the resulting statement remains clear.</w:t>
            </w:r>
          </w:p>
        </w:tc>
      </w:tr>
      <w:tr w:rsidR="00AB29A9" w:rsidRPr="00621E37" w14:paraId="5250FB5D" w14:textId="77777777" w:rsidTr="00DE12D8">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5160131" w14:textId="77777777" w:rsidR="00AB29A9" w:rsidRPr="001F17F6" w:rsidRDefault="00AB29A9" w:rsidP="00097561">
            <w:pPr>
              <w:jc w:val="center"/>
              <w:rPr>
                <w:b/>
                <w:bCs/>
                <w:sz w:val="18"/>
                <w:szCs w:val="18"/>
                <w:lang w:val="en-GB"/>
              </w:rPr>
            </w:pPr>
            <w:r w:rsidRPr="001F17F6">
              <w:rPr>
                <w:b/>
                <w:bCs/>
                <w:sz w:val="18"/>
                <w:szCs w:val="18"/>
                <w:lang w:val="en-GB"/>
              </w:rPr>
              <w:t>NS4.1.5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38B3A8" w14:textId="77777777" w:rsidR="00AB29A9" w:rsidRPr="001F17F6" w:rsidRDefault="00AB29A9" w:rsidP="00AB29A9">
            <w:pPr>
              <w:jc w:val="both"/>
              <w:rPr>
                <w:sz w:val="18"/>
                <w:szCs w:val="18"/>
                <w:lang w:val="en-GB"/>
              </w:rPr>
            </w:pPr>
            <w:r w:rsidRPr="001F17F6">
              <w:rPr>
                <w:sz w:val="18"/>
                <w:szCs w:val="18"/>
                <w:lang w:val="en-GB"/>
              </w:rPr>
              <w:t>If the term "</w:t>
            </w:r>
            <w:r w:rsidRPr="001F17F6">
              <w:rPr>
                <w:b/>
                <w:sz w:val="18"/>
                <w:szCs w:val="18"/>
                <w:lang w:val="en-GB"/>
              </w:rPr>
              <w:t>[X]</w:t>
            </w:r>
            <w:r w:rsidRPr="001F17F6">
              <w:rPr>
                <w:sz w:val="18"/>
                <w:szCs w:val="18"/>
                <w:lang w:val="en-GB"/>
              </w:rPr>
              <w:t>" is used in this chapter, then either a depiction of the symbol, or a phrase or word that represents the symbol may be used. The term "</w:t>
            </w:r>
            <w:r w:rsidRPr="001F17F6">
              <w:rPr>
                <w:b/>
                <w:sz w:val="18"/>
                <w:szCs w:val="18"/>
                <w:lang w:val="en-GB"/>
              </w:rPr>
              <w:t>[X] [Y] and [Z]</w:t>
            </w:r>
            <w:r w:rsidRPr="001F17F6">
              <w:rPr>
                <w:sz w:val="18"/>
                <w:szCs w:val="18"/>
                <w:lang w:val="en-GB"/>
              </w:rPr>
              <w:t>" refers to more than one symbol in the same way.</w:t>
            </w:r>
          </w:p>
        </w:tc>
      </w:tr>
      <w:tr w:rsidR="00C63BA8" w:rsidRPr="00857DC8" w14:paraId="72EB9BA1"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372679A2" w14:textId="77777777" w:rsidR="00C63BA8" w:rsidRPr="001F17F6" w:rsidRDefault="00C63BA8" w:rsidP="00097561">
            <w:pPr>
              <w:jc w:val="center"/>
              <w:rPr>
                <w:b/>
                <w:sz w:val="18"/>
                <w:szCs w:val="18"/>
                <w:lang w:val="en-GB"/>
              </w:rPr>
            </w:pPr>
            <w:r w:rsidRPr="001F17F6">
              <w:rPr>
                <w:b/>
                <w:sz w:val="18"/>
                <w:szCs w:val="18"/>
                <w:lang w:val="en-GB"/>
              </w:rPr>
              <w:t>Spinning Reel Games</w:t>
            </w:r>
          </w:p>
        </w:tc>
        <w:tc>
          <w:tcPr>
            <w:tcW w:w="3543" w:type="dxa"/>
            <w:tcBorders>
              <w:bottom w:val="single" w:sz="4" w:space="0" w:color="auto"/>
            </w:tcBorders>
            <w:shd w:val="clear" w:color="auto" w:fill="D9D9D9" w:themeFill="background1" w:themeFillShade="D9"/>
            <w:vAlign w:val="center"/>
          </w:tcPr>
          <w:p w14:paraId="5A15019C" w14:textId="77777777" w:rsidR="00C63BA8" w:rsidRPr="001F17F6" w:rsidRDefault="00C63BA8" w:rsidP="00097561">
            <w:pPr>
              <w:jc w:val="center"/>
              <w:rPr>
                <w:b/>
                <w:sz w:val="18"/>
                <w:szCs w:val="18"/>
                <w:lang w:val="en-GB"/>
              </w:rPr>
            </w:pPr>
          </w:p>
        </w:tc>
      </w:tr>
      <w:tr w:rsidR="00C63BA8" w:rsidRPr="00857DC8" w14:paraId="57E5865F" w14:textId="77777777" w:rsidTr="001640E0">
        <w:trPr>
          <w:jc w:val="center"/>
        </w:trPr>
        <w:tc>
          <w:tcPr>
            <w:tcW w:w="5349" w:type="dxa"/>
            <w:gridSpan w:val="2"/>
            <w:shd w:val="clear" w:color="auto" w:fill="D9D9D9" w:themeFill="background1" w:themeFillShade="D9"/>
            <w:vAlign w:val="center"/>
          </w:tcPr>
          <w:p w14:paraId="7E9FB48B" w14:textId="77777777" w:rsidR="00C63BA8" w:rsidRPr="001F17F6" w:rsidRDefault="00C63BA8" w:rsidP="00097561">
            <w:pPr>
              <w:jc w:val="center"/>
              <w:rPr>
                <w:b/>
                <w:bCs/>
                <w:sz w:val="18"/>
                <w:szCs w:val="18"/>
                <w:lang w:val="en-GB"/>
              </w:rPr>
            </w:pPr>
            <w:r w:rsidRPr="00863CEE">
              <w:rPr>
                <w:b/>
                <w:bCs/>
                <w:sz w:val="18"/>
                <w:szCs w:val="18"/>
                <w:lang w:val="en-GB"/>
              </w:rPr>
              <w:t>Substitute Symbols</w:t>
            </w:r>
          </w:p>
        </w:tc>
        <w:tc>
          <w:tcPr>
            <w:tcW w:w="1530" w:type="dxa"/>
            <w:shd w:val="clear" w:color="auto" w:fill="D9D9D9" w:themeFill="background1" w:themeFillShade="D9"/>
            <w:vAlign w:val="center"/>
          </w:tcPr>
          <w:p w14:paraId="4FDE3B78"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B9C57EB"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EE6F2E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1516B43" w14:textId="77777777" w:rsidR="00C63BA8" w:rsidRPr="001F17F6" w:rsidRDefault="00C63BA8" w:rsidP="00097561">
            <w:pPr>
              <w:jc w:val="center"/>
              <w:rPr>
                <w:b/>
                <w:bCs/>
                <w:sz w:val="18"/>
                <w:szCs w:val="18"/>
                <w:lang w:val="en-GB"/>
              </w:rPr>
            </w:pPr>
            <w:r w:rsidRPr="001F17F6">
              <w:rPr>
                <w:b/>
                <w:bCs/>
                <w:sz w:val="18"/>
                <w:szCs w:val="18"/>
                <w:lang w:val="en-GB"/>
              </w:rPr>
              <w:t>NS4.3.15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8CAD72" w14:textId="77777777" w:rsidR="00C63BA8" w:rsidRPr="001F17F6" w:rsidRDefault="00C63BA8" w:rsidP="00097561">
            <w:pPr>
              <w:jc w:val="both"/>
              <w:rPr>
                <w:sz w:val="18"/>
                <w:szCs w:val="18"/>
                <w:lang w:val="en-GB"/>
              </w:rPr>
            </w:pPr>
            <w:r w:rsidRPr="001F17F6">
              <w:rPr>
                <w:sz w:val="18"/>
                <w:szCs w:val="18"/>
                <w:lang w:val="en-GB"/>
              </w:rPr>
              <w:t>The artwork must state which symbols are substitute symbols. If a symbol is a substitute symbol, the artwork must state for which winning patterns and for which symbols the symbol substitutes, and any conditions that may apply. This must be done in the following manner:</w:t>
            </w:r>
          </w:p>
        </w:tc>
      </w:tr>
      <w:tr w:rsidR="00C63BA8" w:rsidRPr="00621E37" w14:paraId="3C8BE206" w14:textId="77777777" w:rsidTr="001640E0">
        <w:trPr>
          <w:trHeight w:val="77"/>
          <w:jc w:val="center"/>
        </w:trPr>
        <w:tc>
          <w:tcPr>
            <w:tcW w:w="1116" w:type="dxa"/>
            <w:vMerge/>
            <w:tcBorders>
              <w:left w:val="single" w:sz="4" w:space="0" w:color="auto"/>
              <w:right w:val="single" w:sz="4" w:space="0" w:color="auto"/>
            </w:tcBorders>
            <w:shd w:val="clear" w:color="auto" w:fill="auto"/>
            <w:vAlign w:val="center"/>
          </w:tcPr>
          <w:p w14:paraId="5D00CDB2"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E020B3" w14:textId="77777777" w:rsidR="00C63BA8" w:rsidRPr="001F17F6" w:rsidRDefault="00C63BA8" w:rsidP="00097561">
            <w:pPr>
              <w:jc w:val="both"/>
              <w:rPr>
                <w:sz w:val="18"/>
                <w:szCs w:val="18"/>
                <w:lang w:val="en-GB"/>
              </w:rPr>
            </w:pPr>
            <w:r w:rsidRPr="001F17F6">
              <w:rPr>
                <w:sz w:val="18"/>
                <w:szCs w:val="18"/>
                <w:lang w:val="en-GB"/>
              </w:rPr>
              <w:t>a) If the substitute symbol substitutes for all symbols, the statement "</w:t>
            </w:r>
            <w:r w:rsidRPr="001F17F6">
              <w:rPr>
                <w:b/>
                <w:sz w:val="18"/>
                <w:szCs w:val="18"/>
                <w:lang w:val="en-GB"/>
              </w:rPr>
              <w:t>[X] substitutes for all symbols</w:t>
            </w:r>
            <w:r w:rsidRPr="001F17F6">
              <w:rPr>
                <w:sz w:val="18"/>
                <w:szCs w:val="18"/>
                <w:lang w:val="en-GB"/>
              </w:rPr>
              <w:t xml:space="preserve">" must be used.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B53303E" w14:textId="77777777" w:rsidR="00C63BA8" w:rsidRPr="001F17F6" w:rsidRDefault="00000000" w:rsidP="00097561">
            <w:pPr>
              <w:jc w:val="center"/>
              <w:rPr>
                <w:sz w:val="18"/>
                <w:szCs w:val="18"/>
                <w:lang w:val="en-GB"/>
              </w:rPr>
            </w:pPr>
            <w:sdt>
              <w:sdtPr>
                <w:rPr>
                  <w:b/>
                  <w:bCs/>
                  <w:color w:val="000000"/>
                  <w:sz w:val="18"/>
                  <w:szCs w:val="18"/>
                </w:rPr>
                <w:tag w:val="Result Box"/>
                <w:id w:val="175885433"/>
                <w:placeholder>
                  <w:docPart w:val="92262E081EE248D6ABB08F42159FC462"/>
                </w:placeholder>
                <w:showingPlcHdr/>
                <w:dropDownList>
                  <w:listItem w:value="Choose an item."/>
                  <w:listItem w:displayText="PASS" w:value="PASS"/>
                  <w:listItem w:displayText="FAIL" w:value="FAIL"/>
                  <w:listItem w:displayText="N/A" w:value="N/A"/>
                </w:dropDownList>
              </w:sdt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6EA3B9" w14:textId="77777777" w:rsidR="00C63BA8" w:rsidRPr="001F17F6" w:rsidRDefault="00C63BA8" w:rsidP="00097561">
            <w:pPr>
              <w:rPr>
                <w:sz w:val="18"/>
                <w:szCs w:val="18"/>
                <w:lang w:val="en-GB"/>
              </w:rPr>
            </w:pPr>
          </w:p>
        </w:tc>
      </w:tr>
      <w:tr w:rsidR="00C63BA8" w:rsidRPr="00621E37" w14:paraId="79C34B8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6AD6B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BC492D" w14:textId="77777777" w:rsidR="00C63BA8" w:rsidRPr="001F17F6" w:rsidRDefault="00C63BA8" w:rsidP="00097561">
            <w:pPr>
              <w:jc w:val="both"/>
              <w:rPr>
                <w:sz w:val="18"/>
                <w:szCs w:val="18"/>
                <w:lang w:val="en-GB"/>
              </w:rPr>
            </w:pPr>
            <w:r w:rsidRPr="001F17F6">
              <w:rPr>
                <w:sz w:val="18"/>
                <w:szCs w:val="18"/>
                <w:lang w:val="en-GB"/>
              </w:rPr>
              <w:t xml:space="preserve">b) If there is more than one substitute symbol, and each </w:t>
            </w:r>
            <w:proofErr w:type="gramStart"/>
            <w:r w:rsidRPr="001F17F6">
              <w:rPr>
                <w:sz w:val="18"/>
                <w:szCs w:val="18"/>
                <w:lang w:val="en-GB"/>
              </w:rPr>
              <w:t>substitutes</w:t>
            </w:r>
            <w:proofErr w:type="gramEnd"/>
            <w:r w:rsidRPr="001F17F6">
              <w:rPr>
                <w:sz w:val="18"/>
                <w:szCs w:val="18"/>
                <w:lang w:val="en-GB"/>
              </w:rPr>
              <w:t xml:space="preserve"> for all symbols, then the statement "</w:t>
            </w:r>
            <w:r w:rsidRPr="001F17F6">
              <w:rPr>
                <w:b/>
                <w:sz w:val="18"/>
                <w:szCs w:val="18"/>
                <w:lang w:val="en-GB"/>
              </w:rPr>
              <w:t>[X] [Y] and [Z] substitute for all symbols</w:t>
            </w:r>
            <w:r w:rsidRPr="001F17F6">
              <w:rPr>
                <w:sz w:val="18"/>
                <w:szCs w:val="18"/>
                <w:lang w:val="en-GB"/>
              </w:rPr>
              <w:t>" must be used.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50389C" w14:textId="77777777" w:rsidR="00C63BA8" w:rsidRPr="001F17F6" w:rsidRDefault="00000000" w:rsidP="00097561">
            <w:pPr>
              <w:jc w:val="center"/>
              <w:rPr>
                <w:sz w:val="18"/>
                <w:szCs w:val="18"/>
                <w:lang w:val="en-GB"/>
              </w:rPr>
            </w:pPr>
            <w:sdt>
              <w:sdtPr>
                <w:rPr>
                  <w:b/>
                  <w:bCs/>
                  <w:color w:val="000000"/>
                  <w:sz w:val="18"/>
                  <w:szCs w:val="18"/>
                </w:rPr>
                <w:tag w:val="Result Box"/>
                <w:id w:val="-758214099"/>
                <w:placeholder>
                  <w:docPart w:val="516B948FDD6F4FD39F15F015903B6F25"/>
                </w:placeholder>
                <w:showingPlcHdr/>
                <w:dropDownList>
                  <w:listItem w:value="Choose an item."/>
                  <w:listItem w:displayText="PASS" w:value="PASS"/>
                  <w:listItem w:displayText="FAIL" w:value="FAIL"/>
                  <w:listItem w:displayText="N/A" w:value="N/A"/>
                </w:dropDownList>
              </w:sdt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989CC8" w14:textId="77777777" w:rsidR="00C63BA8" w:rsidRPr="001F17F6" w:rsidRDefault="00C63BA8" w:rsidP="00097561">
            <w:pPr>
              <w:rPr>
                <w:sz w:val="18"/>
                <w:szCs w:val="18"/>
                <w:lang w:val="en-GB"/>
              </w:rPr>
            </w:pPr>
          </w:p>
        </w:tc>
      </w:tr>
      <w:tr w:rsidR="00C63BA8" w:rsidRPr="00621E37" w14:paraId="0DD5DB6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435F7C0"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6E677A" w14:textId="77777777" w:rsidR="00C63BA8" w:rsidRPr="001F17F6" w:rsidRDefault="00C63BA8" w:rsidP="00097561">
            <w:pPr>
              <w:jc w:val="both"/>
              <w:rPr>
                <w:sz w:val="18"/>
                <w:szCs w:val="18"/>
                <w:lang w:val="en-GB"/>
              </w:rPr>
            </w:pPr>
            <w:r w:rsidRPr="001F17F6">
              <w:rPr>
                <w:sz w:val="18"/>
                <w:szCs w:val="18"/>
                <w:lang w:val="en-GB"/>
              </w:rPr>
              <w:t xml:space="preserve">c) If the substitute symbol does not substitute for all </w:t>
            </w:r>
            <w:proofErr w:type="gramStart"/>
            <w:r w:rsidRPr="001F17F6">
              <w:rPr>
                <w:sz w:val="18"/>
                <w:szCs w:val="18"/>
                <w:lang w:val="en-GB"/>
              </w:rPr>
              <w:t>symbols</w:t>
            </w:r>
            <w:proofErr w:type="gramEnd"/>
            <w:r w:rsidRPr="001F17F6">
              <w:rPr>
                <w:sz w:val="18"/>
                <w:szCs w:val="18"/>
                <w:lang w:val="en-GB"/>
              </w:rPr>
              <w:t xml:space="preserve"> then either the statement "</w:t>
            </w:r>
            <w:r w:rsidRPr="001F17F6">
              <w:rPr>
                <w:b/>
                <w:sz w:val="18"/>
                <w:szCs w:val="18"/>
                <w:lang w:val="en-GB"/>
              </w:rPr>
              <w:t>[X] substitutes for all symbols except [A], [B] and [C]</w:t>
            </w:r>
            <w:r w:rsidRPr="001F17F6">
              <w:rPr>
                <w:sz w:val="18"/>
                <w:szCs w:val="18"/>
                <w:lang w:val="en-GB"/>
              </w:rPr>
              <w:t>" where [A], [B] and [C] are the exceptions, or the statement "</w:t>
            </w:r>
            <w:r w:rsidRPr="001F17F6">
              <w:rPr>
                <w:b/>
                <w:sz w:val="18"/>
                <w:szCs w:val="18"/>
                <w:lang w:val="en-GB"/>
              </w:rPr>
              <w:t>[X] substitutes for [A], [B] and [C]</w:t>
            </w:r>
            <w:r w:rsidRPr="001F17F6">
              <w:rPr>
                <w:sz w:val="18"/>
                <w:szCs w:val="18"/>
                <w:lang w:val="en-GB"/>
              </w:rPr>
              <w:t>" must be used.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848E48" w14:textId="77777777" w:rsidR="00C63BA8" w:rsidRPr="001F17F6" w:rsidRDefault="00000000" w:rsidP="00097561">
            <w:pPr>
              <w:jc w:val="center"/>
              <w:rPr>
                <w:sz w:val="18"/>
                <w:szCs w:val="18"/>
                <w:lang w:val="en-GB"/>
              </w:rPr>
            </w:pPr>
            <w:sdt>
              <w:sdtPr>
                <w:rPr>
                  <w:b/>
                  <w:bCs/>
                  <w:color w:val="000000"/>
                  <w:sz w:val="18"/>
                  <w:szCs w:val="18"/>
                </w:rPr>
                <w:tag w:val="Result Box"/>
                <w:id w:val="-834141602"/>
                <w:placeholder>
                  <w:docPart w:val="19CA94D0243A4957B7E7E6CE0C5A547F"/>
                </w:placeholder>
                <w:showingPlcHdr/>
                <w:dropDownList>
                  <w:listItem w:value="Choose an item."/>
                  <w:listItem w:displayText="PASS" w:value="PASS"/>
                  <w:listItem w:displayText="FAIL" w:value="FAIL"/>
                  <w:listItem w:displayText="N/A" w:value="N/A"/>
                </w:dropDownList>
              </w:sdt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534DA0" w14:textId="77777777" w:rsidR="00C63BA8" w:rsidRPr="001F17F6" w:rsidRDefault="00C63BA8" w:rsidP="00097561">
            <w:pPr>
              <w:rPr>
                <w:sz w:val="18"/>
                <w:szCs w:val="18"/>
                <w:lang w:val="en-GB"/>
              </w:rPr>
            </w:pPr>
          </w:p>
        </w:tc>
      </w:tr>
      <w:tr w:rsidR="00C63BA8" w:rsidRPr="00621E37" w14:paraId="4ACD6A7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04FB87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63AAB4" w14:textId="77777777" w:rsidR="00C63BA8" w:rsidRPr="001F17F6" w:rsidRDefault="00C63BA8" w:rsidP="00097561">
            <w:pPr>
              <w:jc w:val="both"/>
              <w:rPr>
                <w:sz w:val="18"/>
                <w:szCs w:val="18"/>
                <w:lang w:val="en-GB"/>
              </w:rPr>
            </w:pPr>
            <w:r w:rsidRPr="001F17F6">
              <w:rPr>
                <w:sz w:val="18"/>
                <w:szCs w:val="18"/>
                <w:lang w:val="en-GB"/>
              </w:rPr>
              <w:t>d) If there is more than one substitute symbol, where each substitute symbol has the same exceptions, the statement "</w:t>
            </w:r>
            <w:r w:rsidRPr="001F17F6">
              <w:rPr>
                <w:b/>
                <w:sz w:val="18"/>
                <w:szCs w:val="18"/>
                <w:lang w:val="en-GB"/>
              </w:rPr>
              <w:t>[X] [Y] and [Z] substitute for all symbols except [A], [B] and [C]</w:t>
            </w:r>
            <w:r w:rsidRPr="001F17F6">
              <w:rPr>
                <w:sz w:val="18"/>
                <w:szCs w:val="18"/>
                <w:lang w:val="en-GB"/>
              </w:rPr>
              <w:t>" must be used, where [A], [B] and [C] are the exceptions.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398AB8F" w14:textId="77777777" w:rsidR="00C63BA8" w:rsidRPr="001F17F6" w:rsidRDefault="00000000" w:rsidP="00097561">
            <w:pPr>
              <w:jc w:val="center"/>
              <w:rPr>
                <w:sz w:val="18"/>
                <w:szCs w:val="18"/>
                <w:lang w:val="en-GB"/>
              </w:rPr>
            </w:pPr>
            <w:sdt>
              <w:sdtPr>
                <w:rPr>
                  <w:b/>
                  <w:bCs/>
                  <w:color w:val="000000"/>
                  <w:sz w:val="18"/>
                  <w:szCs w:val="18"/>
                </w:rPr>
                <w:tag w:val="Result Box"/>
                <w:id w:val="1788466029"/>
                <w:placeholder>
                  <w:docPart w:val="F2A0749DBF1143FF8DA63A9590A25266"/>
                </w:placeholder>
                <w:showingPlcHdr/>
                <w:dropDownList>
                  <w:listItem w:value="Choose an item."/>
                  <w:listItem w:displayText="PASS" w:value="PASS"/>
                  <w:listItem w:displayText="FAIL" w:value="FAIL"/>
                  <w:listItem w:displayText="N/A" w:value="N/A"/>
                </w:dropDownList>
              </w:sdt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FA63A4" w14:textId="77777777" w:rsidR="00C63BA8" w:rsidRPr="001F17F6" w:rsidRDefault="00C63BA8" w:rsidP="00097561">
            <w:pPr>
              <w:rPr>
                <w:sz w:val="18"/>
                <w:szCs w:val="18"/>
                <w:lang w:val="en-GB"/>
              </w:rPr>
            </w:pPr>
          </w:p>
        </w:tc>
      </w:tr>
      <w:tr w:rsidR="00C63BA8" w:rsidRPr="00621E37" w14:paraId="4755AB7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57B041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57E508" w14:textId="77777777" w:rsidR="00C63BA8" w:rsidRPr="001F17F6" w:rsidRDefault="00C63BA8" w:rsidP="00097561">
            <w:pPr>
              <w:jc w:val="both"/>
              <w:rPr>
                <w:sz w:val="18"/>
                <w:szCs w:val="18"/>
                <w:lang w:val="en-GB"/>
              </w:rPr>
            </w:pPr>
            <w:r w:rsidRPr="001F17F6">
              <w:rPr>
                <w:sz w:val="18"/>
                <w:szCs w:val="18"/>
                <w:lang w:val="en-GB"/>
              </w:rPr>
              <w:t>e) If the substitute symbol substitutes for line wins and for only the highest paying scattered symbol appearing, the statement "</w:t>
            </w:r>
            <w:r w:rsidRPr="001F17F6">
              <w:rPr>
                <w:b/>
                <w:sz w:val="18"/>
                <w:szCs w:val="18"/>
                <w:lang w:val="en-GB"/>
              </w:rPr>
              <w:t>[X] substitutes for the highest scatter win only and for all other symbols</w:t>
            </w:r>
            <w:r w:rsidRPr="001F17F6">
              <w:rPr>
                <w:sz w:val="18"/>
                <w:szCs w:val="18"/>
                <w:lang w:val="en-GB"/>
              </w:rPr>
              <w:t>" is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FA2A1E" w14:textId="77777777" w:rsidR="00C63BA8" w:rsidRPr="001F17F6" w:rsidRDefault="00000000" w:rsidP="00097561">
            <w:pPr>
              <w:jc w:val="center"/>
              <w:rPr>
                <w:sz w:val="18"/>
                <w:szCs w:val="18"/>
                <w:lang w:val="en-GB"/>
              </w:rPr>
            </w:pPr>
            <w:sdt>
              <w:sdtPr>
                <w:rPr>
                  <w:b/>
                  <w:bCs/>
                  <w:color w:val="000000"/>
                  <w:sz w:val="18"/>
                  <w:szCs w:val="18"/>
                </w:rPr>
                <w:tag w:val="Result Box"/>
                <w:id w:val="1802724062"/>
                <w:placeholder>
                  <w:docPart w:val="A5C3592A80954FA4AF1BE5C586CC6251"/>
                </w:placeholder>
                <w:showingPlcHdr/>
                <w:dropDownList>
                  <w:listItem w:value="Choose an item."/>
                  <w:listItem w:displayText="PASS" w:value="PASS"/>
                  <w:listItem w:displayText="FAIL" w:value="FAIL"/>
                  <w:listItem w:displayText="N/A" w:value="N/A"/>
                </w:dropDownList>
              </w:sdt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2E7BF1" w14:textId="77777777" w:rsidR="00C63BA8" w:rsidRPr="001F17F6" w:rsidRDefault="00C63BA8" w:rsidP="00097561">
            <w:pPr>
              <w:rPr>
                <w:sz w:val="18"/>
                <w:szCs w:val="18"/>
                <w:lang w:val="en-GB"/>
              </w:rPr>
            </w:pPr>
          </w:p>
        </w:tc>
      </w:tr>
      <w:tr w:rsidR="00C63BA8" w:rsidRPr="00621E37" w14:paraId="04FA353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CA09335"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3C25F4" w14:textId="77777777" w:rsidR="00C63BA8" w:rsidRPr="001F17F6" w:rsidRDefault="00C63BA8" w:rsidP="00097561">
            <w:pPr>
              <w:jc w:val="both"/>
              <w:rPr>
                <w:sz w:val="18"/>
                <w:szCs w:val="18"/>
                <w:lang w:val="en-GB"/>
              </w:rPr>
            </w:pPr>
            <w:r w:rsidRPr="001F17F6">
              <w:rPr>
                <w:sz w:val="18"/>
                <w:szCs w:val="18"/>
                <w:lang w:val="en-GB"/>
              </w:rPr>
              <w:t>f) If the substitute symbol(s) does(do) not behave according to a) through e), then statements that completely identify which symbols are substituted for and which symbols are not substituted for, are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88E957" w14:textId="77777777" w:rsidR="00C63BA8" w:rsidRPr="001F17F6" w:rsidRDefault="00000000" w:rsidP="00097561">
            <w:pPr>
              <w:jc w:val="center"/>
              <w:rPr>
                <w:sz w:val="18"/>
                <w:szCs w:val="18"/>
                <w:lang w:val="en-GB"/>
              </w:rPr>
            </w:pPr>
            <w:sdt>
              <w:sdtPr>
                <w:rPr>
                  <w:b/>
                  <w:bCs/>
                  <w:color w:val="000000"/>
                  <w:sz w:val="18"/>
                  <w:szCs w:val="18"/>
                </w:rPr>
                <w:tag w:val="Result Box"/>
                <w:id w:val="314223332"/>
                <w:placeholder>
                  <w:docPart w:val="D7D364C7417D43A9A1BC157E47E65132"/>
                </w:placeholder>
                <w:showingPlcHdr/>
                <w:dropDownList>
                  <w:listItem w:value="Choose an item."/>
                  <w:listItem w:displayText="PASS" w:value="PASS"/>
                  <w:listItem w:displayText="FAIL" w:value="FAIL"/>
                  <w:listItem w:displayText="N/A" w:value="N/A"/>
                </w:dropDownList>
              </w:sdt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6C976D" w14:textId="77777777" w:rsidR="00C63BA8" w:rsidRPr="001F17F6" w:rsidRDefault="00C63BA8" w:rsidP="00097561">
            <w:pPr>
              <w:rPr>
                <w:sz w:val="18"/>
                <w:szCs w:val="18"/>
                <w:lang w:val="en-GB"/>
              </w:rPr>
            </w:pPr>
          </w:p>
        </w:tc>
      </w:tr>
    </w:tbl>
    <w:p w14:paraId="5A54C783" w14:textId="77777777" w:rsidR="00803F10" w:rsidRDefault="00803F10"/>
    <w:p w14:paraId="18BB1003" w14:textId="77777777" w:rsidR="004A2744" w:rsidRPr="009021F5" w:rsidRDefault="004A2744" w:rsidP="004A2744">
      <w:pPr>
        <w:pStyle w:val="Heading1"/>
        <w:keepNext w:val="0"/>
        <w:tabs>
          <w:tab w:val="left" w:pos="972"/>
          <w:tab w:val="left" w:pos="3012"/>
        </w:tabs>
        <w:spacing w:before="120"/>
        <w:ind w:left="-851"/>
        <w:rPr>
          <w:b/>
          <w:sz w:val="20"/>
          <w:szCs w:val="18"/>
          <w:u w:val="single"/>
        </w:rPr>
      </w:pPr>
      <w:r w:rsidRPr="009021F5">
        <w:rPr>
          <w:b/>
          <w:sz w:val="20"/>
          <w:szCs w:val="18"/>
          <w:u w:val="single"/>
        </w:rPr>
        <w:t>Version History</w:t>
      </w:r>
      <w:r w:rsidRPr="004A2744">
        <w:rPr>
          <w:b/>
          <w:sz w:val="20"/>
          <w:szCs w:val="18"/>
        </w:rPr>
        <w:tab/>
      </w:r>
      <w:r w:rsidRPr="004A2744">
        <w:rPr>
          <w:b/>
          <w:sz w:val="20"/>
          <w:szCs w:val="18"/>
        </w:rPr>
        <w:tab/>
      </w:r>
    </w:p>
    <w:p w14:paraId="5B6209AC" w14:textId="77777777" w:rsidR="004A2744" w:rsidRPr="009021F5" w:rsidRDefault="004A2744" w:rsidP="004A2744">
      <w:pPr>
        <w:ind w:right="-360" w:hanging="851"/>
        <w:rPr>
          <w:b/>
          <w:szCs w:val="18"/>
        </w:rPr>
      </w:pPr>
      <w:r w:rsidRPr="009021F5">
        <w:rPr>
          <w:b/>
          <w:szCs w:val="18"/>
        </w:rPr>
        <w:t xml:space="preserve">All version history, to date, is in hidden text.  To view the version history in its entirety, please select Ctrl + Shift + *.  </w:t>
      </w:r>
    </w:p>
    <w:p w14:paraId="5B19E95E" w14:textId="77777777" w:rsidR="004A2744" w:rsidRPr="009C2D63" w:rsidRDefault="004A2744" w:rsidP="004A2744">
      <w:pPr>
        <w:ind w:hanging="851"/>
        <w:rPr>
          <w:vanish/>
        </w:rPr>
      </w:pPr>
    </w:p>
    <w:p w14:paraId="0C1AABD8" w14:textId="77777777" w:rsidR="004A2744" w:rsidRPr="009C2D63" w:rsidRDefault="004A2744" w:rsidP="004A2744">
      <w:pPr>
        <w:pStyle w:val="BodyTextIndent"/>
        <w:ind w:left="0" w:hanging="851"/>
        <w:rPr>
          <w:b/>
          <w:vanish/>
          <w:sz w:val="24"/>
          <w:szCs w:val="24"/>
          <w:u w:val="single"/>
        </w:rPr>
      </w:pPr>
      <w:r w:rsidRPr="009C2D63">
        <w:rPr>
          <w:b/>
          <w:vanish/>
          <w:sz w:val="24"/>
          <w:szCs w:val="24"/>
          <w:u w:val="single"/>
        </w:rPr>
        <w:t>REVISION HISTORY – This will NOT print!!!</w:t>
      </w:r>
    </w:p>
    <w:p w14:paraId="763F3822" w14:textId="77777777" w:rsidR="00CF5C1C" w:rsidRDefault="004A2744" w:rsidP="004A2744">
      <w:pPr>
        <w:pStyle w:val="BodyTextIndent"/>
        <w:ind w:left="0" w:hanging="851"/>
        <w:rPr>
          <w:vanish/>
        </w:rPr>
      </w:pPr>
      <w:r>
        <w:rPr>
          <w:b/>
          <w:vanish/>
          <w:sz w:val="22"/>
          <w:szCs w:val="22"/>
          <w:u w:val="single"/>
        </w:rPr>
        <w:t>(09/15</w:t>
      </w:r>
      <w:r w:rsidRPr="00D43511">
        <w:rPr>
          <w:b/>
          <w:vanish/>
          <w:sz w:val="22"/>
          <w:szCs w:val="22"/>
          <w:u w:val="single"/>
        </w:rPr>
        <w:t>/2015) (L.Anand/M.Robbins)-</w:t>
      </w:r>
      <w:r w:rsidRPr="009C2D63">
        <w:rPr>
          <w:vanish/>
        </w:rPr>
        <w:t xml:space="preserve"> </w:t>
      </w:r>
      <w:r>
        <w:rPr>
          <w:vanish/>
        </w:rPr>
        <w:t>New Form.</w:t>
      </w:r>
    </w:p>
    <w:p w14:paraId="7259792B" w14:textId="77777777" w:rsidR="009A740D" w:rsidRPr="00A073AC" w:rsidRDefault="007A1640" w:rsidP="004A2744">
      <w:pPr>
        <w:pStyle w:val="BodyTextIndent"/>
        <w:ind w:left="0" w:hanging="851"/>
        <w:rPr>
          <w:vanish/>
        </w:rPr>
      </w:pPr>
      <w:r w:rsidRPr="00A073AC">
        <w:rPr>
          <w:b/>
          <w:vanish/>
        </w:rPr>
        <w:t>(03/04/2016) (AC)</w:t>
      </w:r>
      <w:r w:rsidRPr="00A073AC">
        <w:rPr>
          <w:vanish/>
        </w:rPr>
        <w:t xml:space="preserve"> Updated pg. 1 to reflect those jurisdictions who still observe NS10.X</w:t>
      </w:r>
      <w:r w:rsidR="004A2744" w:rsidRPr="00A073AC">
        <w:rPr>
          <w:vanish/>
        </w:rPr>
        <w:t xml:space="preserve"> </w:t>
      </w:r>
    </w:p>
    <w:p w14:paraId="6D8A5A88" w14:textId="77777777" w:rsidR="009A740D" w:rsidRDefault="009A740D" w:rsidP="004A2744">
      <w:pPr>
        <w:pStyle w:val="BodyTextIndent"/>
        <w:ind w:left="0" w:hanging="851"/>
        <w:rPr>
          <w:b/>
          <w:vanish/>
          <w:sz w:val="24"/>
          <w:szCs w:val="24"/>
          <w:u w:val="single"/>
        </w:rPr>
      </w:pPr>
      <w:r w:rsidRPr="00A073AC">
        <w:rPr>
          <w:vanish/>
        </w:rPr>
        <w:t>(MR) Verified updates made by AC on 09-Mar-2016.</w:t>
      </w:r>
      <w:r>
        <w:rPr>
          <w:vanish/>
        </w:rPr>
        <w:t xml:space="preserve"> </w:t>
      </w:r>
    </w:p>
    <w:p w14:paraId="6FC0139B" w14:textId="77777777" w:rsidR="00183631" w:rsidRDefault="004C718D" w:rsidP="00987D12">
      <w:pPr>
        <w:pStyle w:val="BodyTextIndent"/>
        <w:ind w:left="-851" w:firstLine="0"/>
        <w:rPr>
          <w:vanish/>
        </w:rPr>
      </w:pPr>
      <w:r w:rsidRPr="004F439E">
        <w:rPr>
          <w:b/>
          <w:vanish/>
        </w:rPr>
        <w:t>(07/2</w:t>
      </w:r>
      <w:r w:rsidR="0064636C" w:rsidRPr="004F439E">
        <w:rPr>
          <w:b/>
          <w:vanish/>
        </w:rPr>
        <w:t>2</w:t>
      </w:r>
      <w:r w:rsidRPr="004F439E">
        <w:rPr>
          <w:b/>
          <w:vanish/>
        </w:rPr>
        <w:t>/2016) (</w:t>
      </w:r>
      <w:r w:rsidR="0064636C" w:rsidRPr="004F439E">
        <w:rPr>
          <w:b/>
          <w:vanish/>
        </w:rPr>
        <w:t>LA</w:t>
      </w:r>
      <w:r w:rsidRPr="004F439E">
        <w:rPr>
          <w:b/>
          <w:vanish/>
        </w:rPr>
        <w:t xml:space="preserve">) </w:t>
      </w:r>
      <w:r w:rsidRPr="004F439E">
        <w:rPr>
          <w:vanish/>
        </w:rPr>
        <w:t>Removed both NSW and WA as an applicable jurisdiction for this checkoff as they now adhere to NS2015.</w:t>
      </w:r>
      <w:r w:rsidR="00987D12" w:rsidRPr="004F439E">
        <w:rPr>
          <w:b/>
          <w:vanish/>
        </w:rPr>
        <w:t xml:space="preserve"> </w:t>
      </w:r>
      <w:r w:rsidR="004F439E">
        <w:rPr>
          <w:vanish/>
        </w:rPr>
        <w:t>Changes</w:t>
      </w:r>
      <w:r w:rsidR="0064636C" w:rsidRPr="004F439E">
        <w:rPr>
          <w:vanish/>
        </w:rPr>
        <w:t xml:space="preserve"> verified by A. Campbell.</w:t>
      </w:r>
    </w:p>
    <w:p w14:paraId="36BD196B" w14:textId="77777777" w:rsidR="007D6841" w:rsidRDefault="007D6841" w:rsidP="00987D12">
      <w:pPr>
        <w:pStyle w:val="BodyTextIndent"/>
        <w:ind w:left="-851" w:firstLine="0"/>
        <w:rPr>
          <w:vanish/>
        </w:rPr>
      </w:pPr>
      <w:r w:rsidRPr="00982F4B">
        <w:rPr>
          <w:b/>
          <w:vanish/>
        </w:rPr>
        <w:t>(02/</w:t>
      </w:r>
      <w:r w:rsidR="007A6D12" w:rsidRPr="00982F4B">
        <w:rPr>
          <w:b/>
          <w:vanish/>
        </w:rPr>
        <w:t>28</w:t>
      </w:r>
      <w:r w:rsidRPr="00982F4B">
        <w:rPr>
          <w:b/>
          <w:vanish/>
        </w:rPr>
        <w:t xml:space="preserve">/2017) (AC) </w:t>
      </w:r>
      <w:r w:rsidR="007A6D12" w:rsidRPr="00982F4B">
        <w:rPr>
          <w:b/>
          <w:vanish/>
        </w:rPr>
        <w:t xml:space="preserve">- </w:t>
      </w:r>
      <w:r w:rsidRPr="00982F4B">
        <w:rPr>
          <w:vanish/>
        </w:rPr>
        <w:t>Added NZ adoption date information to NS2016 on pg.1</w:t>
      </w:r>
      <w:r w:rsidRPr="00982F4B">
        <w:rPr>
          <w:b/>
          <w:vanish/>
        </w:rPr>
        <w:t xml:space="preserve"> (LA) </w:t>
      </w:r>
      <w:r w:rsidRPr="00982F4B">
        <w:rPr>
          <w:vanish/>
        </w:rPr>
        <w:t>Verified changes made by AC.</w:t>
      </w:r>
      <w:r w:rsidR="007A6D12" w:rsidRPr="00982F4B">
        <w:rPr>
          <w:vanish/>
        </w:rPr>
        <w:t>(rs)</w:t>
      </w:r>
    </w:p>
    <w:p w14:paraId="0F84FE4F" w14:textId="77777777" w:rsidR="00BC5057" w:rsidRDefault="004455A3" w:rsidP="00987D12">
      <w:pPr>
        <w:pStyle w:val="BodyTextIndent"/>
        <w:ind w:left="-851" w:firstLine="0"/>
        <w:rPr>
          <w:vanish/>
        </w:rPr>
      </w:pPr>
      <w:r w:rsidRPr="00557D70">
        <w:rPr>
          <w:b/>
          <w:vanish/>
        </w:rPr>
        <w:t>(04/0</w:t>
      </w:r>
      <w:r w:rsidR="00DE381B" w:rsidRPr="00557D70">
        <w:rPr>
          <w:b/>
          <w:vanish/>
        </w:rPr>
        <w:t>5</w:t>
      </w:r>
      <w:r w:rsidRPr="00557D70">
        <w:rPr>
          <w:b/>
          <w:vanish/>
        </w:rPr>
        <w:t xml:space="preserve">/2017) </w:t>
      </w:r>
      <w:r w:rsidRPr="00557D70">
        <w:rPr>
          <w:vanish/>
        </w:rPr>
        <w:t>(AC) Added VIC adoption date information to NS2016 on pg</w:t>
      </w:r>
      <w:r w:rsidR="00BC5057" w:rsidRPr="00557D70">
        <w:rPr>
          <w:vanish/>
        </w:rPr>
        <w:t>. 1 (</w:t>
      </w:r>
      <w:r w:rsidR="00BC5057" w:rsidRPr="00557D70">
        <w:rPr>
          <w:b/>
          <w:vanish/>
        </w:rPr>
        <w:t>LA</w:t>
      </w:r>
      <w:r w:rsidR="00BC5057" w:rsidRPr="00557D70">
        <w:rPr>
          <w:vanish/>
        </w:rPr>
        <w:t>) Verified changes made by AC</w:t>
      </w:r>
      <w:r w:rsidR="00DE381B" w:rsidRPr="00557D70">
        <w:rPr>
          <w:vanish/>
        </w:rPr>
        <w:t>(rs)</w:t>
      </w:r>
    </w:p>
    <w:p w14:paraId="7C1CC768" w14:textId="77777777" w:rsidR="00C41784" w:rsidRDefault="00C41784" w:rsidP="006E29AA">
      <w:pPr>
        <w:pStyle w:val="BodyTextIndent"/>
        <w:ind w:left="-851" w:firstLine="0"/>
        <w:rPr>
          <w:vanish/>
        </w:rPr>
      </w:pPr>
      <w:r w:rsidRPr="007551F1">
        <w:rPr>
          <w:b/>
          <w:vanish/>
        </w:rPr>
        <w:t>(04/</w:t>
      </w:r>
      <w:r w:rsidR="002F2831">
        <w:rPr>
          <w:b/>
          <w:vanish/>
        </w:rPr>
        <w:t>10</w:t>
      </w:r>
      <w:r w:rsidRPr="007551F1">
        <w:rPr>
          <w:b/>
          <w:vanish/>
        </w:rPr>
        <w:t xml:space="preserve">/2017) </w:t>
      </w:r>
      <w:r w:rsidRPr="007551F1">
        <w:rPr>
          <w:vanish/>
        </w:rPr>
        <w:t>(</w:t>
      </w:r>
      <w:r w:rsidR="006E29AA" w:rsidRPr="007551F1">
        <w:rPr>
          <w:b/>
          <w:vanish/>
        </w:rPr>
        <w:t>L.Anand</w:t>
      </w:r>
      <w:r w:rsidRPr="007551F1">
        <w:rPr>
          <w:vanish/>
        </w:rPr>
        <w:t xml:space="preserve">) </w:t>
      </w:r>
      <w:r w:rsidR="007551F1">
        <w:rPr>
          <w:vanish/>
        </w:rPr>
        <w:t xml:space="preserve">- </w:t>
      </w:r>
      <w:r w:rsidRPr="007551F1">
        <w:rPr>
          <w:vanish/>
        </w:rPr>
        <w:t xml:space="preserve">Added </w:t>
      </w:r>
      <w:r w:rsidR="006D43FE" w:rsidRPr="007551F1">
        <w:rPr>
          <w:vanish/>
        </w:rPr>
        <w:t xml:space="preserve">“any subsequent NS versions” to SA market adoption on pg 1. Renamed FM-TC-1199-AU on pg 1 to AUS/NZ NS 2015-16 EGM checkoff to reflect the current checkoff name and added this checkoff as a reference for not just “other” jurisdictions but for all jurisdictions that have adopted NS2015-16. </w:t>
      </w:r>
      <w:r w:rsidRPr="007551F1">
        <w:rPr>
          <w:vanish/>
        </w:rPr>
        <w:t>(</w:t>
      </w:r>
      <w:r w:rsidR="006E29AA" w:rsidRPr="007551F1">
        <w:rPr>
          <w:b/>
          <w:vanish/>
        </w:rPr>
        <w:t>A.Campbell</w:t>
      </w:r>
      <w:r w:rsidR="006E29AA" w:rsidRPr="007551F1">
        <w:rPr>
          <w:vanish/>
        </w:rPr>
        <w:t>) Verified changes made</w:t>
      </w:r>
      <w:r w:rsidR="007A43C0" w:rsidRPr="007551F1">
        <w:rPr>
          <w:vanish/>
        </w:rPr>
        <w:t>(rs)</w:t>
      </w:r>
    </w:p>
    <w:p w14:paraId="771ACF26" w14:textId="77777777" w:rsidR="0031190D" w:rsidRPr="001F6410" w:rsidRDefault="0031190D" w:rsidP="0031190D">
      <w:pPr>
        <w:pStyle w:val="BodyTextIndent"/>
        <w:ind w:left="-851" w:firstLine="0"/>
        <w:rPr>
          <w:lang w:val="en-GB"/>
        </w:rPr>
      </w:pPr>
      <w:r w:rsidRPr="007551F1">
        <w:rPr>
          <w:b/>
          <w:vanish/>
        </w:rPr>
        <w:t>(0</w:t>
      </w:r>
      <w:r>
        <w:rPr>
          <w:b/>
          <w:vanish/>
        </w:rPr>
        <w:t>6</w:t>
      </w:r>
      <w:r w:rsidRPr="007551F1">
        <w:rPr>
          <w:b/>
          <w:vanish/>
        </w:rPr>
        <w:t>/</w:t>
      </w:r>
      <w:r>
        <w:rPr>
          <w:b/>
          <w:vanish/>
        </w:rPr>
        <w:t>1</w:t>
      </w:r>
      <w:r w:rsidR="0017714D">
        <w:rPr>
          <w:b/>
          <w:vanish/>
        </w:rPr>
        <w:t>6</w:t>
      </w:r>
      <w:r w:rsidRPr="007551F1">
        <w:rPr>
          <w:b/>
          <w:vanish/>
        </w:rPr>
        <w:t xml:space="preserve">/2017) </w:t>
      </w:r>
      <w:r w:rsidRPr="007551F1">
        <w:rPr>
          <w:vanish/>
        </w:rPr>
        <w:t>(</w:t>
      </w:r>
      <w:r w:rsidR="00493B50" w:rsidRPr="00493B50">
        <w:rPr>
          <w:b/>
          <w:vanish/>
        </w:rPr>
        <w:t>C</w:t>
      </w:r>
      <w:r w:rsidRPr="0031190D">
        <w:rPr>
          <w:b/>
          <w:vanish/>
        </w:rPr>
        <w:t>.Luzuk</w:t>
      </w:r>
      <w:r w:rsidRPr="007551F1">
        <w:rPr>
          <w:vanish/>
        </w:rPr>
        <w:t xml:space="preserve">) </w:t>
      </w:r>
      <w:r>
        <w:rPr>
          <w:vanish/>
        </w:rPr>
        <w:t xml:space="preserve">–Removed NZ as it no longer adopts NS10.0. NS2016 is mandatory for NZ from 5 June 2017. Verified changes made </w:t>
      </w:r>
      <w:r w:rsidR="00493B50" w:rsidRPr="00493B50">
        <w:rPr>
          <w:b/>
          <w:vanish/>
        </w:rPr>
        <w:t>L.Anand</w:t>
      </w:r>
      <w:r w:rsidR="0017714D">
        <w:rPr>
          <w:b/>
          <w:vanish/>
        </w:rPr>
        <w:t>(rs)</w:t>
      </w:r>
    </w:p>
    <w:p w14:paraId="5A89D412" w14:textId="77777777" w:rsidR="00195C8D" w:rsidRDefault="00FE1587" w:rsidP="00195C8D">
      <w:pPr>
        <w:pStyle w:val="BodyTextIndent"/>
        <w:ind w:left="-851" w:firstLine="0"/>
        <w:rPr>
          <w:vanish/>
        </w:rPr>
      </w:pPr>
      <w:r>
        <w:rPr>
          <w:b/>
          <w:vanish/>
        </w:rPr>
        <w:t>(10/</w:t>
      </w:r>
      <w:r w:rsidR="004C467E">
        <w:rPr>
          <w:b/>
          <w:vanish/>
        </w:rPr>
        <w:t>2</w:t>
      </w:r>
      <w:r w:rsidR="00C4042B">
        <w:rPr>
          <w:b/>
          <w:vanish/>
        </w:rPr>
        <w:t>7</w:t>
      </w:r>
      <w:r w:rsidRPr="000341DD">
        <w:rPr>
          <w:b/>
          <w:vanish/>
        </w:rPr>
        <w:t xml:space="preserve">/2017) </w:t>
      </w:r>
      <w:r>
        <w:rPr>
          <w:b/>
          <w:vanish/>
        </w:rPr>
        <w:t>(C.Luzuk)</w:t>
      </w:r>
      <w:r>
        <w:rPr>
          <w:vanish/>
        </w:rPr>
        <w:t xml:space="preserve"> Removed NS10.0 from VIC on pg1 as this is now superceeded</w:t>
      </w:r>
      <w:r w:rsidR="002B5F66">
        <w:rPr>
          <w:vanish/>
        </w:rPr>
        <w:t>.</w:t>
      </w:r>
      <w:r w:rsidRPr="00826F7D">
        <w:rPr>
          <w:b/>
          <w:vanish/>
        </w:rPr>
        <w:t xml:space="preserve"> (</w:t>
      </w:r>
      <w:r>
        <w:rPr>
          <w:b/>
          <w:vanish/>
        </w:rPr>
        <w:t>L</w:t>
      </w:r>
      <w:r w:rsidRPr="00826F7D">
        <w:rPr>
          <w:b/>
          <w:vanish/>
        </w:rPr>
        <w:t>.</w:t>
      </w:r>
      <w:r>
        <w:rPr>
          <w:b/>
          <w:vanish/>
        </w:rPr>
        <w:t>Anand</w:t>
      </w:r>
      <w:r w:rsidRPr="00826F7D">
        <w:rPr>
          <w:b/>
          <w:vanish/>
        </w:rPr>
        <w:t>)</w:t>
      </w:r>
      <w:r>
        <w:rPr>
          <w:vanish/>
        </w:rPr>
        <w:t xml:space="preserve"> Verifed all changes made.</w:t>
      </w:r>
      <w:r w:rsidR="004C467E">
        <w:rPr>
          <w:vanish/>
        </w:rPr>
        <w:t>(rs)</w:t>
      </w:r>
    </w:p>
    <w:p w14:paraId="7499ACB3" w14:textId="77777777" w:rsidR="00BA132E" w:rsidRPr="00990031" w:rsidRDefault="00642664" w:rsidP="00BA132E">
      <w:pPr>
        <w:pStyle w:val="BodyTextIndent"/>
        <w:ind w:left="-851" w:firstLine="0"/>
        <w:rPr>
          <w:bCs/>
          <w:lang w:val="en-GB"/>
        </w:rPr>
      </w:pPr>
      <w:r>
        <w:rPr>
          <w:b/>
          <w:vanish/>
        </w:rPr>
        <w:t>(05/9</w:t>
      </w:r>
      <w:r w:rsidR="00BA132E">
        <w:rPr>
          <w:b/>
          <w:vanish/>
        </w:rPr>
        <w:t xml:space="preserve">/2018) (A.Lee) </w:t>
      </w:r>
      <w:r w:rsidR="00BA132E" w:rsidRPr="00080B25">
        <w:rPr>
          <w:vanish/>
        </w:rPr>
        <w:t xml:space="preserve">Updated </w:t>
      </w:r>
      <w:r w:rsidR="00BA132E">
        <w:rPr>
          <w:vanish/>
        </w:rPr>
        <w:t xml:space="preserve">all SharePoint </w:t>
      </w:r>
      <w:r w:rsidR="00BA132E" w:rsidRPr="00080B25">
        <w:rPr>
          <w:vanish/>
        </w:rPr>
        <w:t xml:space="preserve">links on </w:t>
      </w:r>
      <w:r w:rsidR="00BA132E">
        <w:rPr>
          <w:vanish/>
        </w:rPr>
        <w:t>the first</w:t>
      </w:r>
      <w:r w:rsidR="00BA132E" w:rsidRPr="00080B25">
        <w:rPr>
          <w:vanish/>
        </w:rPr>
        <w:t xml:space="preserve"> page to the new SharePoint site</w:t>
      </w:r>
      <w:r w:rsidR="00BA132E">
        <w:rPr>
          <w:vanish/>
        </w:rPr>
        <w:t xml:space="preserve">. </w:t>
      </w:r>
      <w:r w:rsidR="00BA132E" w:rsidRPr="00080B25">
        <w:rPr>
          <w:b/>
          <w:vanish/>
        </w:rPr>
        <w:t>(L.Anand</w:t>
      </w:r>
      <w:r w:rsidR="00BA132E">
        <w:rPr>
          <w:b/>
          <w:vanish/>
        </w:rPr>
        <w:t xml:space="preserve">) </w:t>
      </w:r>
      <w:r w:rsidR="00BA132E">
        <w:rPr>
          <w:vanish/>
        </w:rPr>
        <w:t>Verified all changes made.</w:t>
      </w:r>
      <w:r>
        <w:rPr>
          <w:vanish/>
        </w:rPr>
        <w:t>(ls)</w:t>
      </w:r>
    </w:p>
    <w:p w14:paraId="46833A06" w14:textId="77777777" w:rsidR="00195C8D" w:rsidRDefault="006B4B60" w:rsidP="00D95375">
      <w:pPr>
        <w:pStyle w:val="BodyTextIndent"/>
        <w:ind w:left="-851" w:firstLine="0"/>
        <w:rPr>
          <w:vanish/>
        </w:rPr>
      </w:pPr>
      <w:bookmarkStart w:id="0" w:name="_Hlk37081015"/>
      <w:r>
        <w:rPr>
          <w:b/>
          <w:vanish/>
        </w:rPr>
        <w:t>(04/0</w:t>
      </w:r>
      <w:r w:rsidR="00D5201B">
        <w:rPr>
          <w:b/>
          <w:vanish/>
        </w:rPr>
        <w:t>6</w:t>
      </w:r>
      <w:r>
        <w:rPr>
          <w:b/>
          <w:vanish/>
        </w:rPr>
        <w:t xml:space="preserve">/2020) (A.Lee) - </w:t>
      </w:r>
      <w:r w:rsidRPr="00080B25">
        <w:rPr>
          <w:vanish/>
        </w:rPr>
        <w:t xml:space="preserve">Updated </w:t>
      </w:r>
      <w:r>
        <w:rPr>
          <w:vanish/>
        </w:rPr>
        <w:t>NS3.9.57 to clarify that Double Tap functioanality is regarded by AUS/NZ Regulators as illusory</w:t>
      </w:r>
      <w:r w:rsidRPr="00AD0C16">
        <w:rPr>
          <w:b/>
          <w:vanish/>
        </w:rPr>
        <w:t>.</w:t>
      </w:r>
      <w:r w:rsidRPr="00D95375">
        <w:rPr>
          <w:vanish/>
        </w:rPr>
        <w:t xml:space="preserve">Updated </w:t>
      </w:r>
      <w:r>
        <w:rPr>
          <w:vanish/>
        </w:rPr>
        <w:t>NS3.9.62 (b) to clearly require.this test to be conducted for all types of wheel, die, coin or real world objects presented to the player.</w:t>
      </w:r>
      <w:r w:rsidRPr="00AD0C16">
        <w:rPr>
          <w:b/>
          <w:vanish/>
        </w:rPr>
        <w:t>(L.Anand)</w:t>
      </w:r>
      <w:r>
        <w:rPr>
          <w:vanish/>
        </w:rPr>
        <w:t xml:space="preserve"> Verified all changes made.</w:t>
      </w:r>
      <w:r w:rsidR="00D5201B">
        <w:rPr>
          <w:vanish/>
        </w:rPr>
        <w:t>(rs)</w:t>
      </w:r>
      <w:bookmarkEnd w:id="0"/>
    </w:p>
    <w:p w14:paraId="3355E0B5" w14:textId="77777777" w:rsidR="00DA336A" w:rsidRDefault="00DA336A" w:rsidP="005E438D">
      <w:pPr>
        <w:pStyle w:val="BodyTextIndent"/>
        <w:ind w:left="-851" w:right="-608" w:firstLine="0"/>
        <w:rPr>
          <w:vanish/>
        </w:rPr>
      </w:pPr>
      <w:bookmarkStart w:id="1" w:name="_Hlk37763971"/>
      <w:r>
        <w:rPr>
          <w:b/>
          <w:vanish/>
        </w:rPr>
        <w:t xml:space="preserve">(04/14/2020) (L.Anand) </w:t>
      </w:r>
      <w:r w:rsidR="005E438D">
        <w:rPr>
          <w:b/>
          <w:vanish/>
        </w:rPr>
        <w:t xml:space="preserve">- </w:t>
      </w:r>
      <w:r w:rsidRPr="00C70510">
        <w:rPr>
          <w:vanish/>
        </w:rPr>
        <w:t>Removed</w:t>
      </w:r>
      <w:r>
        <w:rPr>
          <w:vanish/>
        </w:rPr>
        <w:t xml:space="preserve"> NS3.9.57 clarification for Double Tap functioanality based on further discussions with Peter Wolff and Mike Robbins. This should only apply to NSW and QLD jurisdictions and is covered in their respective checkoffs</w:t>
      </w:r>
      <w:r w:rsidR="005E438D">
        <w:rPr>
          <w:vanish/>
        </w:rPr>
        <w:t>(rs)</w:t>
      </w:r>
      <w:bookmarkEnd w:id="1"/>
    </w:p>
    <w:p w14:paraId="009A4225" w14:textId="77777777" w:rsidR="00954D6A" w:rsidRDefault="00954D6A" w:rsidP="005E438D">
      <w:pPr>
        <w:pStyle w:val="BodyTextIndent"/>
        <w:ind w:left="-851" w:right="-608" w:firstLine="0"/>
        <w:rPr>
          <w:vanish/>
        </w:rPr>
      </w:pPr>
      <w:r>
        <w:rPr>
          <w:b/>
          <w:vanish/>
        </w:rPr>
        <w:t>(0</w:t>
      </w:r>
      <w:r w:rsidR="009515FC">
        <w:rPr>
          <w:b/>
          <w:vanish/>
        </w:rPr>
        <w:t>6</w:t>
      </w:r>
      <w:r>
        <w:rPr>
          <w:b/>
          <w:vanish/>
        </w:rPr>
        <w:t>/</w:t>
      </w:r>
      <w:r w:rsidR="009515FC">
        <w:rPr>
          <w:b/>
          <w:vanish/>
        </w:rPr>
        <w:t>2</w:t>
      </w:r>
      <w:r>
        <w:rPr>
          <w:b/>
          <w:vanish/>
        </w:rPr>
        <w:t>1/202</w:t>
      </w:r>
      <w:r w:rsidR="009515FC">
        <w:rPr>
          <w:b/>
          <w:vanish/>
        </w:rPr>
        <w:t>1</w:t>
      </w:r>
      <w:r>
        <w:rPr>
          <w:b/>
          <w:vanish/>
        </w:rPr>
        <w:t xml:space="preserve">) (N.Gee) – </w:t>
      </w:r>
      <w:r w:rsidRPr="00954D6A">
        <w:rPr>
          <w:bCs/>
          <w:vanish/>
        </w:rPr>
        <w:t>P</w:t>
      </w:r>
      <w:r>
        <w:rPr>
          <w:vanish/>
        </w:rPr>
        <w:t>erformed 5 year review and verified document is up to date. Updated last date verified, no other changes required.</w:t>
      </w:r>
      <w:r w:rsidR="00CF45AD">
        <w:rPr>
          <w:vanish/>
        </w:rPr>
        <w:t>(rs)</w:t>
      </w:r>
    </w:p>
    <w:p w14:paraId="38E8365F" w14:textId="77777777" w:rsidR="00D570FB" w:rsidRDefault="00D570FB" w:rsidP="00D570FB">
      <w:pPr>
        <w:pStyle w:val="BodyTextIndent"/>
        <w:ind w:left="-851" w:right="-608" w:firstLine="0"/>
        <w:rPr>
          <w:vanish/>
        </w:rPr>
      </w:pPr>
      <w:r>
        <w:rPr>
          <w:b/>
          <w:vanish/>
        </w:rPr>
        <w:t>(08/</w:t>
      </w:r>
      <w:r w:rsidR="003B630E">
        <w:rPr>
          <w:b/>
          <w:vanish/>
        </w:rPr>
        <w:t>24</w:t>
      </w:r>
      <w:r>
        <w:rPr>
          <w:b/>
          <w:vanish/>
        </w:rPr>
        <w:t xml:space="preserve">/2021) (L.Anand) - </w:t>
      </w:r>
      <w:r w:rsidRPr="00C70510">
        <w:rPr>
          <w:vanish/>
        </w:rPr>
        <w:t>Removed</w:t>
      </w:r>
      <w:r>
        <w:rPr>
          <w:vanish/>
        </w:rPr>
        <w:t xml:space="preserve"> reference to SA on page 1 as SA observes GMNS 2016 or higher. </w:t>
      </w:r>
      <w:r>
        <w:rPr>
          <w:b/>
          <w:vanish/>
        </w:rPr>
        <w:t xml:space="preserve">(N.Gee) </w:t>
      </w:r>
      <w:r w:rsidRPr="003B630E">
        <w:rPr>
          <w:bCs/>
          <w:vanish/>
        </w:rPr>
        <w:t>Verified</w:t>
      </w:r>
      <w:r>
        <w:rPr>
          <w:vanish/>
        </w:rPr>
        <w:t xml:space="preserve"> all changes made.</w:t>
      </w:r>
      <w:r w:rsidR="003B630E">
        <w:rPr>
          <w:vanish/>
        </w:rPr>
        <w:t>(rs)</w:t>
      </w:r>
    </w:p>
    <w:p w14:paraId="3F7AA571" w14:textId="77777777" w:rsidR="00D570FB" w:rsidRPr="005E438D" w:rsidRDefault="00D570FB" w:rsidP="005E438D">
      <w:pPr>
        <w:pStyle w:val="BodyTextIndent"/>
        <w:ind w:left="-851" w:right="-608" w:firstLine="0"/>
      </w:pPr>
    </w:p>
    <w:sectPr w:rsidR="00D570FB" w:rsidRPr="005E438D" w:rsidSect="00E77DEF">
      <w:headerReference w:type="default" r:id="rId15"/>
      <w:footerReference w:type="even" r:id="rId16"/>
      <w:footerReference w:type="default" r:id="rId17"/>
      <w:headerReference w:type="first" r:id="rId18"/>
      <w:footerReference w:type="first" r:id="rId19"/>
      <w:pgSz w:w="12240" w:h="15840" w:code="1"/>
      <w:pgMar w:top="578" w:right="1530" w:bottom="1440" w:left="180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6DDD" w14:textId="77777777" w:rsidR="009B2547" w:rsidRDefault="009B2547" w:rsidP="009C2F3C">
      <w:r>
        <w:separator/>
      </w:r>
    </w:p>
  </w:endnote>
  <w:endnote w:type="continuationSeparator" w:id="0">
    <w:p w14:paraId="71C724FE" w14:textId="77777777" w:rsidR="009B2547" w:rsidRDefault="009B2547" w:rsidP="009C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05D8" w14:textId="77777777" w:rsidR="007D2D42" w:rsidRDefault="004856A5">
    <w:pPr>
      <w:pStyle w:val="Footer"/>
      <w:framePr w:wrap="around" w:vAnchor="text" w:hAnchor="margin" w:xAlign="center" w:y="1"/>
      <w:rPr>
        <w:rStyle w:val="PageNumber"/>
      </w:rPr>
    </w:pPr>
    <w:r>
      <w:rPr>
        <w:rStyle w:val="PageNumber"/>
      </w:rPr>
      <w:fldChar w:fldCharType="begin"/>
    </w:r>
    <w:r w:rsidR="007D2D42">
      <w:rPr>
        <w:rStyle w:val="PageNumber"/>
      </w:rPr>
      <w:instrText xml:space="preserve">PAGE  </w:instrText>
    </w:r>
    <w:r>
      <w:rPr>
        <w:rStyle w:val="PageNumber"/>
      </w:rPr>
      <w:fldChar w:fldCharType="separate"/>
    </w:r>
    <w:r w:rsidR="007D2D42">
      <w:rPr>
        <w:rStyle w:val="PageNumber"/>
        <w:noProof/>
      </w:rPr>
      <w:t>1</w:t>
    </w:r>
    <w:r>
      <w:rPr>
        <w:rStyle w:val="PageNumber"/>
      </w:rPr>
      <w:fldChar w:fldCharType="end"/>
    </w:r>
  </w:p>
  <w:p w14:paraId="07381C1E" w14:textId="77777777" w:rsidR="007D2D42" w:rsidRDefault="007D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C132" w14:textId="77777777" w:rsidR="007D2D42" w:rsidRDefault="007D2D42">
    <w:pPr>
      <w:pStyle w:val="Footer"/>
      <w:framePr w:wrap="around" w:vAnchor="text" w:hAnchor="margin" w:xAlign="center" w:y="1"/>
      <w:rPr>
        <w:rStyle w:val="PageNumber"/>
      </w:rPr>
    </w:pPr>
  </w:p>
  <w:tbl>
    <w:tblPr>
      <w:tblW w:w="10080" w:type="dxa"/>
      <w:jc w:val="center"/>
      <w:tblBorders>
        <w:top w:val="threeDEmboss" w:sz="24" w:space="0" w:color="auto"/>
      </w:tblBorders>
      <w:tblLayout w:type="fixed"/>
      <w:tblLook w:val="01E0" w:firstRow="1" w:lastRow="1" w:firstColumn="1" w:lastColumn="1" w:noHBand="0" w:noVBand="0"/>
    </w:tblPr>
    <w:tblGrid>
      <w:gridCol w:w="10080"/>
    </w:tblGrid>
    <w:tr w:rsidR="007D2D42" w14:paraId="507E7B4B" w14:textId="77777777">
      <w:trPr>
        <w:trHeight w:val="783"/>
        <w:jc w:val="center"/>
      </w:trPr>
      <w:tc>
        <w:tcPr>
          <w:tcW w:w="11250" w:type="dxa"/>
          <w:tcBorders>
            <w:top w:val="threeDEmboss" w:sz="24" w:space="0" w:color="auto"/>
          </w:tcBorders>
          <w:vAlign w:val="center"/>
        </w:tcPr>
        <w:p w14:paraId="3A0798D2" w14:textId="77777777" w:rsidR="007D2D42" w:rsidRDefault="007D2D42">
          <w:pPr>
            <w:pStyle w:val="Footer"/>
            <w:tabs>
              <w:tab w:val="left" w:pos="10287"/>
            </w:tabs>
            <w:ind w:right="72"/>
            <w:jc w:val="both"/>
          </w:pPr>
          <w:r>
            <w:t xml:space="preserve">NOTE: An electronic copy of this document is maintained on the GLI Intranet and </w:t>
          </w:r>
          <w:proofErr w:type="gramStart"/>
          <w:r>
            <w:t>is considered to be</w:t>
          </w:r>
          <w:proofErr w:type="gramEnd"/>
          <w:r>
            <w:t xml:space="preserve"> the Master copy.  Prior to using this document, all employees are responsible for ensuring that this is the most current revision.</w:t>
          </w:r>
        </w:p>
      </w:tc>
    </w:tr>
  </w:tbl>
  <w:p w14:paraId="1F4CBF45" w14:textId="77777777" w:rsidR="007D2D42" w:rsidRDefault="007D2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060"/>
      <w:gridCol w:w="2970"/>
      <w:gridCol w:w="2610"/>
    </w:tblGrid>
    <w:tr w:rsidR="007D2D42" w14:paraId="431638A8" w14:textId="77777777">
      <w:tc>
        <w:tcPr>
          <w:tcW w:w="3060" w:type="dxa"/>
          <w:tcBorders>
            <w:top w:val="single" w:sz="12" w:space="0" w:color="auto"/>
          </w:tcBorders>
        </w:tcPr>
        <w:p w14:paraId="3581B6E3" w14:textId="77777777" w:rsidR="007D2D42" w:rsidRDefault="007D2D42">
          <w:pPr>
            <w:pStyle w:val="Footer"/>
            <w:spacing w:line="0" w:lineRule="atLeast"/>
            <w:rPr>
              <w:rFonts w:ascii="Arial" w:hAnsi="Arial"/>
              <w:i/>
              <w:sz w:val="16"/>
            </w:rPr>
          </w:pPr>
          <w:r>
            <w:rPr>
              <w:rFonts w:ascii="Arial" w:hAnsi="Arial"/>
              <w:i/>
              <w:sz w:val="16"/>
            </w:rPr>
            <w:t>Revision   1.3</w:t>
          </w:r>
        </w:p>
      </w:tc>
      <w:tc>
        <w:tcPr>
          <w:tcW w:w="2970" w:type="dxa"/>
          <w:tcBorders>
            <w:top w:val="single" w:sz="12" w:space="0" w:color="auto"/>
          </w:tcBorders>
        </w:tcPr>
        <w:p w14:paraId="4C51F257" w14:textId="77777777" w:rsidR="007D2D42" w:rsidRDefault="007D2D42">
          <w:pPr>
            <w:pStyle w:val="Footer"/>
            <w:spacing w:line="0" w:lineRule="atLeast"/>
            <w:jc w:val="center"/>
            <w:rPr>
              <w:rFonts w:ascii="Arial" w:hAnsi="Arial"/>
              <w:i/>
              <w:sz w:val="16"/>
            </w:rPr>
          </w:pPr>
          <w:r>
            <w:rPr>
              <w:rFonts w:ascii="Arial" w:hAnsi="Arial"/>
              <w:i/>
              <w:sz w:val="16"/>
            </w:rPr>
            <w:t>GLI_EU</w:t>
          </w:r>
        </w:p>
      </w:tc>
      <w:tc>
        <w:tcPr>
          <w:tcW w:w="2610" w:type="dxa"/>
          <w:tcBorders>
            <w:top w:val="single" w:sz="12" w:space="0" w:color="auto"/>
          </w:tcBorders>
        </w:tcPr>
        <w:p w14:paraId="7ECABF34" w14:textId="77777777" w:rsidR="007D2D42" w:rsidRDefault="007D2D42">
          <w:pPr>
            <w:pStyle w:val="Footer"/>
            <w:spacing w:line="0" w:lineRule="atLeast"/>
            <w:jc w:val="right"/>
            <w:rPr>
              <w:rFonts w:ascii="Arial" w:hAnsi="Arial"/>
              <w:i/>
              <w:sz w:val="16"/>
            </w:rPr>
          </w:pPr>
          <w:r>
            <w:rPr>
              <w:rFonts w:ascii="Arial" w:hAnsi="Arial"/>
              <w:i/>
              <w:sz w:val="16"/>
            </w:rPr>
            <w:t xml:space="preserve"> Controlled </w:t>
          </w:r>
        </w:p>
      </w:tc>
    </w:tr>
    <w:tr w:rsidR="007D2D42" w14:paraId="07923766" w14:textId="77777777">
      <w:tc>
        <w:tcPr>
          <w:tcW w:w="3060" w:type="dxa"/>
        </w:tcPr>
        <w:p w14:paraId="46886E28" w14:textId="77777777" w:rsidR="007D2D42" w:rsidRDefault="007D2D42">
          <w:pPr>
            <w:pStyle w:val="Footer"/>
            <w:spacing w:line="0" w:lineRule="atLeast"/>
            <w:rPr>
              <w:rFonts w:ascii="Arial" w:hAnsi="Arial"/>
              <w:i/>
              <w:sz w:val="16"/>
            </w:rPr>
          </w:pPr>
          <w:r>
            <w:rPr>
              <w:rFonts w:ascii="Arial" w:hAnsi="Arial"/>
              <w:i/>
              <w:snapToGrid w:val="0"/>
              <w:sz w:val="16"/>
            </w:rPr>
            <w:t xml:space="preserve">Created on </w:t>
          </w:r>
          <w:r w:rsidR="004856A5">
            <w:rPr>
              <w:rFonts w:ascii="Arial" w:hAnsi="Arial"/>
              <w:i/>
              <w:snapToGrid w:val="0"/>
              <w:sz w:val="16"/>
            </w:rPr>
            <w:fldChar w:fldCharType="begin"/>
          </w:r>
          <w:r>
            <w:rPr>
              <w:rFonts w:ascii="Arial" w:hAnsi="Arial"/>
              <w:i/>
              <w:snapToGrid w:val="0"/>
              <w:sz w:val="16"/>
            </w:rPr>
            <w:instrText xml:space="preserve"> CREATEDATE </w:instrText>
          </w:r>
          <w:r w:rsidR="004856A5">
            <w:rPr>
              <w:rFonts w:ascii="Arial" w:hAnsi="Arial"/>
              <w:i/>
              <w:snapToGrid w:val="0"/>
              <w:sz w:val="16"/>
            </w:rPr>
            <w:fldChar w:fldCharType="separate"/>
          </w:r>
          <w:r>
            <w:rPr>
              <w:rFonts w:ascii="Arial" w:hAnsi="Arial"/>
              <w:i/>
              <w:noProof/>
              <w:snapToGrid w:val="0"/>
              <w:sz w:val="16"/>
            </w:rPr>
            <w:t>7/22/2016 2:45:00 PM</w:t>
          </w:r>
          <w:r w:rsidR="004856A5">
            <w:rPr>
              <w:rFonts w:ascii="Arial" w:hAnsi="Arial"/>
              <w:i/>
              <w:snapToGrid w:val="0"/>
              <w:sz w:val="16"/>
            </w:rPr>
            <w:fldChar w:fldCharType="end"/>
          </w:r>
        </w:p>
      </w:tc>
      <w:tc>
        <w:tcPr>
          <w:tcW w:w="2970" w:type="dxa"/>
        </w:tcPr>
        <w:p w14:paraId="7AF6C84C" w14:textId="77777777" w:rsidR="007D2D42" w:rsidRDefault="004856A5">
          <w:pPr>
            <w:pStyle w:val="Footer"/>
            <w:spacing w:line="0" w:lineRule="atLeast"/>
            <w:jc w:val="center"/>
            <w:rPr>
              <w:rFonts w:ascii="Arial" w:hAnsi="Arial"/>
              <w:i/>
              <w:sz w:val="16"/>
            </w:rPr>
          </w:pPr>
          <w:r>
            <w:rPr>
              <w:rFonts w:ascii="Arial" w:hAnsi="Arial"/>
              <w:i/>
              <w:snapToGrid w:val="0"/>
              <w:sz w:val="16"/>
            </w:rPr>
            <w:fldChar w:fldCharType="begin"/>
          </w:r>
          <w:r w:rsidR="007D2D42">
            <w:rPr>
              <w:rFonts w:ascii="Arial" w:hAnsi="Arial"/>
              <w:i/>
              <w:snapToGrid w:val="0"/>
              <w:sz w:val="16"/>
            </w:rPr>
            <w:instrText xml:space="preserve"> FILENAME </w:instrText>
          </w:r>
          <w:r>
            <w:rPr>
              <w:rFonts w:ascii="Arial" w:hAnsi="Arial"/>
              <w:i/>
              <w:snapToGrid w:val="0"/>
              <w:sz w:val="16"/>
            </w:rPr>
            <w:fldChar w:fldCharType="separate"/>
          </w:r>
          <w:r w:rsidR="007D2D42">
            <w:rPr>
              <w:rFonts w:ascii="Arial" w:hAnsi="Arial"/>
              <w:i/>
              <w:noProof/>
              <w:snapToGrid w:val="0"/>
              <w:sz w:val="16"/>
            </w:rPr>
            <w:t>FM-TC-1208-AU Australia-New Zealand National Standard 10.X EGM Checkoff_22.07.2016</w:t>
          </w:r>
          <w:r>
            <w:rPr>
              <w:rFonts w:ascii="Arial" w:hAnsi="Arial"/>
              <w:i/>
              <w:snapToGrid w:val="0"/>
              <w:sz w:val="16"/>
            </w:rPr>
            <w:fldChar w:fldCharType="end"/>
          </w:r>
        </w:p>
      </w:tc>
      <w:tc>
        <w:tcPr>
          <w:tcW w:w="2610" w:type="dxa"/>
        </w:tcPr>
        <w:p w14:paraId="686F0EA8" w14:textId="77777777" w:rsidR="007D2D42" w:rsidRDefault="007D2D42">
          <w:pPr>
            <w:pStyle w:val="Footer"/>
            <w:spacing w:line="0" w:lineRule="atLeast"/>
            <w:jc w:val="right"/>
            <w:rPr>
              <w:rFonts w:ascii="Arial" w:hAnsi="Arial"/>
              <w:i/>
              <w:sz w:val="16"/>
            </w:rPr>
          </w:pPr>
          <w:r>
            <w:rPr>
              <w:rFonts w:ascii="Arial" w:hAnsi="Arial"/>
              <w:i/>
              <w:sz w:val="16"/>
            </w:rPr>
            <w:t xml:space="preserve">Page </w:t>
          </w:r>
          <w:r w:rsidR="004856A5">
            <w:rPr>
              <w:rFonts w:ascii="Arial" w:hAnsi="Arial"/>
              <w:i/>
              <w:sz w:val="16"/>
            </w:rPr>
            <w:fldChar w:fldCharType="begin"/>
          </w:r>
          <w:r>
            <w:rPr>
              <w:rFonts w:ascii="Arial" w:hAnsi="Arial"/>
              <w:i/>
              <w:sz w:val="16"/>
            </w:rPr>
            <w:instrText xml:space="preserve"> page \* arabic </w:instrText>
          </w:r>
          <w:r w:rsidR="004856A5">
            <w:rPr>
              <w:rFonts w:ascii="Arial" w:hAnsi="Arial"/>
              <w:i/>
              <w:sz w:val="16"/>
            </w:rPr>
            <w:fldChar w:fldCharType="separate"/>
          </w:r>
          <w:r>
            <w:rPr>
              <w:rFonts w:ascii="Arial" w:hAnsi="Arial"/>
              <w:i/>
              <w:noProof/>
              <w:sz w:val="16"/>
            </w:rPr>
            <w:t>1</w:t>
          </w:r>
          <w:r w:rsidR="004856A5">
            <w:rPr>
              <w:rFonts w:ascii="Arial" w:hAnsi="Arial"/>
              <w:i/>
              <w:sz w:val="16"/>
            </w:rPr>
            <w:fldChar w:fldCharType="end"/>
          </w:r>
          <w:r>
            <w:rPr>
              <w:rFonts w:ascii="Arial" w:hAnsi="Arial"/>
              <w:i/>
              <w:sz w:val="16"/>
            </w:rPr>
            <w:t xml:space="preserve"> of </w:t>
          </w:r>
          <w:fldSimple w:instr=" NUMPAGES  \* MERGEFORMAT ">
            <w:r w:rsidRPr="00EC6C74">
              <w:rPr>
                <w:rFonts w:ascii="Arial" w:hAnsi="Arial"/>
                <w:i/>
                <w:noProof/>
                <w:sz w:val="16"/>
              </w:rPr>
              <w:t>80</w:t>
            </w:r>
          </w:fldSimple>
        </w:p>
      </w:tc>
    </w:tr>
  </w:tbl>
  <w:p w14:paraId="0F63FAE8" w14:textId="77777777" w:rsidR="007D2D42" w:rsidRDefault="007D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CB7E1" w14:textId="77777777" w:rsidR="009B2547" w:rsidRDefault="009B2547" w:rsidP="009C2F3C">
      <w:r>
        <w:separator/>
      </w:r>
    </w:p>
  </w:footnote>
  <w:footnote w:type="continuationSeparator" w:id="0">
    <w:p w14:paraId="5D9EE21B" w14:textId="77777777" w:rsidR="009B2547" w:rsidRDefault="009B2547" w:rsidP="009C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bottom w:val="threeDEmboss" w:sz="18" w:space="0" w:color="auto"/>
      </w:tblBorders>
      <w:tblLayout w:type="fixed"/>
      <w:tblLook w:val="0000" w:firstRow="0" w:lastRow="0" w:firstColumn="0" w:lastColumn="0" w:noHBand="0" w:noVBand="0"/>
    </w:tblPr>
    <w:tblGrid>
      <w:gridCol w:w="1710"/>
      <w:gridCol w:w="4050"/>
      <w:gridCol w:w="4320"/>
    </w:tblGrid>
    <w:tr w:rsidR="007D2D42" w14:paraId="16BFDEAF" w14:textId="77777777">
      <w:trPr>
        <w:cantSplit/>
        <w:trHeight w:val="315"/>
        <w:jc w:val="center"/>
      </w:trPr>
      <w:tc>
        <w:tcPr>
          <w:tcW w:w="1710" w:type="dxa"/>
          <w:vMerge w:val="restart"/>
          <w:tcBorders>
            <w:right w:val="nil"/>
          </w:tcBorders>
          <w:vAlign w:val="center"/>
        </w:tcPr>
        <w:p w14:paraId="2BE06DDB" w14:textId="77777777" w:rsidR="007D2D42" w:rsidRDefault="007D2D42">
          <w:pPr>
            <w:pStyle w:val="Heading1"/>
            <w:rPr>
              <w:b/>
            </w:rPr>
          </w:pPr>
          <w:r>
            <w:rPr>
              <w:noProof/>
              <w:lang w:val="en-AU" w:eastAsia="en-AU"/>
            </w:rPr>
            <w:drawing>
              <wp:inline distT="0" distB="0" distL="0" distR="0" wp14:anchorId="36056A62" wp14:editId="08CEF86A">
                <wp:extent cx="944880" cy="944880"/>
                <wp:effectExtent l="19050" t="0" r="7620" b="0"/>
                <wp:docPr id="1" name="Picture 1" descr="GLI-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Globe Logo"/>
                        <pic:cNvPicPr>
                          <a:picLocks noChangeAspect="1" noChangeArrowheads="1"/>
                        </pic:cNvPicPr>
                      </pic:nvPicPr>
                      <pic:blipFill>
                        <a:blip r:embed="rId1"/>
                        <a:srcRect/>
                        <a:stretch>
                          <a:fillRect/>
                        </a:stretch>
                      </pic:blipFill>
                      <pic:spPr bwMode="auto">
                        <a:xfrm>
                          <a:off x="0" y="0"/>
                          <a:ext cx="944880" cy="944880"/>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vAlign w:val="center"/>
        </w:tcPr>
        <w:p w14:paraId="5BE32BAB" w14:textId="77777777" w:rsidR="007D2D42" w:rsidRPr="00192EDD" w:rsidRDefault="007D2D42" w:rsidP="002065E7">
          <w:pPr>
            <w:rPr>
              <w:sz w:val="16"/>
            </w:rPr>
          </w:pPr>
          <w:r w:rsidRPr="00192EDD">
            <w:t xml:space="preserve">ID:  </w:t>
          </w:r>
          <w:r w:rsidRPr="00192EDD">
            <w:rPr>
              <w:b/>
              <w:color w:val="000080"/>
            </w:rPr>
            <w:t>FM-TC-1208-AU</w:t>
          </w:r>
        </w:p>
      </w:tc>
      <w:tc>
        <w:tcPr>
          <w:tcW w:w="4320" w:type="dxa"/>
          <w:tcBorders>
            <w:top w:val="nil"/>
            <w:left w:val="nil"/>
            <w:bottom w:val="nil"/>
            <w:right w:val="nil"/>
          </w:tcBorders>
          <w:vAlign w:val="center"/>
        </w:tcPr>
        <w:p w14:paraId="350F3968" w14:textId="77777777" w:rsidR="007D2D42" w:rsidRPr="00192EDD" w:rsidRDefault="007D2D42" w:rsidP="004F2660">
          <w:pPr>
            <w:rPr>
              <w:b/>
              <w:color w:val="000080"/>
            </w:rPr>
          </w:pPr>
          <w:r w:rsidRPr="00192EDD">
            <w:t xml:space="preserve">Revision </w:t>
          </w:r>
          <w:r w:rsidRPr="007551F1">
            <w:t xml:space="preserve">Date:  </w:t>
          </w:r>
          <w:r w:rsidR="003B630E">
            <w:rPr>
              <w:b/>
              <w:color w:val="000080"/>
            </w:rPr>
            <w:t>24</w:t>
          </w:r>
          <w:r w:rsidR="009A7B43">
            <w:rPr>
              <w:b/>
              <w:color w:val="000080"/>
            </w:rPr>
            <w:t>-</w:t>
          </w:r>
          <w:r w:rsidR="00DB616D">
            <w:rPr>
              <w:b/>
              <w:color w:val="000080"/>
            </w:rPr>
            <w:t>A</w:t>
          </w:r>
          <w:r w:rsidR="00D570FB">
            <w:rPr>
              <w:b/>
              <w:color w:val="000080"/>
            </w:rPr>
            <w:t>UG</w:t>
          </w:r>
          <w:r w:rsidR="00BA132E">
            <w:rPr>
              <w:b/>
              <w:color w:val="000080"/>
            </w:rPr>
            <w:t>-20</w:t>
          </w:r>
          <w:r w:rsidR="00DB616D">
            <w:rPr>
              <w:b/>
              <w:color w:val="000080"/>
            </w:rPr>
            <w:t>2</w:t>
          </w:r>
          <w:r w:rsidR="00D570FB">
            <w:rPr>
              <w:b/>
              <w:color w:val="000080"/>
            </w:rPr>
            <w:t>1</w:t>
          </w:r>
          <w:r w:rsidR="003B630E">
            <w:rPr>
              <w:b/>
              <w:color w:val="000080"/>
            </w:rPr>
            <w:t xml:space="preserve"> 10:38</w:t>
          </w:r>
        </w:p>
        <w:p w14:paraId="241A0F0B" w14:textId="77777777" w:rsidR="007D2D42" w:rsidRPr="00192EDD" w:rsidRDefault="007D2D42" w:rsidP="00744C6A">
          <w:r w:rsidRPr="00192EDD">
            <w:t>Last Date Verified</w:t>
          </w:r>
          <w:r w:rsidRPr="004F439E">
            <w:rPr>
              <w:b/>
              <w:color w:val="000080"/>
            </w:rPr>
            <w:t>:</w:t>
          </w:r>
          <w:r w:rsidRPr="00192EDD">
            <w:rPr>
              <w:b/>
              <w:color w:val="000080"/>
            </w:rPr>
            <w:t xml:space="preserve"> </w:t>
          </w:r>
          <w:r w:rsidRPr="004F439E">
            <w:rPr>
              <w:b/>
              <w:color w:val="000080"/>
            </w:rPr>
            <w:t>2</w:t>
          </w:r>
          <w:r w:rsidR="00954D6A">
            <w:rPr>
              <w:b/>
              <w:color w:val="000080"/>
            </w:rPr>
            <w:t>1</w:t>
          </w:r>
          <w:r w:rsidRPr="004F439E">
            <w:rPr>
              <w:b/>
              <w:color w:val="000080"/>
            </w:rPr>
            <w:t>-JU</w:t>
          </w:r>
          <w:r w:rsidR="00954D6A">
            <w:rPr>
              <w:b/>
              <w:color w:val="000080"/>
            </w:rPr>
            <w:t>N</w:t>
          </w:r>
          <w:r w:rsidRPr="004F439E">
            <w:rPr>
              <w:b/>
              <w:color w:val="000080"/>
            </w:rPr>
            <w:t>-</w:t>
          </w:r>
          <w:r w:rsidRPr="00192EDD">
            <w:rPr>
              <w:b/>
              <w:color w:val="000080"/>
            </w:rPr>
            <w:t>20</w:t>
          </w:r>
          <w:r w:rsidR="00954D6A">
            <w:rPr>
              <w:b/>
              <w:color w:val="000080"/>
            </w:rPr>
            <w:t>2</w:t>
          </w:r>
          <w:r w:rsidRPr="00192EDD">
            <w:rPr>
              <w:b/>
              <w:color w:val="000080"/>
            </w:rPr>
            <w:t>1</w:t>
          </w:r>
        </w:p>
      </w:tc>
    </w:tr>
    <w:tr w:rsidR="007D2D42" w14:paraId="4C7B5B26" w14:textId="77777777">
      <w:trPr>
        <w:cantSplit/>
        <w:trHeight w:val="300"/>
        <w:jc w:val="center"/>
      </w:trPr>
      <w:tc>
        <w:tcPr>
          <w:tcW w:w="1710" w:type="dxa"/>
          <w:vMerge/>
          <w:tcBorders>
            <w:right w:val="nil"/>
          </w:tcBorders>
          <w:vAlign w:val="center"/>
        </w:tcPr>
        <w:p w14:paraId="59CE9034" w14:textId="77777777" w:rsidR="007D2D42" w:rsidRDefault="007D2D42">
          <w:pPr>
            <w:pStyle w:val="Heading1"/>
          </w:pPr>
        </w:p>
      </w:tc>
      <w:tc>
        <w:tcPr>
          <w:tcW w:w="4050" w:type="dxa"/>
          <w:tcBorders>
            <w:top w:val="nil"/>
            <w:left w:val="nil"/>
            <w:bottom w:val="nil"/>
            <w:right w:val="nil"/>
          </w:tcBorders>
          <w:vAlign w:val="center"/>
        </w:tcPr>
        <w:p w14:paraId="647EF04F" w14:textId="77777777" w:rsidR="007D2D42" w:rsidRPr="00192EDD" w:rsidRDefault="007D2D42">
          <w:pPr>
            <w:rPr>
              <w:sz w:val="16"/>
            </w:rPr>
          </w:pPr>
          <w:r w:rsidRPr="00192EDD">
            <w:t xml:space="preserve">Approved By: </w:t>
          </w:r>
          <w:r w:rsidR="00DB616D">
            <w:rPr>
              <w:b/>
              <w:color w:val="000080"/>
            </w:rPr>
            <w:t>Lawson Anand</w:t>
          </w:r>
        </w:p>
      </w:tc>
      <w:tc>
        <w:tcPr>
          <w:tcW w:w="4320" w:type="dxa"/>
          <w:tcBorders>
            <w:top w:val="nil"/>
            <w:left w:val="nil"/>
            <w:bottom w:val="nil"/>
            <w:right w:val="nil"/>
          </w:tcBorders>
        </w:tcPr>
        <w:p w14:paraId="74D5E33C" w14:textId="77777777" w:rsidR="007D2D42" w:rsidRPr="00192EDD" w:rsidRDefault="007D2D42" w:rsidP="001F6410">
          <w:r w:rsidRPr="00192EDD">
            <w:t xml:space="preserve">Page: </w:t>
          </w:r>
          <w:r w:rsidR="004856A5" w:rsidRPr="00192EDD">
            <w:rPr>
              <w:rStyle w:val="PageNumber"/>
              <w:b/>
              <w:color w:val="000080"/>
            </w:rPr>
            <w:fldChar w:fldCharType="begin"/>
          </w:r>
          <w:r w:rsidRPr="00192EDD">
            <w:rPr>
              <w:rStyle w:val="PageNumber"/>
              <w:b/>
              <w:color w:val="000080"/>
            </w:rPr>
            <w:instrText xml:space="preserve"> PAGE </w:instrText>
          </w:r>
          <w:r w:rsidR="004856A5" w:rsidRPr="00192EDD">
            <w:rPr>
              <w:rStyle w:val="PageNumber"/>
              <w:b/>
              <w:color w:val="000080"/>
            </w:rPr>
            <w:fldChar w:fldCharType="separate"/>
          </w:r>
          <w:r w:rsidR="00DA336A">
            <w:rPr>
              <w:rStyle w:val="PageNumber"/>
              <w:b/>
              <w:noProof/>
              <w:color w:val="000080"/>
            </w:rPr>
            <w:t>84</w:t>
          </w:r>
          <w:r w:rsidR="004856A5" w:rsidRPr="00192EDD">
            <w:rPr>
              <w:rStyle w:val="PageNumber"/>
              <w:b/>
              <w:color w:val="000080"/>
            </w:rPr>
            <w:fldChar w:fldCharType="end"/>
          </w:r>
          <w:r w:rsidRPr="00192EDD">
            <w:rPr>
              <w:rStyle w:val="PageNumber"/>
              <w:b/>
              <w:color w:val="000080"/>
            </w:rPr>
            <w:t xml:space="preserve"> of </w:t>
          </w:r>
          <w:fldSimple w:instr=" NUMPAGES   \* MERGEFORMAT ">
            <w:r w:rsidR="00DA336A" w:rsidRPr="00DA336A">
              <w:rPr>
                <w:rStyle w:val="PageNumber"/>
                <w:b/>
                <w:noProof/>
                <w:color w:val="000080"/>
              </w:rPr>
              <w:t>84</w:t>
            </w:r>
          </w:fldSimple>
        </w:p>
      </w:tc>
    </w:tr>
    <w:tr w:rsidR="007D2D42" w14:paraId="21B3426E" w14:textId="77777777" w:rsidTr="00E77DEF">
      <w:trPr>
        <w:cantSplit/>
        <w:trHeight w:val="855"/>
        <w:jc w:val="center"/>
      </w:trPr>
      <w:tc>
        <w:tcPr>
          <w:tcW w:w="1710" w:type="dxa"/>
          <w:vMerge/>
          <w:tcBorders>
            <w:bottom w:val="threeDEmboss" w:sz="18" w:space="0" w:color="auto"/>
            <w:right w:val="nil"/>
          </w:tcBorders>
          <w:vAlign w:val="center"/>
        </w:tcPr>
        <w:p w14:paraId="33649F71" w14:textId="77777777" w:rsidR="007D2D42" w:rsidRDefault="007D2D42">
          <w:pPr>
            <w:pStyle w:val="Heading1"/>
          </w:pPr>
        </w:p>
      </w:tc>
      <w:tc>
        <w:tcPr>
          <w:tcW w:w="8370" w:type="dxa"/>
          <w:gridSpan w:val="2"/>
          <w:tcBorders>
            <w:top w:val="nil"/>
            <w:left w:val="nil"/>
            <w:bottom w:val="threeDEmboss" w:sz="18" w:space="0" w:color="auto"/>
          </w:tcBorders>
          <w:vAlign w:val="center"/>
        </w:tcPr>
        <w:p w14:paraId="36457556" w14:textId="77777777" w:rsidR="007D2D42" w:rsidRPr="00EF11F9" w:rsidRDefault="005415E4">
          <w:pPr>
            <w:pStyle w:val="Heading1"/>
            <w:rPr>
              <w:sz w:val="16"/>
            </w:rPr>
          </w:pPr>
          <w:r>
            <w:rPr>
              <w:noProof/>
            </w:rPr>
            <mc:AlternateContent>
              <mc:Choice Requires="wps">
                <w:drawing>
                  <wp:anchor distT="0" distB="0" distL="114300" distR="114300" simplePos="0" relativeHeight="251660288" behindDoc="0" locked="0" layoutInCell="1" allowOverlap="1" wp14:anchorId="071CA093" wp14:editId="7048E55E">
                    <wp:simplePos x="0" y="0"/>
                    <wp:positionH relativeFrom="column">
                      <wp:posOffset>31115</wp:posOffset>
                    </wp:positionH>
                    <wp:positionV relativeFrom="paragraph">
                      <wp:posOffset>32385</wp:posOffset>
                    </wp:positionV>
                    <wp:extent cx="4767580" cy="497205"/>
                    <wp:effectExtent l="19050" t="19050" r="13970" b="171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80" cy="497205"/>
                            </a:xfrm>
                            <a:prstGeom prst="rect">
                              <a:avLst/>
                            </a:prstGeom>
                            <a:solidFill>
                              <a:srgbClr val="FFFFFF"/>
                            </a:solidFill>
                            <a:ln w="57150" cmpd="thinThick">
                              <a:solidFill>
                                <a:srgbClr val="808080"/>
                              </a:solidFill>
                              <a:miter lim="800000"/>
                              <a:headEnd/>
                              <a:tailEnd/>
                            </a:ln>
                          </wps:spPr>
                          <wps:txbx>
                            <w:txbxContent>
                              <w:p w14:paraId="3794294E"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4A016D60"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CA093" id="_x0000_t202" coordsize="21600,21600" o:spt="202" path="m,l,21600r21600,l21600,xe">
                    <v:stroke joinstyle="miter"/>
                    <v:path gradientshapeok="t" o:connecttype="rect"/>
                  </v:shapetype>
                  <v:shape id="Text Box 1" o:spid="_x0000_s1026" type="#_x0000_t202" style="position:absolute;margin-left:2.45pt;margin-top:2.55pt;width:375.4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" strokecolor="gray" strokeweight="4.5pt">
                    <v:stroke linestyle="thinThick"/>
                    <v:textbox>
                      <w:txbxContent>
                        <w:p w14:paraId="3794294E"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4A016D60"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v:textbox>
                  </v:shape>
                </w:pict>
              </mc:Fallback>
            </mc:AlternateContent>
          </w:r>
        </w:p>
      </w:tc>
    </w:tr>
  </w:tbl>
  <w:p w14:paraId="750835CC" w14:textId="77777777" w:rsidR="007D2D42" w:rsidRDefault="007D2D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AE19" w14:textId="77777777" w:rsidR="007D2D42" w:rsidRDefault="004856A5">
    <w:pPr>
      <w:shd w:val="pct10" w:color="auto" w:fill="auto"/>
      <w:tabs>
        <w:tab w:val="right" w:pos="9912"/>
      </w:tabs>
      <w:ind w:firstLine="142"/>
      <w:rPr>
        <w:sz w:val="72"/>
      </w:rPr>
    </w:pPr>
    <w:r>
      <w:rPr>
        <w:b/>
        <w:snapToGrid w:val="0"/>
      </w:rPr>
      <w:fldChar w:fldCharType="begin"/>
    </w:r>
    <w:r w:rsidR="007D2D42">
      <w:rPr>
        <w:b/>
        <w:snapToGrid w:val="0"/>
      </w:rPr>
      <w:instrText xml:space="preserve"> FILENAME </w:instrText>
    </w:r>
    <w:r>
      <w:rPr>
        <w:b/>
        <w:snapToGrid w:val="0"/>
      </w:rPr>
      <w:fldChar w:fldCharType="separate"/>
    </w:r>
    <w:r w:rsidR="007D2D42">
      <w:rPr>
        <w:b/>
        <w:noProof/>
        <w:snapToGrid w:val="0"/>
      </w:rPr>
      <w:t>FM-TC-1208-AU Australia-New Zealand National Standard 10.X EGM Checkoff_22.07.2016</w:t>
    </w:r>
    <w:r>
      <w:rPr>
        <w:b/>
        <w:snapToGrid w:val="0"/>
      </w:rPr>
      <w:fldChar w:fldCharType="end"/>
    </w:r>
    <w:r w:rsidR="007D2D42">
      <w:rPr>
        <w:b/>
        <w:snapToGrid w:val="0"/>
      </w:rPr>
      <w:t xml:space="preserve"> </w:t>
    </w:r>
    <w:r w:rsidR="007D2D42">
      <w:rPr>
        <w:i/>
      </w:rPr>
      <w:t xml:space="preserve">Louisiana-Riverboat Data EPROM Conformance Criteria                         </w:t>
    </w:r>
    <w:r w:rsidR="007D2D42">
      <w:rPr>
        <w:b/>
        <w:sz w:val="72"/>
      </w:rPr>
      <w:t>GLI</w:t>
    </w:r>
  </w:p>
  <w:p w14:paraId="0D6FC795" w14:textId="77777777" w:rsidR="007D2D42" w:rsidRDefault="007D2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6CB"/>
    <w:multiLevelType w:val="hybridMultilevel"/>
    <w:tmpl w:val="57D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736"/>
    <w:multiLevelType w:val="hybridMultilevel"/>
    <w:tmpl w:val="6AFA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009DC"/>
    <w:multiLevelType w:val="hybridMultilevel"/>
    <w:tmpl w:val="FEBAE2D8"/>
    <w:lvl w:ilvl="0" w:tplc="0A5E229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200933DB"/>
    <w:multiLevelType w:val="hybridMultilevel"/>
    <w:tmpl w:val="2F3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B41"/>
    <w:multiLevelType w:val="hybridMultilevel"/>
    <w:tmpl w:val="C1C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1421"/>
    <w:multiLevelType w:val="hybridMultilevel"/>
    <w:tmpl w:val="B660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622BB"/>
    <w:multiLevelType w:val="hybridMultilevel"/>
    <w:tmpl w:val="24B6B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73C09"/>
    <w:multiLevelType w:val="hybridMultilevel"/>
    <w:tmpl w:val="D9F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CA1"/>
    <w:multiLevelType w:val="hybridMultilevel"/>
    <w:tmpl w:val="E57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B516B"/>
    <w:multiLevelType w:val="hybridMultilevel"/>
    <w:tmpl w:val="817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D3F"/>
    <w:multiLevelType w:val="hybridMultilevel"/>
    <w:tmpl w:val="F76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545F5"/>
    <w:multiLevelType w:val="multilevel"/>
    <w:tmpl w:val="51185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664BA1"/>
    <w:multiLevelType w:val="hybridMultilevel"/>
    <w:tmpl w:val="4A3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C1C3F"/>
    <w:multiLevelType w:val="hybridMultilevel"/>
    <w:tmpl w:val="B0A66E3E"/>
    <w:lvl w:ilvl="0" w:tplc="04090017">
      <w:start w:val="1"/>
      <w:numFmt w:val="lowerLetter"/>
      <w:lvlText w:val="%1)"/>
      <w:lvlJc w:val="left"/>
      <w:pPr>
        <w:ind w:left="720" w:hanging="360"/>
      </w:pPr>
    </w:lvl>
    <w:lvl w:ilvl="1" w:tplc="AAC6E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702F"/>
    <w:multiLevelType w:val="hybridMultilevel"/>
    <w:tmpl w:val="1A5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F50A0"/>
    <w:multiLevelType w:val="hybridMultilevel"/>
    <w:tmpl w:val="261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0A4F"/>
    <w:multiLevelType w:val="hybridMultilevel"/>
    <w:tmpl w:val="D6A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909FE"/>
    <w:multiLevelType w:val="hybridMultilevel"/>
    <w:tmpl w:val="06B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86DD6"/>
    <w:multiLevelType w:val="hybridMultilevel"/>
    <w:tmpl w:val="D45C8316"/>
    <w:lvl w:ilvl="0" w:tplc="24D2F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13A4C"/>
    <w:multiLevelType w:val="hybridMultilevel"/>
    <w:tmpl w:val="4AC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4929"/>
    <w:multiLevelType w:val="hybridMultilevel"/>
    <w:tmpl w:val="ECF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738628">
    <w:abstractNumId w:val="6"/>
  </w:num>
  <w:num w:numId="2" w16cid:durableId="458886047">
    <w:abstractNumId w:val="17"/>
  </w:num>
  <w:num w:numId="3" w16cid:durableId="959990624">
    <w:abstractNumId w:val="20"/>
  </w:num>
  <w:num w:numId="4" w16cid:durableId="323700593">
    <w:abstractNumId w:val="19"/>
  </w:num>
  <w:num w:numId="5" w16cid:durableId="984311972">
    <w:abstractNumId w:val="5"/>
  </w:num>
  <w:num w:numId="6" w16cid:durableId="1641885743">
    <w:abstractNumId w:val="16"/>
  </w:num>
  <w:num w:numId="7" w16cid:durableId="1304508180">
    <w:abstractNumId w:val="7"/>
  </w:num>
  <w:num w:numId="8" w16cid:durableId="995496394">
    <w:abstractNumId w:val="3"/>
  </w:num>
  <w:num w:numId="9" w16cid:durableId="1195777702">
    <w:abstractNumId w:val="12"/>
  </w:num>
  <w:num w:numId="10" w16cid:durableId="45877487">
    <w:abstractNumId w:val="10"/>
  </w:num>
  <w:num w:numId="11" w16cid:durableId="536085084">
    <w:abstractNumId w:val="14"/>
  </w:num>
  <w:num w:numId="12" w16cid:durableId="483471853">
    <w:abstractNumId w:val="8"/>
  </w:num>
  <w:num w:numId="13" w16cid:durableId="498421892">
    <w:abstractNumId w:val="11"/>
  </w:num>
  <w:num w:numId="14" w16cid:durableId="1600793080">
    <w:abstractNumId w:val="13"/>
  </w:num>
  <w:num w:numId="15" w16cid:durableId="400830546">
    <w:abstractNumId w:val="15"/>
  </w:num>
  <w:num w:numId="16" w16cid:durableId="1982223418">
    <w:abstractNumId w:val="2"/>
  </w:num>
  <w:num w:numId="17" w16cid:durableId="1150245552">
    <w:abstractNumId w:val="18"/>
  </w:num>
  <w:num w:numId="18" w16cid:durableId="2128044770">
    <w:abstractNumId w:val="1"/>
  </w:num>
  <w:num w:numId="19" w16cid:durableId="879440420">
    <w:abstractNumId w:val="4"/>
  </w:num>
  <w:num w:numId="20" w16cid:durableId="107893211">
    <w:abstractNumId w:val="0"/>
  </w:num>
  <w:num w:numId="21" w16cid:durableId="9985383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C"/>
    <w:rsid w:val="00000530"/>
    <w:rsid w:val="00003C0E"/>
    <w:rsid w:val="000058C5"/>
    <w:rsid w:val="000170F9"/>
    <w:rsid w:val="0002712E"/>
    <w:rsid w:val="00030033"/>
    <w:rsid w:val="0003424A"/>
    <w:rsid w:val="000348D7"/>
    <w:rsid w:val="00036D56"/>
    <w:rsid w:val="000419E7"/>
    <w:rsid w:val="000563A2"/>
    <w:rsid w:val="0005794F"/>
    <w:rsid w:val="00061372"/>
    <w:rsid w:val="00061DEA"/>
    <w:rsid w:val="00062334"/>
    <w:rsid w:val="0007156D"/>
    <w:rsid w:val="00075453"/>
    <w:rsid w:val="0008640D"/>
    <w:rsid w:val="00090817"/>
    <w:rsid w:val="00090E1E"/>
    <w:rsid w:val="0009327A"/>
    <w:rsid w:val="00093ABA"/>
    <w:rsid w:val="00097561"/>
    <w:rsid w:val="0009774A"/>
    <w:rsid w:val="000A024A"/>
    <w:rsid w:val="000A2617"/>
    <w:rsid w:val="000A62A7"/>
    <w:rsid w:val="000A6513"/>
    <w:rsid w:val="000A7805"/>
    <w:rsid w:val="000B5A1C"/>
    <w:rsid w:val="000C0037"/>
    <w:rsid w:val="000C270A"/>
    <w:rsid w:val="000C281F"/>
    <w:rsid w:val="000D19F1"/>
    <w:rsid w:val="000D2F23"/>
    <w:rsid w:val="000D46EC"/>
    <w:rsid w:val="000D4FD9"/>
    <w:rsid w:val="000D63C5"/>
    <w:rsid w:val="000D6464"/>
    <w:rsid w:val="000E22A5"/>
    <w:rsid w:val="000E2604"/>
    <w:rsid w:val="000E6D3A"/>
    <w:rsid w:val="000F25B8"/>
    <w:rsid w:val="000F515D"/>
    <w:rsid w:val="000F5826"/>
    <w:rsid w:val="000F701A"/>
    <w:rsid w:val="0010508F"/>
    <w:rsid w:val="001055BC"/>
    <w:rsid w:val="0012416B"/>
    <w:rsid w:val="001246D4"/>
    <w:rsid w:val="00130A9D"/>
    <w:rsid w:val="00130D51"/>
    <w:rsid w:val="001313D1"/>
    <w:rsid w:val="001319FF"/>
    <w:rsid w:val="00131EF5"/>
    <w:rsid w:val="001425A7"/>
    <w:rsid w:val="00147403"/>
    <w:rsid w:val="00147589"/>
    <w:rsid w:val="00147DFB"/>
    <w:rsid w:val="00155FF5"/>
    <w:rsid w:val="00156F32"/>
    <w:rsid w:val="00160326"/>
    <w:rsid w:val="001640E0"/>
    <w:rsid w:val="00174C6B"/>
    <w:rsid w:val="0017714D"/>
    <w:rsid w:val="00180087"/>
    <w:rsid w:val="0018257D"/>
    <w:rsid w:val="00183631"/>
    <w:rsid w:val="00184745"/>
    <w:rsid w:val="00187FB1"/>
    <w:rsid w:val="00192948"/>
    <w:rsid w:val="00192EDD"/>
    <w:rsid w:val="00195C8D"/>
    <w:rsid w:val="001A4789"/>
    <w:rsid w:val="001A718B"/>
    <w:rsid w:val="001B24F9"/>
    <w:rsid w:val="001B25A8"/>
    <w:rsid w:val="001B27E1"/>
    <w:rsid w:val="001B4AA1"/>
    <w:rsid w:val="001C67F4"/>
    <w:rsid w:val="001C6E96"/>
    <w:rsid w:val="001D0999"/>
    <w:rsid w:val="001D279A"/>
    <w:rsid w:val="001E0086"/>
    <w:rsid w:val="001E0DAE"/>
    <w:rsid w:val="001F10E1"/>
    <w:rsid w:val="001F17F6"/>
    <w:rsid w:val="001F6410"/>
    <w:rsid w:val="0020246B"/>
    <w:rsid w:val="002065E7"/>
    <w:rsid w:val="00206D3D"/>
    <w:rsid w:val="002075F7"/>
    <w:rsid w:val="00214A11"/>
    <w:rsid w:val="00214A18"/>
    <w:rsid w:val="00222810"/>
    <w:rsid w:val="00225FF1"/>
    <w:rsid w:val="00231ACA"/>
    <w:rsid w:val="00232EF4"/>
    <w:rsid w:val="0024332A"/>
    <w:rsid w:val="00243D75"/>
    <w:rsid w:val="00254A37"/>
    <w:rsid w:val="00256B32"/>
    <w:rsid w:val="00266D6F"/>
    <w:rsid w:val="00271C69"/>
    <w:rsid w:val="00274C79"/>
    <w:rsid w:val="00277271"/>
    <w:rsid w:val="002806D8"/>
    <w:rsid w:val="002824AC"/>
    <w:rsid w:val="00282AAA"/>
    <w:rsid w:val="0028583E"/>
    <w:rsid w:val="0028644E"/>
    <w:rsid w:val="002878D2"/>
    <w:rsid w:val="00290590"/>
    <w:rsid w:val="00290AAB"/>
    <w:rsid w:val="002966D7"/>
    <w:rsid w:val="002B0128"/>
    <w:rsid w:val="002B3A86"/>
    <w:rsid w:val="002B3DA4"/>
    <w:rsid w:val="002B5CC9"/>
    <w:rsid w:val="002B5F66"/>
    <w:rsid w:val="002B6AE5"/>
    <w:rsid w:val="002C2FEE"/>
    <w:rsid w:val="002C7474"/>
    <w:rsid w:val="002C7A57"/>
    <w:rsid w:val="002D298A"/>
    <w:rsid w:val="002D4515"/>
    <w:rsid w:val="002D7C3A"/>
    <w:rsid w:val="002E2C54"/>
    <w:rsid w:val="002E5BBD"/>
    <w:rsid w:val="002E60DD"/>
    <w:rsid w:val="002F2831"/>
    <w:rsid w:val="00302D3A"/>
    <w:rsid w:val="00303C43"/>
    <w:rsid w:val="00305FA6"/>
    <w:rsid w:val="003116AE"/>
    <w:rsid w:val="0031190D"/>
    <w:rsid w:val="00312220"/>
    <w:rsid w:val="0031360E"/>
    <w:rsid w:val="00314FF6"/>
    <w:rsid w:val="00315ADA"/>
    <w:rsid w:val="0032201E"/>
    <w:rsid w:val="00323597"/>
    <w:rsid w:val="00324AD3"/>
    <w:rsid w:val="00325450"/>
    <w:rsid w:val="00335E4A"/>
    <w:rsid w:val="00341CAB"/>
    <w:rsid w:val="003436EA"/>
    <w:rsid w:val="0035075B"/>
    <w:rsid w:val="00350E2C"/>
    <w:rsid w:val="00350E7A"/>
    <w:rsid w:val="00356DAE"/>
    <w:rsid w:val="00356F17"/>
    <w:rsid w:val="0036076C"/>
    <w:rsid w:val="00360B40"/>
    <w:rsid w:val="003615B3"/>
    <w:rsid w:val="0036272D"/>
    <w:rsid w:val="00362F2C"/>
    <w:rsid w:val="003654AE"/>
    <w:rsid w:val="0036764E"/>
    <w:rsid w:val="00367D5E"/>
    <w:rsid w:val="0037216F"/>
    <w:rsid w:val="003730DD"/>
    <w:rsid w:val="0037551E"/>
    <w:rsid w:val="003766E3"/>
    <w:rsid w:val="0038396D"/>
    <w:rsid w:val="00386DBC"/>
    <w:rsid w:val="00391F27"/>
    <w:rsid w:val="00394755"/>
    <w:rsid w:val="003B20E6"/>
    <w:rsid w:val="003B630E"/>
    <w:rsid w:val="003D062A"/>
    <w:rsid w:val="003D1061"/>
    <w:rsid w:val="003D37EB"/>
    <w:rsid w:val="003D3A36"/>
    <w:rsid w:val="003D3D9F"/>
    <w:rsid w:val="003D4D64"/>
    <w:rsid w:val="003E139D"/>
    <w:rsid w:val="003E193B"/>
    <w:rsid w:val="003E54F3"/>
    <w:rsid w:val="003E5C80"/>
    <w:rsid w:val="003F68CA"/>
    <w:rsid w:val="00400CC3"/>
    <w:rsid w:val="00401148"/>
    <w:rsid w:val="0040546D"/>
    <w:rsid w:val="00407CE1"/>
    <w:rsid w:val="00414B46"/>
    <w:rsid w:val="00420E83"/>
    <w:rsid w:val="0042228E"/>
    <w:rsid w:val="00426C57"/>
    <w:rsid w:val="00426DF9"/>
    <w:rsid w:val="0042759D"/>
    <w:rsid w:val="00436626"/>
    <w:rsid w:val="00436F0A"/>
    <w:rsid w:val="004455A3"/>
    <w:rsid w:val="00450D1F"/>
    <w:rsid w:val="00470B0D"/>
    <w:rsid w:val="00470D08"/>
    <w:rsid w:val="004732DB"/>
    <w:rsid w:val="00473D2E"/>
    <w:rsid w:val="004747F1"/>
    <w:rsid w:val="00475219"/>
    <w:rsid w:val="00476972"/>
    <w:rsid w:val="004856A5"/>
    <w:rsid w:val="004905FD"/>
    <w:rsid w:val="00493B50"/>
    <w:rsid w:val="00493E3A"/>
    <w:rsid w:val="004A2744"/>
    <w:rsid w:val="004A4BA0"/>
    <w:rsid w:val="004B0AD7"/>
    <w:rsid w:val="004B3D43"/>
    <w:rsid w:val="004B4A5F"/>
    <w:rsid w:val="004C467E"/>
    <w:rsid w:val="004C4C9F"/>
    <w:rsid w:val="004C622C"/>
    <w:rsid w:val="004C718D"/>
    <w:rsid w:val="004D3600"/>
    <w:rsid w:val="004D3DE5"/>
    <w:rsid w:val="004D72AD"/>
    <w:rsid w:val="004E2513"/>
    <w:rsid w:val="004E3029"/>
    <w:rsid w:val="004E5DFC"/>
    <w:rsid w:val="004F2660"/>
    <w:rsid w:val="004F439E"/>
    <w:rsid w:val="004F4DA8"/>
    <w:rsid w:val="005012C6"/>
    <w:rsid w:val="00502A0B"/>
    <w:rsid w:val="00505E27"/>
    <w:rsid w:val="005077C3"/>
    <w:rsid w:val="00510F02"/>
    <w:rsid w:val="00515B56"/>
    <w:rsid w:val="005218D3"/>
    <w:rsid w:val="00522A31"/>
    <w:rsid w:val="00523828"/>
    <w:rsid w:val="00523BC6"/>
    <w:rsid w:val="005308F8"/>
    <w:rsid w:val="005415E4"/>
    <w:rsid w:val="00544867"/>
    <w:rsid w:val="00544F50"/>
    <w:rsid w:val="00553E59"/>
    <w:rsid w:val="005540E1"/>
    <w:rsid w:val="005576E8"/>
    <w:rsid w:val="00557D70"/>
    <w:rsid w:val="00557EDD"/>
    <w:rsid w:val="0056714E"/>
    <w:rsid w:val="00567260"/>
    <w:rsid w:val="005913E0"/>
    <w:rsid w:val="0059188D"/>
    <w:rsid w:val="00596ECB"/>
    <w:rsid w:val="00597052"/>
    <w:rsid w:val="005A33A1"/>
    <w:rsid w:val="005B0FE3"/>
    <w:rsid w:val="005B343E"/>
    <w:rsid w:val="005C0AC6"/>
    <w:rsid w:val="005C123F"/>
    <w:rsid w:val="005C2CE3"/>
    <w:rsid w:val="005D0BE1"/>
    <w:rsid w:val="005D46E4"/>
    <w:rsid w:val="005E438D"/>
    <w:rsid w:val="005F280E"/>
    <w:rsid w:val="005F72DA"/>
    <w:rsid w:val="006000AA"/>
    <w:rsid w:val="006029CA"/>
    <w:rsid w:val="006040FD"/>
    <w:rsid w:val="00607ADB"/>
    <w:rsid w:val="00613B14"/>
    <w:rsid w:val="00620BE1"/>
    <w:rsid w:val="0062104E"/>
    <w:rsid w:val="00621A0E"/>
    <w:rsid w:val="00621E37"/>
    <w:rsid w:val="00623EB1"/>
    <w:rsid w:val="00630F03"/>
    <w:rsid w:val="006342AB"/>
    <w:rsid w:val="00635F79"/>
    <w:rsid w:val="00637324"/>
    <w:rsid w:val="00642664"/>
    <w:rsid w:val="00644D44"/>
    <w:rsid w:val="0064636C"/>
    <w:rsid w:val="00652B27"/>
    <w:rsid w:val="0065376A"/>
    <w:rsid w:val="00660604"/>
    <w:rsid w:val="00663495"/>
    <w:rsid w:val="00666DB1"/>
    <w:rsid w:val="006710A4"/>
    <w:rsid w:val="00673F9F"/>
    <w:rsid w:val="00674EC4"/>
    <w:rsid w:val="00675FFD"/>
    <w:rsid w:val="00680C8D"/>
    <w:rsid w:val="006836A9"/>
    <w:rsid w:val="00684D56"/>
    <w:rsid w:val="006865B4"/>
    <w:rsid w:val="00687B68"/>
    <w:rsid w:val="00690C61"/>
    <w:rsid w:val="006A019D"/>
    <w:rsid w:val="006A1BBB"/>
    <w:rsid w:val="006A46E4"/>
    <w:rsid w:val="006A6836"/>
    <w:rsid w:val="006B2653"/>
    <w:rsid w:val="006B4B60"/>
    <w:rsid w:val="006C23AE"/>
    <w:rsid w:val="006C2454"/>
    <w:rsid w:val="006C61E7"/>
    <w:rsid w:val="006C6846"/>
    <w:rsid w:val="006D43FE"/>
    <w:rsid w:val="006D53E4"/>
    <w:rsid w:val="006D6FBD"/>
    <w:rsid w:val="006D78AA"/>
    <w:rsid w:val="006E01C1"/>
    <w:rsid w:val="006E29AA"/>
    <w:rsid w:val="006E3BAC"/>
    <w:rsid w:val="006E5616"/>
    <w:rsid w:val="006F1287"/>
    <w:rsid w:val="006F1C4F"/>
    <w:rsid w:val="006F6664"/>
    <w:rsid w:val="007000DA"/>
    <w:rsid w:val="007031E9"/>
    <w:rsid w:val="007038FB"/>
    <w:rsid w:val="00710847"/>
    <w:rsid w:val="007112F2"/>
    <w:rsid w:val="00712E4D"/>
    <w:rsid w:val="007134FB"/>
    <w:rsid w:val="00721A0C"/>
    <w:rsid w:val="00722865"/>
    <w:rsid w:val="00722940"/>
    <w:rsid w:val="0072340C"/>
    <w:rsid w:val="007240C7"/>
    <w:rsid w:val="007259E3"/>
    <w:rsid w:val="00725FED"/>
    <w:rsid w:val="00726BBE"/>
    <w:rsid w:val="00730EAA"/>
    <w:rsid w:val="00730FAF"/>
    <w:rsid w:val="0073207F"/>
    <w:rsid w:val="00732BCA"/>
    <w:rsid w:val="0073614E"/>
    <w:rsid w:val="00741B7E"/>
    <w:rsid w:val="00744C6A"/>
    <w:rsid w:val="00747898"/>
    <w:rsid w:val="00753DA7"/>
    <w:rsid w:val="007551F1"/>
    <w:rsid w:val="00756022"/>
    <w:rsid w:val="00757AD0"/>
    <w:rsid w:val="00765C49"/>
    <w:rsid w:val="00766F49"/>
    <w:rsid w:val="00767F1E"/>
    <w:rsid w:val="00771468"/>
    <w:rsid w:val="00772A6F"/>
    <w:rsid w:val="007740B2"/>
    <w:rsid w:val="00774490"/>
    <w:rsid w:val="007748A8"/>
    <w:rsid w:val="007778E6"/>
    <w:rsid w:val="0079018E"/>
    <w:rsid w:val="007948B2"/>
    <w:rsid w:val="00794991"/>
    <w:rsid w:val="007A05FC"/>
    <w:rsid w:val="007A1640"/>
    <w:rsid w:val="007A21FD"/>
    <w:rsid w:val="007A3F9C"/>
    <w:rsid w:val="007A43C0"/>
    <w:rsid w:val="007A451C"/>
    <w:rsid w:val="007A4DED"/>
    <w:rsid w:val="007A6D12"/>
    <w:rsid w:val="007B4E2E"/>
    <w:rsid w:val="007B593F"/>
    <w:rsid w:val="007B66A4"/>
    <w:rsid w:val="007C181C"/>
    <w:rsid w:val="007C24CC"/>
    <w:rsid w:val="007C765D"/>
    <w:rsid w:val="007C78C4"/>
    <w:rsid w:val="007D0C30"/>
    <w:rsid w:val="007D19B2"/>
    <w:rsid w:val="007D2D42"/>
    <w:rsid w:val="007D3193"/>
    <w:rsid w:val="007D4B3E"/>
    <w:rsid w:val="007D6841"/>
    <w:rsid w:val="007D7B94"/>
    <w:rsid w:val="007D7EB7"/>
    <w:rsid w:val="007E4A94"/>
    <w:rsid w:val="007E5D53"/>
    <w:rsid w:val="007E7009"/>
    <w:rsid w:val="007F6F81"/>
    <w:rsid w:val="007F75FA"/>
    <w:rsid w:val="008032C4"/>
    <w:rsid w:val="008036E9"/>
    <w:rsid w:val="00803F10"/>
    <w:rsid w:val="008058BF"/>
    <w:rsid w:val="0080652B"/>
    <w:rsid w:val="00815CAD"/>
    <w:rsid w:val="00825F24"/>
    <w:rsid w:val="00841293"/>
    <w:rsid w:val="00841A01"/>
    <w:rsid w:val="00843B78"/>
    <w:rsid w:val="00846502"/>
    <w:rsid w:val="00851DF6"/>
    <w:rsid w:val="00853A8B"/>
    <w:rsid w:val="00860ACB"/>
    <w:rsid w:val="008630E6"/>
    <w:rsid w:val="00863CEE"/>
    <w:rsid w:val="00864C8B"/>
    <w:rsid w:val="008663A5"/>
    <w:rsid w:val="00867B9C"/>
    <w:rsid w:val="008723E2"/>
    <w:rsid w:val="0087476C"/>
    <w:rsid w:val="00877D1F"/>
    <w:rsid w:val="008812C5"/>
    <w:rsid w:val="00882F6A"/>
    <w:rsid w:val="0088421C"/>
    <w:rsid w:val="00886BC5"/>
    <w:rsid w:val="00893789"/>
    <w:rsid w:val="008A1635"/>
    <w:rsid w:val="008A16BF"/>
    <w:rsid w:val="008B0B4A"/>
    <w:rsid w:val="008B19F7"/>
    <w:rsid w:val="008B1DEE"/>
    <w:rsid w:val="008C1D2C"/>
    <w:rsid w:val="008C7A80"/>
    <w:rsid w:val="008D0FBC"/>
    <w:rsid w:val="008D3075"/>
    <w:rsid w:val="008D75B8"/>
    <w:rsid w:val="008E0292"/>
    <w:rsid w:val="008E6934"/>
    <w:rsid w:val="008F06FE"/>
    <w:rsid w:val="008F2106"/>
    <w:rsid w:val="008F383A"/>
    <w:rsid w:val="008F50E8"/>
    <w:rsid w:val="00901F53"/>
    <w:rsid w:val="00905F14"/>
    <w:rsid w:val="00906039"/>
    <w:rsid w:val="009118E7"/>
    <w:rsid w:val="009119B6"/>
    <w:rsid w:val="009145A1"/>
    <w:rsid w:val="00914D88"/>
    <w:rsid w:val="00915081"/>
    <w:rsid w:val="0091727B"/>
    <w:rsid w:val="009206EB"/>
    <w:rsid w:val="009250FB"/>
    <w:rsid w:val="009313A3"/>
    <w:rsid w:val="009339DE"/>
    <w:rsid w:val="00934A12"/>
    <w:rsid w:val="0094141F"/>
    <w:rsid w:val="00941B4E"/>
    <w:rsid w:val="009458E3"/>
    <w:rsid w:val="009512C0"/>
    <w:rsid w:val="009515FC"/>
    <w:rsid w:val="00954D6A"/>
    <w:rsid w:val="009563A0"/>
    <w:rsid w:val="009567E2"/>
    <w:rsid w:val="00966957"/>
    <w:rsid w:val="00971B8E"/>
    <w:rsid w:val="00977875"/>
    <w:rsid w:val="00982F4B"/>
    <w:rsid w:val="009845ED"/>
    <w:rsid w:val="00987D12"/>
    <w:rsid w:val="00992816"/>
    <w:rsid w:val="0099388E"/>
    <w:rsid w:val="00993909"/>
    <w:rsid w:val="00996971"/>
    <w:rsid w:val="009A39EB"/>
    <w:rsid w:val="009A52C4"/>
    <w:rsid w:val="009A740D"/>
    <w:rsid w:val="009A7B43"/>
    <w:rsid w:val="009B2547"/>
    <w:rsid w:val="009B7D74"/>
    <w:rsid w:val="009C0918"/>
    <w:rsid w:val="009C2F3C"/>
    <w:rsid w:val="009C3594"/>
    <w:rsid w:val="009C61D8"/>
    <w:rsid w:val="009D693B"/>
    <w:rsid w:val="009D7A8A"/>
    <w:rsid w:val="009E0724"/>
    <w:rsid w:val="009E0C08"/>
    <w:rsid w:val="009E1DF1"/>
    <w:rsid w:val="009E3412"/>
    <w:rsid w:val="009E3AB8"/>
    <w:rsid w:val="009E502A"/>
    <w:rsid w:val="009E5BB2"/>
    <w:rsid w:val="009E6159"/>
    <w:rsid w:val="009E762B"/>
    <w:rsid w:val="009F0109"/>
    <w:rsid w:val="009F3F73"/>
    <w:rsid w:val="009F506F"/>
    <w:rsid w:val="00A05339"/>
    <w:rsid w:val="00A073AC"/>
    <w:rsid w:val="00A1196F"/>
    <w:rsid w:val="00A128C5"/>
    <w:rsid w:val="00A14203"/>
    <w:rsid w:val="00A15995"/>
    <w:rsid w:val="00A20318"/>
    <w:rsid w:val="00A234AE"/>
    <w:rsid w:val="00A237A6"/>
    <w:rsid w:val="00A24E15"/>
    <w:rsid w:val="00A25587"/>
    <w:rsid w:val="00A2755E"/>
    <w:rsid w:val="00A32C9E"/>
    <w:rsid w:val="00A37DA9"/>
    <w:rsid w:val="00A423F0"/>
    <w:rsid w:val="00A43E55"/>
    <w:rsid w:val="00A51306"/>
    <w:rsid w:val="00A513A5"/>
    <w:rsid w:val="00A5260C"/>
    <w:rsid w:val="00A53115"/>
    <w:rsid w:val="00A56E06"/>
    <w:rsid w:val="00A600A9"/>
    <w:rsid w:val="00A61CA1"/>
    <w:rsid w:val="00A632C5"/>
    <w:rsid w:val="00A64ADB"/>
    <w:rsid w:val="00A66D1D"/>
    <w:rsid w:val="00A7020B"/>
    <w:rsid w:val="00A729B9"/>
    <w:rsid w:val="00A740C7"/>
    <w:rsid w:val="00A82FE6"/>
    <w:rsid w:val="00A8413F"/>
    <w:rsid w:val="00A94606"/>
    <w:rsid w:val="00A94D39"/>
    <w:rsid w:val="00AA30AC"/>
    <w:rsid w:val="00AA5B3F"/>
    <w:rsid w:val="00AB134D"/>
    <w:rsid w:val="00AB29A9"/>
    <w:rsid w:val="00AB35A6"/>
    <w:rsid w:val="00AB550A"/>
    <w:rsid w:val="00AB5D4A"/>
    <w:rsid w:val="00AB7D19"/>
    <w:rsid w:val="00AD0EE0"/>
    <w:rsid w:val="00AD448B"/>
    <w:rsid w:val="00AD53E2"/>
    <w:rsid w:val="00AD61E7"/>
    <w:rsid w:val="00AE264A"/>
    <w:rsid w:val="00AE707B"/>
    <w:rsid w:val="00AF0463"/>
    <w:rsid w:val="00AF48B3"/>
    <w:rsid w:val="00AF5613"/>
    <w:rsid w:val="00AF76EB"/>
    <w:rsid w:val="00AF7F0A"/>
    <w:rsid w:val="00B11FA6"/>
    <w:rsid w:val="00B13480"/>
    <w:rsid w:val="00B14FEA"/>
    <w:rsid w:val="00B16A93"/>
    <w:rsid w:val="00B1709C"/>
    <w:rsid w:val="00B2168E"/>
    <w:rsid w:val="00B26872"/>
    <w:rsid w:val="00B30477"/>
    <w:rsid w:val="00B331C7"/>
    <w:rsid w:val="00B35F87"/>
    <w:rsid w:val="00B463D2"/>
    <w:rsid w:val="00B5351A"/>
    <w:rsid w:val="00B563D3"/>
    <w:rsid w:val="00B62035"/>
    <w:rsid w:val="00B62430"/>
    <w:rsid w:val="00B643ED"/>
    <w:rsid w:val="00B64501"/>
    <w:rsid w:val="00B64F40"/>
    <w:rsid w:val="00B662A8"/>
    <w:rsid w:val="00B7158D"/>
    <w:rsid w:val="00B73926"/>
    <w:rsid w:val="00B74BBF"/>
    <w:rsid w:val="00B760E2"/>
    <w:rsid w:val="00B762ED"/>
    <w:rsid w:val="00B77E21"/>
    <w:rsid w:val="00B81D63"/>
    <w:rsid w:val="00B851F5"/>
    <w:rsid w:val="00B853DB"/>
    <w:rsid w:val="00B875F3"/>
    <w:rsid w:val="00B90E56"/>
    <w:rsid w:val="00B9374C"/>
    <w:rsid w:val="00B94044"/>
    <w:rsid w:val="00B95996"/>
    <w:rsid w:val="00B965F1"/>
    <w:rsid w:val="00BA132E"/>
    <w:rsid w:val="00BA1598"/>
    <w:rsid w:val="00BA1AAE"/>
    <w:rsid w:val="00BA2617"/>
    <w:rsid w:val="00BB0353"/>
    <w:rsid w:val="00BB1B8C"/>
    <w:rsid w:val="00BB20B4"/>
    <w:rsid w:val="00BB2D21"/>
    <w:rsid w:val="00BB6D17"/>
    <w:rsid w:val="00BC4353"/>
    <w:rsid w:val="00BC4E24"/>
    <w:rsid w:val="00BC5057"/>
    <w:rsid w:val="00BC68B4"/>
    <w:rsid w:val="00BD5CEE"/>
    <w:rsid w:val="00BE2AC5"/>
    <w:rsid w:val="00BE5004"/>
    <w:rsid w:val="00BE520C"/>
    <w:rsid w:val="00BF051F"/>
    <w:rsid w:val="00BF4601"/>
    <w:rsid w:val="00BF4D65"/>
    <w:rsid w:val="00C051DC"/>
    <w:rsid w:val="00C10E49"/>
    <w:rsid w:val="00C13792"/>
    <w:rsid w:val="00C23350"/>
    <w:rsid w:val="00C23CA1"/>
    <w:rsid w:val="00C26958"/>
    <w:rsid w:val="00C3298C"/>
    <w:rsid w:val="00C32A4C"/>
    <w:rsid w:val="00C4042B"/>
    <w:rsid w:val="00C41784"/>
    <w:rsid w:val="00C43BD0"/>
    <w:rsid w:val="00C44ED8"/>
    <w:rsid w:val="00C537FD"/>
    <w:rsid w:val="00C609FB"/>
    <w:rsid w:val="00C61BD1"/>
    <w:rsid w:val="00C61C6B"/>
    <w:rsid w:val="00C63BA8"/>
    <w:rsid w:val="00C65C11"/>
    <w:rsid w:val="00C67BEA"/>
    <w:rsid w:val="00C70C4E"/>
    <w:rsid w:val="00C729F9"/>
    <w:rsid w:val="00C7404E"/>
    <w:rsid w:val="00C76176"/>
    <w:rsid w:val="00C76DC7"/>
    <w:rsid w:val="00C8098F"/>
    <w:rsid w:val="00C91E52"/>
    <w:rsid w:val="00C9207C"/>
    <w:rsid w:val="00C93F51"/>
    <w:rsid w:val="00C959F8"/>
    <w:rsid w:val="00CA0663"/>
    <w:rsid w:val="00CA2E13"/>
    <w:rsid w:val="00CA51CE"/>
    <w:rsid w:val="00CA5A61"/>
    <w:rsid w:val="00CA61C8"/>
    <w:rsid w:val="00CB1E49"/>
    <w:rsid w:val="00CB2330"/>
    <w:rsid w:val="00CB2475"/>
    <w:rsid w:val="00CB4981"/>
    <w:rsid w:val="00CB7300"/>
    <w:rsid w:val="00CC527C"/>
    <w:rsid w:val="00CC5927"/>
    <w:rsid w:val="00CC5978"/>
    <w:rsid w:val="00CC7199"/>
    <w:rsid w:val="00CD0DD2"/>
    <w:rsid w:val="00CD2C9A"/>
    <w:rsid w:val="00CD3577"/>
    <w:rsid w:val="00CD4527"/>
    <w:rsid w:val="00CD593C"/>
    <w:rsid w:val="00CD7851"/>
    <w:rsid w:val="00CE0BCD"/>
    <w:rsid w:val="00CE3134"/>
    <w:rsid w:val="00CE5A11"/>
    <w:rsid w:val="00CE79D7"/>
    <w:rsid w:val="00CF36E0"/>
    <w:rsid w:val="00CF45AD"/>
    <w:rsid w:val="00CF51CD"/>
    <w:rsid w:val="00CF5559"/>
    <w:rsid w:val="00CF5C1C"/>
    <w:rsid w:val="00CF60E3"/>
    <w:rsid w:val="00CF6ED0"/>
    <w:rsid w:val="00D03F39"/>
    <w:rsid w:val="00D05157"/>
    <w:rsid w:val="00D12F42"/>
    <w:rsid w:val="00D14027"/>
    <w:rsid w:val="00D16E50"/>
    <w:rsid w:val="00D17335"/>
    <w:rsid w:val="00D23AC3"/>
    <w:rsid w:val="00D26677"/>
    <w:rsid w:val="00D278A3"/>
    <w:rsid w:val="00D320B5"/>
    <w:rsid w:val="00D464C8"/>
    <w:rsid w:val="00D5201B"/>
    <w:rsid w:val="00D5409E"/>
    <w:rsid w:val="00D570FB"/>
    <w:rsid w:val="00D602FA"/>
    <w:rsid w:val="00D735A9"/>
    <w:rsid w:val="00D737FF"/>
    <w:rsid w:val="00D73D0E"/>
    <w:rsid w:val="00D7610C"/>
    <w:rsid w:val="00D767FC"/>
    <w:rsid w:val="00D76ECA"/>
    <w:rsid w:val="00D77110"/>
    <w:rsid w:val="00D77D47"/>
    <w:rsid w:val="00D80217"/>
    <w:rsid w:val="00D845FE"/>
    <w:rsid w:val="00D848AB"/>
    <w:rsid w:val="00D85571"/>
    <w:rsid w:val="00D86541"/>
    <w:rsid w:val="00D87A6B"/>
    <w:rsid w:val="00D87E22"/>
    <w:rsid w:val="00D923DD"/>
    <w:rsid w:val="00D95375"/>
    <w:rsid w:val="00DA0F36"/>
    <w:rsid w:val="00DA336A"/>
    <w:rsid w:val="00DA6077"/>
    <w:rsid w:val="00DB2017"/>
    <w:rsid w:val="00DB3CF0"/>
    <w:rsid w:val="00DB5499"/>
    <w:rsid w:val="00DB5829"/>
    <w:rsid w:val="00DB616D"/>
    <w:rsid w:val="00DB6FF9"/>
    <w:rsid w:val="00DC2EA9"/>
    <w:rsid w:val="00DC5507"/>
    <w:rsid w:val="00DC7AA7"/>
    <w:rsid w:val="00DD42F5"/>
    <w:rsid w:val="00DD4ECA"/>
    <w:rsid w:val="00DE00AD"/>
    <w:rsid w:val="00DE12D8"/>
    <w:rsid w:val="00DE381B"/>
    <w:rsid w:val="00DF0391"/>
    <w:rsid w:val="00DF687A"/>
    <w:rsid w:val="00DF72C7"/>
    <w:rsid w:val="00E0267E"/>
    <w:rsid w:val="00E02730"/>
    <w:rsid w:val="00E04208"/>
    <w:rsid w:val="00E04F32"/>
    <w:rsid w:val="00E05013"/>
    <w:rsid w:val="00E067F0"/>
    <w:rsid w:val="00E11F16"/>
    <w:rsid w:val="00E21B0F"/>
    <w:rsid w:val="00E25ED8"/>
    <w:rsid w:val="00E305F0"/>
    <w:rsid w:val="00E30DD5"/>
    <w:rsid w:val="00E4065A"/>
    <w:rsid w:val="00E409F1"/>
    <w:rsid w:val="00E40EAE"/>
    <w:rsid w:val="00E4139E"/>
    <w:rsid w:val="00E51BC7"/>
    <w:rsid w:val="00E51C63"/>
    <w:rsid w:val="00E54ECE"/>
    <w:rsid w:val="00E566C1"/>
    <w:rsid w:val="00E6279F"/>
    <w:rsid w:val="00E75437"/>
    <w:rsid w:val="00E77DEF"/>
    <w:rsid w:val="00E81B44"/>
    <w:rsid w:val="00E840BE"/>
    <w:rsid w:val="00E84FE2"/>
    <w:rsid w:val="00E918AE"/>
    <w:rsid w:val="00E91EFE"/>
    <w:rsid w:val="00E92A89"/>
    <w:rsid w:val="00E94787"/>
    <w:rsid w:val="00E9767F"/>
    <w:rsid w:val="00E97947"/>
    <w:rsid w:val="00EA2631"/>
    <w:rsid w:val="00EA5EE7"/>
    <w:rsid w:val="00EA7419"/>
    <w:rsid w:val="00EB045F"/>
    <w:rsid w:val="00EB27B6"/>
    <w:rsid w:val="00EB389D"/>
    <w:rsid w:val="00EC40E7"/>
    <w:rsid w:val="00EC6C73"/>
    <w:rsid w:val="00EC6C74"/>
    <w:rsid w:val="00ED000C"/>
    <w:rsid w:val="00ED2C9A"/>
    <w:rsid w:val="00ED4B07"/>
    <w:rsid w:val="00ED5191"/>
    <w:rsid w:val="00ED7810"/>
    <w:rsid w:val="00EE1449"/>
    <w:rsid w:val="00EE2DDC"/>
    <w:rsid w:val="00EE771C"/>
    <w:rsid w:val="00EF2167"/>
    <w:rsid w:val="00EF2908"/>
    <w:rsid w:val="00EF7DA7"/>
    <w:rsid w:val="00F03EBB"/>
    <w:rsid w:val="00F045A0"/>
    <w:rsid w:val="00F21E7D"/>
    <w:rsid w:val="00F24A18"/>
    <w:rsid w:val="00F24D9A"/>
    <w:rsid w:val="00F257BE"/>
    <w:rsid w:val="00F27D5D"/>
    <w:rsid w:val="00F34934"/>
    <w:rsid w:val="00F35DA4"/>
    <w:rsid w:val="00F365AE"/>
    <w:rsid w:val="00F448DA"/>
    <w:rsid w:val="00F46267"/>
    <w:rsid w:val="00F5253E"/>
    <w:rsid w:val="00F52FCF"/>
    <w:rsid w:val="00F537E0"/>
    <w:rsid w:val="00F56F99"/>
    <w:rsid w:val="00F71A5A"/>
    <w:rsid w:val="00F74E62"/>
    <w:rsid w:val="00F8386D"/>
    <w:rsid w:val="00F85611"/>
    <w:rsid w:val="00F862F2"/>
    <w:rsid w:val="00F94468"/>
    <w:rsid w:val="00F96491"/>
    <w:rsid w:val="00F967B8"/>
    <w:rsid w:val="00F97F20"/>
    <w:rsid w:val="00FA1002"/>
    <w:rsid w:val="00FA2861"/>
    <w:rsid w:val="00FB0AE0"/>
    <w:rsid w:val="00FB2882"/>
    <w:rsid w:val="00FC0CF0"/>
    <w:rsid w:val="00FD1056"/>
    <w:rsid w:val="00FD4615"/>
    <w:rsid w:val="00FE1587"/>
    <w:rsid w:val="00FE6EA1"/>
    <w:rsid w:val="00FF035B"/>
    <w:rsid w:val="00FF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6FC95"/>
  <w15:docId w15:val="{E3D2CAB2-75C6-4162-9C39-C9CE45F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2F3C"/>
    <w:pPr>
      <w:keepNext/>
      <w:outlineLvl w:val="0"/>
    </w:pPr>
    <w:rPr>
      <w:sz w:val="24"/>
    </w:rPr>
  </w:style>
  <w:style w:type="paragraph" w:styleId="Heading2">
    <w:name w:val="heading 2"/>
    <w:basedOn w:val="Normal"/>
    <w:next w:val="Normal"/>
    <w:link w:val="Heading2Char"/>
    <w:uiPriority w:val="9"/>
    <w:semiHidden/>
    <w:unhideWhenUsed/>
    <w:qFormat/>
    <w:rsid w:val="00744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2F3C"/>
    <w:pPr>
      <w:keepNext/>
      <w:ind w:hanging="144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3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C2F3C"/>
    <w:rPr>
      <w:rFonts w:ascii="Times New Roman" w:eastAsia="Times New Roman" w:hAnsi="Times New Roman" w:cs="Times New Roman"/>
      <w:b/>
      <w:sz w:val="24"/>
      <w:szCs w:val="20"/>
    </w:rPr>
  </w:style>
  <w:style w:type="paragraph" w:styleId="BodyTextIndent">
    <w:name w:val="Body Text Indent"/>
    <w:basedOn w:val="Normal"/>
    <w:link w:val="BodyTextIndentChar"/>
    <w:rsid w:val="009C2F3C"/>
    <w:pPr>
      <w:ind w:left="2160" w:hanging="1440"/>
      <w:jc w:val="both"/>
    </w:pPr>
  </w:style>
  <w:style w:type="character" w:customStyle="1" w:styleId="BodyTextIndentChar">
    <w:name w:val="Body Text Indent Char"/>
    <w:basedOn w:val="DefaultParagraphFont"/>
    <w:link w:val="BodyTextIndent"/>
    <w:rsid w:val="009C2F3C"/>
    <w:rPr>
      <w:rFonts w:ascii="Times New Roman" w:eastAsia="Times New Roman" w:hAnsi="Times New Roman" w:cs="Times New Roman"/>
      <w:sz w:val="20"/>
      <w:szCs w:val="20"/>
    </w:rPr>
  </w:style>
  <w:style w:type="paragraph" w:styleId="Footer">
    <w:name w:val="footer"/>
    <w:basedOn w:val="Normal"/>
    <w:link w:val="FooterChar"/>
    <w:rsid w:val="009C2F3C"/>
    <w:pPr>
      <w:tabs>
        <w:tab w:val="center" w:pos="4320"/>
        <w:tab w:val="right" w:pos="8640"/>
      </w:tabs>
    </w:pPr>
  </w:style>
  <w:style w:type="character" w:customStyle="1" w:styleId="FooterChar">
    <w:name w:val="Footer Char"/>
    <w:basedOn w:val="DefaultParagraphFont"/>
    <w:link w:val="Footer"/>
    <w:rsid w:val="009C2F3C"/>
    <w:rPr>
      <w:rFonts w:ascii="Times New Roman" w:eastAsia="Times New Roman" w:hAnsi="Times New Roman" w:cs="Times New Roman"/>
      <w:sz w:val="20"/>
      <w:szCs w:val="20"/>
    </w:rPr>
  </w:style>
  <w:style w:type="character" w:styleId="PageNumber">
    <w:name w:val="page number"/>
    <w:basedOn w:val="DefaultParagraphFont"/>
    <w:rsid w:val="009C2F3C"/>
  </w:style>
  <w:style w:type="paragraph" w:styleId="Header">
    <w:name w:val="header"/>
    <w:basedOn w:val="Normal"/>
    <w:link w:val="HeaderChar"/>
    <w:rsid w:val="009C2F3C"/>
    <w:pPr>
      <w:tabs>
        <w:tab w:val="center" w:pos="4153"/>
        <w:tab w:val="right" w:pos="8306"/>
      </w:tabs>
    </w:pPr>
    <w:rPr>
      <w:sz w:val="24"/>
      <w:lang w:val="en-GB"/>
    </w:rPr>
  </w:style>
  <w:style w:type="character" w:customStyle="1" w:styleId="HeaderChar">
    <w:name w:val="Header Char"/>
    <w:basedOn w:val="DefaultParagraphFont"/>
    <w:link w:val="Header"/>
    <w:rsid w:val="009C2F3C"/>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9C2F3C"/>
    <w:rPr>
      <w:rFonts w:ascii="Tahoma" w:hAnsi="Tahoma" w:cs="Tahoma"/>
      <w:sz w:val="16"/>
      <w:szCs w:val="16"/>
    </w:rPr>
  </w:style>
  <w:style w:type="character" w:customStyle="1" w:styleId="BalloonTextChar">
    <w:name w:val="Balloon Text Char"/>
    <w:basedOn w:val="DefaultParagraphFont"/>
    <w:link w:val="BalloonText"/>
    <w:uiPriority w:val="99"/>
    <w:semiHidden/>
    <w:rsid w:val="009C2F3C"/>
    <w:rPr>
      <w:rFonts w:ascii="Tahoma" w:eastAsia="Times New Roman" w:hAnsi="Tahoma" w:cs="Tahoma"/>
      <w:sz w:val="16"/>
      <w:szCs w:val="16"/>
    </w:rPr>
  </w:style>
  <w:style w:type="paragraph" w:styleId="ListParagraph">
    <w:name w:val="List Paragraph"/>
    <w:basedOn w:val="Normal"/>
    <w:uiPriority w:val="34"/>
    <w:qFormat/>
    <w:rsid w:val="004F2660"/>
    <w:pPr>
      <w:ind w:left="720"/>
      <w:contextualSpacing/>
    </w:pPr>
  </w:style>
  <w:style w:type="character" w:customStyle="1" w:styleId="Heading2Char">
    <w:name w:val="Heading 2 Char"/>
    <w:basedOn w:val="DefaultParagraphFont"/>
    <w:link w:val="Heading2"/>
    <w:uiPriority w:val="9"/>
    <w:semiHidden/>
    <w:rsid w:val="00744C6A"/>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744C6A"/>
    <w:pPr>
      <w:spacing w:after="120" w:line="480" w:lineRule="auto"/>
    </w:pPr>
  </w:style>
  <w:style w:type="character" w:customStyle="1" w:styleId="BodyText2Char">
    <w:name w:val="Body Text 2 Char"/>
    <w:basedOn w:val="DefaultParagraphFont"/>
    <w:link w:val="BodyText2"/>
    <w:uiPriority w:val="99"/>
    <w:semiHidden/>
    <w:rsid w:val="00744C6A"/>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2C7A57"/>
  </w:style>
  <w:style w:type="character" w:customStyle="1" w:styleId="CommentTextChar">
    <w:name w:val="Comment Text Char"/>
    <w:basedOn w:val="DefaultParagraphFont"/>
    <w:link w:val="CommentText"/>
    <w:uiPriority w:val="99"/>
    <w:rsid w:val="002C7A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C7A57"/>
    <w:rPr>
      <w:sz w:val="16"/>
      <w:szCs w:val="16"/>
    </w:rPr>
  </w:style>
  <w:style w:type="character" w:styleId="Hyperlink">
    <w:name w:val="Hyperlink"/>
    <w:basedOn w:val="DefaultParagraphFont"/>
    <w:uiPriority w:val="99"/>
    <w:rsid w:val="00254A37"/>
    <w:rPr>
      <w:color w:val="0000FF"/>
      <w:u w:val="single"/>
    </w:rPr>
  </w:style>
  <w:style w:type="paragraph" w:styleId="CommentSubject">
    <w:name w:val="annotation subject"/>
    <w:basedOn w:val="CommentText"/>
    <w:next w:val="CommentText"/>
    <w:link w:val="CommentSubjectChar"/>
    <w:uiPriority w:val="99"/>
    <w:semiHidden/>
    <w:unhideWhenUsed/>
    <w:rsid w:val="00765C49"/>
    <w:rPr>
      <w:b/>
      <w:bCs/>
    </w:rPr>
  </w:style>
  <w:style w:type="character" w:customStyle="1" w:styleId="CommentSubjectChar">
    <w:name w:val="Comment Subject Char"/>
    <w:basedOn w:val="CommentTextChar"/>
    <w:link w:val="CommentSubject"/>
    <w:uiPriority w:val="99"/>
    <w:semiHidden/>
    <w:rsid w:val="00765C4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765C49"/>
    <w:rPr>
      <w:color w:val="808080"/>
    </w:rPr>
  </w:style>
  <w:style w:type="table" w:styleId="TableGrid">
    <w:name w:val="Table Grid"/>
    <w:basedOn w:val="TableNormal"/>
    <w:uiPriority w:val="59"/>
    <w:rsid w:val="00D2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25ED8"/>
    <w:pPr>
      <w:spacing w:after="120"/>
    </w:pPr>
  </w:style>
  <w:style w:type="character" w:customStyle="1" w:styleId="BodyTextChar">
    <w:name w:val="Body Text Char"/>
    <w:basedOn w:val="DefaultParagraphFont"/>
    <w:link w:val="BodyText"/>
    <w:uiPriority w:val="99"/>
    <w:semiHidden/>
    <w:rsid w:val="00E25ED8"/>
    <w:rPr>
      <w:rFonts w:ascii="Times New Roman" w:eastAsia="Times New Roman" w:hAnsi="Times New Roman" w:cs="Times New Roman"/>
      <w:sz w:val="20"/>
      <w:szCs w:val="20"/>
    </w:rPr>
  </w:style>
  <w:style w:type="paragraph" w:styleId="Revision">
    <w:name w:val="Revision"/>
    <w:hidden/>
    <w:uiPriority w:val="99"/>
    <w:semiHidden/>
    <w:rsid w:val="00E25ED8"/>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21E37"/>
    <w:rPr>
      <w:color w:val="800080"/>
      <w:u w:val="single"/>
    </w:rPr>
  </w:style>
  <w:style w:type="paragraph" w:customStyle="1" w:styleId="xl64">
    <w:name w:val="xl64"/>
    <w:basedOn w:val="Normal"/>
    <w:rsid w:val="00621E37"/>
    <w:pPr>
      <w:shd w:val="clear" w:color="000000" w:fill="FFFF00"/>
      <w:spacing w:before="100" w:beforeAutospacing="1" w:after="100" w:afterAutospacing="1"/>
    </w:pPr>
    <w:rPr>
      <w:sz w:val="24"/>
      <w:szCs w:val="24"/>
    </w:rPr>
  </w:style>
  <w:style w:type="paragraph" w:customStyle="1" w:styleId="xl65">
    <w:name w:val="xl65"/>
    <w:basedOn w:val="Normal"/>
    <w:rsid w:val="00621E37"/>
    <w:pPr>
      <w:shd w:val="clear" w:color="000000" w:fill="FFFF00"/>
      <w:spacing w:before="100" w:beforeAutospacing="1" w:after="100" w:afterAutospacing="1"/>
    </w:pPr>
    <w:rPr>
      <w:sz w:val="24"/>
      <w:szCs w:val="24"/>
    </w:rPr>
  </w:style>
  <w:style w:type="paragraph" w:customStyle="1" w:styleId="xl66">
    <w:name w:val="xl66"/>
    <w:basedOn w:val="Normal"/>
    <w:rsid w:val="00621E37"/>
    <w:pPr>
      <w:shd w:val="clear" w:color="000000" w:fill="C5BE97"/>
      <w:spacing w:before="100" w:beforeAutospacing="1" w:after="100" w:afterAutospacing="1"/>
    </w:pPr>
    <w:rPr>
      <w:sz w:val="24"/>
      <w:szCs w:val="24"/>
    </w:rPr>
  </w:style>
  <w:style w:type="paragraph" w:customStyle="1" w:styleId="xl67">
    <w:name w:val="xl67"/>
    <w:basedOn w:val="Normal"/>
    <w:rsid w:val="00621E37"/>
    <w:pPr>
      <w:shd w:val="clear" w:color="000000" w:fill="C5BE97"/>
      <w:spacing w:before="100" w:beforeAutospacing="1" w:after="100" w:afterAutospacing="1"/>
    </w:pPr>
    <w:rPr>
      <w:sz w:val="24"/>
      <w:szCs w:val="24"/>
    </w:rPr>
  </w:style>
  <w:style w:type="paragraph" w:customStyle="1" w:styleId="xl68">
    <w:name w:val="xl68"/>
    <w:basedOn w:val="Normal"/>
    <w:rsid w:val="00621E37"/>
    <w:pPr>
      <w:spacing w:before="100" w:beforeAutospacing="1" w:after="100" w:afterAutospacing="1"/>
    </w:pPr>
    <w:rPr>
      <w:color w:val="FF0000"/>
      <w:sz w:val="24"/>
      <w:szCs w:val="24"/>
    </w:rPr>
  </w:style>
  <w:style w:type="paragraph" w:customStyle="1" w:styleId="xl69">
    <w:name w:val="xl69"/>
    <w:basedOn w:val="Normal"/>
    <w:rsid w:val="00621E37"/>
    <w:pPr>
      <w:spacing w:before="100" w:beforeAutospacing="1" w:after="100" w:afterAutospacing="1"/>
    </w:pPr>
    <w:rPr>
      <w:color w:val="FF0000"/>
      <w:sz w:val="24"/>
      <w:szCs w:val="24"/>
    </w:rPr>
  </w:style>
  <w:style w:type="paragraph" w:styleId="NormalWeb">
    <w:name w:val="Normal (Web)"/>
    <w:basedOn w:val="Normal"/>
    <w:semiHidden/>
    <w:rsid w:val="00183631"/>
    <w:pPr>
      <w:overflowPunct w:val="0"/>
      <w:autoSpaceDE w:val="0"/>
      <w:autoSpaceDN w:val="0"/>
      <w:adjustRightInd w:val="0"/>
      <w:ind w:left="851"/>
      <w:textAlignment w:val="baseline"/>
    </w:pPr>
    <w:rPr>
      <w:noProo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72">
      <w:bodyDiv w:val="1"/>
      <w:marLeft w:val="0"/>
      <w:marRight w:val="0"/>
      <w:marTop w:val="0"/>
      <w:marBottom w:val="0"/>
      <w:divBdr>
        <w:top w:val="none" w:sz="0" w:space="0" w:color="auto"/>
        <w:left w:val="none" w:sz="0" w:space="0" w:color="auto"/>
        <w:bottom w:val="none" w:sz="0" w:space="0" w:color="auto"/>
        <w:right w:val="none" w:sz="0" w:space="0" w:color="auto"/>
      </w:divBdr>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jintranet5/sites/qms/GLI%20Document%20Library/Compliance/Jurisdictional%20Checkoffs/Australian%20Standards/National%20Standard%20Rev%2010.2%20(SA).pdf"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njintranet5/sites/qms/GLI%20Document%20Library/Compliance/Jurisdictional%20Checkoffs/Australian%20Standards/National%20Standard%20Rev%2010.1%20(SA).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jintranet5/sites/qms/GLI%20Document%20Library/Compliance/Jurisdictional%20Checkoffs/Australian%20Standards/INACTIVE%20-%20National%20Standard%20Rev%2010.pdf"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njintranet5/sites/qms/GLI%20Document%20Library/Compliance/Jurisdictional%20Checkoffs/Australian%20Standards/National%20Standard%20Rev%2010.3%20(SA).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BD8CAC22CA41219AD4D6C0D13685B8"/>
        <w:category>
          <w:name w:val="General"/>
          <w:gallery w:val="placeholder"/>
        </w:category>
        <w:types>
          <w:type w:val="bbPlcHdr"/>
        </w:types>
        <w:behaviors>
          <w:behavior w:val="content"/>
        </w:behaviors>
        <w:guid w:val="{8FDAD3F5-C1EC-4F3F-A97F-FC0D8BD1CB7E}"/>
      </w:docPartPr>
      <w:docPartBody>
        <w:p w:rsidR="0062315A" w:rsidRDefault="0062315A">
          <w:r w:rsidRPr="00B73472">
            <w:rPr>
              <w:rStyle w:val="PlaceholderText"/>
            </w:rPr>
            <w:t>Choose an item.</w:t>
          </w:r>
        </w:p>
      </w:docPartBody>
    </w:docPart>
    <w:docPart>
      <w:docPartPr>
        <w:name w:val="45D9FF17B27347B586598B195BE7ECC1"/>
        <w:category>
          <w:name w:val="General"/>
          <w:gallery w:val="placeholder"/>
        </w:category>
        <w:types>
          <w:type w:val="bbPlcHdr"/>
        </w:types>
        <w:behaviors>
          <w:behavior w:val="content"/>
        </w:behaviors>
        <w:guid w:val="{E79360D1-C36D-41A5-A8C2-F1125ECF9B64}"/>
      </w:docPartPr>
      <w:docPartBody>
        <w:p w:rsidR="0062315A" w:rsidRDefault="0062315A">
          <w:r w:rsidRPr="00B73472">
            <w:rPr>
              <w:rStyle w:val="PlaceholderText"/>
            </w:rPr>
            <w:t>Choose an item.</w:t>
          </w:r>
        </w:p>
      </w:docPartBody>
    </w:docPart>
    <w:docPart>
      <w:docPartPr>
        <w:name w:val="D11FF880633D4378BB04F23C6F606D86"/>
        <w:category>
          <w:name w:val="General"/>
          <w:gallery w:val="placeholder"/>
        </w:category>
        <w:types>
          <w:type w:val="bbPlcHdr"/>
        </w:types>
        <w:behaviors>
          <w:behavior w:val="content"/>
        </w:behaviors>
        <w:guid w:val="{514B5FCD-9FA6-4DC9-9E7B-57995E8C05E1}"/>
      </w:docPartPr>
      <w:docPartBody>
        <w:p w:rsidR="0062315A" w:rsidRDefault="0062315A">
          <w:r w:rsidRPr="00B73472">
            <w:rPr>
              <w:rStyle w:val="PlaceholderText"/>
            </w:rPr>
            <w:t>Choose an item.</w:t>
          </w:r>
        </w:p>
      </w:docPartBody>
    </w:docPart>
    <w:docPart>
      <w:docPartPr>
        <w:name w:val="834C4084A4944BFBBCA5D540A547858D"/>
        <w:category>
          <w:name w:val="General"/>
          <w:gallery w:val="placeholder"/>
        </w:category>
        <w:types>
          <w:type w:val="bbPlcHdr"/>
        </w:types>
        <w:behaviors>
          <w:behavior w:val="content"/>
        </w:behaviors>
        <w:guid w:val="{FD9AF43C-0656-4BFE-8DD4-F5D758376792}"/>
      </w:docPartPr>
      <w:docPartBody>
        <w:p w:rsidR="0062315A" w:rsidRDefault="0062315A">
          <w:r w:rsidRPr="00B73472">
            <w:rPr>
              <w:rStyle w:val="PlaceholderText"/>
            </w:rPr>
            <w:t>Choose an item.</w:t>
          </w:r>
        </w:p>
      </w:docPartBody>
    </w:docPart>
    <w:docPart>
      <w:docPartPr>
        <w:name w:val="2BC0DC2EA1FF49E2A218E111E0BCB8EA"/>
        <w:category>
          <w:name w:val="General"/>
          <w:gallery w:val="placeholder"/>
        </w:category>
        <w:types>
          <w:type w:val="bbPlcHdr"/>
        </w:types>
        <w:behaviors>
          <w:behavior w:val="content"/>
        </w:behaviors>
        <w:guid w:val="{025F990A-ABF2-4700-8790-0B70FB823BE1}"/>
      </w:docPartPr>
      <w:docPartBody>
        <w:p w:rsidR="0062315A" w:rsidRDefault="0062315A">
          <w:r w:rsidRPr="00B73472">
            <w:rPr>
              <w:rStyle w:val="PlaceholderText"/>
            </w:rPr>
            <w:t>Choose an item.</w:t>
          </w:r>
        </w:p>
      </w:docPartBody>
    </w:docPart>
    <w:docPart>
      <w:docPartPr>
        <w:name w:val="A98DDF3614B944D89DC32B2B4096DD20"/>
        <w:category>
          <w:name w:val="General"/>
          <w:gallery w:val="placeholder"/>
        </w:category>
        <w:types>
          <w:type w:val="bbPlcHdr"/>
        </w:types>
        <w:behaviors>
          <w:behavior w:val="content"/>
        </w:behaviors>
        <w:guid w:val="{FDA5BDFD-04C9-42F5-810E-4D6C8A3E892C}"/>
      </w:docPartPr>
      <w:docPartBody>
        <w:p w:rsidR="0062315A" w:rsidRDefault="0062315A">
          <w:r w:rsidRPr="00B73472">
            <w:rPr>
              <w:rStyle w:val="PlaceholderText"/>
            </w:rPr>
            <w:t>Choose an item.</w:t>
          </w:r>
        </w:p>
      </w:docPartBody>
    </w:docPart>
    <w:docPart>
      <w:docPartPr>
        <w:name w:val="70040873197D4948AB886D2E389E7FEF"/>
        <w:category>
          <w:name w:val="General"/>
          <w:gallery w:val="placeholder"/>
        </w:category>
        <w:types>
          <w:type w:val="bbPlcHdr"/>
        </w:types>
        <w:behaviors>
          <w:behavior w:val="content"/>
        </w:behaviors>
        <w:guid w:val="{DF07C437-BEFA-4826-9150-D94056F69855}"/>
      </w:docPartPr>
      <w:docPartBody>
        <w:p w:rsidR="0062315A" w:rsidRDefault="0062315A">
          <w:r w:rsidRPr="00B73472">
            <w:rPr>
              <w:rStyle w:val="PlaceholderText"/>
            </w:rPr>
            <w:t>Choose an item.</w:t>
          </w:r>
        </w:p>
      </w:docPartBody>
    </w:docPart>
    <w:docPart>
      <w:docPartPr>
        <w:name w:val="07A1C66D99054AB18C5FBE085AC57B12"/>
        <w:category>
          <w:name w:val="General"/>
          <w:gallery w:val="placeholder"/>
        </w:category>
        <w:types>
          <w:type w:val="bbPlcHdr"/>
        </w:types>
        <w:behaviors>
          <w:behavior w:val="content"/>
        </w:behaviors>
        <w:guid w:val="{6BB66FD4-CB14-42E4-90AF-87642DC1647E}"/>
      </w:docPartPr>
      <w:docPartBody>
        <w:p w:rsidR="0062315A" w:rsidRDefault="0062315A">
          <w:r w:rsidRPr="00B73472">
            <w:rPr>
              <w:rStyle w:val="PlaceholderText"/>
            </w:rPr>
            <w:t>Choose an item.</w:t>
          </w:r>
        </w:p>
      </w:docPartBody>
    </w:docPart>
    <w:docPart>
      <w:docPartPr>
        <w:name w:val="7614E2E109AA4EFF9FBBF179C6716511"/>
        <w:category>
          <w:name w:val="General"/>
          <w:gallery w:val="placeholder"/>
        </w:category>
        <w:types>
          <w:type w:val="bbPlcHdr"/>
        </w:types>
        <w:behaviors>
          <w:behavior w:val="content"/>
        </w:behaviors>
        <w:guid w:val="{ECC19604-94C4-40F7-AD8D-866161025B7D}"/>
      </w:docPartPr>
      <w:docPartBody>
        <w:p w:rsidR="0062315A" w:rsidRDefault="0062315A">
          <w:r w:rsidRPr="00B73472">
            <w:rPr>
              <w:rStyle w:val="PlaceholderText"/>
            </w:rPr>
            <w:t>Choose an item.</w:t>
          </w:r>
        </w:p>
      </w:docPartBody>
    </w:docPart>
    <w:docPart>
      <w:docPartPr>
        <w:name w:val="B8CF478D874F4ECD967BFC88822202AA"/>
        <w:category>
          <w:name w:val="General"/>
          <w:gallery w:val="placeholder"/>
        </w:category>
        <w:types>
          <w:type w:val="bbPlcHdr"/>
        </w:types>
        <w:behaviors>
          <w:behavior w:val="content"/>
        </w:behaviors>
        <w:guid w:val="{FCB85D77-0CAA-40B4-841F-6FEC9BC70D3F}"/>
      </w:docPartPr>
      <w:docPartBody>
        <w:p w:rsidR="0062315A" w:rsidRDefault="0062315A">
          <w:r w:rsidRPr="00B73472">
            <w:rPr>
              <w:rStyle w:val="PlaceholderText"/>
            </w:rPr>
            <w:t>Choose an item.</w:t>
          </w:r>
        </w:p>
      </w:docPartBody>
    </w:docPart>
    <w:docPart>
      <w:docPartPr>
        <w:name w:val="928D41DBBEBA49CA92E44A552B6659A3"/>
        <w:category>
          <w:name w:val="General"/>
          <w:gallery w:val="placeholder"/>
        </w:category>
        <w:types>
          <w:type w:val="bbPlcHdr"/>
        </w:types>
        <w:behaviors>
          <w:behavior w:val="content"/>
        </w:behaviors>
        <w:guid w:val="{D8778CC0-0438-430A-AC55-018E1DDD73F0}"/>
      </w:docPartPr>
      <w:docPartBody>
        <w:p w:rsidR="0062315A" w:rsidRDefault="0062315A">
          <w:r w:rsidRPr="00B73472">
            <w:rPr>
              <w:rStyle w:val="PlaceholderText"/>
            </w:rPr>
            <w:t>Choose an item.</w:t>
          </w:r>
        </w:p>
      </w:docPartBody>
    </w:docPart>
    <w:docPart>
      <w:docPartPr>
        <w:name w:val="E42EAC891A604468B7A619327CCC9121"/>
        <w:category>
          <w:name w:val="General"/>
          <w:gallery w:val="placeholder"/>
        </w:category>
        <w:types>
          <w:type w:val="bbPlcHdr"/>
        </w:types>
        <w:behaviors>
          <w:behavior w:val="content"/>
        </w:behaviors>
        <w:guid w:val="{8A6D94F8-12B6-4EF4-AB5D-2F12BEA6EE68}"/>
      </w:docPartPr>
      <w:docPartBody>
        <w:p w:rsidR="0062315A" w:rsidRDefault="0062315A">
          <w:r w:rsidRPr="00B73472">
            <w:rPr>
              <w:rStyle w:val="PlaceholderText"/>
            </w:rPr>
            <w:t>Choose an item.</w:t>
          </w:r>
        </w:p>
      </w:docPartBody>
    </w:docPart>
    <w:docPart>
      <w:docPartPr>
        <w:name w:val="C1552584996645AD8F810AE64E12E56F"/>
        <w:category>
          <w:name w:val="General"/>
          <w:gallery w:val="placeholder"/>
        </w:category>
        <w:types>
          <w:type w:val="bbPlcHdr"/>
        </w:types>
        <w:behaviors>
          <w:behavior w:val="content"/>
        </w:behaviors>
        <w:guid w:val="{DEB144D7-ED55-4C08-BA41-0C97299BEB65}"/>
      </w:docPartPr>
      <w:docPartBody>
        <w:p w:rsidR="0062315A" w:rsidRDefault="0062315A">
          <w:r w:rsidRPr="00B73472">
            <w:rPr>
              <w:rStyle w:val="PlaceholderText"/>
            </w:rPr>
            <w:t>Choose an item.</w:t>
          </w:r>
        </w:p>
      </w:docPartBody>
    </w:docPart>
    <w:docPart>
      <w:docPartPr>
        <w:name w:val="C9045C4EDF85435A9C0EB1C4E0A7CE77"/>
        <w:category>
          <w:name w:val="General"/>
          <w:gallery w:val="placeholder"/>
        </w:category>
        <w:types>
          <w:type w:val="bbPlcHdr"/>
        </w:types>
        <w:behaviors>
          <w:behavior w:val="content"/>
        </w:behaviors>
        <w:guid w:val="{76575284-C5D8-4C8F-BE8E-8C3540F719EA}"/>
      </w:docPartPr>
      <w:docPartBody>
        <w:p w:rsidR="0062315A" w:rsidRDefault="0062315A">
          <w:r w:rsidRPr="00B73472">
            <w:rPr>
              <w:rStyle w:val="PlaceholderText"/>
            </w:rPr>
            <w:t>Choose an item.</w:t>
          </w:r>
        </w:p>
      </w:docPartBody>
    </w:docPart>
    <w:docPart>
      <w:docPartPr>
        <w:name w:val="0A4EC35A15284669A7478ED1238FA67E"/>
        <w:category>
          <w:name w:val="General"/>
          <w:gallery w:val="placeholder"/>
        </w:category>
        <w:types>
          <w:type w:val="bbPlcHdr"/>
        </w:types>
        <w:behaviors>
          <w:behavior w:val="content"/>
        </w:behaviors>
        <w:guid w:val="{9F969AE3-6970-4B00-AA76-46EE84C84975}"/>
      </w:docPartPr>
      <w:docPartBody>
        <w:p w:rsidR="0062315A" w:rsidRDefault="0062315A">
          <w:r w:rsidRPr="00B73472">
            <w:rPr>
              <w:rStyle w:val="PlaceholderText"/>
            </w:rPr>
            <w:t>Choose an item.</w:t>
          </w:r>
        </w:p>
      </w:docPartBody>
    </w:docPart>
    <w:docPart>
      <w:docPartPr>
        <w:name w:val="FA8B68EEF5204D2D9D106DE09D3508F9"/>
        <w:category>
          <w:name w:val="General"/>
          <w:gallery w:val="placeholder"/>
        </w:category>
        <w:types>
          <w:type w:val="bbPlcHdr"/>
        </w:types>
        <w:behaviors>
          <w:behavior w:val="content"/>
        </w:behaviors>
        <w:guid w:val="{DE2C357A-DDE3-4CA4-A065-E73C19855589}"/>
      </w:docPartPr>
      <w:docPartBody>
        <w:p w:rsidR="0062315A" w:rsidRDefault="0062315A">
          <w:r w:rsidRPr="00B73472">
            <w:rPr>
              <w:rStyle w:val="PlaceholderText"/>
            </w:rPr>
            <w:t>Choose an item.</w:t>
          </w:r>
        </w:p>
      </w:docPartBody>
    </w:docPart>
    <w:docPart>
      <w:docPartPr>
        <w:name w:val="86CAA6C15C754377B1834E7AA33F505D"/>
        <w:category>
          <w:name w:val="General"/>
          <w:gallery w:val="placeholder"/>
        </w:category>
        <w:types>
          <w:type w:val="bbPlcHdr"/>
        </w:types>
        <w:behaviors>
          <w:behavior w:val="content"/>
        </w:behaviors>
        <w:guid w:val="{1A15F949-91D8-4131-9B43-DE4AFED803D7}"/>
      </w:docPartPr>
      <w:docPartBody>
        <w:p w:rsidR="0062315A" w:rsidRDefault="0062315A">
          <w:r w:rsidRPr="00B73472">
            <w:rPr>
              <w:rStyle w:val="PlaceholderText"/>
            </w:rPr>
            <w:t>Choose an item.</w:t>
          </w:r>
        </w:p>
      </w:docPartBody>
    </w:docPart>
    <w:docPart>
      <w:docPartPr>
        <w:name w:val="4F958406817E4B5FA0F8F510A28AE178"/>
        <w:category>
          <w:name w:val="General"/>
          <w:gallery w:val="placeholder"/>
        </w:category>
        <w:types>
          <w:type w:val="bbPlcHdr"/>
        </w:types>
        <w:behaviors>
          <w:behavior w:val="content"/>
        </w:behaviors>
        <w:guid w:val="{F24DBA25-93CB-4171-9C3E-37E149BEB958}"/>
      </w:docPartPr>
      <w:docPartBody>
        <w:p w:rsidR="0062315A" w:rsidRDefault="0062315A">
          <w:r w:rsidRPr="00B73472">
            <w:rPr>
              <w:rStyle w:val="PlaceholderText"/>
            </w:rPr>
            <w:t>Choose an item.</w:t>
          </w:r>
        </w:p>
      </w:docPartBody>
    </w:docPart>
    <w:docPart>
      <w:docPartPr>
        <w:name w:val="697DEA8F2AF64CD8B32BB4578B280F98"/>
        <w:category>
          <w:name w:val="General"/>
          <w:gallery w:val="placeholder"/>
        </w:category>
        <w:types>
          <w:type w:val="bbPlcHdr"/>
        </w:types>
        <w:behaviors>
          <w:behavior w:val="content"/>
        </w:behaviors>
        <w:guid w:val="{54B285B4-2D60-4486-B278-106C34F3462C}"/>
      </w:docPartPr>
      <w:docPartBody>
        <w:p w:rsidR="0062315A" w:rsidRDefault="0062315A">
          <w:r w:rsidRPr="00B73472">
            <w:rPr>
              <w:rStyle w:val="PlaceholderText"/>
            </w:rPr>
            <w:t>Choose an item.</w:t>
          </w:r>
        </w:p>
      </w:docPartBody>
    </w:docPart>
    <w:docPart>
      <w:docPartPr>
        <w:name w:val="85F4A607D61D4F278ECE21DB6C538400"/>
        <w:category>
          <w:name w:val="General"/>
          <w:gallery w:val="placeholder"/>
        </w:category>
        <w:types>
          <w:type w:val="bbPlcHdr"/>
        </w:types>
        <w:behaviors>
          <w:behavior w:val="content"/>
        </w:behaviors>
        <w:guid w:val="{58A8E68D-9EEF-4012-807C-B6E7B119D107}"/>
      </w:docPartPr>
      <w:docPartBody>
        <w:p w:rsidR="0062315A" w:rsidRDefault="0062315A">
          <w:r w:rsidRPr="00B73472">
            <w:rPr>
              <w:rStyle w:val="PlaceholderText"/>
            </w:rPr>
            <w:t>Choose an item.</w:t>
          </w:r>
        </w:p>
      </w:docPartBody>
    </w:docPart>
    <w:docPart>
      <w:docPartPr>
        <w:name w:val="EB5CFA19A7CF41B0AA6783F77E6A8AD0"/>
        <w:category>
          <w:name w:val="General"/>
          <w:gallery w:val="placeholder"/>
        </w:category>
        <w:types>
          <w:type w:val="bbPlcHdr"/>
        </w:types>
        <w:behaviors>
          <w:behavior w:val="content"/>
        </w:behaviors>
        <w:guid w:val="{C48C8B56-4D1D-4FA2-BFB1-73D93BC8DFF7}"/>
      </w:docPartPr>
      <w:docPartBody>
        <w:p w:rsidR="0062315A" w:rsidRDefault="0062315A">
          <w:r w:rsidRPr="00B73472">
            <w:rPr>
              <w:rStyle w:val="PlaceholderText"/>
            </w:rPr>
            <w:t>Choose an item.</w:t>
          </w:r>
        </w:p>
      </w:docPartBody>
    </w:docPart>
    <w:docPart>
      <w:docPartPr>
        <w:name w:val="F4DFDEB9B69942E886844FEC7B902949"/>
        <w:category>
          <w:name w:val="General"/>
          <w:gallery w:val="placeholder"/>
        </w:category>
        <w:types>
          <w:type w:val="bbPlcHdr"/>
        </w:types>
        <w:behaviors>
          <w:behavior w:val="content"/>
        </w:behaviors>
        <w:guid w:val="{DD37780F-B3E3-48E5-8A7D-9FA967A4B799}"/>
      </w:docPartPr>
      <w:docPartBody>
        <w:p w:rsidR="0062315A" w:rsidRDefault="0062315A">
          <w:r w:rsidRPr="00B73472">
            <w:rPr>
              <w:rStyle w:val="PlaceholderText"/>
            </w:rPr>
            <w:t>Choose an item.</w:t>
          </w:r>
        </w:p>
      </w:docPartBody>
    </w:docPart>
    <w:docPart>
      <w:docPartPr>
        <w:name w:val="A960AE0F31994C95B782582D9AC9E3E4"/>
        <w:category>
          <w:name w:val="General"/>
          <w:gallery w:val="placeholder"/>
        </w:category>
        <w:types>
          <w:type w:val="bbPlcHdr"/>
        </w:types>
        <w:behaviors>
          <w:behavior w:val="content"/>
        </w:behaviors>
        <w:guid w:val="{4FE6A660-BF3F-48CD-9ED6-53DD54819285}"/>
      </w:docPartPr>
      <w:docPartBody>
        <w:p w:rsidR="0062315A" w:rsidRDefault="0062315A">
          <w:r w:rsidRPr="00B73472">
            <w:rPr>
              <w:rStyle w:val="PlaceholderText"/>
            </w:rPr>
            <w:t>Choose an item.</w:t>
          </w:r>
        </w:p>
      </w:docPartBody>
    </w:docPart>
    <w:docPart>
      <w:docPartPr>
        <w:name w:val="54F408AD1DCA4539A3EDAAC47B7E3E52"/>
        <w:category>
          <w:name w:val="General"/>
          <w:gallery w:val="placeholder"/>
        </w:category>
        <w:types>
          <w:type w:val="bbPlcHdr"/>
        </w:types>
        <w:behaviors>
          <w:behavior w:val="content"/>
        </w:behaviors>
        <w:guid w:val="{97D4CF3F-39BF-4905-BF06-E4A3BAF30356}"/>
      </w:docPartPr>
      <w:docPartBody>
        <w:p w:rsidR="0062315A" w:rsidRDefault="0062315A">
          <w:r w:rsidRPr="00B73472">
            <w:rPr>
              <w:rStyle w:val="PlaceholderText"/>
            </w:rPr>
            <w:t>Choose an item.</w:t>
          </w:r>
        </w:p>
      </w:docPartBody>
    </w:docPart>
    <w:docPart>
      <w:docPartPr>
        <w:name w:val="9D2AD09E92BA413E87F9D5095643E0DC"/>
        <w:category>
          <w:name w:val="General"/>
          <w:gallery w:val="placeholder"/>
        </w:category>
        <w:types>
          <w:type w:val="bbPlcHdr"/>
        </w:types>
        <w:behaviors>
          <w:behavior w:val="content"/>
        </w:behaviors>
        <w:guid w:val="{668B14F6-6875-4D61-A1C0-43E8522070AB}"/>
      </w:docPartPr>
      <w:docPartBody>
        <w:p w:rsidR="0062315A" w:rsidRDefault="0062315A">
          <w:r w:rsidRPr="00B73472">
            <w:rPr>
              <w:rStyle w:val="PlaceholderText"/>
            </w:rPr>
            <w:t>Choose an item.</w:t>
          </w:r>
        </w:p>
      </w:docPartBody>
    </w:docPart>
    <w:docPart>
      <w:docPartPr>
        <w:name w:val="92049FBA7E9542B5A478F683D6671D12"/>
        <w:category>
          <w:name w:val="General"/>
          <w:gallery w:val="placeholder"/>
        </w:category>
        <w:types>
          <w:type w:val="bbPlcHdr"/>
        </w:types>
        <w:behaviors>
          <w:behavior w:val="content"/>
        </w:behaviors>
        <w:guid w:val="{69CEFFC7-8D74-41E3-A67C-C5487B2A5CA5}"/>
      </w:docPartPr>
      <w:docPartBody>
        <w:p w:rsidR="0062315A" w:rsidRDefault="0062315A">
          <w:r w:rsidRPr="00B73472">
            <w:rPr>
              <w:rStyle w:val="PlaceholderText"/>
            </w:rPr>
            <w:t>Choose an item.</w:t>
          </w:r>
        </w:p>
      </w:docPartBody>
    </w:docPart>
    <w:docPart>
      <w:docPartPr>
        <w:name w:val="91206F0BA6A54904AACEB30E4C204D91"/>
        <w:category>
          <w:name w:val="General"/>
          <w:gallery w:val="placeholder"/>
        </w:category>
        <w:types>
          <w:type w:val="bbPlcHdr"/>
        </w:types>
        <w:behaviors>
          <w:behavior w:val="content"/>
        </w:behaviors>
        <w:guid w:val="{402D5014-EC44-4666-8D1E-736CA3B2CD11}"/>
      </w:docPartPr>
      <w:docPartBody>
        <w:p w:rsidR="0062315A" w:rsidRDefault="0062315A">
          <w:r w:rsidRPr="00B73472">
            <w:rPr>
              <w:rStyle w:val="PlaceholderText"/>
            </w:rPr>
            <w:t>Choose an item.</w:t>
          </w:r>
        </w:p>
      </w:docPartBody>
    </w:docPart>
    <w:docPart>
      <w:docPartPr>
        <w:name w:val="7E5C10635AA3411EB92D721E1FBFEFF2"/>
        <w:category>
          <w:name w:val="General"/>
          <w:gallery w:val="placeholder"/>
        </w:category>
        <w:types>
          <w:type w:val="bbPlcHdr"/>
        </w:types>
        <w:behaviors>
          <w:behavior w:val="content"/>
        </w:behaviors>
        <w:guid w:val="{2694AC9D-A229-4221-9B1B-DBEEFA6786DD}"/>
      </w:docPartPr>
      <w:docPartBody>
        <w:p w:rsidR="0062315A" w:rsidRDefault="0062315A">
          <w:r w:rsidRPr="00B73472">
            <w:rPr>
              <w:rStyle w:val="PlaceholderText"/>
            </w:rPr>
            <w:t>Choose an item.</w:t>
          </w:r>
        </w:p>
      </w:docPartBody>
    </w:docPart>
    <w:docPart>
      <w:docPartPr>
        <w:name w:val="125EE25413F247B5A63344AC52C09DE3"/>
        <w:category>
          <w:name w:val="General"/>
          <w:gallery w:val="placeholder"/>
        </w:category>
        <w:types>
          <w:type w:val="bbPlcHdr"/>
        </w:types>
        <w:behaviors>
          <w:behavior w:val="content"/>
        </w:behaviors>
        <w:guid w:val="{85B9A6E1-60AA-46E4-8FD5-9AAD41B936CF}"/>
      </w:docPartPr>
      <w:docPartBody>
        <w:p w:rsidR="0062315A" w:rsidRDefault="0062315A">
          <w:r w:rsidRPr="00B73472">
            <w:rPr>
              <w:rStyle w:val="PlaceholderText"/>
            </w:rPr>
            <w:t>Choose an item.</w:t>
          </w:r>
        </w:p>
      </w:docPartBody>
    </w:docPart>
    <w:docPart>
      <w:docPartPr>
        <w:name w:val="2FDBD31D27A64FADAA26776062BC59B4"/>
        <w:category>
          <w:name w:val="General"/>
          <w:gallery w:val="placeholder"/>
        </w:category>
        <w:types>
          <w:type w:val="bbPlcHdr"/>
        </w:types>
        <w:behaviors>
          <w:behavior w:val="content"/>
        </w:behaviors>
        <w:guid w:val="{0ABBEFA1-9371-4525-B0B7-C896C88663AB}"/>
      </w:docPartPr>
      <w:docPartBody>
        <w:p w:rsidR="0062315A" w:rsidRDefault="0062315A">
          <w:r w:rsidRPr="00B73472">
            <w:rPr>
              <w:rStyle w:val="PlaceholderText"/>
            </w:rPr>
            <w:t>Choose an item.</w:t>
          </w:r>
        </w:p>
      </w:docPartBody>
    </w:docPart>
    <w:docPart>
      <w:docPartPr>
        <w:name w:val="98DD0F5296F54B1E94896D159AA229DD"/>
        <w:category>
          <w:name w:val="General"/>
          <w:gallery w:val="placeholder"/>
        </w:category>
        <w:types>
          <w:type w:val="bbPlcHdr"/>
        </w:types>
        <w:behaviors>
          <w:behavior w:val="content"/>
        </w:behaviors>
        <w:guid w:val="{F3270AC5-D319-406A-9D3A-CF58060F124B}"/>
      </w:docPartPr>
      <w:docPartBody>
        <w:p w:rsidR="0062315A" w:rsidRDefault="0062315A">
          <w:r w:rsidRPr="00B73472">
            <w:rPr>
              <w:rStyle w:val="PlaceholderText"/>
            </w:rPr>
            <w:t>Choose an item.</w:t>
          </w:r>
        </w:p>
      </w:docPartBody>
    </w:docPart>
    <w:docPart>
      <w:docPartPr>
        <w:name w:val="5C8DFC18AF934E2ABE5FC511D321F0BE"/>
        <w:category>
          <w:name w:val="General"/>
          <w:gallery w:val="placeholder"/>
        </w:category>
        <w:types>
          <w:type w:val="bbPlcHdr"/>
        </w:types>
        <w:behaviors>
          <w:behavior w:val="content"/>
        </w:behaviors>
        <w:guid w:val="{DBC8655B-AB4A-42D6-ABEC-45836C05EF91}"/>
      </w:docPartPr>
      <w:docPartBody>
        <w:p w:rsidR="0062315A" w:rsidRDefault="0062315A">
          <w:r w:rsidRPr="00B73472">
            <w:rPr>
              <w:rStyle w:val="PlaceholderText"/>
            </w:rPr>
            <w:t>Choose an item.</w:t>
          </w:r>
        </w:p>
      </w:docPartBody>
    </w:docPart>
    <w:docPart>
      <w:docPartPr>
        <w:name w:val="A3FDE239A4E14C679AAA8F66C69353D8"/>
        <w:category>
          <w:name w:val="General"/>
          <w:gallery w:val="placeholder"/>
        </w:category>
        <w:types>
          <w:type w:val="bbPlcHdr"/>
        </w:types>
        <w:behaviors>
          <w:behavior w:val="content"/>
        </w:behaviors>
        <w:guid w:val="{A5CFD791-37D4-4274-B6B5-459C405C4072}"/>
      </w:docPartPr>
      <w:docPartBody>
        <w:p w:rsidR="0062315A" w:rsidRDefault="0062315A">
          <w:r w:rsidRPr="00B73472">
            <w:rPr>
              <w:rStyle w:val="PlaceholderText"/>
            </w:rPr>
            <w:t>Choose an item.</w:t>
          </w:r>
        </w:p>
      </w:docPartBody>
    </w:docPart>
    <w:docPart>
      <w:docPartPr>
        <w:name w:val="CC611CD6AD764FFE9BE6B29FA67526FB"/>
        <w:category>
          <w:name w:val="General"/>
          <w:gallery w:val="placeholder"/>
        </w:category>
        <w:types>
          <w:type w:val="bbPlcHdr"/>
        </w:types>
        <w:behaviors>
          <w:behavior w:val="content"/>
        </w:behaviors>
        <w:guid w:val="{09238079-8860-4D60-BE0B-6967943B7B84}"/>
      </w:docPartPr>
      <w:docPartBody>
        <w:p w:rsidR="0062315A" w:rsidRDefault="0062315A">
          <w:r w:rsidRPr="00B73472">
            <w:rPr>
              <w:rStyle w:val="PlaceholderText"/>
            </w:rPr>
            <w:t>Choose an item.</w:t>
          </w:r>
        </w:p>
      </w:docPartBody>
    </w:docPart>
    <w:docPart>
      <w:docPartPr>
        <w:name w:val="6E0F76C90387401682A846F748854405"/>
        <w:category>
          <w:name w:val="General"/>
          <w:gallery w:val="placeholder"/>
        </w:category>
        <w:types>
          <w:type w:val="bbPlcHdr"/>
        </w:types>
        <w:behaviors>
          <w:behavior w:val="content"/>
        </w:behaviors>
        <w:guid w:val="{214124AB-B765-46D5-AC5A-9ACDBC385422}"/>
      </w:docPartPr>
      <w:docPartBody>
        <w:p w:rsidR="0062315A" w:rsidRDefault="0062315A">
          <w:r w:rsidRPr="00B73472">
            <w:rPr>
              <w:rStyle w:val="PlaceholderText"/>
            </w:rPr>
            <w:t>Choose an item.</w:t>
          </w:r>
        </w:p>
      </w:docPartBody>
    </w:docPart>
    <w:docPart>
      <w:docPartPr>
        <w:name w:val="955A3F1205BB46C094854211F694242C"/>
        <w:category>
          <w:name w:val="General"/>
          <w:gallery w:val="placeholder"/>
        </w:category>
        <w:types>
          <w:type w:val="bbPlcHdr"/>
        </w:types>
        <w:behaviors>
          <w:behavior w:val="content"/>
        </w:behaviors>
        <w:guid w:val="{FC0989C3-8346-48C1-8E85-B4550797B2B7}"/>
      </w:docPartPr>
      <w:docPartBody>
        <w:p w:rsidR="009C7445" w:rsidRDefault="008C0B27">
          <w:r w:rsidRPr="00B73472">
            <w:rPr>
              <w:rStyle w:val="PlaceholderText"/>
            </w:rPr>
            <w:t>Choose an item.</w:t>
          </w:r>
        </w:p>
      </w:docPartBody>
    </w:docPart>
    <w:docPart>
      <w:docPartPr>
        <w:name w:val="00D04E3A421042D4A7A741C5A49098D5"/>
        <w:category>
          <w:name w:val="General"/>
          <w:gallery w:val="placeholder"/>
        </w:category>
        <w:types>
          <w:type w:val="bbPlcHdr"/>
        </w:types>
        <w:behaviors>
          <w:behavior w:val="content"/>
        </w:behaviors>
        <w:guid w:val="{55DC262B-E7E8-4B6E-8620-1DDDCB9BE2FD}"/>
      </w:docPartPr>
      <w:docPartBody>
        <w:p w:rsidR="009C7445" w:rsidRDefault="008C0B27">
          <w:r w:rsidRPr="00B73472">
            <w:rPr>
              <w:rStyle w:val="PlaceholderText"/>
            </w:rPr>
            <w:t>Choose an item.</w:t>
          </w:r>
        </w:p>
      </w:docPartBody>
    </w:docPart>
    <w:docPart>
      <w:docPartPr>
        <w:name w:val="34822F41CA2F4F15AA6C384652D9F755"/>
        <w:category>
          <w:name w:val="General"/>
          <w:gallery w:val="placeholder"/>
        </w:category>
        <w:types>
          <w:type w:val="bbPlcHdr"/>
        </w:types>
        <w:behaviors>
          <w:behavior w:val="content"/>
        </w:behaviors>
        <w:guid w:val="{560AD3CF-A693-482B-BB71-337058DBD725}"/>
      </w:docPartPr>
      <w:docPartBody>
        <w:p w:rsidR="009C7445" w:rsidRDefault="008C0B27">
          <w:r w:rsidRPr="00B73472">
            <w:rPr>
              <w:rStyle w:val="PlaceholderText"/>
            </w:rPr>
            <w:t>Choose an item.</w:t>
          </w:r>
        </w:p>
      </w:docPartBody>
    </w:docPart>
    <w:docPart>
      <w:docPartPr>
        <w:name w:val="3087CE22777C42008DDE11257EF98FAD"/>
        <w:category>
          <w:name w:val="General"/>
          <w:gallery w:val="placeholder"/>
        </w:category>
        <w:types>
          <w:type w:val="bbPlcHdr"/>
        </w:types>
        <w:behaviors>
          <w:behavior w:val="content"/>
        </w:behaviors>
        <w:guid w:val="{C5FA7BC5-1441-4C5D-9FD8-671BA9448C53}"/>
      </w:docPartPr>
      <w:docPartBody>
        <w:p w:rsidR="009C7445" w:rsidRDefault="008C0B27">
          <w:r w:rsidRPr="00B73472">
            <w:rPr>
              <w:rStyle w:val="PlaceholderText"/>
            </w:rPr>
            <w:t>Choose an item.</w:t>
          </w:r>
        </w:p>
      </w:docPartBody>
    </w:docPart>
    <w:docPart>
      <w:docPartPr>
        <w:name w:val="812EA45E34044218BCC903AAEAA5BC20"/>
        <w:category>
          <w:name w:val="General"/>
          <w:gallery w:val="placeholder"/>
        </w:category>
        <w:types>
          <w:type w:val="bbPlcHdr"/>
        </w:types>
        <w:behaviors>
          <w:behavior w:val="content"/>
        </w:behaviors>
        <w:guid w:val="{C82B2C86-7DBA-407D-8A6B-F7723CA5E045}"/>
      </w:docPartPr>
      <w:docPartBody>
        <w:p w:rsidR="009C7445" w:rsidRDefault="008C0B27">
          <w:r w:rsidRPr="00B73472">
            <w:rPr>
              <w:rStyle w:val="PlaceholderText"/>
            </w:rPr>
            <w:t>Choose an item.</w:t>
          </w:r>
        </w:p>
      </w:docPartBody>
    </w:docPart>
    <w:docPart>
      <w:docPartPr>
        <w:name w:val="4848CA38128643DEA331357CF9144329"/>
        <w:category>
          <w:name w:val="General"/>
          <w:gallery w:val="placeholder"/>
        </w:category>
        <w:types>
          <w:type w:val="bbPlcHdr"/>
        </w:types>
        <w:behaviors>
          <w:behavior w:val="content"/>
        </w:behaviors>
        <w:guid w:val="{525D5DFD-821E-476E-89DA-3F654757D2C7}"/>
      </w:docPartPr>
      <w:docPartBody>
        <w:p w:rsidR="009C7445" w:rsidRDefault="008C0B27">
          <w:r w:rsidRPr="00B73472">
            <w:rPr>
              <w:rStyle w:val="PlaceholderText"/>
            </w:rPr>
            <w:t>Choose an item.</w:t>
          </w:r>
        </w:p>
      </w:docPartBody>
    </w:docPart>
    <w:docPart>
      <w:docPartPr>
        <w:name w:val="DEDC280CDC3E4A0389ADD6D3620A2F92"/>
        <w:category>
          <w:name w:val="General"/>
          <w:gallery w:val="placeholder"/>
        </w:category>
        <w:types>
          <w:type w:val="bbPlcHdr"/>
        </w:types>
        <w:behaviors>
          <w:behavior w:val="content"/>
        </w:behaviors>
        <w:guid w:val="{2A240819-AD47-4029-8BD2-BEB28FF15F12}"/>
      </w:docPartPr>
      <w:docPartBody>
        <w:p w:rsidR="009C7445" w:rsidRDefault="008C0B27">
          <w:r w:rsidRPr="00B73472">
            <w:rPr>
              <w:rStyle w:val="PlaceholderText"/>
            </w:rPr>
            <w:t>Choose an item.</w:t>
          </w:r>
        </w:p>
      </w:docPartBody>
    </w:docPart>
    <w:docPart>
      <w:docPartPr>
        <w:name w:val="EFB124CEFB6C490BA457B535C6CAF4F6"/>
        <w:category>
          <w:name w:val="General"/>
          <w:gallery w:val="placeholder"/>
        </w:category>
        <w:types>
          <w:type w:val="bbPlcHdr"/>
        </w:types>
        <w:behaviors>
          <w:behavior w:val="content"/>
        </w:behaviors>
        <w:guid w:val="{4F761470-A5B9-4760-B20A-EAB8A769E03A}"/>
      </w:docPartPr>
      <w:docPartBody>
        <w:p w:rsidR="009C7445" w:rsidRDefault="008C0B27">
          <w:r w:rsidRPr="00B73472">
            <w:rPr>
              <w:rStyle w:val="PlaceholderText"/>
            </w:rPr>
            <w:t>Choose an item.</w:t>
          </w:r>
        </w:p>
      </w:docPartBody>
    </w:docPart>
    <w:docPart>
      <w:docPartPr>
        <w:name w:val="6F2B657A86EC48C497C1550917B66AE8"/>
        <w:category>
          <w:name w:val="General"/>
          <w:gallery w:val="placeholder"/>
        </w:category>
        <w:types>
          <w:type w:val="bbPlcHdr"/>
        </w:types>
        <w:behaviors>
          <w:behavior w:val="content"/>
        </w:behaviors>
        <w:guid w:val="{0D59C93D-46D2-43EC-BF4D-1BE482A6794C}"/>
      </w:docPartPr>
      <w:docPartBody>
        <w:p w:rsidR="00E03EB1" w:rsidRDefault="009B58CA">
          <w:r w:rsidRPr="00B73472">
            <w:rPr>
              <w:rStyle w:val="PlaceholderText"/>
            </w:rPr>
            <w:t>Choose an item.</w:t>
          </w:r>
        </w:p>
      </w:docPartBody>
    </w:docPart>
    <w:docPart>
      <w:docPartPr>
        <w:name w:val="D7C22AB30235410E8838AA6E8B004004"/>
        <w:category>
          <w:name w:val="General"/>
          <w:gallery w:val="placeholder"/>
        </w:category>
        <w:types>
          <w:type w:val="bbPlcHdr"/>
        </w:types>
        <w:behaviors>
          <w:behavior w:val="content"/>
        </w:behaviors>
        <w:guid w:val="{9A0C8F5B-8E97-4E22-A33B-5D4D9D10C713}"/>
      </w:docPartPr>
      <w:docPartBody>
        <w:p w:rsidR="00E03EB1" w:rsidRDefault="009B58CA">
          <w:r w:rsidRPr="00B73472">
            <w:rPr>
              <w:rStyle w:val="PlaceholderText"/>
            </w:rPr>
            <w:t>Choose an item.</w:t>
          </w:r>
        </w:p>
      </w:docPartBody>
    </w:docPart>
    <w:docPart>
      <w:docPartPr>
        <w:name w:val="323C064C9A1C42128B6BBB8B3D131AF1"/>
        <w:category>
          <w:name w:val="General"/>
          <w:gallery w:val="placeholder"/>
        </w:category>
        <w:types>
          <w:type w:val="bbPlcHdr"/>
        </w:types>
        <w:behaviors>
          <w:behavior w:val="content"/>
        </w:behaviors>
        <w:guid w:val="{0B1DAEE3-F182-4E8F-ADEF-AC22EACC565F}"/>
      </w:docPartPr>
      <w:docPartBody>
        <w:p w:rsidR="00E03EB1" w:rsidRDefault="009B58CA">
          <w:r w:rsidRPr="00B73472">
            <w:rPr>
              <w:rStyle w:val="PlaceholderText"/>
            </w:rPr>
            <w:t>Choose an item.</w:t>
          </w:r>
        </w:p>
      </w:docPartBody>
    </w:docPart>
    <w:docPart>
      <w:docPartPr>
        <w:name w:val="AF541E40F2EE4DD288FF8039A1D7345A"/>
        <w:category>
          <w:name w:val="General"/>
          <w:gallery w:val="placeholder"/>
        </w:category>
        <w:types>
          <w:type w:val="bbPlcHdr"/>
        </w:types>
        <w:behaviors>
          <w:behavior w:val="content"/>
        </w:behaviors>
        <w:guid w:val="{35E61D67-AAFD-427B-83ED-016BF7D0CC95}"/>
      </w:docPartPr>
      <w:docPartBody>
        <w:p w:rsidR="00E03EB1" w:rsidRDefault="009B58CA">
          <w:r w:rsidRPr="00B73472">
            <w:rPr>
              <w:rStyle w:val="PlaceholderText"/>
            </w:rPr>
            <w:t>Choose an item.</w:t>
          </w:r>
        </w:p>
      </w:docPartBody>
    </w:docPart>
    <w:docPart>
      <w:docPartPr>
        <w:name w:val="C9092AD4A6204C5FA6B8A8AD13F55880"/>
        <w:category>
          <w:name w:val="General"/>
          <w:gallery w:val="placeholder"/>
        </w:category>
        <w:types>
          <w:type w:val="bbPlcHdr"/>
        </w:types>
        <w:behaviors>
          <w:behavior w:val="content"/>
        </w:behaviors>
        <w:guid w:val="{01C0CAAA-B143-4240-80B7-265E8E5438E3}"/>
      </w:docPartPr>
      <w:docPartBody>
        <w:p w:rsidR="00E03EB1" w:rsidRDefault="009B58CA">
          <w:r w:rsidRPr="00B73472">
            <w:rPr>
              <w:rStyle w:val="PlaceholderText"/>
            </w:rPr>
            <w:t>Choose an item.</w:t>
          </w:r>
        </w:p>
      </w:docPartBody>
    </w:docPart>
    <w:docPart>
      <w:docPartPr>
        <w:name w:val="567749C766B74317909F0E1D18859848"/>
        <w:category>
          <w:name w:val="General"/>
          <w:gallery w:val="placeholder"/>
        </w:category>
        <w:types>
          <w:type w:val="bbPlcHdr"/>
        </w:types>
        <w:behaviors>
          <w:behavior w:val="content"/>
        </w:behaviors>
        <w:guid w:val="{E10AAF77-B3B0-4F2E-97D7-C1431274EABD}"/>
      </w:docPartPr>
      <w:docPartBody>
        <w:p w:rsidR="00E03EB1" w:rsidRDefault="009B58CA">
          <w:r w:rsidRPr="00B73472">
            <w:rPr>
              <w:rStyle w:val="PlaceholderText"/>
            </w:rPr>
            <w:t>Choose an item.</w:t>
          </w:r>
        </w:p>
      </w:docPartBody>
    </w:docPart>
    <w:docPart>
      <w:docPartPr>
        <w:name w:val="3CA79B6CD3E6403E85F98D67E4D7495A"/>
        <w:category>
          <w:name w:val="General"/>
          <w:gallery w:val="placeholder"/>
        </w:category>
        <w:types>
          <w:type w:val="bbPlcHdr"/>
        </w:types>
        <w:behaviors>
          <w:behavior w:val="content"/>
        </w:behaviors>
        <w:guid w:val="{CC88E789-6584-40AA-9CAF-341CC10A60D6}"/>
      </w:docPartPr>
      <w:docPartBody>
        <w:p w:rsidR="00E03EB1" w:rsidRDefault="009B58CA">
          <w:r w:rsidRPr="00B73472">
            <w:rPr>
              <w:rStyle w:val="PlaceholderText"/>
            </w:rPr>
            <w:t>Choose an item.</w:t>
          </w:r>
        </w:p>
      </w:docPartBody>
    </w:docPart>
    <w:docPart>
      <w:docPartPr>
        <w:name w:val="23175C6E12EB448886D2D94B419E9F29"/>
        <w:category>
          <w:name w:val="General"/>
          <w:gallery w:val="placeholder"/>
        </w:category>
        <w:types>
          <w:type w:val="bbPlcHdr"/>
        </w:types>
        <w:behaviors>
          <w:behavior w:val="content"/>
        </w:behaviors>
        <w:guid w:val="{38BA16C0-A2FE-43DA-8FAE-33CEDCE3AA4D}"/>
      </w:docPartPr>
      <w:docPartBody>
        <w:p w:rsidR="00E03EB1" w:rsidRDefault="009B58CA">
          <w:r w:rsidRPr="00B73472">
            <w:rPr>
              <w:rStyle w:val="PlaceholderText"/>
            </w:rPr>
            <w:t>Choose an item.</w:t>
          </w:r>
        </w:p>
      </w:docPartBody>
    </w:docPart>
    <w:docPart>
      <w:docPartPr>
        <w:name w:val="645F22ED9A9E45E89D76DBB421325EC5"/>
        <w:category>
          <w:name w:val="General"/>
          <w:gallery w:val="placeholder"/>
        </w:category>
        <w:types>
          <w:type w:val="bbPlcHdr"/>
        </w:types>
        <w:behaviors>
          <w:behavior w:val="content"/>
        </w:behaviors>
        <w:guid w:val="{01E8672B-7ABB-45D5-A4A6-957E7C42C870}"/>
      </w:docPartPr>
      <w:docPartBody>
        <w:p w:rsidR="001A5EF9" w:rsidRDefault="00D409EF">
          <w:r w:rsidRPr="00B73472">
            <w:rPr>
              <w:rStyle w:val="PlaceholderText"/>
            </w:rPr>
            <w:t>Choose an item.</w:t>
          </w:r>
        </w:p>
      </w:docPartBody>
    </w:docPart>
    <w:docPart>
      <w:docPartPr>
        <w:name w:val="92262E081EE248D6ABB08F42159FC462"/>
        <w:category>
          <w:name w:val="General"/>
          <w:gallery w:val="placeholder"/>
        </w:category>
        <w:types>
          <w:type w:val="bbPlcHdr"/>
        </w:types>
        <w:behaviors>
          <w:behavior w:val="content"/>
        </w:behaviors>
        <w:guid w:val="{568C7DEF-C33D-447D-B8C7-CE42376BF903}"/>
      </w:docPartPr>
      <w:docPartBody>
        <w:p w:rsidR="00472396" w:rsidRDefault="009F50B8">
          <w:r w:rsidRPr="00B73472">
            <w:rPr>
              <w:rStyle w:val="PlaceholderText"/>
            </w:rPr>
            <w:t>Choose an item.</w:t>
          </w:r>
        </w:p>
      </w:docPartBody>
    </w:docPart>
    <w:docPart>
      <w:docPartPr>
        <w:name w:val="516B948FDD6F4FD39F15F015903B6F25"/>
        <w:category>
          <w:name w:val="General"/>
          <w:gallery w:val="placeholder"/>
        </w:category>
        <w:types>
          <w:type w:val="bbPlcHdr"/>
        </w:types>
        <w:behaviors>
          <w:behavior w:val="content"/>
        </w:behaviors>
        <w:guid w:val="{7376432C-3D98-4095-ACEA-0F28B85C0354}"/>
      </w:docPartPr>
      <w:docPartBody>
        <w:p w:rsidR="00472396" w:rsidRDefault="009F50B8">
          <w:r w:rsidRPr="00B73472">
            <w:rPr>
              <w:rStyle w:val="PlaceholderText"/>
            </w:rPr>
            <w:t>Choose an item.</w:t>
          </w:r>
        </w:p>
      </w:docPartBody>
    </w:docPart>
    <w:docPart>
      <w:docPartPr>
        <w:name w:val="19CA94D0243A4957B7E7E6CE0C5A547F"/>
        <w:category>
          <w:name w:val="General"/>
          <w:gallery w:val="placeholder"/>
        </w:category>
        <w:types>
          <w:type w:val="bbPlcHdr"/>
        </w:types>
        <w:behaviors>
          <w:behavior w:val="content"/>
        </w:behaviors>
        <w:guid w:val="{AFAC4B24-05AD-4DC0-BDAF-E5291940B70C}"/>
      </w:docPartPr>
      <w:docPartBody>
        <w:p w:rsidR="00472396" w:rsidRDefault="009F50B8">
          <w:r w:rsidRPr="00B73472">
            <w:rPr>
              <w:rStyle w:val="PlaceholderText"/>
            </w:rPr>
            <w:t>Choose an item.</w:t>
          </w:r>
        </w:p>
      </w:docPartBody>
    </w:docPart>
    <w:docPart>
      <w:docPartPr>
        <w:name w:val="F2A0749DBF1143FF8DA63A9590A25266"/>
        <w:category>
          <w:name w:val="General"/>
          <w:gallery w:val="placeholder"/>
        </w:category>
        <w:types>
          <w:type w:val="bbPlcHdr"/>
        </w:types>
        <w:behaviors>
          <w:behavior w:val="content"/>
        </w:behaviors>
        <w:guid w:val="{B39B2075-6B9C-4E24-BB5A-02582E998655}"/>
      </w:docPartPr>
      <w:docPartBody>
        <w:p w:rsidR="00472396" w:rsidRDefault="009F50B8">
          <w:r w:rsidRPr="00B73472">
            <w:rPr>
              <w:rStyle w:val="PlaceholderText"/>
            </w:rPr>
            <w:t>Choose an item.</w:t>
          </w:r>
        </w:p>
      </w:docPartBody>
    </w:docPart>
    <w:docPart>
      <w:docPartPr>
        <w:name w:val="A5C3592A80954FA4AF1BE5C586CC6251"/>
        <w:category>
          <w:name w:val="General"/>
          <w:gallery w:val="placeholder"/>
        </w:category>
        <w:types>
          <w:type w:val="bbPlcHdr"/>
        </w:types>
        <w:behaviors>
          <w:behavior w:val="content"/>
        </w:behaviors>
        <w:guid w:val="{DC0D3CEF-A081-44B8-9C65-37111FE9B79E}"/>
      </w:docPartPr>
      <w:docPartBody>
        <w:p w:rsidR="00472396" w:rsidRDefault="009F50B8">
          <w:r w:rsidRPr="00B73472">
            <w:rPr>
              <w:rStyle w:val="PlaceholderText"/>
            </w:rPr>
            <w:t>Choose an item.</w:t>
          </w:r>
        </w:p>
      </w:docPartBody>
    </w:docPart>
    <w:docPart>
      <w:docPartPr>
        <w:name w:val="D7D364C7417D43A9A1BC157E47E65132"/>
        <w:category>
          <w:name w:val="General"/>
          <w:gallery w:val="placeholder"/>
        </w:category>
        <w:types>
          <w:type w:val="bbPlcHdr"/>
        </w:types>
        <w:behaviors>
          <w:behavior w:val="content"/>
        </w:behaviors>
        <w:guid w:val="{BC9A3D8F-D320-4B12-B487-3CBC88342E15}"/>
      </w:docPartPr>
      <w:docPartBody>
        <w:p w:rsidR="00472396" w:rsidRDefault="009F50B8">
          <w:r w:rsidRPr="00B734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296"/>
    <w:rsid w:val="000B6577"/>
    <w:rsid w:val="000C0E1C"/>
    <w:rsid w:val="000C5054"/>
    <w:rsid w:val="00142451"/>
    <w:rsid w:val="001A5EF9"/>
    <w:rsid w:val="001D03E3"/>
    <w:rsid w:val="001F3D20"/>
    <w:rsid w:val="00281639"/>
    <w:rsid w:val="002A5429"/>
    <w:rsid w:val="0030198B"/>
    <w:rsid w:val="00301D3B"/>
    <w:rsid w:val="00302CDE"/>
    <w:rsid w:val="00306869"/>
    <w:rsid w:val="00323CF2"/>
    <w:rsid w:val="00352F90"/>
    <w:rsid w:val="003F2B7B"/>
    <w:rsid w:val="00472396"/>
    <w:rsid w:val="00472650"/>
    <w:rsid w:val="00523B48"/>
    <w:rsid w:val="0053369D"/>
    <w:rsid w:val="00560B8E"/>
    <w:rsid w:val="005C4331"/>
    <w:rsid w:val="006140E8"/>
    <w:rsid w:val="0062315A"/>
    <w:rsid w:val="006B5136"/>
    <w:rsid w:val="00770419"/>
    <w:rsid w:val="0078601C"/>
    <w:rsid w:val="007C42AD"/>
    <w:rsid w:val="007F111C"/>
    <w:rsid w:val="00863816"/>
    <w:rsid w:val="00872BB5"/>
    <w:rsid w:val="008C0B27"/>
    <w:rsid w:val="008E27CB"/>
    <w:rsid w:val="008F20CA"/>
    <w:rsid w:val="008F3D86"/>
    <w:rsid w:val="008F61FC"/>
    <w:rsid w:val="008F6A56"/>
    <w:rsid w:val="00904397"/>
    <w:rsid w:val="0096498F"/>
    <w:rsid w:val="009A56CA"/>
    <w:rsid w:val="009B58CA"/>
    <w:rsid w:val="009C7445"/>
    <w:rsid w:val="009F03A3"/>
    <w:rsid w:val="009F50B8"/>
    <w:rsid w:val="009F6EEC"/>
    <w:rsid w:val="00A010DC"/>
    <w:rsid w:val="00A05F60"/>
    <w:rsid w:val="00A37336"/>
    <w:rsid w:val="00A520AF"/>
    <w:rsid w:val="00A67AA5"/>
    <w:rsid w:val="00A91E4A"/>
    <w:rsid w:val="00AC6CC0"/>
    <w:rsid w:val="00B25C5F"/>
    <w:rsid w:val="00B47629"/>
    <w:rsid w:val="00B71B44"/>
    <w:rsid w:val="00B81EB4"/>
    <w:rsid w:val="00BA2D70"/>
    <w:rsid w:val="00C21C0F"/>
    <w:rsid w:val="00C30B86"/>
    <w:rsid w:val="00C40D21"/>
    <w:rsid w:val="00C45C70"/>
    <w:rsid w:val="00C93A77"/>
    <w:rsid w:val="00CA3C65"/>
    <w:rsid w:val="00CD3272"/>
    <w:rsid w:val="00CD6EFC"/>
    <w:rsid w:val="00CE453E"/>
    <w:rsid w:val="00CF2123"/>
    <w:rsid w:val="00D409EF"/>
    <w:rsid w:val="00D67F45"/>
    <w:rsid w:val="00DB0E53"/>
    <w:rsid w:val="00E03EB1"/>
    <w:rsid w:val="00E23296"/>
    <w:rsid w:val="00EC4E40"/>
    <w:rsid w:val="00EC6FC8"/>
    <w:rsid w:val="00F0362F"/>
    <w:rsid w:val="00F12B6A"/>
    <w:rsid w:val="00FD4E85"/>
    <w:rsid w:val="00FE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B44"/>
    <w:rPr>
      <w:color w:val="808080"/>
    </w:rPr>
  </w:style>
  <w:style w:type="paragraph" w:customStyle="1" w:styleId="8DA9C35379DE406B866FF8F8941B9F49">
    <w:name w:val="8DA9C35379DE406B866FF8F8941B9F49"/>
    <w:rsid w:val="00863816"/>
  </w:style>
  <w:style w:type="paragraph" w:customStyle="1" w:styleId="165346204CD64BE0B8073F8EC1876469">
    <w:name w:val="165346204CD64BE0B8073F8EC1876469"/>
    <w:rsid w:val="00863816"/>
  </w:style>
  <w:style w:type="paragraph" w:customStyle="1" w:styleId="93ADEAE10E5F40AA99FB48AEC9DE41FD">
    <w:name w:val="93ADEAE10E5F40AA99FB48AEC9DE41FD"/>
    <w:rsid w:val="00863816"/>
  </w:style>
  <w:style w:type="paragraph" w:customStyle="1" w:styleId="133DA613A07F493BA47DFD4FCFAF88BD">
    <w:name w:val="133DA613A07F493BA47DFD4FCFAF88BD"/>
    <w:rsid w:val="00863816"/>
  </w:style>
  <w:style w:type="paragraph" w:customStyle="1" w:styleId="A261D5FB04474A28BB720DF289079643">
    <w:name w:val="A261D5FB04474A28BB720DF289079643"/>
    <w:rsid w:val="00863816"/>
  </w:style>
  <w:style w:type="paragraph" w:customStyle="1" w:styleId="0E746D25797F418DAC56FA79C9B23748">
    <w:name w:val="0E746D25797F418DAC56FA79C9B23748"/>
    <w:rsid w:val="00863816"/>
  </w:style>
  <w:style w:type="paragraph" w:customStyle="1" w:styleId="FC7BD4224296411DA1D7D2521804BEB7">
    <w:name w:val="FC7BD4224296411DA1D7D2521804BEB7"/>
    <w:rsid w:val="00863816"/>
  </w:style>
  <w:style w:type="paragraph" w:customStyle="1" w:styleId="E542EF88DD3D42F2856AE5D5B9427548">
    <w:name w:val="E542EF88DD3D42F2856AE5D5B9427548"/>
    <w:rsid w:val="00863816"/>
  </w:style>
  <w:style w:type="paragraph" w:customStyle="1" w:styleId="88BBA3E6FD4B4E0B9CCADF95C29E067B">
    <w:name w:val="88BBA3E6FD4B4E0B9CCADF95C29E067B"/>
    <w:rsid w:val="00863816"/>
  </w:style>
  <w:style w:type="paragraph" w:customStyle="1" w:styleId="B7C5D2E3D4E74933B8609346BFCABF5C">
    <w:name w:val="B7C5D2E3D4E74933B8609346BFCABF5C"/>
    <w:rsid w:val="0062315A"/>
    <w:pPr>
      <w:spacing w:after="160" w:line="259" w:lineRule="auto"/>
    </w:pPr>
  </w:style>
  <w:style w:type="paragraph" w:customStyle="1" w:styleId="167025812C5A43DC8388931A82E7BFF6">
    <w:name w:val="167025812C5A43DC8388931A82E7BFF6"/>
    <w:rsid w:val="0062315A"/>
    <w:pPr>
      <w:spacing w:after="160" w:line="259" w:lineRule="auto"/>
    </w:pPr>
  </w:style>
  <w:style w:type="paragraph" w:customStyle="1" w:styleId="D6005C33FC1A4ED5B7E1DDF8FC4DDC99">
    <w:name w:val="D6005C33FC1A4ED5B7E1DDF8FC4DDC99"/>
    <w:rsid w:val="0062315A"/>
    <w:pPr>
      <w:spacing w:after="160" w:line="259" w:lineRule="auto"/>
    </w:pPr>
  </w:style>
  <w:style w:type="paragraph" w:customStyle="1" w:styleId="870501F88955429B805EACA31439EB39">
    <w:name w:val="870501F88955429B805EACA31439EB39"/>
    <w:rsid w:val="0062315A"/>
    <w:pPr>
      <w:spacing w:after="160" w:line="259" w:lineRule="auto"/>
    </w:pPr>
  </w:style>
  <w:style w:type="paragraph" w:customStyle="1" w:styleId="00E55B0A35004ABF992C4963E1F46087">
    <w:name w:val="00E55B0A35004ABF992C4963E1F46087"/>
    <w:rsid w:val="0062315A"/>
    <w:pPr>
      <w:spacing w:after="160" w:line="259" w:lineRule="auto"/>
    </w:pPr>
  </w:style>
  <w:style w:type="paragraph" w:customStyle="1" w:styleId="693755F5933845FEBDCE2DD33C0053CC">
    <w:name w:val="693755F5933845FEBDCE2DD33C0053CC"/>
    <w:rsid w:val="00523B48"/>
    <w:pPr>
      <w:spacing w:after="160" w:line="259" w:lineRule="auto"/>
    </w:pPr>
  </w:style>
  <w:style w:type="paragraph" w:customStyle="1" w:styleId="2DEF0C8460E54963ABEFD54AA7FADD18">
    <w:name w:val="2DEF0C8460E54963ABEFD54AA7FADD18"/>
    <w:rsid w:val="00523B48"/>
    <w:pPr>
      <w:spacing w:after="160" w:line="259" w:lineRule="auto"/>
    </w:pPr>
  </w:style>
  <w:style w:type="paragraph" w:customStyle="1" w:styleId="060979F0984D4C99A535D170803B9B2C">
    <w:name w:val="060979F0984D4C99A535D170803B9B2C"/>
    <w:rsid w:val="00B71B44"/>
    <w:pPr>
      <w:spacing w:after="160" w:line="259" w:lineRule="auto"/>
    </w:pPr>
  </w:style>
  <w:style w:type="paragraph" w:customStyle="1" w:styleId="7FDE827476F2423387B6E88C1ECFDF94">
    <w:name w:val="7FDE827476F2423387B6E88C1ECFDF94"/>
    <w:rsid w:val="00B71B44"/>
    <w:pPr>
      <w:spacing w:after="160" w:line="259" w:lineRule="auto"/>
    </w:pPr>
  </w:style>
  <w:style w:type="paragraph" w:customStyle="1" w:styleId="E11B31CA6E6A42EF947FE10417074122">
    <w:name w:val="E11B31CA6E6A42EF947FE10417074122"/>
    <w:rsid w:val="00B71B44"/>
    <w:pPr>
      <w:spacing w:after="160" w:line="259" w:lineRule="auto"/>
    </w:pPr>
  </w:style>
  <w:style w:type="paragraph" w:customStyle="1" w:styleId="54BD10B7033A44A4BD68B83784867C34">
    <w:name w:val="54BD10B7033A44A4BD68B83784867C34"/>
    <w:rsid w:val="00B71B44"/>
    <w:pPr>
      <w:spacing w:after="160" w:line="259" w:lineRule="auto"/>
    </w:pPr>
  </w:style>
  <w:style w:type="paragraph" w:customStyle="1" w:styleId="E36356E1BBFE47989BF3E04B62D58F9A">
    <w:name w:val="E36356E1BBFE47989BF3E04B62D58F9A"/>
    <w:rsid w:val="00B71B44"/>
    <w:pPr>
      <w:spacing w:after="160" w:line="259" w:lineRule="auto"/>
    </w:pPr>
  </w:style>
  <w:style w:type="paragraph" w:customStyle="1" w:styleId="6B32FCD7A58B483593AA5F1B029BA480">
    <w:name w:val="6B32FCD7A58B483593AA5F1B029BA480"/>
    <w:rsid w:val="00B71B44"/>
    <w:pPr>
      <w:spacing w:after="160" w:line="259" w:lineRule="auto"/>
    </w:pPr>
  </w:style>
  <w:style w:type="paragraph" w:customStyle="1" w:styleId="CF89B252AC624EA294A0A50B89F8ED33">
    <w:name w:val="CF89B252AC624EA294A0A50B89F8ED33"/>
    <w:rsid w:val="00B71B44"/>
    <w:pPr>
      <w:spacing w:after="160" w:line="259" w:lineRule="auto"/>
    </w:pPr>
  </w:style>
  <w:style w:type="paragraph" w:customStyle="1" w:styleId="E0077521567D4025BF054BB80618987E">
    <w:name w:val="E0077521567D4025BF054BB80618987E"/>
    <w:rsid w:val="00B71B44"/>
    <w:pPr>
      <w:spacing w:after="160" w:line="259" w:lineRule="auto"/>
    </w:pPr>
  </w:style>
  <w:style w:type="paragraph" w:customStyle="1" w:styleId="774B5A5309BC46D9B89D580951C7FF2E">
    <w:name w:val="774B5A5309BC46D9B89D580951C7FF2E"/>
    <w:rsid w:val="00B71B44"/>
    <w:pPr>
      <w:spacing w:after="160" w:line="259" w:lineRule="auto"/>
    </w:pPr>
  </w:style>
  <w:style w:type="paragraph" w:customStyle="1" w:styleId="5FAC4C975BE448DAA2C388F238F055F7">
    <w:name w:val="5FAC4C975BE448DAA2C388F238F055F7"/>
    <w:rsid w:val="00B71B44"/>
    <w:pPr>
      <w:spacing w:after="160" w:line="259" w:lineRule="auto"/>
    </w:pPr>
  </w:style>
  <w:style w:type="paragraph" w:customStyle="1" w:styleId="B1F78FCA9E07455480EB71C9170D63D8">
    <w:name w:val="B1F78FCA9E07455480EB71C9170D63D8"/>
    <w:rsid w:val="00B71B44"/>
    <w:pPr>
      <w:spacing w:after="160" w:line="259" w:lineRule="auto"/>
    </w:pPr>
  </w:style>
  <w:style w:type="paragraph" w:customStyle="1" w:styleId="4A72DE9E30504336BB2BCDDF21D38B32">
    <w:name w:val="4A72DE9E30504336BB2BCDDF21D38B32"/>
    <w:rsid w:val="00B71B44"/>
    <w:pPr>
      <w:spacing w:after="160" w:line="259" w:lineRule="auto"/>
    </w:pPr>
  </w:style>
  <w:style w:type="paragraph" w:customStyle="1" w:styleId="E4408972EAC048C68BA37D7359879A5F">
    <w:name w:val="E4408972EAC048C68BA37D7359879A5F"/>
    <w:rsid w:val="00B71B44"/>
    <w:pPr>
      <w:spacing w:after="160" w:line="259" w:lineRule="auto"/>
    </w:pPr>
  </w:style>
  <w:style w:type="paragraph" w:customStyle="1" w:styleId="1590B38FF6494865B2C8F5F9EC2176B0">
    <w:name w:val="1590B38FF6494865B2C8F5F9EC2176B0"/>
    <w:rsid w:val="00B71B44"/>
    <w:pPr>
      <w:spacing w:after="160" w:line="259" w:lineRule="auto"/>
    </w:pPr>
  </w:style>
  <w:style w:type="paragraph" w:customStyle="1" w:styleId="B3F37B0464EA41B498D5BB85562C0F13">
    <w:name w:val="B3F37B0464EA41B498D5BB85562C0F13"/>
    <w:rsid w:val="00B71B4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Conformance Criteria - Check Off" ma:contentTypeID="0x010100A3ED0B63ECB01448975D00D68BC4174E0047B94A26BE76564E831F802DB159992A" ma:contentTypeVersion="68" ma:contentTypeDescription="" ma:contentTypeScope="" ma:versionID="55255e5073a2fa10d84361a7df19254e">
  <xsd:schema xmlns:xsd="http://www.w3.org/2001/XMLSchema" xmlns:xs="http://www.w3.org/2001/XMLSchema" xmlns:p="http://schemas.microsoft.com/office/2006/metadata/properties" xmlns:ns1="00cd7d5e-b280-4ada-9b06-04b92d37ce45" xmlns:ns4="23dd5648-b6e2-41d6-9ac8-56b7ea413b4d" targetNamespace="http://schemas.microsoft.com/office/2006/metadata/properties" ma:root="true" ma:fieldsID="c510301d1e7dcebeab98292bb441d26b" ns1:_="" ns4:_="">
    <xsd:import namespace="00cd7d5e-b280-4ada-9b06-04b92d37ce45"/>
    <xsd:import namespace="23dd5648-b6e2-41d6-9ac8-56b7ea413b4d"/>
    <xsd:element name="properties">
      <xsd:complexType>
        <xsd:sequence>
          <xsd:element name="documentManagement">
            <xsd:complexType>
              <xsd:all>
                <xsd:element ref="ns1:GLIContentType" minOccurs="0"/>
                <xsd:element ref="ns1:ISO_x0020_ID"/>
                <xsd:element ref="ns1:Conformance_x0020_Type" minOccurs="0"/>
                <xsd:element ref="ns1:Date_x0020_Approved"/>
                <xsd:element ref="ns1:Jurisdiction_x0020__x0023_" minOccurs="0"/>
                <xsd:element ref="ns1:Jurisdiction_x0020_Name" minOccurs="0"/>
                <xsd:element ref="ns1:RuleFinderRevision" minOccurs="0"/>
                <xsd:element ref="ns1:Revised_x0020_Content"/>
                <xsd:element ref="ns1:GLI_x0020_Office" minOccurs="0"/>
                <xsd:element ref="ns1:Department" minOccurs="0"/>
                <xsd:element ref="ns1:Approver"/>
                <xsd:element ref="ns1:Reviewer"/>
                <xsd:element ref="ns1:Description0" minOccurs="0"/>
                <xsd:element ref="ns4:Last_x0020_Review"/>
                <xsd:element ref="ns1:Overdue_x0020_for_x0020_Review" minOccurs="0"/>
                <xsd:element ref="ns1:Review_x0020_Cycle0"/>
                <xsd:element ref="ns1:Deactivation_x0020_Date" minOccurs="0"/>
                <xsd:element ref="ns1:External_x0020_Party_x0020_Notification" minOccurs="0"/>
                <xsd:element ref="ns1:effdate" minOccurs="0"/>
                <xsd:element ref="ns1:scopedoc" minOccurs="0"/>
                <xsd:element ref="ns1:FutureDeactDate" minOccurs="0"/>
                <xsd:element ref="ns1:Compliance_x0020_Engineer" minOccurs="0"/>
                <xsd:element ref="ns4:CreatedByOriginal" minOccurs="0"/>
                <xsd:element ref="ns4:ModifiedByOriginal" minOccurs="0"/>
                <xsd:element ref="ns4:HyperlinkFieldLong" minOccurs="0"/>
                <xsd:element ref="ns1:Secondary_x0020_Approval" minOccurs="0"/>
                <xsd:element ref="ns1:Index" minOccurs="0"/>
                <xsd:element ref="ns1:Regulatory_x0020_Info" minOccurs="0"/>
                <xsd:element ref="ns4:AuthorizedReviewersOriginal" minOccurs="0"/>
                <xsd:element ref="ns4:AuthorizedApproversOriginal" minOccurs="0"/>
                <xsd:element ref="ns1:ExternalPartiesToNotif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d7d5e-b280-4ada-9b06-04b92d37ce45" elementFormDefault="qualified">
    <xsd:import namespace="http://schemas.microsoft.com/office/2006/documentManagement/types"/>
    <xsd:import namespace="http://schemas.microsoft.com/office/infopath/2007/PartnerControls"/>
    <xsd:element name="GLIContentType" ma:index="0" nillable="true" ma:displayName="GLI Content Type" ma:default="Add New Value" ma:description="MUST BE THE SAME AS CONTENT TYPE.  This is used to preserve the content type so that it can be used in a Group by / Sort criteria within a view" ma:hidden="true" ma:indexed="true" ma:internalName="GLI_x0020_Content_x0020_Type" ma:readOnly="false">
      <xsd:simpleType>
        <xsd:restriction base="dms:Text">
          <xsd:maxLength value="255"/>
        </xsd:restriction>
      </xsd:simpleType>
    </xsd:element>
    <xsd:element name="ISO_x0020_ID" ma:index="3" ma:displayName="ISO ID" ma:description="This is the Document ID number." ma:indexed="true" ma:internalName="ISO_x0020_ID" ma:readOnly="false">
      <xsd:simpleType>
        <xsd:restriction base="dms:Text">
          <xsd:maxLength value="255"/>
        </xsd:restriction>
      </xsd:simpleType>
    </xsd:element>
    <xsd:element name="Conformance_x0020_Type" ma:index="4" nillable="true" ma:displayName="Jurisdiction Type" ma:format="Dropdown" ma:indexed="true" ma:internalName="Conformance_x0020_Type" ma:readOnly="false">
      <xsd:simpleType>
        <xsd:restriction base="dms:Choice">
          <xsd:enumeration value="Gaming Data (Personality) Checkoffs"/>
          <xsd:enumeration value="Gaming Main Checkoffs"/>
          <xsd:enumeration value="Gaming System Checkoffs"/>
          <xsd:enumeration value="Gaming Test Scripts"/>
          <xsd:enumeration value="Hardware Checkoffs"/>
          <xsd:enumeration value="International Conformance Criteria"/>
          <xsd:enumeration value="Lottery Data (Personality) Checkoffs"/>
          <xsd:enumeration value="Lottery Main Checkoffs"/>
          <xsd:enumeration value="Lottery System Checkoffs"/>
          <xsd:enumeration value="Progressive Checkoffs"/>
          <xsd:enumeration value="Bingo, Keno, Pull Tabs Checkoffs"/>
          <xsd:enumeration value="iGaming"/>
          <xsd:enumeration value="Nevada Test Script"/>
        </xsd:restriction>
      </xsd:simpleType>
    </xsd:element>
    <xsd:element name="Date_x0020_Approved" ma:index="5" ma:displayName="Revision Date" ma:description="MUST MATCH THE REVISION DATE ON THE DOCUMENT. This date field is used to address cases where the date the document contents were approved differ from the date the item was modified in the document library. This is a necessity for migrating to an automated document management system where editing the document metadata will alter the date modified." ma:format="DateOnly" ma:indexed="true" ma:internalName="Date_x0020_Approved" ma:readOnly="false">
      <xsd:simpleType>
        <xsd:restriction base="dms:DateTime"/>
      </xsd:simpleType>
    </xsd:element>
    <xsd:element name="Jurisdiction_x0020__x0023_" ma:index="7" nillable="true" ma:displayName="Jurisdiction #" ma:indexed="true" ma:internalName="Jurisdiction_x0020__x0023_" ma:readOnly="false">
      <xsd:simpleType>
        <xsd:restriction base="dms:Text">
          <xsd:maxLength value="255"/>
        </xsd:restriction>
      </xsd:simpleType>
    </xsd:element>
    <xsd:element name="Jurisdiction_x0020_Name" ma:index="8" nillable="true" ma:displayName="Jurisdiction" ma:indexed="true" ma:internalName="Jurisdiction_x0020_Name" ma:readOnly="false">
      <xsd:simpleType>
        <xsd:restriction base="dms:Text">
          <xsd:maxLength value="255"/>
        </xsd:restriction>
      </xsd:simpleType>
    </xsd:element>
    <xsd:element name="RuleFinderRevision" ma:index="9" nillable="true" ma:displayName="Rule Finder Revision" ma:description="Used by Compliance to detail checkoff changes for external parties." ma:internalName="RuleFinderRevision" ma:readOnly="false">
      <xsd:simpleType>
        <xsd:restriction base="dms:Note"/>
      </xsd:simpleType>
    </xsd:element>
    <xsd:element name="Revised_x0020_Content" ma:index="10" ma:displayName="Revised Content" ma:description="Describe what changes were made. If only metadata changes, also include the words &quot;Metadata change only&quot;.  Enter &quot;New Form, New Procedure, or New Document&quot; if this is new." ma:internalName="Revised_x0020_Content" ma:readOnly="false">
      <xsd:simpleType>
        <xsd:restriction base="dms:Note"/>
      </xsd:simpleType>
    </xsd:element>
    <xsd:element name="GLI_x0020_Office" ma:index="11" nillable="true" ma:displayName="GLI Office" ma:internalName="GLI_x0020_Office" ma:readOnly="false" ma:requiredMultiChoice="true">
      <xsd:complexType>
        <xsd:complexContent>
          <xsd:extension base="dms:MultiChoice">
            <xsd:sequence>
              <xsd:element name="Value" maxOccurs="unbounded" minOccurs="0" nillable="true">
                <xsd:simpleType>
                  <xsd:restriction base="dms:Choice">
                    <xsd:enumeration value="Africa"/>
                    <xsd:enumeration value="Austria"/>
                    <xsd:enumeration value="Australia"/>
                    <xsd:enumeration value="Canada"/>
                    <xsd:enumeration value="Colorado"/>
                    <xsd:enumeration value="Italy"/>
                    <xsd:enumeration value="Las Vegas"/>
                    <xsd:enumeration value="Macau"/>
                    <xsd:enumeration value="Netherlands"/>
                    <xsd:enumeration value="New Jersey"/>
                    <xsd:enumeration value="Poland"/>
                    <xsd:enumeration value="South America"/>
                    <xsd:enumeration value="Spain"/>
                    <xsd:enumeration value="United Kingdom"/>
                  </xsd:restriction>
                </xsd:simpleType>
              </xsd:element>
            </xsd:sequence>
          </xsd:extension>
        </xsd:complexContent>
      </xsd:complexType>
    </xsd:element>
    <xsd:element name="Department" ma:index="12" nillable="true" ma:displayName="Department" ma:internalName="Department" ma:readOnly="false" ma:requiredMultiChoice="true">
      <xsd:complexType>
        <xsd:complexContent>
          <xsd:extension base="dms:MultiChoice">
            <xsd:sequence>
              <xsd:element name="Value" maxOccurs="unbounded" minOccurs="0" nillable="true">
                <xsd:simpleType>
                  <xsd:restriction base="dms:Choice">
                    <xsd:enumeration value="All"/>
                    <xsd:enumeration value="None"/>
                    <xsd:enumeration value="Accounting"/>
                    <xsd:enumeration value="Client Services"/>
                    <xsd:enumeration value="Development"/>
                    <xsd:enumeration value="Engineering"/>
                    <xsd:enumeration value="Field Inspection"/>
                    <xsd:enumeration value="Human Resources"/>
                    <xsd:enumeration value="IT"/>
                    <xsd:enumeration value="Legal"/>
                    <xsd:enumeration value="Marketing"/>
                    <xsd:enumeration value="Math"/>
                    <xsd:enumeration value="Procurement"/>
                    <xsd:enumeration value="Professional Services"/>
                    <xsd:enumeration value="Quality Assurance"/>
                    <xsd:enumeration value="Quality System"/>
                    <xsd:enumeration value="Regulatory Compliance"/>
                    <xsd:enumeration value="Technical Compliance"/>
                  </xsd:restriction>
                </xsd:simpleType>
              </xsd:element>
            </xsd:sequence>
          </xsd:extension>
        </xsd:complexContent>
      </xsd:complexType>
    </xsd:element>
    <xsd:element name="Approver" ma:index="13" ma:displayName="Authorized Approver(s)" ma:list="UserInfo" ma:SearchPeopleOnly="false"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4" ma:displayName="Authorized Reviewer(s)" ma:list="UserInfo" ma:SearchPeopleOnly="false" ma:SharePointGroup="0" ma:internalName="Review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0" ma:index="16" nillable="true" ma:displayName="Description" ma:description="For Test Equipment manuals, enter Version information." ma:internalName="Description0" ma:readOnly="false">
      <xsd:simpleType>
        <xsd:restriction base="dms:Note">
          <xsd:maxLength value="255"/>
        </xsd:restriction>
      </xsd:simpleType>
    </xsd:element>
    <xsd:element name="Overdue_x0020_for_x0020_Review" ma:index="18" nillable="true" ma:displayName="Overdue for Review" ma:default="No" ma:description="This field should be &quot;No&quot; if the Last Review date has been updated accordingly." ma:format="Dropdown" ma:internalName="Overdue_x0020_for_x0020_Review" ma:readOnly="false">
      <xsd:simpleType>
        <xsd:restriction base="dms:Choice">
          <xsd:enumeration value="No"/>
          <xsd:enumeration value="Yes"/>
        </xsd:restriction>
      </xsd:simpleType>
    </xsd:element>
    <xsd:element name="Review_x0020_Cycle0" ma:index="19" ma:displayName="Review Cycle" ma:default="3 Year" ma:description="Time period between last review and next review." ma:format="Dropdown" ma:internalName="Review_x0020_Cycle0" ma:readOnly="false">
      <xsd:simpleType>
        <xsd:restriction base="dms:Choice">
          <xsd:enumeration value="6 Month"/>
          <xsd:enumeration value="1 Year"/>
          <xsd:enumeration value="2 Year"/>
          <xsd:enumeration value="3 Year"/>
          <xsd:enumeration value="5 Year"/>
        </xsd:restriction>
      </xsd:simpleType>
    </xsd:element>
    <xsd:element name="Deactivation_x0020_Date" ma:index="21" nillable="true" ma:displayName="Deactivation Date" ma:format="DateOnly" ma:indexed="true" ma:internalName="Deactivation_x0020_Date" ma:readOnly="false">
      <xsd:simpleType>
        <xsd:restriction base="dms:DateTime"/>
      </xsd:simpleType>
    </xsd:element>
    <xsd:element name="External_x0020_Party_x0020_Notification" ma:index="22" nillable="true" ma:displayName="External Party Notification" ma:default="No" ma:format="Dropdown" ma:internalName="External_x0020_Party_x0020_Notification" ma:readOnly="false">
      <xsd:simpleType>
        <xsd:restriction base="dms:Choice">
          <xsd:enumeration value="No"/>
          <xsd:enumeration value="Yes"/>
        </xsd:restriction>
      </xsd:simpleType>
    </xsd:element>
    <xsd:element name="effdate" ma:index="23" nillable="true" ma:displayName="Effective Date" ma:description="Used by Australia for their Territory Standards" ma:format="DateOnly" ma:internalName="effdate" ma:readOnly="false">
      <xsd:simpleType>
        <xsd:restriction base="dms:DateTime"/>
      </xsd:simpleType>
    </xsd:element>
    <xsd:element name="scopedoc" ma:index="24" nillable="true" ma:displayName="Scope of Accreditation Document" ma:default="0" ma:description="To be selected/deselected by QMS only." ma:indexed="true" ma:internalName="scopedoc" ma:readOnly="false">
      <xsd:simpleType>
        <xsd:restriction base="dms:Boolean"/>
      </xsd:simpleType>
    </xsd:element>
    <xsd:element name="FutureDeactDate" ma:index="26" nillable="true" ma:displayName="Future Deactivation Date" ma:description="Currently for Australian use only.  Used to automatically deactivate an older Australia Territory Standard at the time the new standard released by the government becomes mandatory." ma:format="DateOnly" ma:internalName="FutureDeactDate" ma:readOnly="false">
      <xsd:simpleType>
        <xsd:restriction base="dms:DateTime"/>
      </xsd:simpleType>
    </xsd:element>
    <xsd:element name="Compliance_x0020_Engineer" ma:index="27" nillable="true" ma:displayName="Compliance Information" ma:internalName="Compliance_x0020_Engineer" ma:readOnly="false">
      <xsd:simpleType>
        <xsd:restriction base="dms:Text">
          <xsd:maxLength value="255"/>
        </xsd:restriction>
      </xsd:simpleType>
    </xsd:element>
    <xsd:element name="Secondary_x0020_Approval" ma:index="36" nillable="true" ma:displayName="Secondary Approval" ma:default="No" ma:description="Select Yes only if the document needs to be 'Approved' by a first party before it can be 'Approved' by a second party." ma:format="Dropdown" ma:hidden="true" ma:internalName="Secondary_x0020_Approval" ma:readOnly="false">
      <xsd:simpleType>
        <xsd:restriction base="dms:Choice">
          <xsd:enumeration value="No"/>
          <xsd:enumeration value="Yes"/>
        </xsd:restriction>
      </xsd:simpleType>
    </xsd:element>
    <xsd:element name="Index" ma:index="37" nillable="true" ma:displayName="Index" ma:hidden="true" ma:internalName="Index" ma:readOnly="false" ma:percentage="FALSE">
      <xsd:simpleType>
        <xsd:restriction base="dms:Number"/>
      </xsd:simpleType>
    </xsd:element>
    <xsd:element name="Regulatory_x0020_Info" ma:index="38" nillable="true" ma:displayName="Jurisdiction Info" ma:format="Hyperlink" ma:hidden="true" ma:internalName="Regulatory_x0020_Info"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xternalPartiesToNotify" ma:index="41" nillable="true" ma:displayName="External Parties To Notify" ma:description="Add email addresses separated by semicolon" ma:internalName="ExternalPartiesToNotif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648-b6e2-41d6-9ac8-56b7ea413b4d" elementFormDefault="qualified">
    <xsd:import namespace="http://schemas.microsoft.com/office/2006/documentManagement/types"/>
    <xsd:import namespace="http://schemas.microsoft.com/office/infopath/2007/PartnerControls"/>
    <xsd:element name="Last_x0020_Review" ma:index="17" ma:displayName="Last Review" ma:description="MUST MATCH THE REVIEW DATE/LAST DATE VERIFIED IN THE DOCUMENT HEADER (if specified). If not specified, then specify when the document was last reviewed for suitability. Once reviewed, please make sure &quot;Overdue for Review&quot; is set to &quot;No&quot;." ma:format="DateOnly" ma:internalName="Last_x0020_Review" ma:readOnly="false">
      <xsd:simpleType>
        <xsd:restriction base="dms:DateTime"/>
      </xsd:simpleType>
    </xsd:element>
    <xsd:element name="CreatedByOriginal" ma:index="33" nillable="true" ma:displayName="Created By Original" ma:description="This is used to preserve the original Created By field during a migration" ma:hidden="true" ma:internalName="CreatedByOriginal" ma:readOnly="false">
      <xsd:simpleType>
        <xsd:restriction base="dms:Text">
          <xsd:maxLength value="255"/>
        </xsd:restriction>
      </xsd:simpleType>
    </xsd:element>
    <xsd:element name="ModifiedByOriginal" ma:index="34" nillable="true" ma:displayName="Modified By Original" ma:description="This is used to preserve the original Modified By field during a migration" ma:hidden="true" ma:internalName="ModifiedByOriginal" ma:readOnly="false">
      <xsd:simpleType>
        <xsd:restriction base="dms:Text">
          <xsd:maxLength value="255"/>
        </xsd:restriction>
      </xsd:simpleType>
    </xsd:element>
    <xsd:element name="HyperlinkFieldLong" ma:index="35" nillable="true" ma:displayName="Hyperlink Field Long" ma:hidden="true" ma:internalName="HyperlinkFieldLong" ma:readOnly="false">
      <xsd:simpleType>
        <xsd:restriction base="dms:Note"/>
      </xsd:simpleType>
    </xsd:element>
    <xsd:element name="AuthorizedReviewersOriginal" ma:index="39" nillable="true" ma:displayName="Authorized Reviewers Original" ma:description="This is used to preserve the original Authorized Reviewers field during a migration" ma:hidden="true" ma:internalName="AuthorizedReviewersOriginal" ma:readOnly="false">
      <xsd:simpleType>
        <xsd:restriction base="dms:Text">
          <xsd:maxLength value="255"/>
        </xsd:restriction>
      </xsd:simpleType>
    </xsd:element>
    <xsd:element name="AuthorizedApproversOriginal" ma:index="40" nillable="true" ma:displayName="Authorized Approvers Original" ma:description="This is used to preserve the original Authorized Approvers field during a migration" ma:hidden="true" ma:internalName="AuthorizedApproversOriginal"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2"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External_x0020_Party_x0020_Notification xmlns="00cd7d5e-b280-4ada-9b06-04b92d37ce45">No</External_x0020_Party_x0020_Notification>
    <effdate xmlns="00cd7d5e-b280-4ada-9b06-04b92d37ce45" xsi:nil="true"/>
    <Approver xmlns="00cd7d5e-b280-4ada-9b06-04b92d37ce45">
      <UserInfo>
        <DisplayName>Lawson Anand</DisplayName>
        <AccountId>69</AccountId>
        <AccountType/>
      </UserInfo>
    </Approver>
    <Conformance_x0020_Type xmlns="00cd7d5e-b280-4ada-9b06-04b92d37ce45">Gaming Main Checkoffs</Conformance_x0020_Type>
    <GLI_x0020_Office xmlns="00cd7d5e-b280-4ada-9b06-04b92d37ce45">
      <Value>Australia</Value>
    </GLI_x0020_Office>
    <ModifiedByOriginal xmlns="23dd5648-b6e2-41d6-9ac8-56b7ea413b4d" xsi:nil="true"/>
    <GLIContentType xmlns="00cd7d5e-b280-4ada-9b06-04b92d37ce45">Conformance Criteria - Check Off</GLIContentType>
    <Last_x0020_Review xmlns="23dd5648-b6e2-41d6-9ac8-56b7ea413b4d">2021-06-21T04:00:00+00:00</Last_x0020_Review>
    <Revised_x0020_Content xmlns="00cd7d5e-b280-4ada-9b06-04b92d37ce45">Update metadata only John Patterson Nov 27 2021</Revised_x0020_Content>
    <Compliance_x0020_Engineer xmlns="00cd7d5e-b280-4ada-9b06-04b92d37ce45">Compliance Engineer:  Lawson Anand</Compliance_x0020_Engineer>
    <Secondary_x0020_Approval xmlns="00cd7d5e-b280-4ada-9b06-04b92d37ce45">No</Secondary_x0020_Approval>
    <RuleFinderRevision xmlns="00cd7d5e-b280-4ada-9b06-04b92d37ce45">Removed reference to SA on page 1 as SA observes GMNS 2016 or higher. </RuleFinderRevision>
    <Date_x0020_Approved xmlns="00cd7d5e-b280-4ada-9b06-04b92d37ce45">2021-08-24T04:00:00+00:00</Date_x0020_Approved>
    <Review_x0020_Cycle0 xmlns="00cd7d5e-b280-4ada-9b06-04b92d37ce45">5 Year</Review_x0020_Cycle0>
    <Jurisdiction_x0020__x0023_ xmlns="00cd7d5e-b280-4ada-9b06-04b92d37ce45" xsi:nil="true"/>
    <scopedoc xmlns="00cd7d5e-b280-4ada-9b06-04b92d37ce45">false</scopedoc>
    <Description0 xmlns="00cd7d5e-b280-4ada-9b06-04b92d37ce45" xsi:nil="true"/>
    <FutureDeactDate xmlns="00cd7d5e-b280-4ada-9b06-04b92d37ce45" xsi:nil="true"/>
    <AuthorizedReviewersOriginal xmlns="23dd5648-b6e2-41d6-9ac8-56b7ea413b4d" xsi:nil="true"/>
    <HyperlinkFieldLong xmlns="23dd5648-b6e2-41d6-9ac8-56b7ea413b4d" xsi:nil="true"/>
    <AuthorizedApproversOriginal xmlns="23dd5648-b6e2-41d6-9ac8-56b7ea413b4d" xsi:nil="true"/>
    <Jurisdiction_x0020_Name xmlns="00cd7d5e-b280-4ada-9b06-04b92d37ce45">ANZ National Standard</Jurisdiction_x0020_Name>
    <Reviewer xmlns="00cd7d5e-b280-4ada-9b06-04b92d37ce45">
      <UserInfo>
        <DisplayName>Lawson Anand</DisplayName>
        <AccountId>69</AccountId>
        <AccountType/>
      </UserInfo>
      <UserInfo>
        <DisplayName>Mike Robbins</DisplayName>
        <AccountId>84</AccountId>
        <AccountType/>
      </UserInfo>
      <UserInfo>
        <DisplayName>Nathan Gee</DisplayName>
        <AccountId>65</AccountId>
        <AccountType/>
      </UserInfo>
    </Reviewer>
    <CreatedByOriginal xmlns="23dd5648-b6e2-41d6-9ac8-56b7ea413b4d" xsi:nil="true"/>
    <ISO_x0020_ID xmlns="00cd7d5e-b280-4ada-9b06-04b92d37ce45">FM-TC-1208-AU</ISO_x0020_ID>
    <Department xmlns="00cd7d5e-b280-4ada-9b06-04b92d37ce45">
      <Value>Technical Compliance</Value>
    </Department>
    <Regulatory_x0020_Info xmlns="00cd7d5e-b280-4ada-9b06-04b92d37ce45">
      <Url xsi:nil="true"/>
      <Description xsi:nil="true"/>
    </Regulatory_x0020_Info>
    <Deactivation_x0020_Date xmlns="00cd7d5e-b280-4ada-9b06-04b92d37ce45" xsi:nil="true"/>
    <Index xmlns="00cd7d5e-b280-4ada-9b06-04b92d37ce45" xsi:nil="true"/>
    <Overdue_x0020_for_x0020_Review xmlns="00cd7d5e-b280-4ada-9b06-04b92d37ce45">No</Overdue_x0020_for_x0020_Review>
    <ExternalPartiesToNotify xmlns="00cd7d5e-b280-4ada-9b06-04b92d37ce45" xsi:nil="true"/>
  </documentManagement>
</p:properties>
</file>

<file path=customXml/item4.xml><?xml version="1.0" encoding="utf-8"?>
<?mso-contentType ?>
<FormTemplates xmlns="http://schemas.microsoft.com/sharepoint/v3/contenttype/forms"/>
</file>

<file path=customXml/itemProps1.xml><?xml version="1.0" encoding="utf-8"?>
<ds:datastoreItem xmlns:ds="http://schemas.openxmlformats.org/officeDocument/2006/customXml" ds:itemID="{347F1AAA-E17F-479B-A2EF-FF18CCD87B87}">
  <ds:schemaRefs>
    <ds:schemaRef ds:uri="http://schemas.openxmlformats.org/officeDocument/2006/bibliography"/>
  </ds:schemaRefs>
</ds:datastoreItem>
</file>

<file path=customXml/itemProps2.xml><?xml version="1.0" encoding="utf-8"?>
<ds:datastoreItem xmlns:ds="http://schemas.openxmlformats.org/officeDocument/2006/customXml" ds:itemID="{AE2594F7-A855-4A37-A069-885C873C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d7d5e-b280-4ada-9b06-04b92d37ce45"/>
    <ds:schemaRef ds:uri="23dd5648-b6e2-41d6-9ac8-56b7ea41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EFDFDD-2773-4CAF-A456-3FE56BEB2E5A}">
  <ds:schemaRefs>
    <ds:schemaRef ds:uri="http://schemas.microsoft.com/office/2006/metadata/properties"/>
    <ds:schemaRef ds:uri="00cd7d5e-b280-4ada-9b06-04b92d37ce45"/>
    <ds:schemaRef ds:uri="23dd5648-b6e2-41d6-9ac8-56b7ea413b4d"/>
  </ds:schemaRefs>
</ds:datastoreItem>
</file>

<file path=customXml/itemProps4.xml><?xml version="1.0" encoding="utf-8"?>
<ds:datastoreItem xmlns:ds="http://schemas.openxmlformats.org/officeDocument/2006/customXml" ds:itemID="{40C12B84-94E8-4169-A90E-4F51287FB9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3133</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Australia-New Zealand National Standard 10.X EGM Checkoff</vt:lpstr>
    </vt:vector>
  </TitlesOfParts>
  <Company>Microsoft</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Australia-New Zealand National Standard 10.X EGM Checkoff</dc:title>
  <dc:creator>andrew_ca</dc:creator>
  <cp:keywords>-AU</cp:keywords>
  <cp:lastModifiedBy>Knowlton, Samantha</cp:lastModifiedBy>
  <cp:revision>4</cp:revision>
  <cp:lastPrinted>2016-07-22T05:16:00Z</cp:lastPrinted>
  <dcterms:created xsi:type="dcterms:W3CDTF">2022-10-20T19:40:00Z</dcterms:created>
  <dcterms:modified xsi:type="dcterms:W3CDTF">2022-10-20T20:19:00Z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0x010100A3ED0B63ECB01448975D00D68BC4174E0047B94A26BE76564E831F802DB159992A</vt:lpwstr>
  </property>
  <property fmtid="{D5CDD505-2E9C-101B-9397-08002B2CF9AE}" pid="3" name="WorkflowCreationPath">
    <vt:lpwstr>11e67d71-599a-4fd5-aee7-36590c1083e7,6;0c2153aa-a04f-4d32-95a5-1bc00db505a9,18;</vt:lpwstr>
  </property>
  <property fmtid="{D5CDD505-2E9C-101B-9397-08002B2CF9AE}" pid="4" name="WorkflowChangePath">
    <vt:lpwstr>d8b320d9-2402-4848-9e23-11b4013a9d3e,77;d8b320d9-2402-4848-9e23-11b4013a9d3e,79;3ec4ce11-7dd3-4611-8e66-09ba9d80ea4a,83;3ec4ce11-7dd3-4611-8e66-09ba9d80ea4a,83;</vt:lpwstr>
  </property>
  <property fmtid="{D5CDD505-2E9C-101B-9397-08002B2CF9AE}" pid="5" name="SupportingDocs">
    <vt:lpwstr>, </vt:lpwstr>
  </property>
  <property fmtid="{D5CDD505-2E9C-101B-9397-08002B2CF9AE}" pid="6" name="17025 Accredited Activity">
    <vt:lpwstr>;#Regulatory Compliance Testing;#</vt:lpwstr>
  </property>
  <property fmtid="{D5CDD505-2E9C-101B-9397-08002B2CF9AE}" pid="7" name="Regulatory Library">
    <vt:lpwstr>, </vt:lpwstr>
  </property>
  <property fmtid="{D5CDD505-2E9C-101B-9397-08002B2CF9AE}" pid="8" name="Submission Type">
    <vt:lpwstr/>
  </property>
  <property fmtid="{D5CDD505-2E9C-101B-9397-08002B2CF9AE}" pid="9" name="SaveScopeDoc">
    <vt:bool>false</vt:bool>
  </property>
  <property fmtid="{D5CDD505-2E9C-101B-9397-08002B2CF9AE}" pid="10" name="Territory">
    <vt:lpwstr/>
  </property>
  <property fmtid="{D5CDD505-2E9C-101B-9397-08002B2CF9AE}" pid="11" name="Platform">
    <vt:lpwstr/>
  </property>
  <property fmtid="{D5CDD505-2E9C-101B-9397-08002B2CF9AE}" pid="12" name="AlternateThumbnailUrl">
    <vt:lpwstr/>
  </property>
  <property fmtid="{D5CDD505-2E9C-101B-9397-08002B2CF9AE}" pid="13" name="Game Features">
    <vt:lpwstr/>
  </property>
  <property fmtid="{D5CDD505-2E9C-101B-9397-08002B2CF9AE}" pid="14" name="_Source">
    <vt:lpwstr/>
  </property>
  <property fmtid="{D5CDD505-2E9C-101B-9397-08002B2CF9AE}" pid="15" name="GLIStandsTestAgainst">
    <vt:lpwstr/>
  </property>
  <property fmtid="{D5CDD505-2E9C-101B-9397-08002B2CF9AE}" pid="16" name="Game Type">
    <vt:lpwstr/>
  </property>
  <property fmtid="{D5CDD505-2E9C-101B-9397-08002B2CF9AE}" pid="17" name="Equipment Type">
    <vt:lpwstr/>
  </property>
  <property fmtid="{D5CDD505-2E9C-101B-9397-08002B2CF9AE}" pid="18" name="ApproveScopeDeact">
    <vt:bool>false</vt:bool>
  </property>
  <property fmtid="{D5CDD505-2E9C-101B-9397-08002B2CF9AE}" pid="19" name="tsversion">
    <vt:lpwstr/>
  </property>
  <property fmtid="{D5CDD505-2E9C-101B-9397-08002B2CF9AE}" pid="20" name="Manufacturer">
    <vt:lpwstr/>
  </property>
  <property fmtid="{D5CDD505-2E9C-101B-9397-08002B2CF9AE}" pid="21" name="Link To Validation Record">
    <vt:lpwstr/>
  </property>
  <property fmtid="{D5CDD505-2E9C-101B-9397-08002B2CF9AE}" pid="22" name="NV TS Version">
    <vt:lpwstr/>
  </property>
  <property fmtid="{D5CDD505-2E9C-101B-9397-08002B2CF9AE}" pid="23" name="Protocol">
    <vt:lpwstr/>
  </property>
  <property fmtid="{D5CDD505-2E9C-101B-9397-08002B2CF9AE}" pid="24" name="TestEquipment">
    <vt:lpwstr/>
  </property>
  <property fmtid="{D5CDD505-2E9C-101B-9397-08002B2CF9AE}" pid="25" name="vti_imgdate">
    <vt:lpwstr/>
  </property>
  <property fmtid="{D5CDD505-2E9C-101B-9397-08002B2CF9AE}" pid="26" name="Model">
    <vt:lpwstr/>
  </property>
  <property fmtid="{D5CDD505-2E9C-101B-9397-08002B2CF9AE}" pid="27" name="Validation Required?">
    <vt:lpwstr/>
  </property>
  <property fmtid="{D5CDD505-2E9C-101B-9397-08002B2CF9AE}" pid="28" name="lastmod">
    <vt:lpwstr/>
  </property>
  <property fmtid="{D5CDD505-2E9C-101B-9397-08002B2CF9AE}" pid="29" name="SaveVersionNo">
    <vt:lpwstr/>
  </property>
  <property fmtid="{D5CDD505-2E9C-101B-9397-08002B2CF9AE}" pid="30" name="MatrixType">
    <vt:lpwstr/>
  </property>
  <property fmtid="{D5CDD505-2E9C-101B-9397-08002B2CF9AE}" pid="31" name="FirstOverdueReminderSent">
    <vt:lpwstr/>
  </property>
  <property fmtid="{D5CDD505-2E9C-101B-9397-08002B2CF9AE}" pid="32" name="Test Type">
    <vt:lpwstr/>
  </property>
  <property fmtid="{D5CDD505-2E9C-101B-9397-08002B2CF9AE}" pid="33" name="Source">
    <vt:lpwstr/>
  </property>
  <property fmtid="{D5CDD505-2E9C-101B-9397-08002B2CF9AE}" pid="34" name="Comments">
    <vt:lpwstr/>
  </property>
  <property fmtid="{D5CDD505-2E9C-101B-9397-08002B2CF9AE}" pid="35" name="TW Type">
    <vt:lpwstr/>
  </property>
  <property fmtid="{D5CDD505-2E9C-101B-9397-08002B2CF9AE}" pid="36" name="URL">
    <vt:lpwstr/>
  </property>
  <property fmtid="{D5CDD505-2E9C-101B-9397-08002B2CF9AE}" pid="37" name="Component">
    <vt:lpwstr/>
  </property>
  <property fmtid="{D5CDD505-2E9C-101B-9397-08002B2CF9AE}" pid="38" name="Ext. Link">
    <vt:lpwstr/>
  </property>
  <property fmtid="{D5CDD505-2E9C-101B-9397-08002B2CF9AE}" pid="39" name="Last Revised Content">
    <vt:lpwstr/>
  </property>
  <property fmtid="{D5CDD505-2E9C-101B-9397-08002B2CF9AE}" pid="40" name="Function">
    <vt:lpwstr/>
  </property>
  <property fmtid="{D5CDD505-2E9C-101B-9397-08002B2CF9AE}" pid="41" name="JurisStandsTestedAgainst">
    <vt:lpwstr/>
  </property>
  <property fmtid="{D5CDD505-2E9C-101B-9397-08002B2CF9AE}" pid="42" name="Previous Content">
    <vt:lpwstr/>
  </property>
  <property fmtid="{D5CDD505-2E9C-101B-9397-08002B2CF9AE}" pid="43" name="Document_Department">
    <vt:lpwstr>Compliance</vt:lpwstr>
  </property>
</Properties>
</file>