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8 – Project Demonstration</w:t>
      </w:r>
    </w:p>
    <w:p>
      <w:r>
        <w:t>EduGenie – SmartBridge Project Submission</w:t>
      </w:r>
    </w:p>
    <w:p>
      <w:pPr>
        <w:pStyle w:val="Heading1"/>
      </w:pPr>
      <w:r>
        <w:t>Project Introduction</w:t>
      </w:r>
    </w:p>
    <w:p>
      <w:r>
        <w:t>Introduce the project as EduGenie – AI-Powered Learning Assistant.</w:t>
      </w:r>
    </w:p>
    <w:p>
      <w:pPr>
        <w:pStyle w:val="Heading1"/>
      </w:pPr>
      <w:r>
        <w:t>Purpose</w:t>
      </w:r>
    </w:p>
    <w:p>
      <w:r>
        <w:t>Explain that EduGenie helps students understand concepts, ask questions, revise content, practice quizzes, and create learning paths using generative AI.</w:t>
      </w:r>
    </w:p>
    <w:p>
      <w:pPr>
        <w:pStyle w:val="Heading1"/>
      </w:pPr>
      <w:r>
        <w:t>Demonstration Sequence</w:t>
      </w:r>
    </w:p>
    <w:p>
      <w:r>
        <w:t>1. Open the application.</w:t>
      </w:r>
    </w:p>
    <w:p>
      <w:r>
        <w:t>2. Demonstrate Question &amp; Answer.</w:t>
      </w:r>
    </w:p>
    <w:p>
      <w:r>
        <w:t>3. Demonstrate Concept Explanation.</w:t>
      </w:r>
    </w:p>
    <w:p>
      <w:r>
        <w:t>4. Demonstrate Quiz Generation.</w:t>
      </w:r>
    </w:p>
    <w:p>
      <w:r>
        <w:t>5. Demonstrate Text Summarization.</w:t>
      </w:r>
    </w:p>
    <w:p>
      <w:r>
        <w:t>6. Demonstrate Personalized Learning Path.</w:t>
      </w:r>
    </w:p>
    <w:p>
      <w:pPr>
        <w:pStyle w:val="Heading1"/>
      </w:pPr>
      <w:r>
        <w:t>Working Process</w:t>
      </w:r>
    </w:p>
    <w:p>
      <w:r>
        <w:t>Frontend input → FastAPI endpoint → feature module → Gemini client → Google Gemini → generated response → application output.</w:t>
      </w:r>
    </w:p>
    <w:p>
      <w:pPr>
        <w:pStyle w:val="Heading1"/>
      </w:pPr>
      <w:r>
        <w:t>Final Output</w:t>
      </w:r>
    </w:p>
    <w:p>
      <w:r>
        <w:t>Show the successful final responses from the application.</w:t>
      </w:r>
    </w:p>
    <w:p>
      <w:pPr>
        <w:pStyle w:val="Heading1"/>
      </w:pPr>
      <w:r>
        <w:t>Video Submission</w:t>
      </w:r>
    </w:p>
    <w:p>
      <w:r>
        <w:t>Record screen and voice-over. Upload the final video to Google Drive and set sharing to Anyone with the link – Viewer.</w:t>
      </w:r>
    </w:p>
    <w:p>
      <w:r>
        <w:t>Student Name: ______________________________</w:t>
      </w:r>
    </w:p>
    <w:p>
      <w:r>
        <w:t>Team Members: ______________________________</w:t>
      </w:r>
    </w:p>
    <w:p>
      <w:r>
        <w:t>Faculty Name: 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