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C9A" w:rsidRDefault="009B674B">
      <w:pPr>
        <w:pStyle w:val="Title"/>
      </w:pPr>
      <w:r>
        <w:t>Phase 5 – Project Development</w:t>
      </w:r>
    </w:p>
    <w:p w:rsidR="006D5C9A" w:rsidRDefault="009B674B">
      <w:r>
        <w:t>EduGenie – SmartBridge Project Submission</w:t>
      </w:r>
    </w:p>
    <w:p w:rsidR="006D5C9A" w:rsidRDefault="009B674B">
      <w:pPr>
        <w:pStyle w:val="Heading1"/>
      </w:pPr>
      <w:r>
        <w:t>Implementation</w:t>
      </w:r>
    </w:p>
    <w:p w:rsidR="006D5C9A" w:rsidRDefault="009B674B">
      <w:r>
        <w:t>EduGenie is implemented as a FastAPI application with separate modules for Q&amp;A, explanation, quizzes, summaries, and learning-path recommendations.</w:t>
      </w:r>
    </w:p>
    <w:p w:rsidR="006D5C9A" w:rsidRDefault="009B674B">
      <w:pPr>
        <w:pStyle w:val="Heading1"/>
      </w:pPr>
      <w:r>
        <w:t>AI Integration</w:t>
      </w:r>
    </w:p>
    <w:p w:rsidR="006D5C9A" w:rsidRDefault="009B674B">
      <w:r>
        <w:t xml:space="preserve">The </w:t>
      </w:r>
      <w:r>
        <w:t>Gemini client loads configuration from environment variables and sends prompts to the configured Gemini model.</w:t>
      </w:r>
    </w:p>
    <w:p w:rsidR="006D5C9A" w:rsidRDefault="009B674B">
      <w:pPr>
        <w:pStyle w:val="Heading1"/>
      </w:pPr>
      <w:r>
        <w:t>Question Answering</w:t>
      </w:r>
    </w:p>
    <w:p w:rsidR="006D5C9A" w:rsidRDefault="009B674B">
      <w:r>
        <w:t>The Q&amp;A module asks Gemini to answer student questions clearly, accurately, and in simple language.</w:t>
      </w:r>
    </w:p>
    <w:p w:rsidR="006D5C9A" w:rsidRDefault="009B674B">
      <w:pPr>
        <w:pStyle w:val="Heading1"/>
      </w:pPr>
      <w:r>
        <w:t>Concept Explanation</w:t>
      </w:r>
    </w:p>
    <w:p w:rsidR="006D5C9A" w:rsidRDefault="009B674B">
      <w:r>
        <w:t>The ex</w:t>
      </w:r>
      <w:r>
        <w:t>planation module asks Gemini to explain concepts clearly using simple language, examples when helpful, and short sections or bullet points.</w:t>
      </w:r>
    </w:p>
    <w:p w:rsidR="006D5C9A" w:rsidRDefault="009B674B">
      <w:pPr>
        <w:pStyle w:val="Heading1"/>
      </w:pPr>
      <w:r>
        <w:t>Quiz Generation</w:t>
      </w:r>
    </w:p>
    <w:p w:rsidR="006D5C9A" w:rsidRDefault="009B674B">
      <w:r>
        <w:t>The quiz module requests exactly three MCQs, each with four options, a correct answer, and an explan</w:t>
      </w:r>
      <w:r>
        <w:t>ation, and validates the returned structure.</w:t>
      </w:r>
    </w:p>
    <w:p w:rsidR="006D5C9A" w:rsidRDefault="009B674B">
      <w:pPr>
        <w:pStyle w:val="Heading1"/>
      </w:pPr>
      <w:r>
        <w:t>Summarization</w:t>
      </w:r>
    </w:p>
    <w:p w:rsidR="006D5C9A" w:rsidRDefault="009B674B">
      <w:r>
        <w:t>The summary module creates a concise student-friendly revision summary.</w:t>
      </w:r>
    </w:p>
    <w:p w:rsidR="006D5C9A" w:rsidRDefault="009B674B">
      <w:pPr>
        <w:pStyle w:val="Heading1"/>
      </w:pPr>
      <w:r>
        <w:t>Learning Path</w:t>
      </w:r>
    </w:p>
    <w:p w:rsidR="006D5C9A" w:rsidRDefault="009B674B">
      <w:r>
        <w:t>The learning-path module creates a plan containing learning goal, beginner, intermediate, advanced levels, time</w:t>
      </w:r>
      <w:r>
        <w:t>line, practice activities, and resource types.</w:t>
      </w:r>
    </w:p>
    <w:p w:rsidR="006D5C9A" w:rsidRDefault="009B674B">
      <w:pPr>
        <w:pStyle w:val="Heading1"/>
      </w:pPr>
      <w:r>
        <w:t>Source Files</w:t>
      </w:r>
    </w:p>
    <w:p w:rsidR="006D5C9A" w:rsidRDefault="009B674B">
      <w:r>
        <w:t>main.py, gemini_client.py, qna.py, explanation_module.py, quiz_module.py, summary_module.py, learning_path.py, requirements.txt, .env.example.</w:t>
      </w:r>
    </w:p>
    <w:p w:rsidR="006D5C9A" w:rsidRDefault="009B674B">
      <w:r>
        <w:lastRenderedPageBreak/>
        <w:t xml:space="preserve">Student Name: </w:t>
      </w:r>
      <w:proofErr w:type="spellStart"/>
      <w:r>
        <w:t>Kowshika</w:t>
      </w:r>
      <w:proofErr w:type="spellEnd"/>
      <w:r>
        <w:t xml:space="preserve"> V</w:t>
      </w:r>
      <w:r>
        <w:t>______________________________</w:t>
      </w:r>
    </w:p>
    <w:p w:rsidR="006D5C9A" w:rsidRDefault="009B674B">
      <w:r>
        <w:t xml:space="preserve">Team Members: </w:t>
      </w:r>
      <w:proofErr w:type="spellStart"/>
      <w:r>
        <w:t>Kowshika</w:t>
      </w:r>
      <w:proofErr w:type="spellEnd"/>
      <w:r>
        <w:t xml:space="preserve"> </w:t>
      </w:r>
      <w:proofErr w:type="gramStart"/>
      <w:r>
        <w:t>V ,</w:t>
      </w:r>
      <w:proofErr w:type="gramEnd"/>
      <w:r>
        <w:t xml:space="preserve"> </w:t>
      </w:r>
      <w:proofErr w:type="spellStart"/>
      <w:r>
        <w:t>Shaziya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B S , </w:t>
      </w:r>
      <w:proofErr w:type="spellStart"/>
      <w:r>
        <w:t>Noori</w:t>
      </w:r>
      <w:proofErr w:type="spellEnd"/>
      <w:r>
        <w:t xml:space="preserve"> </w:t>
      </w:r>
      <w:proofErr w:type="spellStart"/>
      <w:r>
        <w:t>Fathimunissa</w:t>
      </w:r>
      <w:proofErr w:type="spellEnd"/>
      <w:r>
        <w:t xml:space="preserve"> D, </w:t>
      </w:r>
      <w:proofErr w:type="spellStart"/>
      <w:r>
        <w:t>Keerthana</w:t>
      </w:r>
      <w:proofErr w:type="spellEnd"/>
      <w:r>
        <w:t xml:space="preserve"> J</w:t>
      </w:r>
      <w:r>
        <w:t>_____________________________</w:t>
      </w:r>
    </w:p>
    <w:p w:rsidR="006D5C9A" w:rsidRDefault="009B674B">
      <w:r>
        <w:t xml:space="preserve">Faculty Name: Dr. </w:t>
      </w:r>
      <w:proofErr w:type="spellStart"/>
      <w:r>
        <w:t>Mohana</w:t>
      </w:r>
      <w:proofErr w:type="spellEnd"/>
      <w:r>
        <w:t xml:space="preserve"> H</w:t>
      </w:r>
      <w:bookmarkStart w:id="0" w:name="_GoBack"/>
      <w:bookmarkEnd w:id="0"/>
      <w:r>
        <w:t>_____________________________</w:t>
      </w:r>
    </w:p>
    <w:sectPr w:rsidR="006D5C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5C9A"/>
    <w:rsid w:val="009B67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5853977-FF1B-4177-B1E0-5B6CCE548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27D976-A0C1-4369-83B8-72B40F52B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2026-09-29T16:32:00Z</dcterms:modified>
  <cp:category/>
</cp:coreProperties>
</file>