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Ind w:w="54" w:type="dxa"/>
        <w:tblCellMar>
          <w:left w:w="70" w:type="dxa"/>
          <w:right w:w="70" w:type="dxa"/>
        </w:tblCellMar>
        <w:tblLook w:val="0000"/>
      </w:tblPr>
      <w:tblGrid>
        <w:gridCol w:w="1214"/>
        <w:gridCol w:w="3555"/>
        <w:gridCol w:w="903"/>
        <w:gridCol w:w="860"/>
        <w:gridCol w:w="968"/>
      </w:tblGrid>
      <w:tr w:rsidR="000F40A5" w:rsidRPr="000F40A5" w:rsidTr="000F40A5">
        <w:trPr>
          <w:trHeight w:val="260"/>
        </w:trPr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Utgifter</w:t>
            </w:r>
          </w:p>
        </w:tc>
        <w:tc>
          <w:tcPr>
            <w:tcW w:w="3555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Innehåll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2012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40A5" w:rsidRPr="000F40A5" w:rsidRDefault="000F40A5" w:rsidP="00C01901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>
              <w:rPr>
                <w:rFonts w:ascii="Verdana" w:hAnsi="Verdana"/>
                <w:sz w:val="20"/>
                <w:szCs w:val="20"/>
                <w:lang w:eastAsia="sv-SE"/>
              </w:rPr>
              <w:t xml:space="preserve">Budget </w:t>
            </w: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2013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solid" w:color="FFFF00" w:fill="auto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b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b/>
                <w:sz w:val="20"/>
                <w:szCs w:val="20"/>
                <w:lang w:eastAsia="sv-SE"/>
              </w:rPr>
              <w:t>Förslag Budget 2014</w:t>
            </w:r>
          </w:p>
        </w:tc>
      </w:tr>
      <w:tr w:rsidR="000F40A5" w:rsidRPr="000F40A5" w:rsidTr="000F40A5">
        <w:trPr>
          <w:trHeight w:val="26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Times" w:hAnsi="Times"/>
                <w:sz w:val="20"/>
                <w:szCs w:val="20"/>
                <w:lang w:eastAsia="sv-SE"/>
              </w:rPr>
            </w:pPr>
            <w:r w:rsidRPr="000F40A5">
              <w:rPr>
                <w:rFonts w:ascii="Times" w:hAnsi="Times"/>
                <w:sz w:val="20"/>
                <w:szCs w:val="20"/>
                <w:lang w:eastAsia="sv-SE"/>
              </w:rPr>
              <w:t xml:space="preserve">Styrelsemedlemmarnas </w:t>
            </w:r>
            <w:proofErr w:type="gramStart"/>
            <w:r w:rsidRPr="000F40A5">
              <w:rPr>
                <w:rFonts w:ascii="Times" w:hAnsi="Times"/>
                <w:sz w:val="20"/>
                <w:szCs w:val="20"/>
                <w:lang w:eastAsia="sv-SE"/>
              </w:rPr>
              <w:t>resor,  Styrelsemöten</w:t>
            </w:r>
            <w:proofErr w:type="gramEnd"/>
            <w:r w:rsidRPr="000F40A5">
              <w:rPr>
                <w:rFonts w:ascii="Times" w:hAnsi="Times"/>
                <w:sz w:val="20"/>
                <w:szCs w:val="20"/>
                <w:lang w:eastAsia="sv-SE"/>
              </w:rPr>
              <w:t xml:space="preserve">, telefon, </w:t>
            </w:r>
            <w:proofErr w:type="spellStart"/>
            <w:r w:rsidRPr="000F40A5">
              <w:rPr>
                <w:rFonts w:ascii="Times" w:hAnsi="Times"/>
                <w:sz w:val="20"/>
                <w:szCs w:val="20"/>
                <w:lang w:eastAsia="sv-SE"/>
              </w:rPr>
              <w:t>m.m</w:t>
            </w:r>
            <w:proofErr w:type="spellEnd"/>
            <w:r w:rsidRPr="000F40A5">
              <w:rPr>
                <w:rFonts w:ascii="Times" w:hAnsi="Times"/>
                <w:b/>
                <w:bCs/>
                <w:sz w:val="20"/>
                <w:szCs w:val="20"/>
                <w:lang w:eastAsia="sv-SE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14 000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40A5" w:rsidRPr="000F40A5" w:rsidRDefault="000F40A5" w:rsidP="00C01901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19000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solid" w:color="FFFF00" w:fill="auto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19000</w:t>
            </w:r>
          </w:p>
        </w:tc>
      </w:tr>
      <w:tr w:rsidR="000F40A5" w:rsidRPr="000F40A5" w:rsidTr="000F40A5">
        <w:trPr>
          <w:trHeight w:val="26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2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ind w:firstLineChars="400" w:firstLine="527"/>
              <w:rPr>
                <w:rFonts w:ascii="Times" w:hAnsi="Times"/>
                <w:color w:val="000000"/>
                <w:sz w:val="20"/>
                <w:szCs w:val="20"/>
                <w:lang w:eastAsia="sv-SE"/>
              </w:rPr>
            </w:pPr>
            <w:r w:rsidRPr="000F40A5">
              <w:rPr>
                <w:rFonts w:ascii="Times" w:hAnsi="Times"/>
                <w:color w:val="000000"/>
                <w:sz w:val="20"/>
                <w:szCs w:val="20"/>
                <w:lang w:eastAsia="sv-SE"/>
              </w:rPr>
              <w:t>Lokalsamverkan, seminarium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2000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40A5" w:rsidRPr="000F40A5" w:rsidRDefault="000F40A5" w:rsidP="00C01901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2000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solid" w:color="FFFF00" w:fill="auto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>
              <w:rPr>
                <w:rFonts w:ascii="Verdana" w:hAnsi="Verdana"/>
                <w:sz w:val="20"/>
                <w:szCs w:val="20"/>
                <w:lang w:eastAsia="sv-SE"/>
              </w:rPr>
              <w:t>0</w:t>
            </w:r>
          </w:p>
        </w:tc>
      </w:tr>
      <w:tr w:rsidR="000F40A5" w:rsidRPr="000F40A5" w:rsidTr="000F40A5">
        <w:trPr>
          <w:trHeight w:val="26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Times" w:hAnsi="Times"/>
                <w:sz w:val="20"/>
                <w:szCs w:val="20"/>
                <w:lang w:eastAsia="sv-SE"/>
              </w:rPr>
            </w:pPr>
            <w:r w:rsidRPr="000F40A5">
              <w:rPr>
                <w:rFonts w:ascii="Times" w:hAnsi="Times"/>
                <w:sz w:val="20"/>
                <w:szCs w:val="20"/>
                <w:lang w:eastAsia="sv-SE"/>
              </w:rPr>
              <w:t>Nationella kontakter, seminarium för medlemmar, medlemsmöten, Julfest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2000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40A5" w:rsidRPr="000F40A5" w:rsidRDefault="000F40A5" w:rsidP="00C01901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4000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solid" w:color="FFFF00" w:fill="auto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>
              <w:rPr>
                <w:rFonts w:ascii="Verdana" w:hAnsi="Verdana"/>
                <w:sz w:val="20"/>
                <w:szCs w:val="20"/>
                <w:lang w:eastAsia="sv-SE"/>
              </w:rPr>
              <w:t>3000</w:t>
            </w:r>
          </w:p>
        </w:tc>
      </w:tr>
      <w:tr w:rsidR="000F40A5" w:rsidRPr="000F40A5" w:rsidTr="000F40A5">
        <w:trPr>
          <w:trHeight w:val="26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4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 xml:space="preserve">Främja nordisk och internationella kontakter, </w:t>
            </w:r>
            <w:proofErr w:type="spellStart"/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EFPP</w:t>
            </w:r>
            <w:proofErr w:type="spellEnd"/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 xml:space="preserve">, </w:t>
            </w:r>
            <w:proofErr w:type="spellStart"/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IAGP</w:t>
            </w:r>
            <w:proofErr w:type="spellEnd"/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, GAS, Nordisk konf.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6000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40A5" w:rsidRPr="000F40A5" w:rsidRDefault="000F40A5" w:rsidP="00C01901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6000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solid" w:color="FFFF00" w:fill="auto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6000</w:t>
            </w:r>
          </w:p>
        </w:tc>
      </w:tr>
      <w:tr w:rsidR="000F40A5" w:rsidRPr="000F40A5" w:rsidTr="000F40A5">
        <w:trPr>
          <w:trHeight w:val="26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Info om Gruppföreningen, Psykoterapimässan, hemsida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18000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40A5" w:rsidRPr="000F40A5" w:rsidRDefault="000F40A5" w:rsidP="00C01901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5000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solid" w:color="FFFF00" w:fill="auto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>
              <w:rPr>
                <w:rFonts w:ascii="Verdana" w:hAnsi="Verdana"/>
                <w:sz w:val="20"/>
                <w:szCs w:val="20"/>
                <w:lang w:eastAsia="sv-SE"/>
              </w:rPr>
              <w:t>10000</w:t>
            </w:r>
          </w:p>
        </w:tc>
      </w:tr>
      <w:tr w:rsidR="000F40A5" w:rsidRPr="000F40A5" w:rsidTr="000F40A5">
        <w:trPr>
          <w:trHeight w:val="26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6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 xml:space="preserve">Samverkan med andra organisationer, </w:t>
            </w:r>
            <w:proofErr w:type="spellStart"/>
            <w:proofErr w:type="gramStart"/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te.x</w:t>
            </w:r>
            <w:proofErr w:type="spellEnd"/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.</w:t>
            </w:r>
            <w:proofErr w:type="gramEnd"/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RPC</w:t>
            </w:r>
            <w:proofErr w:type="spellEnd"/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, Samrådsforum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1000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40A5" w:rsidRPr="000F40A5" w:rsidRDefault="000F40A5" w:rsidP="00C01901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1000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solid" w:color="FFFF00" w:fill="auto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0</w:t>
            </w:r>
          </w:p>
        </w:tc>
      </w:tr>
      <w:tr w:rsidR="000F40A5" w:rsidRPr="000F40A5" w:rsidTr="000F40A5">
        <w:trPr>
          <w:trHeight w:val="280"/>
        </w:trPr>
        <w:tc>
          <w:tcPr>
            <w:tcW w:w="121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Utgifter totalt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Arial" w:hAnsi="Arial"/>
                <w:bCs/>
                <w:sz w:val="20"/>
                <w:szCs w:val="20"/>
                <w:lang w:eastAsia="sv-SE"/>
              </w:rPr>
            </w:pPr>
            <w:r w:rsidRPr="000F40A5">
              <w:rPr>
                <w:rFonts w:ascii="Arial" w:hAnsi="Arial"/>
                <w:bCs/>
                <w:sz w:val="20"/>
                <w:szCs w:val="20"/>
                <w:lang w:eastAsia="sv-SE"/>
              </w:rPr>
              <w:t>43 000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40A5" w:rsidRPr="000F40A5" w:rsidRDefault="000F40A5" w:rsidP="00C01901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37000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solid" w:color="FFFF00" w:fill="auto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b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b/>
                <w:sz w:val="20"/>
                <w:szCs w:val="20"/>
                <w:lang w:eastAsia="sv-SE"/>
              </w:rPr>
              <w:t>40000</w:t>
            </w:r>
          </w:p>
        </w:tc>
      </w:tr>
      <w:tr w:rsidR="000F40A5" w:rsidRPr="000F40A5" w:rsidTr="000F40A5">
        <w:trPr>
          <w:trHeight w:val="280"/>
        </w:trPr>
        <w:tc>
          <w:tcPr>
            <w:tcW w:w="121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 </w:t>
            </w:r>
            <w:r>
              <w:rPr>
                <w:rFonts w:ascii="Verdana" w:hAnsi="Verdana"/>
                <w:sz w:val="20"/>
                <w:szCs w:val="20"/>
                <w:lang w:eastAsia="sv-SE"/>
              </w:rPr>
              <w:t>inkomster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Arial" w:hAnsi="Arial"/>
                <w:bCs/>
                <w:sz w:val="20"/>
                <w:szCs w:val="20"/>
                <w:lang w:eastAsia="sv-SE"/>
              </w:rPr>
            </w:pP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40A5" w:rsidRPr="000F40A5" w:rsidRDefault="000F40A5" w:rsidP="00C01901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solid" w:color="FFFF00" w:fill="auto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</w:p>
        </w:tc>
      </w:tr>
      <w:tr w:rsidR="000F40A5" w:rsidRPr="000F40A5" w:rsidTr="000F40A5">
        <w:trPr>
          <w:trHeight w:val="280"/>
        </w:trPr>
        <w:tc>
          <w:tcPr>
            <w:tcW w:w="121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 </w:t>
            </w:r>
            <w:r>
              <w:rPr>
                <w:rFonts w:ascii="Verdana" w:hAnsi="Verdana"/>
                <w:sz w:val="20"/>
                <w:szCs w:val="20"/>
                <w:lang w:eastAsia="sv-SE"/>
              </w:rPr>
              <w:t xml:space="preserve">            7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>
              <w:rPr>
                <w:rFonts w:ascii="Verdana" w:hAnsi="Verdana"/>
                <w:sz w:val="20"/>
                <w:szCs w:val="20"/>
                <w:lang w:eastAsia="sv-SE"/>
              </w:rPr>
              <w:t>Medlems avgifter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Arial" w:hAnsi="Arial"/>
                <w:bCs/>
                <w:sz w:val="20"/>
                <w:szCs w:val="20"/>
                <w:lang w:eastAsia="sv-SE"/>
              </w:rPr>
            </w:pPr>
            <w:r w:rsidRPr="000F40A5">
              <w:rPr>
                <w:rFonts w:ascii="Arial" w:hAnsi="Arial"/>
                <w:bCs/>
                <w:sz w:val="20"/>
                <w:szCs w:val="20"/>
                <w:lang w:eastAsia="sv-SE"/>
              </w:rPr>
              <w:t>33000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40A5" w:rsidRPr="000F40A5" w:rsidRDefault="000F40A5" w:rsidP="00C01901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3</w:t>
            </w:r>
            <w:r>
              <w:rPr>
                <w:rFonts w:ascii="Verdana" w:hAnsi="Verdana"/>
                <w:sz w:val="20"/>
                <w:szCs w:val="20"/>
                <w:lang w:eastAsia="sv-SE"/>
              </w:rPr>
              <w:t>4</w:t>
            </w: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000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solid" w:color="FFFF00" w:fill="auto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>
              <w:rPr>
                <w:rFonts w:ascii="Verdana" w:hAnsi="Verdana"/>
                <w:sz w:val="20"/>
                <w:szCs w:val="20"/>
                <w:lang w:eastAsia="sv-SE"/>
              </w:rPr>
              <w:t>37</w:t>
            </w: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000</w:t>
            </w:r>
          </w:p>
        </w:tc>
      </w:tr>
      <w:tr w:rsidR="000F40A5" w:rsidRPr="000F40A5" w:rsidTr="000F40A5">
        <w:trPr>
          <w:trHeight w:val="280"/>
        </w:trPr>
        <w:tc>
          <w:tcPr>
            <w:tcW w:w="121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 </w:t>
            </w:r>
            <w:r>
              <w:rPr>
                <w:rFonts w:ascii="Verdana" w:hAnsi="Verdana"/>
                <w:sz w:val="20"/>
                <w:szCs w:val="20"/>
                <w:lang w:eastAsia="sv-SE"/>
              </w:rPr>
              <w:t xml:space="preserve">            8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>
              <w:rPr>
                <w:rFonts w:ascii="Verdana" w:hAnsi="Verdana"/>
                <w:sz w:val="20"/>
                <w:szCs w:val="20"/>
                <w:lang w:eastAsia="sv-SE"/>
              </w:rPr>
              <w:t>Seminarium, julfest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Arial" w:hAnsi="Arial"/>
                <w:bCs/>
                <w:sz w:val="20"/>
                <w:szCs w:val="20"/>
                <w:lang w:eastAsia="sv-SE"/>
              </w:rPr>
            </w:pPr>
            <w:r w:rsidRPr="000F40A5">
              <w:rPr>
                <w:rFonts w:ascii="Arial" w:hAnsi="Arial"/>
                <w:bCs/>
                <w:sz w:val="20"/>
                <w:szCs w:val="20"/>
                <w:lang w:eastAsia="sv-SE"/>
              </w:rPr>
              <w:t>3000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40A5" w:rsidRPr="000F40A5" w:rsidRDefault="000F40A5" w:rsidP="00C01901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3000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solid" w:color="FFFF00" w:fill="auto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>
              <w:rPr>
                <w:rFonts w:ascii="Verdana" w:hAnsi="Verdana"/>
                <w:sz w:val="20"/>
                <w:szCs w:val="20"/>
                <w:lang w:eastAsia="sv-SE"/>
              </w:rPr>
              <w:t>3</w:t>
            </w: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000</w:t>
            </w:r>
          </w:p>
        </w:tc>
      </w:tr>
      <w:tr w:rsidR="000F40A5" w:rsidRPr="000F40A5" w:rsidTr="000F40A5">
        <w:trPr>
          <w:trHeight w:val="280"/>
        </w:trPr>
        <w:tc>
          <w:tcPr>
            <w:tcW w:w="121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rPr>
                <w:rFonts w:ascii="Verdana" w:hAnsi="Verdana"/>
                <w:sz w:val="20"/>
                <w:szCs w:val="20"/>
                <w:lang w:eastAsia="sv-SE"/>
              </w:rPr>
            </w:pPr>
            <w:r>
              <w:rPr>
                <w:rFonts w:ascii="Verdana" w:hAnsi="Verdana"/>
                <w:sz w:val="20"/>
                <w:szCs w:val="20"/>
                <w:lang w:eastAsia="sv-SE"/>
              </w:rPr>
              <w:t xml:space="preserve">Inkomster </w:t>
            </w: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totalt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FFCC99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Arial" w:hAnsi="Arial"/>
                <w:bCs/>
                <w:sz w:val="20"/>
                <w:szCs w:val="20"/>
                <w:lang w:eastAsia="sv-SE"/>
              </w:rPr>
            </w:pPr>
            <w:r w:rsidRPr="000F40A5">
              <w:rPr>
                <w:rFonts w:ascii="Arial" w:hAnsi="Arial"/>
                <w:bCs/>
                <w:sz w:val="20"/>
                <w:szCs w:val="20"/>
                <w:lang w:eastAsia="sv-SE"/>
              </w:rPr>
              <w:t>36</w:t>
            </w:r>
            <w:r w:rsidRPr="000F40A5">
              <w:rPr>
                <w:rFonts w:ascii="Arial" w:hAnsi="Arial"/>
                <w:bCs/>
                <w:sz w:val="20"/>
                <w:szCs w:val="20"/>
                <w:lang w:eastAsia="sv-SE"/>
              </w:rPr>
              <w:t> 000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40A5" w:rsidRPr="000F40A5" w:rsidRDefault="000F40A5" w:rsidP="00C01901">
            <w:pPr>
              <w:spacing w:before="2" w:after="2"/>
              <w:jc w:val="right"/>
              <w:rPr>
                <w:rFonts w:ascii="Verdana" w:hAnsi="Verdana"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sz w:val="20"/>
                <w:szCs w:val="20"/>
                <w:lang w:eastAsia="sv-SE"/>
              </w:rPr>
              <w:t>37000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solid" w:color="FFFF00" w:fill="auto"/>
            <w:noWrap/>
            <w:vAlign w:val="bottom"/>
          </w:tcPr>
          <w:p w:rsidR="000F40A5" w:rsidRPr="000F40A5" w:rsidRDefault="000F40A5" w:rsidP="000F40A5">
            <w:pPr>
              <w:jc w:val="right"/>
              <w:rPr>
                <w:rFonts w:ascii="Verdana" w:hAnsi="Verdana"/>
                <w:b/>
                <w:sz w:val="20"/>
                <w:szCs w:val="20"/>
                <w:lang w:eastAsia="sv-SE"/>
              </w:rPr>
            </w:pPr>
            <w:r w:rsidRPr="000F40A5">
              <w:rPr>
                <w:rFonts w:ascii="Verdana" w:hAnsi="Verdana"/>
                <w:b/>
                <w:sz w:val="20"/>
                <w:szCs w:val="20"/>
                <w:lang w:eastAsia="sv-SE"/>
              </w:rPr>
              <w:t>40000</w:t>
            </w:r>
          </w:p>
        </w:tc>
      </w:tr>
    </w:tbl>
    <w:p w:rsidR="000F40A5" w:rsidRDefault="000F40A5"/>
    <w:p w:rsidR="000F40A5" w:rsidRDefault="000F40A5">
      <w:pPr>
        <w:rPr>
          <w:rFonts w:ascii="Verdana" w:hAnsi="Verdana"/>
          <w:sz w:val="20"/>
          <w:szCs w:val="20"/>
          <w:lang w:eastAsia="sv-SE"/>
        </w:rPr>
      </w:pPr>
      <w:r>
        <w:rPr>
          <w:rFonts w:ascii="Verdana" w:hAnsi="Verdana"/>
          <w:sz w:val="20"/>
          <w:szCs w:val="20"/>
          <w:lang w:eastAsia="sv-SE"/>
        </w:rPr>
        <w:t xml:space="preserve">Avgift förändring: ordinarie medlem </w:t>
      </w:r>
      <w:proofErr w:type="gramStart"/>
      <w:r w:rsidRPr="000F40A5">
        <w:rPr>
          <w:rFonts w:ascii="Verdana" w:hAnsi="Verdana"/>
          <w:b/>
          <w:sz w:val="20"/>
          <w:szCs w:val="20"/>
          <w:lang w:eastAsia="sv-SE"/>
        </w:rPr>
        <w:t>800:-</w:t>
      </w:r>
      <w:proofErr w:type="gramEnd"/>
      <w:r>
        <w:rPr>
          <w:rFonts w:ascii="Verdana" w:hAnsi="Verdana"/>
          <w:sz w:val="20"/>
          <w:szCs w:val="20"/>
          <w:lang w:eastAsia="sv-SE"/>
        </w:rPr>
        <w:t xml:space="preserve"> Ingår förmedlingsavgift</w:t>
      </w:r>
    </w:p>
    <w:p w:rsidR="000F40A5" w:rsidRDefault="000F40A5">
      <w:pPr>
        <w:rPr>
          <w:rFonts w:ascii="Verdana" w:hAnsi="Verdana"/>
          <w:b/>
          <w:sz w:val="20"/>
          <w:szCs w:val="20"/>
          <w:lang w:eastAsia="sv-SE"/>
        </w:rPr>
      </w:pPr>
      <w:r>
        <w:rPr>
          <w:rFonts w:ascii="Verdana" w:hAnsi="Verdana"/>
          <w:sz w:val="20"/>
          <w:szCs w:val="20"/>
          <w:lang w:eastAsia="sv-SE"/>
        </w:rPr>
        <w:tab/>
      </w:r>
      <w:proofErr w:type="gramStart"/>
      <w:r>
        <w:rPr>
          <w:rFonts w:ascii="Verdana" w:hAnsi="Verdana"/>
          <w:sz w:val="20"/>
          <w:szCs w:val="20"/>
          <w:lang w:eastAsia="sv-SE"/>
        </w:rPr>
        <w:t xml:space="preserve">Stödmedlem  </w:t>
      </w:r>
      <w:r w:rsidRPr="000F40A5">
        <w:rPr>
          <w:rFonts w:ascii="Verdana" w:hAnsi="Verdana"/>
          <w:b/>
          <w:sz w:val="20"/>
          <w:szCs w:val="20"/>
          <w:lang w:eastAsia="sv-SE"/>
        </w:rPr>
        <w:t>400</w:t>
      </w:r>
      <w:proofErr w:type="gramEnd"/>
      <w:r w:rsidRPr="000F40A5">
        <w:rPr>
          <w:rFonts w:ascii="Verdana" w:hAnsi="Verdana"/>
          <w:b/>
          <w:sz w:val="20"/>
          <w:szCs w:val="20"/>
          <w:lang w:eastAsia="sv-SE"/>
        </w:rPr>
        <w:t>:-</w:t>
      </w:r>
    </w:p>
    <w:p w:rsidR="00184356" w:rsidRPr="000F40A5" w:rsidRDefault="000F40A5">
      <w:r w:rsidRPr="000F40A5">
        <w:rPr>
          <w:rFonts w:ascii="Verdana" w:hAnsi="Verdana"/>
          <w:sz w:val="20"/>
          <w:szCs w:val="20"/>
          <w:lang w:eastAsia="sv-SE"/>
        </w:rPr>
        <w:t xml:space="preserve">Förmedlings </w:t>
      </w:r>
      <w:proofErr w:type="gramStart"/>
      <w:r w:rsidRPr="000F40A5">
        <w:rPr>
          <w:rFonts w:ascii="Verdana" w:hAnsi="Verdana"/>
          <w:sz w:val="20"/>
          <w:szCs w:val="20"/>
          <w:lang w:eastAsia="sv-SE"/>
        </w:rPr>
        <w:t>avgiften</w:t>
      </w:r>
      <w:proofErr w:type="gramEnd"/>
      <w:r w:rsidRPr="000F40A5">
        <w:rPr>
          <w:rFonts w:ascii="Verdana" w:hAnsi="Verdana"/>
          <w:sz w:val="20"/>
          <w:szCs w:val="20"/>
          <w:lang w:eastAsia="sv-SE"/>
        </w:rPr>
        <w:t xml:space="preserve"> tas bort ingår om man vill i ordinariemedlemsavgift.</w:t>
      </w:r>
    </w:p>
    <w:sectPr w:rsidR="00184356" w:rsidRPr="000F40A5" w:rsidSect="00184356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F40A5"/>
    <w:rsid w:val="000F40A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E0"/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1</Lines>
  <Paragraphs>1</Paragraphs>
  <ScaleCrop>false</ScaleCrop>
  <Company>Göran Karlsson Beh &amp; Utr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Göran Karlsson</cp:lastModifiedBy>
  <cp:revision>1</cp:revision>
  <dcterms:created xsi:type="dcterms:W3CDTF">2013-11-13T19:17:00Z</dcterms:created>
  <dcterms:modified xsi:type="dcterms:W3CDTF">2013-11-13T19:35:00Z</dcterms:modified>
</cp:coreProperties>
</file>