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F34" w:rsidRPr="00C95296" w:rsidRDefault="00465F34" w:rsidP="00C9529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r w:rsidRPr="00C95296">
        <w:rPr>
          <w:rFonts w:ascii="Helvetica" w:hAnsi="Helvetica" w:cs="Helvetica"/>
          <w:b/>
          <w:bCs/>
          <w:color w:val="000000"/>
        </w:rPr>
        <w:t>DIPLOMUTBILDNING I GRUPPANALYS</w:t>
      </w:r>
    </w:p>
    <w:p w:rsidR="00465F34" w:rsidRPr="00F713C2" w:rsidRDefault="00465F34" w:rsidP="00C9529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465F34" w:rsidRPr="00F713C2" w:rsidRDefault="00465F34" w:rsidP="00C9529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 w:rsidRPr="00F713C2">
        <w:rPr>
          <w:rFonts w:ascii="Helvetica" w:hAnsi="Helvetica" w:cs="Helvetica"/>
          <w:color w:val="000000"/>
          <w:sz w:val="28"/>
          <w:szCs w:val="28"/>
        </w:rPr>
        <w:t>Gruppanalytiska Institutet (GAI) inbjuder nu till en individanpassad utbildning i gruppanalys med start höstterminen 2015.</w:t>
      </w:r>
    </w:p>
    <w:p w:rsidR="00465F34" w:rsidRPr="00F713C2" w:rsidRDefault="00465F34" w:rsidP="00C9529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</w:p>
    <w:p w:rsidR="00465F34" w:rsidRDefault="00465F34" w:rsidP="00C9529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 w:rsidRPr="00F713C2">
        <w:rPr>
          <w:rFonts w:ascii="Helvetica" w:hAnsi="Helvetica" w:cs="Helvetica"/>
          <w:color w:val="000000"/>
          <w:sz w:val="28"/>
          <w:szCs w:val="28"/>
        </w:rPr>
        <w:t>Deltagarna är både redan legitimerade psykoterapeuter och personer  som har inhämtat relevant kunskap och erfarenhet på annat sätt.</w:t>
      </w:r>
    </w:p>
    <w:p w:rsidR="00465F34" w:rsidRDefault="00465F34" w:rsidP="00C9529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Gemensamt är ett stort intresse för vad som sker i grupper.</w:t>
      </w:r>
    </w:p>
    <w:p w:rsidR="00465F34" w:rsidRDefault="00465F34" w:rsidP="00C9529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 w:rsidRPr="00F713C2">
        <w:rPr>
          <w:rFonts w:ascii="Helvetica" w:hAnsi="Helvetica" w:cs="Helvetica"/>
          <w:color w:val="000000"/>
          <w:sz w:val="28"/>
          <w:szCs w:val="28"/>
        </w:rPr>
        <w:t>I enlighet med gruppanalytiska principer tar vi hänsyn t</w:t>
      </w:r>
      <w:r>
        <w:rPr>
          <w:rFonts w:ascii="Helvetica" w:hAnsi="Helvetica" w:cs="Helvetica"/>
          <w:color w:val="000000"/>
          <w:sz w:val="28"/>
          <w:szCs w:val="28"/>
        </w:rPr>
        <w:t xml:space="preserve">ill gruppens sammansättning, då </w:t>
      </w:r>
      <w:r w:rsidRPr="00F713C2">
        <w:rPr>
          <w:rFonts w:ascii="Helvetica" w:hAnsi="Helvetica" w:cs="Helvetica"/>
          <w:color w:val="000000"/>
          <w:sz w:val="28"/>
          <w:szCs w:val="28"/>
        </w:rPr>
        <w:t>utbyte deltagarna emellan blir en del av inlärningsprocessen.</w:t>
      </w:r>
    </w:p>
    <w:p w:rsidR="00465F34" w:rsidRDefault="00465F34" w:rsidP="00C95296">
      <w:pPr>
        <w:spacing w:before="100" w:beforeAutospacing="1" w:after="100" w:afterAutospacing="1"/>
        <w:rPr>
          <w:rFonts w:ascii="Helvetica" w:hAnsi="Helvetica" w:cs="Helvetica"/>
          <w:color w:val="000000"/>
          <w:sz w:val="28"/>
          <w:szCs w:val="28"/>
        </w:rPr>
      </w:pPr>
      <w:r w:rsidRPr="00F713C2">
        <w:rPr>
          <w:rFonts w:ascii="Helvetica" w:hAnsi="Helvetica" w:cs="Helvetica"/>
          <w:color w:val="000000"/>
          <w:sz w:val="28"/>
          <w:szCs w:val="28"/>
        </w:rPr>
        <w:t xml:space="preserve">Den nya utbildningen kommer att individanpassas utifrån </w:t>
      </w:r>
      <w:r>
        <w:rPr>
          <w:rFonts w:ascii="Helvetica" w:hAnsi="Helvetica" w:cs="Helvetica"/>
          <w:color w:val="000000"/>
          <w:sz w:val="28"/>
          <w:szCs w:val="28"/>
        </w:rPr>
        <w:t xml:space="preserve">deltagarnas </w:t>
      </w:r>
      <w:r w:rsidRPr="00F713C2">
        <w:rPr>
          <w:rFonts w:ascii="Helvetica" w:hAnsi="Helvetica" w:cs="Helvetica"/>
          <w:color w:val="000000"/>
          <w:sz w:val="28"/>
          <w:szCs w:val="28"/>
        </w:rPr>
        <w:t xml:space="preserve">tidigare erfarenheter. </w:t>
      </w:r>
    </w:p>
    <w:p w:rsidR="00465F34" w:rsidRDefault="00465F34" w:rsidP="00C95296">
      <w:pPr>
        <w:spacing w:before="100" w:beforeAutospacing="1" w:after="100" w:afterAutospacing="1"/>
        <w:rPr>
          <w:rFonts w:ascii="Helvetica" w:hAnsi="Helvetica" w:cs="Helvetica"/>
          <w:color w:val="000000"/>
          <w:sz w:val="28"/>
          <w:szCs w:val="28"/>
        </w:rPr>
      </w:pPr>
      <w:r w:rsidRPr="00F713C2">
        <w:rPr>
          <w:rFonts w:ascii="Helvetica" w:hAnsi="Helvetica" w:cs="Helvetica"/>
          <w:color w:val="000000"/>
          <w:sz w:val="28"/>
          <w:szCs w:val="28"/>
        </w:rPr>
        <w:t xml:space="preserve">Grundläggande är handledning på en grupp och deltagande i teoretiska seminarier. </w:t>
      </w:r>
    </w:p>
    <w:p w:rsidR="00465F34" w:rsidRDefault="00465F34" w:rsidP="00C95296">
      <w:pPr>
        <w:spacing w:before="100" w:beforeAutospacing="1" w:after="100" w:afterAutospacing="1"/>
        <w:rPr>
          <w:rFonts w:ascii="Helvetica" w:hAnsi="Helvetica" w:cs="Helvetica"/>
          <w:color w:val="000000"/>
          <w:sz w:val="28"/>
          <w:szCs w:val="28"/>
        </w:rPr>
      </w:pPr>
      <w:r w:rsidRPr="00F713C2">
        <w:rPr>
          <w:rFonts w:ascii="Helvetica" w:hAnsi="Helvetica" w:cs="Helvetica"/>
          <w:color w:val="000000"/>
          <w:sz w:val="28"/>
          <w:szCs w:val="28"/>
        </w:rPr>
        <w:t>Egen terapi i grupp och deltagande i internationella konferenser rekommenderas, men är inte obligatorisk.</w:t>
      </w:r>
    </w:p>
    <w:p w:rsidR="00465F34" w:rsidRDefault="00465F34" w:rsidP="00C95296">
      <w:pPr>
        <w:spacing w:before="100" w:beforeAutospacing="1" w:after="100" w:afterAutospacing="1"/>
        <w:rPr>
          <w:rFonts w:ascii="Helvetica" w:hAnsi="Helvetica" w:cs="Helvetica"/>
          <w:color w:val="000000"/>
          <w:sz w:val="28"/>
          <w:szCs w:val="28"/>
        </w:rPr>
      </w:pPr>
      <w:r w:rsidRPr="00F713C2">
        <w:rPr>
          <w:rFonts w:ascii="Helvetica" w:hAnsi="Helvetica" w:cs="Helvetica"/>
          <w:color w:val="000000"/>
          <w:sz w:val="28"/>
          <w:szCs w:val="28"/>
        </w:rPr>
        <w:t>Antagning till utbildningen sker genom intervju.</w:t>
      </w:r>
    </w:p>
    <w:p w:rsidR="00465F34" w:rsidRPr="00F713C2" w:rsidRDefault="00465F34" w:rsidP="00C95296">
      <w:pPr>
        <w:spacing w:before="100" w:beforeAutospacing="1" w:after="100" w:afterAutospacing="1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28"/>
          <w:szCs w:val="28"/>
        </w:rPr>
        <w:t>Det finns fortfarande möjlighet att anmäla sitt intresse.</w:t>
      </w:r>
    </w:p>
    <w:p w:rsidR="00465F34" w:rsidRPr="00F713C2" w:rsidRDefault="00465F34" w:rsidP="00C95296">
      <w:pPr>
        <w:spacing w:before="100" w:beforeAutospacing="1" w:after="100" w:afterAutospacing="1"/>
        <w:rPr>
          <w:rFonts w:ascii="Helvetica" w:hAnsi="Helvetica" w:cs="Helvetica"/>
          <w:color w:val="000000"/>
          <w:sz w:val="28"/>
          <w:szCs w:val="28"/>
        </w:rPr>
      </w:pPr>
      <w:r w:rsidRPr="00F713C2">
        <w:rPr>
          <w:rFonts w:ascii="Helvetica" w:hAnsi="Helvetica" w:cs="Helvetica"/>
          <w:color w:val="000000"/>
          <w:sz w:val="28"/>
          <w:szCs w:val="28"/>
        </w:rPr>
        <w:t>För mer information kontakta christer.sandahl@gruppanalys.se</w:t>
      </w:r>
    </w:p>
    <w:p w:rsidR="00465F34" w:rsidRPr="00F713C2" w:rsidRDefault="00465F34" w:rsidP="00C95296">
      <w:pPr>
        <w:spacing w:before="100" w:beforeAutospacing="1" w:after="100" w:afterAutospacing="1"/>
        <w:rPr>
          <w:rFonts w:ascii="Helvetica" w:hAnsi="Helvetica" w:cs="Helvetica"/>
          <w:i/>
          <w:iCs/>
          <w:color w:val="000000"/>
        </w:rPr>
      </w:pPr>
      <w:r w:rsidRPr="00F713C2">
        <w:rPr>
          <w:rFonts w:ascii="Helvetica" w:hAnsi="Helvetica" w:cs="Helvetica"/>
          <w:i/>
          <w:iCs/>
          <w:color w:val="000000"/>
        </w:rPr>
        <w:t>Bakgrund</w:t>
      </w:r>
    </w:p>
    <w:p w:rsidR="00465F34" w:rsidRDefault="00465F34" w:rsidP="00C95296">
      <w:pPr>
        <w:spacing w:before="100" w:beforeAutospacing="1" w:after="100" w:afterAutospacing="1"/>
        <w:rPr>
          <w:rFonts w:ascii="Helvetica" w:hAnsi="Helvetica" w:cs="Helvetica"/>
          <w:color w:val="000000"/>
          <w:u w:val="single"/>
        </w:rPr>
      </w:pPr>
      <w:r w:rsidRPr="00F713C2">
        <w:rPr>
          <w:rFonts w:ascii="Helvetica" w:hAnsi="Helvetica" w:cs="Helvetica"/>
          <w:i/>
          <w:iCs/>
          <w:color w:val="000000"/>
        </w:rPr>
        <w:t>I Sverige, till skillnad från i våra Nordiska grannländer och övriga Europa, finns inte längre någon utbildning i gruppsykoterapi. Gruppanalytiska institutet i Stockholm lever dock vidare. Vi som är medlemmar har alla arbetat i många år med olika typer av grupper, något som vi funnit mycket meningsfullt och givande såväl personligt som för våra klienter.</w:t>
      </w:r>
    </w:p>
    <w:p w:rsidR="00465F34" w:rsidRPr="00C95296" w:rsidRDefault="00465F34" w:rsidP="00C95296">
      <w:pPr>
        <w:spacing w:before="100" w:beforeAutospacing="1" w:after="100" w:afterAutospacing="1"/>
        <w:rPr>
          <w:rFonts w:ascii="Helvetica" w:hAnsi="Helvetica" w:cs="Helvetica"/>
          <w:i/>
          <w:iCs/>
          <w:color w:val="000000"/>
        </w:rPr>
      </w:pPr>
      <w:r w:rsidRPr="00F713C2">
        <w:rPr>
          <w:rFonts w:ascii="Helvetica" w:hAnsi="Helvetica" w:cs="Helvetica"/>
          <w:i/>
          <w:iCs/>
          <w:color w:val="000000"/>
        </w:rPr>
        <w:t>I forskning där man jämfört individualterapi med gruppterapi får man inga skillnader i resultat, utom på en punkt - terapeuterna som arbetar med grupp blir mindre slitna.</w:t>
      </w:r>
      <w:r>
        <w:rPr>
          <w:rFonts w:ascii="Helvetica" w:hAnsi="Helvetica" w:cs="Helvetica"/>
          <w:i/>
          <w:iCs/>
          <w:color w:val="000000"/>
        </w:rPr>
        <w:t xml:space="preserve"> </w:t>
      </w:r>
      <w:r w:rsidRPr="00F713C2">
        <w:rPr>
          <w:rFonts w:ascii="Helvetica" w:hAnsi="Helvetica" w:cs="Helvetica"/>
          <w:i/>
          <w:iCs/>
          <w:color w:val="000000"/>
        </w:rPr>
        <w:t>Gruppsykoterapi är sällan patienternas förstahandsval, men de som har erfarenhet av det uppger att de fått god hjälp och är oftast mycket nöjda.</w:t>
      </w:r>
      <w:r>
        <w:rPr>
          <w:rFonts w:ascii="Helvetica" w:hAnsi="Helvetica" w:cs="Helvetica"/>
          <w:i/>
          <w:iCs/>
          <w:color w:val="000000"/>
        </w:rPr>
        <w:t xml:space="preserve"> </w:t>
      </w:r>
      <w:r w:rsidRPr="00F713C2">
        <w:rPr>
          <w:rFonts w:ascii="Helvetica" w:hAnsi="Helvetica" w:cs="Helvetica"/>
          <w:i/>
          <w:iCs/>
          <w:color w:val="000000"/>
        </w:rPr>
        <w:t>Psykoterapeuter som börjar arbeta med gruppterapi är ofta förvånade över hur mycket arbete som pågår i terapin, och inte minst hur intressant och stimulerande det är.</w:t>
      </w:r>
    </w:p>
    <w:p w:rsidR="00465F34" w:rsidRDefault="00465F34">
      <w:pPr>
        <w:rPr>
          <w:rFonts w:cs="Times New Roman"/>
        </w:rPr>
      </w:pPr>
    </w:p>
    <w:sectPr w:rsidR="00465F34" w:rsidSect="00F713C2">
      <w:pgSz w:w="12240" w:h="15840"/>
      <w:pgMar w:top="1418" w:right="1418" w:bottom="1418" w:left="141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1304"/>
  <w:hyphenationZone w:val="425"/>
  <w:characterSpacingControl w:val="doNotCompress"/>
  <w:doNotValidateAgainstSchema/>
  <w:doNotDemarcateInvalidXml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5296"/>
    <w:rsid w:val="00465F34"/>
    <w:rsid w:val="0053282A"/>
    <w:rsid w:val="0054145E"/>
    <w:rsid w:val="005962DC"/>
    <w:rsid w:val="007363E6"/>
    <w:rsid w:val="00A542DD"/>
    <w:rsid w:val="00C95296"/>
    <w:rsid w:val="00F7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sz w:val="22"/>
        <w:szCs w:val="22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296"/>
    <w:rPr>
      <w:rFonts w:cs="Cambria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268</Words>
  <Characters>1528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DIPLOMUTBILDNING I GRUPPANALYS</dc:title>
  <dc:subject/>
  <dc:creator>Inge Widlund</dc:creator>
  <cp:keywords/>
  <dc:description/>
  <cp:lastModifiedBy>Lotti</cp:lastModifiedBy>
  <cp:revision>2</cp:revision>
  <dcterms:created xsi:type="dcterms:W3CDTF">2015-02-07T12:46:00Z</dcterms:created>
  <dcterms:modified xsi:type="dcterms:W3CDTF">2015-02-07T12:46:00Z</dcterms:modified>
</cp:coreProperties>
</file>