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1FB" w:rsidRDefault="000A7ECA">
      <w:r>
        <w:t>BAT Alpha Comments – June 6, 2016, RJ</w:t>
      </w:r>
    </w:p>
    <w:p w:rsidR="000A7ECA" w:rsidRPr="000A7ECA" w:rsidRDefault="000A7ECA">
      <w:pPr>
        <w:rPr>
          <w:u w:val="single"/>
        </w:rPr>
      </w:pPr>
      <w:r w:rsidRPr="000A7ECA">
        <w:rPr>
          <w:u w:val="single"/>
        </w:rPr>
        <w:t>Log-in Page</w:t>
      </w:r>
    </w:p>
    <w:p w:rsidR="000A7ECA" w:rsidRPr="003D3937" w:rsidRDefault="000A7ECA" w:rsidP="000A7ECA">
      <w:pPr>
        <w:pStyle w:val="ListParagraph"/>
        <w:numPr>
          <w:ilvl w:val="0"/>
          <w:numId w:val="1"/>
        </w:numPr>
        <w:rPr>
          <w:strike/>
        </w:rPr>
      </w:pPr>
      <w:r w:rsidRPr="003D3937">
        <w:rPr>
          <w:strike/>
        </w:rPr>
        <w:t>Replace graphics (new files on GitHub) – Tetra Tech in white with transparent background; revised BAT logo with white outline and transparent background</w:t>
      </w:r>
    </w:p>
    <w:p w:rsidR="000A7ECA" w:rsidRPr="003D3937" w:rsidRDefault="000A7ECA" w:rsidP="000A7ECA">
      <w:pPr>
        <w:pStyle w:val="ListParagraph"/>
        <w:numPr>
          <w:ilvl w:val="0"/>
          <w:numId w:val="1"/>
        </w:numPr>
        <w:rPr>
          <w:strike/>
        </w:rPr>
      </w:pPr>
      <w:r w:rsidRPr="003D3937">
        <w:rPr>
          <w:strike/>
        </w:rPr>
        <w:t>Make BAT logo smaller (half the current size, smaller than TT logo).</w:t>
      </w:r>
    </w:p>
    <w:p w:rsidR="000A7ECA" w:rsidRPr="00A6451B" w:rsidRDefault="000A7ECA" w:rsidP="000A7ECA">
      <w:pPr>
        <w:pStyle w:val="ListParagraph"/>
        <w:numPr>
          <w:ilvl w:val="0"/>
          <w:numId w:val="1"/>
        </w:numPr>
        <w:rPr>
          <w:strike/>
        </w:rPr>
      </w:pPr>
      <w:r w:rsidRPr="00A6451B">
        <w:rPr>
          <w:strike/>
        </w:rPr>
        <w:t>Make second line of text, “Floodplain Management Program Evaluation”</w:t>
      </w:r>
    </w:p>
    <w:p w:rsidR="000A7ECA" w:rsidRPr="00A6451B" w:rsidRDefault="000A7ECA" w:rsidP="000A7ECA">
      <w:pPr>
        <w:pStyle w:val="ListParagraph"/>
        <w:numPr>
          <w:ilvl w:val="0"/>
          <w:numId w:val="1"/>
        </w:numPr>
        <w:rPr>
          <w:strike/>
        </w:rPr>
      </w:pPr>
      <w:r w:rsidRPr="00A6451B">
        <w:rPr>
          <w:strike/>
        </w:rPr>
        <w:t>Remove third line of text.</w:t>
      </w:r>
    </w:p>
    <w:p w:rsidR="000A7ECA" w:rsidRDefault="000A7ECA" w:rsidP="000A7ECA">
      <w:pPr>
        <w:pStyle w:val="ListParagraph"/>
        <w:numPr>
          <w:ilvl w:val="0"/>
          <w:numId w:val="1"/>
        </w:numPr>
      </w:pPr>
      <w:r>
        <w:t>Aesthetics:</w:t>
      </w:r>
    </w:p>
    <w:p w:rsidR="000A7ECA" w:rsidRPr="00A6451B" w:rsidRDefault="000A7ECA" w:rsidP="000A7ECA">
      <w:pPr>
        <w:pStyle w:val="ListParagraph"/>
        <w:numPr>
          <w:ilvl w:val="1"/>
          <w:numId w:val="1"/>
        </w:numPr>
        <w:rPr>
          <w:strike/>
        </w:rPr>
      </w:pPr>
      <w:r w:rsidRPr="00A6451B">
        <w:rPr>
          <w:strike/>
        </w:rPr>
        <w:t>Make regular text (not Bold):  “Username:”, “Password:” and “LOGIN”</w:t>
      </w:r>
    </w:p>
    <w:p w:rsidR="000A7ECA" w:rsidRPr="00A6451B" w:rsidRDefault="000A7ECA" w:rsidP="000A7ECA">
      <w:pPr>
        <w:pStyle w:val="ListParagraph"/>
        <w:numPr>
          <w:ilvl w:val="1"/>
          <w:numId w:val="1"/>
        </w:numPr>
        <w:rPr>
          <w:strike/>
        </w:rPr>
      </w:pPr>
      <w:r w:rsidRPr="00A6451B">
        <w:rPr>
          <w:strike/>
        </w:rPr>
        <w:t>Reduce height of “LOGIN” button</w:t>
      </w:r>
    </w:p>
    <w:p w:rsidR="000A7ECA" w:rsidRPr="00A6451B" w:rsidRDefault="000A7ECA" w:rsidP="000A7ECA">
      <w:pPr>
        <w:pStyle w:val="ListParagraph"/>
        <w:numPr>
          <w:ilvl w:val="1"/>
          <w:numId w:val="1"/>
        </w:numPr>
        <w:rPr>
          <w:strike/>
        </w:rPr>
      </w:pPr>
      <w:r w:rsidRPr="00A6451B">
        <w:rPr>
          <w:strike/>
        </w:rPr>
        <w:t>Text input boxes:  round corners (make “pill-shaped”)</w:t>
      </w:r>
    </w:p>
    <w:p w:rsidR="000A7ECA" w:rsidRPr="000A7ECA" w:rsidRDefault="00A11563" w:rsidP="000A7ECA">
      <w:pPr>
        <w:rPr>
          <w:u w:val="single"/>
        </w:rPr>
      </w:pPr>
      <w:r>
        <w:rPr>
          <w:u w:val="single"/>
        </w:rPr>
        <w:t>General Template</w:t>
      </w:r>
    </w:p>
    <w:p w:rsidR="00A11563" w:rsidRDefault="00A11563" w:rsidP="000A7ECA">
      <w:pPr>
        <w:pStyle w:val="ListParagraph"/>
        <w:numPr>
          <w:ilvl w:val="0"/>
          <w:numId w:val="2"/>
        </w:numPr>
      </w:pPr>
      <w:r>
        <w:t>Make top-header, separate from tabs, including next two items</w:t>
      </w:r>
    </w:p>
    <w:p w:rsidR="000A7ECA" w:rsidRDefault="00A11563" w:rsidP="00A11563">
      <w:pPr>
        <w:pStyle w:val="ListParagraph"/>
        <w:numPr>
          <w:ilvl w:val="1"/>
          <w:numId w:val="2"/>
        </w:numPr>
      </w:pPr>
      <w:r>
        <w:t>Add Tetra Tech Logo at top left</w:t>
      </w:r>
    </w:p>
    <w:p w:rsidR="00A11563" w:rsidRDefault="00A11563" w:rsidP="00A11563">
      <w:pPr>
        <w:pStyle w:val="ListParagraph"/>
        <w:numPr>
          <w:ilvl w:val="1"/>
          <w:numId w:val="2"/>
        </w:numPr>
      </w:pPr>
      <w:r>
        <w:t>Add text at top, “Baseline Assessment Tool – Floodplain Management”</w:t>
      </w:r>
    </w:p>
    <w:p w:rsidR="00A11563" w:rsidRDefault="00A11563" w:rsidP="00A11563">
      <w:pPr>
        <w:pStyle w:val="ListParagraph"/>
        <w:numPr>
          <w:ilvl w:val="1"/>
          <w:numId w:val="2"/>
        </w:numPr>
      </w:pPr>
      <w:r>
        <w:t>Include Username, Logout, and Profile in top menu</w:t>
      </w:r>
    </w:p>
    <w:p w:rsidR="00A11563" w:rsidRDefault="00A11563" w:rsidP="00A11563">
      <w:pPr>
        <w:pStyle w:val="ListParagraph"/>
        <w:numPr>
          <w:ilvl w:val="1"/>
          <w:numId w:val="2"/>
        </w:numPr>
      </w:pPr>
      <w:r>
        <w:t>Add text for user role, in this case, “</w:t>
      </w:r>
      <w:r w:rsidR="00ED282F">
        <w:t>Administrator”</w:t>
      </w:r>
    </w:p>
    <w:p w:rsidR="00ED282F" w:rsidRDefault="00ED282F" w:rsidP="00A11563">
      <w:pPr>
        <w:pStyle w:val="ListParagraph"/>
        <w:numPr>
          <w:ilvl w:val="1"/>
          <w:numId w:val="2"/>
        </w:numPr>
      </w:pPr>
      <w:r>
        <w:t>Add “Help” button (with icon)</w:t>
      </w:r>
    </w:p>
    <w:p w:rsidR="00ED282F" w:rsidRDefault="00ED282F" w:rsidP="00A11563">
      <w:pPr>
        <w:pStyle w:val="ListParagraph"/>
        <w:numPr>
          <w:ilvl w:val="1"/>
          <w:numId w:val="2"/>
        </w:numPr>
      </w:pPr>
      <w:r>
        <w:t>Aesthetics:</w:t>
      </w:r>
    </w:p>
    <w:p w:rsidR="00ED282F" w:rsidRDefault="00ED282F" w:rsidP="00ED282F">
      <w:pPr>
        <w:pStyle w:val="ListParagraph"/>
        <w:numPr>
          <w:ilvl w:val="2"/>
          <w:numId w:val="2"/>
        </w:numPr>
      </w:pPr>
      <w:r>
        <w:t>Add logout icon</w:t>
      </w:r>
    </w:p>
    <w:p w:rsidR="00ED282F" w:rsidRPr="00A11563" w:rsidRDefault="00ED282F" w:rsidP="00ED282F">
      <w:pPr>
        <w:pStyle w:val="ListParagraph"/>
        <w:numPr>
          <w:ilvl w:val="2"/>
          <w:numId w:val="2"/>
        </w:numPr>
      </w:pPr>
    </w:p>
    <w:p w:rsidR="00A11563" w:rsidRDefault="00A11563" w:rsidP="000A7ECA">
      <w:pPr>
        <w:pStyle w:val="ListParagraph"/>
        <w:numPr>
          <w:ilvl w:val="0"/>
          <w:numId w:val="2"/>
        </w:numPr>
      </w:pPr>
      <w:r>
        <w:t>Remove State, County, Agency info</w:t>
      </w:r>
    </w:p>
    <w:p w:rsidR="00A11563" w:rsidRDefault="00ED282F" w:rsidP="000A7ECA">
      <w:pPr>
        <w:pStyle w:val="ListParagraph"/>
        <w:numPr>
          <w:ilvl w:val="0"/>
          <w:numId w:val="2"/>
        </w:numPr>
      </w:pPr>
      <w:r>
        <w:t>Change “Baseline Assessment” tab to “Assessments”</w:t>
      </w:r>
    </w:p>
    <w:p w:rsidR="00ED282F" w:rsidRDefault="00ED282F" w:rsidP="000A7ECA">
      <w:pPr>
        <w:pStyle w:val="ListParagraph"/>
        <w:numPr>
          <w:ilvl w:val="0"/>
          <w:numId w:val="2"/>
        </w:numPr>
      </w:pPr>
      <w:r>
        <w:t>If feasible with time:</w:t>
      </w:r>
    </w:p>
    <w:p w:rsidR="00ED282F" w:rsidRDefault="00ED282F" w:rsidP="00ED282F">
      <w:pPr>
        <w:pStyle w:val="ListParagraph"/>
        <w:numPr>
          <w:ilvl w:val="1"/>
          <w:numId w:val="2"/>
        </w:numPr>
      </w:pPr>
      <w:r>
        <w:t xml:space="preserve">Add side navigation panel that can be hidden and with collapsible menu items. </w:t>
      </w:r>
    </w:p>
    <w:p w:rsidR="00A11563" w:rsidRPr="000A7ECA" w:rsidRDefault="00A11563" w:rsidP="00A11563">
      <w:pPr>
        <w:rPr>
          <w:u w:val="single"/>
        </w:rPr>
      </w:pPr>
      <w:r>
        <w:rPr>
          <w:u w:val="single"/>
        </w:rPr>
        <w:t>Dashboard</w:t>
      </w:r>
      <w:r w:rsidRPr="000A7ECA">
        <w:rPr>
          <w:u w:val="single"/>
        </w:rPr>
        <w:t xml:space="preserve"> Page</w:t>
      </w:r>
    </w:p>
    <w:p w:rsidR="00A11563" w:rsidRDefault="00ED282F" w:rsidP="00A11563">
      <w:pPr>
        <w:pStyle w:val="ListParagraph"/>
        <w:numPr>
          <w:ilvl w:val="0"/>
          <w:numId w:val="3"/>
        </w:numPr>
      </w:pPr>
      <w:r>
        <w:t xml:space="preserve">Add </w:t>
      </w:r>
      <w:r w:rsidR="008B728F">
        <w:t xml:space="preserve">(1-2 lines on top, below tabs in main area of page) </w:t>
      </w:r>
      <w:r>
        <w:t>label and text for count of:  “Projects”</w:t>
      </w:r>
      <w:r w:rsidR="008B728F">
        <w:t xml:space="preserve"> </w:t>
      </w:r>
      <w:r w:rsidR="00BA3559">
        <w:t xml:space="preserve">(4) </w:t>
      </w:r>
      <w:r w:rsidR="008B728F">
        <w:t>and</w:t>
      </w:r>
      <w:r>
        <w:t xml:space="preserve"> “</w:t>
      </w:r>
      <w:r w:rsidR="008B728F">
        <w:t>Communities”</w:t>
      </w:r>
      <w:r w:rsidR="00BA3559">
        <w:t xml:space="preserve"> (21)</w:t>
      </w:r>
    </w:p>
    <w:p w:rsidR="008B728F" w:rsidRDefault="008B728F" w:rsidP="008B728F">
      <w:pPr>
        <w:pStyle w:val="ListParagraph"/>
        <w:numPr>
          <w:ilvl w:val="1"/>
          <w:numId w:val="3"/>
        </w:numPr>
      </w:pPr>
      <w:r>
        <w:t>Sub-level t</w:t>
      </w:r>
      <w:r w:rsidR="00946F2F">
        <w:t>o Communities with numbers to each, add:  Pre-Interview</w:t>
      </w:r>
      <w:r w:rsidR="00BA3559">
        <w:t xml:space="preserve"> (</w:t>
      </w:r>
      <w:r w:rsidR="009304CE">
        <w:t>5)</w:t>
      </w:r>
      <w:r w:rsidR="00946F2F">
        <w:t>, Interview – Incomplete</w:t>
      </w:r>
      <w:r w:rsidR="009304CE">
        <w:t xml:space="preserve"> (5)</w:t>
      </w:r>
      <w:r w:rsidR="00946F2F">
        <w:t>, Interview – Complete</w:t>
      </w:r>
      <w:r w:rsidR="009304CE">
        <w:t xml:space="preserve"> (11)</w:t>
      </w:r>
      <w:r w:rsidR="00946F2F">
        <w:t>, Post-Interview/Closed</w:t>
      </w:r>
      <w:r w:rsidR="00BA3559">
        <w:t xml:space="preserve"> </w:t>
      </w:r>
      <w:r w:rsidR="009304CE">
        <w:t xml:space="preserve">(0) </w:t>
      </w:r>
      <w:r w:rsidR="00BA3559">
        <w:t>(m</w:t>
      </w:r>
      <w:r w:rsidR="00946F2F">
        <w:t>aybe same line, but smaller text and color coded so that it is clear that it is a sub-count of Communities</w:t>
      </w:r>
      <w:r w:rsidR="00BA3559">
        <w:t>)</w:t>
      </w:r>
    </w:p>
    <w:p w:rsidR="008B728F" w:rsidRDefault="008B728F" w:rsidP="008B728F">
      <w:pPr>
        <w:pStyle w:val="ListParagraph"/>
        <w:numPr>
          <w:ilvl w:val="0"/>
          <w:numId w:val="3"/>
        </w:numPr>
      </w:pPr>
      <w:r>
        <w:t xml:space="preserve">Below high-level counts, add accordion menu labeled by projects numbers and </w:t>
      </w:r>
      <w:r w:rsidR="00946F2F">
        <w:t>Project N</w:t>
      </w:r>
      <w:r>
        <w:t>ame</w:t>
      </w:r>
    </w:p>
    <w:p w:rsidR="008B728F" w:rsidRDefault="008B728F" w:rsidP="008B728F">
      <w:pPr>
        <w:pStyle w:val="ListParagraph"/>
        <w:numPr>
          <w:ilvl w:val="1"/>
          <w:numId w:val="3"/>
        </w:numPr>
      </w:pPr>
      <w:r>
        <w:t>“10789 Washington Chelan County”</w:t>
      </w:r>
    </w:p>
    <w:p w:rsidR="008B728F" w:rsidRDefault="008B728F" w:rsidP="008B728F">
      <w:pPr>
        <w:pStyle w:val="ListParagraph"/>
        <w:numPr>
          <w:ilvl w:val="1"/>
          <w:numId w:val="3"/>
        </w:numPr>
      </w:pPr>
      <w:r>
        <w:t>“10790 Pennsylvania</w:t>
      </w:r>
      <w:r w:rsidR="00946F2F">
        <w:t xml:space="preserve"> Dauphin-Lebanon Counties”</w:t>
      </w:r>
    </w:p>
    <w:p w:rsidR="00BA3559" w:rsidRDefault="00BA3559" w:rsidP="00BA3559">
      <w:pPr>
        <w:pStyle w:val="ListParagraph"/>
        <w:numPr>
          <w:ilvl w:val="0"/>
          <w:numId w:val="3"/>
        </w:numPr>
      </w:pPr>
      <w:r>
        <w:t>Under the above projects, list the following communities:</w:t>
      </w:r>
    </w:p>
    <w:p w:rsidR="00BA3559" w:rsidRDefault="00BA3559" w:rsidP="00BA3559">
      <w:pPr>
        <w:pStyle w:val="ListParagraph"/>
        <w:numPr>
          <w:ilvl w:val="1"/>
          <w:numId w:val="3"/>
        </w:numPr>
      </w:pPr>
      <w:r>
        <w:t>10789 Washington Chelan County</w:t>
      </w:r>
    </w:p>
    <w:p w:rsidR="00BA3559" w:rsidRDefault="00BA3559" w:rsidP="00BA3559">
      <w:pPr>
        <w:pStyle w:val="ListParagraph"/>
        <w:numPr>
          <w:ilvl w:val="2"/>
          <w:numId w:val="3"/>
        </w:numPr>
      </w:pPr>
      <w:r>
        <w:t>East Hanover Township</w:t>
      </w:r>
    </w:p>
    <w:p w:rsidR="00BA3559" w:rsidRDefault="00BA3559" w:rsidP="00BA3559">
      <w:pPr>
        <w:pStyle w:val="ListParagraph"/>
        <w:numPr>
          <w:ilvl w:val="2"/>
          <w:numId w:val="3"/>
        </w:numPr>
      </w:pPr>
      <w:r>
        <w:t>Lower Paxton Township</w:t>
      </w:r>
    </w:p>
    <w:p w:rsidR="00BA3559" w:rsidRDefault="00BA3559" w:rsidP="00BA3559">
      <w:pPr>
        <w:pStyle w:val="ListParagraph"/>
        <w:numPr>
          <w:ilvl w:val="2"/>
          <w:numId w:val="3"/>
        </w:numPr>
      </w:pPr>
      <w:r>
        <w:lastRenderedPageBreak/>
        <w:t xml:space="preserve">Lower </w:t>
      </w:r>
      <w:proofErr w:type="spellStart"/>
      <w:r>
        <w:t>Swatara</w:t>
      </w:r>
      <w:proofErr w:type="spellEnd"/>
      <w:r>
        <w:t xml:space="preserve"> Township</w:t>
      </w:r>
    </w:p>
    <w:p w:rsidR="00BA3559" w:rsidRDefault="00BA3559" w:rsidP="00BA3559">
      <w:pPr>
        <w:pStyle w:val="ListParagraph"/>
        <w:numPr>
          <w:ilvl w:val="2"/>
          <w:numId w:val="3"/>
        </w:numPr>
      </w:pPr>
      <w:proofErr w:type="spellStart"/>
      <w:r>
        <w:t>Paxtang</w:t>
      </w:r>
      <w:proofErr w:type="spellEnd"/>
      <w:r>
        <w:t xml:space="preserve"> Borough</w:t>
      </w:r>
    </w:p>
    <w:p w:rsidR="00BA3559" w:rsidRDefault="00BA3559" w:rsidP="00BA3559">
      <w:pPr>
        <w:pStyle w:val="ListParagraph"/>
        <w:numPr>
          <w:ilvl w:val="2"/>
          <w:numId w:val="3"/>
        </w:numPr>
      </w:pPr>
      <w:r>
        <w:t>West Hanover Township</w:t>
      </w:r>
    </w:p>
    <w:p w:rsidR="00BA3559" w:rsidRDefault="00BA3559" w:rsidP="00BA3559">
      <w:pPr>
        <w:pStyle w:val="ListParagraph"/>
        <w:numPr>
          <w:ilvl w:val="1"/>
          <w:numId w:val="3"/>
        </w:numPr>
      </w:pPr>
      <w:r w:rsidRPr="00BA3559">
        <w:t>10790 Pennsylvania Dauphin-Lebanon Counties</w:t>
      </w:r>
    </w:p>
    <w:p w:rsidR="00BA3559" w:rsidRDefault="00BA3559" w:rsidP="00BA3559">
      <w:pPr>
        <w:pStyle w:val="ListParagraph"/>
        <w:numPr>
          <w:ilvl w:val="2"/>
          <w:numId w:val="3"/>
        </w:numPr>
      </w:pPr>
      <w:r>
        <w:t>Chelan City</w:t>
      </w:r>
    </w:p>
    <w:p w:rsidR="00BA3559" w:rsidRDefault="00BA3559" w:rsidP="00BA3559">
      <w:pPr>
        <w:pStyle w:val="ListParagraph"/>
        <w:numPr>
          <w:ilvl w:val="2"/>
          <w:numId w:val="3"/>
        </w:numPr>
      </w:pPr>
      <w:r>
        <w:t>Chelan County</w:t>
      </w:r>
    </w:p>
    <w:p w:rsidR="00BA3559" w:rsidRDefault="00BA3559" w:rsidP="00BA3559">
      <w:pPr>
        <w:pStyle w:val="ListParagraph"/>
        <w:numPr>
          <w:ilvl w:val="2"/>
          <w:numId w:val="3"/>
        </w:numPr>
      </w:pPr>
      <w:r>
        <w:t>City of Cashmere</w:t>
      </w:r>
    </w:p>
    <w:p w:rsidR="00BA3559" w:rsidRDefault="00BA3559" w:rsidP="00BA3559">
      <w:pPr>
        <w:pStyle w:val="ListParagraph"/>
        <w:numPr>
          <w:ilvl w:val="2"/>
          <w:numId w:val="3"/>
        </w:numPr>
      </w:pPr>
      <w:r>
        <w:t>City of Leavenworth</w:t>
      </w:r>
    </w:p>
    <w:p w:rsidR="00BA3559" w:rsidRDefault="00BA3559" w:rsidP="00BA3559">
      <w:pPr>
        <w:pStyle w:val="ListParagraph"/>
        <w:numPr>
          <w:ilvl w:val="2"/>
          <w:numId w:val="3"/>
        </w:numPr>
      </w:pPr>
      <w:r>
        <w:t>City of Wenatchee</w:t>
      </w:r>
    </w:p>
    <w:p w:rsidR="00BA3559" w:rsidRDefault="00BA3559" w:rsidP="00BA3559">
      <w:pPr>
        <w:pStyle w:val="ListParagraph"/>
        <w:numPr>
          <w:ilvl w:val="2"/>
          <w:numId w:val="3"/>
        </w:numPr>
      </w:pPr>
      <w:proofErr w:type="spellStart"/>
      <w:r>
        <w:t>Entiat</w:t>
      </w:r>
      <w:proofErr w:type="spellEnd"/>
    </w:p>
    <w:p w:rsidR="00BA3559" w:rsidRDefault="00BA3559" w:rsidP="00BA3559">
      <w:pPr>
        <w:pStyle w:val="ListParagraph"/>
        <w:numPr>
          <w:ilvl w:val="1"/>
          <w:numId w:val="3"/>
        </w:numPr>
      </w:pPr>
      <w:r>
        <w:t>10793 Illinois Champaign</w:t>
      </w:r>
    </w:p>
    <w:p w:rsidR="00BA3559" w:rsidRDefault="00BA3559" w:rsidP="00BA3559">
      <w:pPr>
        <w:pStyle w:val="ListParagraph"/>
        <w:numPr>
          <w:ilvl w:val="1"/>
          <w:numId w:val="3"/>
        </w:numPr>
      </w:pPr>
      <w:r>
        <w:t>10801 New York Albany County</w:t>
      </w:r>
    </w:p>
    <w:p w:rsidR="000022E8" w:rsidRPr="000A7ECA" w:rsidRDefault="002C14E8" w:rsidP="000022E8">
      <w:pPr>
        <w:rPr>
          <w:u w:val="single"/>
        </w:rPr>
      </w:pPr>
      <w:r>
        <w:rPr>
          <w:u w:val="single"/>
        </w:rPr>
        <w:t>Assessments</w:t>
      </w:r>
      <w:r w:rsidR="000022E8" w:rsidRPr="000A7ECA">
        <w:rPr>
          <w:u w:val="single"/>
        </w:rPr>
        <w:t xml:space="preserve"> Page</w:t>
      </w:r>
    </w:p>
    <w:p w:rsidR="000022E8" w:rsidRDefault="002C14E8" w:rsidP="000022E8">
      <w:pPr>
        <w:pStyle w:val="ListParagraph"/>
        <w:numPr>
          <w:ilvl w:val="0"/>
          <w:numId w:val="4"/>
        </w:numPr>
      </w:pPr>
      <w:r w:rsidRPr="002C14E8">
        <w:rPr>
          <w:u w:val="single"/>
        </w:rPr>
        <w:t>Option 1</w:t>
      </w:r>
      <w:r>
        <w:t>:</w:t>
      </w:r>
    </w:p>
    <w:p w:rsidR="002C14E8" w:rsidRDefault="002C14E8" w:rsidP="002C14E8">
      <w:pPr>
        <w:pStyle w:val="ListParagraph"/>
        <w:numPr>
          <w:ilvl w:val="1"/>
          <w:numId w:val="4"/>
        </w:numPr>
      </w:pPr>
      <w:r>
        <w:t xml:space="preserve">Add Search </w:t>
      </w:r>
      <w:r w:rsidR="00C2189B">
        <w:t>p</w:t>
      </w:r>
      <w:r w:rsidR="00C2189B" w:rsidRPr="00C2189B">
        <w:t>arameters</w:t>
      </w:r>
      <w:r>
        <w:t xml:space="preserve"> (like </w:t>
      </w:r>
      <w:proofErr w:type="spellStart"/>
      <w:r>
        <w:t>Madhav’s</w:t>
      </w:r>
      <w:proofErr w:type="spellEnd"/>
      <w:r>
        <w:t xml:space="preserve"> examples), including: Project, State, Community, Status, Interviewer, and a date range (date range could be omitted for now).</w:t>
      </w:r>
    </w:p>
    <w:p w:rsidR="002C14E8" w:rsidRDefault="002C14E8" w:rsidP="002C14E8">
      <w:pPr>
        <w:pStyle w:val="ListParagraph"/>
        <w:numPr>
          <w:ilvl w:val="1"/>
          <w:numId w:val="4"/>
        </w:numPr>
      </w:pPr>
      <w:r>
        <w:t>Add table (for Questionnaires)</w:t>
      </w:r>
    </w:p>
    <w:p w:rsidR="002C14E8" w:rsidRDefault="002C14E8" w:rsidP="002C14E8">
      <w:pPr>
        <w:pStyle w:val="ListParagraph"/>
        <w:numPr>
          <w:ilvl w:val="2"/>
          <w:numId w:val="4"/>
        </w:numPr>
      </w:pPr>
      <w:r>
        <w:t>Select (radio buttons), View icon, Project (number), Community, State, Primary Agency, Status</w:t>
      </w:r>
    </w:p>
    <w:tbl>
      <w:tblPr>
        <w:tblStyle w:val="TableGrid"/>
        <w:tblW w:w="8010" w:type="dxa"/>
        <w:tblInd w:w="738" w:type="dxa"/>
        <w:tblLook w:val="04A0"/>
      </w:tblPr>
      <w:tblGrid>
        <w:gridCol w:w="748"/>
        <w:gridCol w:w="618"/>
        <w:gridCol w:w="880"/>
        <w:gridCol w:w="1984"/>
        <w:gridCol w:w="638"/>
        <w:gridCol w:w="1792"/>
        <w:gridCol w:w="1350"/>
      </w:tblGrid>
      <w:tr w:rsidR="00BF523B" w:rsidRPr="00BF523B" w:rsidTr="00BF523B">
        <w:tc>
          <w:tcPr>
            <w:tcW w:w="748" w:type="dxa"/>
          </w:tcPr>
          <w:p w:rsidR="002C14E8" w:rsidRPr="00BF523B" w:rsidRDefault="002C14E8" w:rsidP="002C14E8">
            <w:pPr>
              <w:pStyle w:val="ListParagraph"/>
              <w:ind w:left="0"/>
              <w:rPr>
                <w:sz w:val="20"/>
                <w:szCs w:val="20"/>
              </w:rPr>
            </w:pPr>
            <w:r w:rsidRPr="00BF523B">
              <w:rPr>
                <w:sz w:val="20"/>
                <w:szCs w:val="20"/>
              </w:rPr>
              <w:t>Select</w:t>
            </w:r>
          </w:p>
        </w:tc>
        <w:tc>
          <w:tcPr>
            <w:tcW w:w="618" w:type="dxa"/>
          </w:tcPr>
          <w:p w:rsidR="002C14E8" w:rsidRPr="00BF523B" w:rsidRDefault="002C14E8" w:rsidP="002C14E8">
            <w:pPr>
              <w:pStyle w:val="ListParagraph"/>
              <w:ind w:left="0"/>
              <w:rPr>
                <w:sz w:val="20"/>
                <w:szCs w:val="20"/>
              </w:rPr>
            </w:pPr>
            <w:r w:rsidRPr="00BF523B">
              <w:rPr>
                <w:sz w:val="20"/>
                <w:szCs w:val="20"/>
              </w:rPr>
              <w:t>View</w:t>
            </w:r>
          </w:p>
        </w:tc>
        <w:tc>
          <w:tcPr>
            <w:tcW w:w="880" w:type="dxa"/>
          </w:tcPr>
          <w:p w:rsidR="002C14E8" w:rsidRPr="00BF523B" w:rsidRDefault="002C14E8" w:rsidP="002C14E8">
            <w:pPr>
              <w:pStyle w:val="ListParagraph"/>
              <w:ind w:left="0"/>
              <w:rPr>
                <w:sz w:val="20"/>
                <w:szCs w:val="20"/>
              </w:rPr>
            </w:pPr>
            <w:r w:rsidRPr="00BF523B">
              <w:rPr>
                <w:sz w:val="20"/>
                <w:szCs w:val="20"/>
              </w:rPr>
              <w:t>Project</w:t>
            </w:r>
          </w:p>
        </w:tc>
        <w:tc>
          <w:tcPr>
            <w:tcW w:w="1984" w:type="dxa"/>
          </w:tcPr>
          <w:p w:rsidR="002C14E8" w:rsidRPr="00BF523B" w:rsidRDefault="00BF523B" w:rsidP="002C14E8">
            <w:pPr>
              <w:pStyle w:val="ListParagraph"/>
              <w:ind w:left="0"/>
              <w:rPr>
                <w:sz w:val="20"/>
                <w:szCs w:val="20"/>
              </w:rPr>
            </w:pPr>
            <w:r w:rsidRPr="00BF523B">
              <w:rPr>
                <w:sz w:val="20"/>
                <w:szCs w:val="20"/>
              </w:rPr>
              <w:t>Community</w:t>
            </w:r>
          </w:p>
        </w:tc>
        <w:tc>
          <w:tcPr>
            <w:tcW w:w="638" w:type="dxa"/>
          </w:tcPr>
          <w:p w:rsidR="002C14E8" w:rsidRPr="00BF523B" w:rsidRDefault="00BF523B" w:rsidP="00BF523B">
            <w:pPr>
              <w:pStyle w:val="ListParagraph"/>
              <w:ind w:left="0"/>
              <w:jc w:val="center"/>
              <w:rPr>
                <w:sz w:val="20"/>
                <w:szCs w:val="20"/>
              </w:rPr>
            </w:pPr>
            <w:r w:rsidRPr="00BF523B">
              <w:rPr>
                <w:sz w:val="20"/>
                <w:szCs w:val="20"/>
              </w:rPr>
              <w:t>State</w:t>
            </w:r>
          </w:p>
        </w:tc>
        <w:tc>
          <w:tcPr>
            <w:tcW w:w="1792" w:type="dxa"/>
          </w:tcPr>
          <w:p w:rsidR="002C14E8" w:rsidRPr="00BF523B" w:rsidRDefault="00BF523B" w:rsidP="002C14E8">
            <w:pPr>
              <w:pStyle w:val="ListParagraph"/>
              <w:ind w:left="0"/>
              <w:rPr>
                <w:sz w:val="20"/>
                <w:szCs w:val="20"/>
              </w:rPr>
            </w:pPr>
            <w:r w:rsidRPr="00BF523B">
              <w:rPr>
                <w:sz w:val="20"/>
                <w:szCs w:val="20"/>
              </w:rPr>
              <w:t>Primary Agency</w:t>
            </w:r>
          </w:p>
        </w:tc>
        <w:tc>
          <w:tcPr>
            <w:tcW w:w="1350" w:type="dxa"/>
          </w:tcPr>
          <w:p w:rsidR="002C14E8" w:rsidRPr="00BF523B" w:rsidRDefault="00BF523B" w:rsidP="002C14E8">
            <w:pPr>
              <w:pStyle w:val="ListParagraph"/>
              <w:ind w:left="0"/>
              <w:rPr>
                <w:sz w:val="20"/>
                <w:szCs w:val="20"/>
              </w:rPr>
            </w:pPr>
            <w:r w:rsidRPr="00BF523B">
              <w:rPr>
                <w:sz w:val="20"/>
                <w:szCs w:val="20"/>
              </w:rPr>
              <w:t>Status</w:t>
            </w:r>
          </w:p>
        </w:tc>
      </w:tr>
      <w:tr w:rsidR="00BF523B" w:rsidRPr="00BF523B" w:rsidTr="00BF523B">
        <w:tc>
          <w:tcPr>
            <w:tcW w:w="748" w:type="dxa"/>
          </w:tcPr>
          <w:p w:rsidR="002C14E8" w:rsidRPr="00BF523B" w:rsidRDefault="002C14E8" w:rsidP="002C14E8">
            <w:pPr>
              <w:pStyle w:val="ListParagraph"/>
              <w:ind w:left="0"/>
              <w:jc w:val="center"/>
              <w:rPr>
                <w:sz w:val="20"/>
                <w:szCs w:val="20"/>
              </w:rPr>
            </w:pPr>
          </w:p>
        </w:tc>
        <w:tc>
          <w:tcPr>
            <w:tcW w:w="618" w:type="dxa"/>
          </w:tcPr>
          <w:p w:rsidR="002C14E8" w:rsidRPr="00BF523B" w:rsidRDefault="002C14E8" w:rsidP="002C14E8">
            <w:pPr>
              <w:pStyle w:val="ListParagraph"/>
              <w:ind w:left="0"/>
              <w:rPr>
                <w:sz w:val="20"/>
                <w:szCs w:val="20"/>
              </w:rPr>
            </w:pPr>
          </w:p>
        </w:tc>
        <w:tc>
          <w:tcPr>
            <w:tcW w:w="880" w:type="dxa"/>
          </w:tcPr>
          <w:p w:rsidR="002C14E8" w:rsidRPr="00BF523B" w:rsidRDefault="002C14E8" w:rsidP="002C14E8">
            <w:pPr>
              <w:pStyle w:val="ListParagraph"/>
              <w:ind w:left="0"/>
              <w:rPr>
                <w:sz w:val="20"/>
                <w:szCs w:val="20"/>
              </w:rPr>
            </w:pPr>
            <w:r w:rsidRPr="00BF523B">
              <w:rPr>
                <w:sz w:val="20"/>
                <w:szCs w:val="20"/>
              </w:rPr>
              <w:t>10789</w:t>
            </w:r>
          </w:p>
        </w:tc>
        <w:tc>
          <w:tcPr>
            <w:tcW w:w="1984" w:type="dxa"/>
          </w:tcPr>
          <w:p w:rsidR="002C14E8" w:rsidRPr="00BF523B" w:rsidRDefault="00BF523B" w:rsidP="00BF523B">
            <w:pPr>
              <w:rPr>
                <w:sz w:val="20"/>
                <w:szCs w:val="20"/>
              </w:rPr>
            </w:pPr>
            <w:r w:rsidRPr="00BF523B">
              <w:rPr>
                <w:sz w:val="20"/>
                <w:szCs w:val="20"/>
              </w:rPr>
              <w:t>East Hanover Township</w:t>
            </w:r>
          </w:p>
        </w:tc>
        <w:tc>
          <w:tcPr>
            <w:tcW w:w="638" w:type="dxa"/>
          </w:tcPr>
          <w:p w:rsidR="002C14E8" w:rsidRPr="00BF523B" w:rsidRDefault="00BF523B" w:rsidP="00BF523B">
            <w:pPr>
              <w:pStyle w:val="ListParagraph"/>
              <w:ind w:left="0"/>
              <w:jc w:val="center"/>
              <w:rPr>
                <w:sz w:val="20"/>
                <w:szCs w:val="20"/>
              </w:rPr>
            </w:pPr>
            <w:r w:rsidRPr="00BF523B">
              <w:rPr>
                <w:sz w:val="20"/>
                <w:szCs w:val="20"/>
              </w:rPr>
              <w:t>PA</w:t>
            </w:r>
          </w:p>
        </w:tc>
        <w:tc>
          <w:tcPr>
            <w:tcW w:w="1792" w:type="dxa"/>
          </w:tcPr>
          <w:p w:rsidR="002C14E8" w:rsidRPr="00BF523B" w:rsidRDefault="002160CE" w:rsidP="002C14E8">
            <w:pPr>
              <w:pStyle w:val="ListParagraph"/>
              <w:ind w:left="0"/>
              <w:rPr>
                <w:sz w:val="20"/>
                <w:szCs w:val="20"/>
              </w:rPr>
            </w:pPr>
            <w:r w:rsidRPr="002160CE">
              <w:rPr>
                <w:sz w:val="20"/>
                <w:szCs w:val="20"/>
              </w:rPr>
              <w:t>Dauphin-Lebanon</w:t>
            </w:r>
          </w:p>
        </w:tc>
        <w:tc>
          <w:tcPr>
            <w:tcW w:w="1350" w:type="dxa"/>
          </w:tcPr>
          <w:p w:rsidR="002C14E8" w:rsidRPr="00BF523B" w:rsidRDefault="00BF523B" w:rsidP="00BF523B">
            <w:pPr>
              <w:pStyle w:val="ListParagraph"/>
              <w:ind w:left="0"/>
              <w:rPr>
                <w:sz w:val="20"/>
                <w:szCs w:val="20"/>
              </w:rPr>
            </w:pPr>
            <w:r w:rsidRPr="00BF523B">
              <w:rPr>
                <w:sz w:val="20"/>
                <w:szCs w:val="20"/>
              </w:rPr>
              <w:t>Complete</w:t>
            </w:r>
          </w:p>
        </w:tc>
      </w:tr>
      <w:tr w:rsidR="00F6687D" w:rsidRPr="00BF523B" w:rsidTr="00BF523B">
        <w:tc>
          <w:tcPr>
            <w:tcW w:w="748" w:type="dxa"/>
          </w:tcPr>
          <w:p w:rsidR="00F6687D" w:rsidRPr="00BF523B" w:rsidRDefault="00F6687D" w:rsidP="002C14E8">
            <w:pPr>
              <w:jc w:val="center"/>
              <w:rPr>
                <w:sz w:val="20"/>
                <w:szCs w:val="20"/>
              </w:rPr>
            </w:pPr>
          </w:p>
        </w:tc>
        <w:tc>
          <w:tcPr>
            <w:tcW w:w="618" w:type="dxa"/>
          </w:tcPr>
          <w:p w:rsidR="00F6687D" w:rsidRPr="00BF523B" w:rsidRDefault="00F6687D" w:rsidP="002C14E8">
            <w:pPr>
              <w:pStyle w:val="ListParagraph"/>
              <w:ind w:left="0"/>
              <w:rPr>
                <w:sz w:val="20"/>
                <w:szCs w:val="20"/>
              </w:rPr>
            </w:pPr>
          </w:p>
        </w:tc>
        <w:tc>
          <w:tcPr>
            <w:tcW w:w="880" w:type="dxa"/>
          </w:tcPr>
          <w:p w:rsidR="00F6687D" w:rsidRPr="00BF523B" w:rsidRDefault="00F6687D" w:rsidP="005175E8">
            <w:pPr>
              <w:pStyle w:val="ListParagraph"/>
              <w:ind w:left="0"/>
              <w:rPr>
                <w:sz w:val="20"/>
                <w:szCs w:val="20"/>
              </w:rPr>
            </w:pPr>
            <w:r w:rsidRPr="00BF523B">
              <w:rPr>
                <w:sz w:val="20"/>
                <w:szCs w:val="20"/>
              </w:rPr>
              <w:t>10789</w:t>
            </w:r>
          </w:p>
        </w:tc>
        <w:tc>
          <w:tcPr>
            <w:tcW w:w="1984" w:type="dxa"/>
          </w:tcPr>
          <w:p w:rsidR="00F6687D" w:rsidRPr="00BF523B" w:rsidRDefault="00F6687D" w:rsidP="00BF523B">
            <w:pPr>
              <w:rPr>
                <w:sz w:val="20"/>
                <w:szCs w:val="20"/>
              </w:rPr>
            </w:pPr>
            <w:r w:rsidRPr="00BF523B">
              <w:rPr>
                <w:sz w:val="20"/>
                <w:szCs w:val="20"/>
              </w:rPr>
              <w:t>Lower Paxton Township</w:t>
            </w:r>
          </w:p>
        </w:tc>
        <w:tc>
          <w:tcPr>
            <w:tcW w:w="638" w:type="dxa"/>
          </w:tcPr>
          <w:p w:rsidR="00F6687D" w:rsidRPr="00BF523B" w:rsidRDefault="00F6687D" w:rsidP="00BF523B">
            <w:pPr>
              <w:pStyle w:val="ListParagraph"/>
              <w:ind w:left="0"/>
              <w:jc w:val="center"/>
              <w:rPr>
                <w:sz w:val="20"/>
                <w:szCs w:val="20"/>
              </w:rPr>
            </w:pPr>
            <w:r w:rsidRPr="00BF523B">
              <w:rPr>
                <w:sz w:val="20"/>
                <w:szCs w:val="20"/>
              </w:rPr>
              <w:t>PA</w:t>
            </w:r>
          </w:p>
        </w:tc>
        <w:tc>
          <w:tcPr>
            <w:tcW w:w="1792" w:type="dxa"/>
          </w:tcPr>
          <w:p w:rsidR="00F6687D" w:rsidRPr="00BF523B" w:rsidRDefault="00F6687D" w:rsidP="005175E8">
            <w:pPr>
              <w:pStyle w:val="ListParagraph"/>
              <w:ind w:left="0"/>
              <w:rPr>
                <w:sz w:val="20"/>
                <w:szCs w:val="20"/>
              </w:rPr>
            </w:pPr>
            <w:r w:rsidRPr="002160CE">
              <w:rPr>
                <w:sz w:val="20"/>
                <w:szCs w:val="20"/>
              </w:rPr>
              <w:t>Dauphin-Lebanon</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F6687D" w:rsidRPr="00BF523B" w:rsidTr="00BF523B">
        <w:tc>
          <w:tcPr>
            <w:tcW w:w="748" w:type="dxa"/>
          </w:tcPr>
          <w:p w:rsidR="00F6687D" w:rsidRPr="00BF523B" w:rsidRDefault="00F6687D" w:rsidP="002C14E8">
            <w:pPr>
              <w:jc w:val="center"/>
              <w:rPr>
                <w:sz w:val="20"/>
                <w:szCs w:val="20"/>
              </w:rPr>
            </w:pPr>
          </w:p>
        </w:tc>
        <w:tc>
          <w:tcPr>
            <w:tcW w:w="618" w:type="dxa"/>
          </w:tcPr>
          <w:p w:rsidR="00F6687D" w:rsidRPr="00BF523B" w:rsidRDefault="00F6687D" w:rsidP="002C14E8">
            <w:pPr>
              <w:pStyle w:val="ListParagraph"/>
              <w:ind w:left="0"/>
              <w:rPr>
                <w:sz w:val="20"/>
                <w:szCs w:val="20"/>
              </w:rPr>
            </w:pPr>
          </w:p>
        </w:tc>
        <w:tc>
          <w:tcPr>
            <w:tcW w:w="880" w:type="dxa"/>
          </w:tcPr>
          <w:p w:rsidR="00F6687D" w:rsidRPr="00BF523B" w:rsidRDefault="00F6687D" w:rsidP="005175E8">
            <w:pPr>
              <w:pStyle w:val="ListParagraph"/>
              <w:ind w:left="0"/>
              <w:rPr>
                <w:sz w:val="20"/>
                <w:szCs w:val="20"/>
              </w:rPr>
            </w:pPr>
            <w:r w:rsidRPr="00BF523B">
              <w:rPr>
                <w:sz w:val="20"/>
                <w:szCs w:val="20"/>
              </w:rPr>
              <w:t>10789</w:t>
            </w:r>
          </w:p>
        </w:tc>
        <w:tc>
          <w:tcPr>
            <w:tcW w:w="1984" w:type="dxa"/>
          </w:tcPr>
          <w:p w:rsidR="00F6687D" w:rsidRPr="00BF523B" w:rsidRDefault="00F6687D" w:rsidP="00BF523B">
            <w:pPr>
              <w:rPr>
                <w:sz w:val="20"/>
                <w:szCs w:val="20"/>
              </w:rPr>
            </w:pPr>
            <w:r w:rsidRPr="00BF523B">
              <w:rPr>
                <w:sz w:val="20"/>
                <w:szCs w:val="20"/>
              </w:rPr>
              <w:t xml:space="preserve">Lower </w:t>
            </w:r>
            <w:proofErr w:type="spellStart"/>
            <w:r w:rsidRPr="00BF523B">
              <w:rPr>
                <w:sz w:val="20"/>
                <w:szCs w:val="20"/>
              </w:rPr>
              <w:t>Swatara</w:t>
            </w:r>
            <w:proofErr w:type="spellEnd"/>
            <w:r w:rsidRPr="00BF523B">
              <w:rPr>
                <w:sz w:val="20"/>
                <w:szCs w:val="20"/>
              </w:rPr>
              <w:t xml:space="preserve"> Township</w:t>
            </w:r>
          </w:p>
        </w:tc>
        <w:tc>
          <w:tcPr>
            <w:tcW w:w="638" w:type="dxa"/>
          </w:tcPr>
          <w:p w:rsidR="00F6687D" w:rsidRPr="00BF523B" w:rsidRDefault="00F6687D" w:rsidP="00BF523B">
            <w:pPr>
              <w:pStyle w:val="ListParagraph"/>
              <w:ind w:left="0"/>
              <w:jc w:val="center"/>
              <w:rPr>
                <w:sz w:val="20"/>
                <w:szCs w:val="20"/>
              </w:rPr>
            </w:pPr>
            <w:r w:rsidRPr="00BF523B">
              <w:rPr>
                <w:sz w:val="20"/>
                <w:szCs w:val="20"/>
              </w:rPr>
              <w:t>PA</w:t>
            </w:r>
          </w:p>
        </w:tc>
        <w:tc>
          <w:tcPr>
            <w:tcW w:w="1792" w:type="dxa"/>
          </w:tcPr>
          <w:p w:rsidR="00F6687D" w:rsidRPr="00BF523B" w:rsidRDefault="00F6687D" w:rsidP="005175E8">
            <w:pPr>
              <w:pStyle w:val="ListParagraph"/>
              <w:ind w:left="0"/>
              <w:rPr>
                <w:sz w:val="20"/>
                <w:szCs w:val="20"/>
              </w:rPr>
            </w:pPr>
            <w:r w:rsidRPr="002160CE">
              <w:rPr>
                <w:sz w:val="20"/>
                <w:szCs w:val="20"/>
              </w:rPr>
              <w:t>Dauphin-Lebanon</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F6687D" w:rsidRPr="00BF523B" w:rsidTr="00BF523B">
        <w:tc>
          <w:tcPr>
            <w:tcW w:w="748" w:type="dxa"/>
          </w:tcPr>
          <w:p w:rsidR="00F6687D" w:rsidRPr="00BF523B" w:rsidRDefault="00F6687D" w:rsidP="002C14E8">
            <w:pPr>
              <w:jc w:val="center"/>
              <w:rPr>
                <w:sz w:val="20"/>
                <w:szCs w:val="20"/>
              </w:rPr>
            </w:pPr>
          </w:p>
        </w:tc>
        <w:tc>
          <w:tcPr>
            <w:tcW w:w="618" w:type="dxa"/>
          </w:tcPr>
          <w:p w:rsidR="00F6687D" w:rsidRPr="00BF523B" w:rsidRDefault="00F6687D" w:rsidP="002C14E8">
            <w:pPr>
              <w:pStyle w:val="ListParagraph"/>
              <w:ind w:left="0"/>
              <w:rPr>
                <w:sz w:val="20"/>
                <w:szCs w:val="20"/>
              </w:rPr>
            </w:pPr>
          </w:p>
        </w:tc>
        <w:tc>
          <w:tcPr>
            <w:tcW w:w="880" w:type="dxa"/>
          </w:tcPr>
          <w:p w:rsidR="00F6687D" w:rsidRPr="00BF523B" w:rsidRDefault="00F6687D" w:rsidP="005175E8">
            <w:pPr>
              <w:pStyle w:val="ListParagraph"/>
              <w:ind w:left="0"/>
              <w:rPr>
                <w:sz w:val="20"/>
                <w:szCs w:val="20"/>
              </w:rPr>
            </w:pPr>
            <w:r w:rsidRPr="00BF523B">
              <w:rPr>
                <w:sz w:val="20"/>
                <w:szCs w:val="20"/>
              </w:rPr>
              <w:t>10789</w:t>
            </w:r>
          </w:p>
        </w:tc>
        <w:tc>
          <w:tcPr>
            <w:tcW w:w="1984" w:type="dxa"/>
          </w:tcPr>
          <w:p w:rsidR="00F6687D" w:rsidRPr="00BF523B" w:rsidRDefault="00F6687D" w:rsidP="00BF523B">
            <w:pPr>
              <w:rPr>
                <w:sz w:val="20"/>
                <w:szCs w:val="20"/>
              </w:rPr>
            </w:pPr>
            <w:proofErr w:type="spellStart"/>
            <w:r w:rsidRPr="00BF523B">
              <w:rPr>
                <w:sz w:val="20"/>
                <w:szCs w:val="20"/>
              </w:rPr>
              <w:t>Paxtang</w:t>
            </w:r>
            <w:proofErr w:type="spellEnd"/>
            <w:r w:rsidRPr="00BF523B">
              <w:rPr>
                <w:sz w:val="20"/>
                <w:szCs w:val="20"/>
              </w:rPr>
              <w:t xml:space="preserve"> Borough</w:t>
            </w:r>
          </w:p>
        </w:tc>
        <w:tc>
          <w:tcPr>
            <w:tcW w:w="638" w:type="dxa"/>
          </w:tcPr>
          <w:p w:rsidR="00F6687D" w:rsidRPr="00BF523B" w:rsidRDefault="00F6687D" w:rsidP="00BF523B">
            <w:pPr>
              <w:pStyle w:val="ListParagraph"/>
              <w:ind w:left="0"/>
              <w:jc w:val="center"/>
              <w:rPr>
                <w:sz w:val="20"/>
                <w:szCs w:val="20"/>
              </w:rPr>
            </w:pPr>
            <w:r w:rsidRPr="00BF523B">
              <w:rPr>
                <w:sz w:val="20"/>
                <w:szCs w:val="20"/>
              </w:rPr>
              <w:t>PA</w:t>
            </w:r>
          </w:p>
        </w:tc>
        <w:tc>
          <w:tcPr>
            <w:tcW w:w="1792" w:type="dxa"/>
          </w:tcPr>
          <w:p w:rsidR="00F6687D" w:rsidRPr="00BF523B" w:rsidRDefault="00F6687D" w:rsidP="005175E8">
            <w:pPr>
              <w:pStyle w:val="ListParagraph"/>
              <w:ind w:left="0"/>
              <w:rPr>
                <w:sz w:val="20"/>
                <w:szCs w:val="20"/>
              </w:rPr>
            </w:pPr>
            <w:r w:rsidRPr="002160CE">
              <w:rPr>
                <w:sz w:val="20"/>
                <w:szCs w:val="20"/>
              </w:rPr>
              <w:t>Dauphin-Lebanon</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F6687D" w:rsidRPr="00BF523B" w:rsidTr="00BF523B">
        <w:tc>
          <w:tcPr>
            <w:tcW w:w="748" w:type="dxa"/>
          </w:tcPr>
          <w:p w:rsidR="00F6687D" w:rsidRPr="00BF523B" w:rsidRDefault="00F6687D" w:rsidP="002C14E8">
            <w:pPr>
              <w:jc w:val="center"/>
              <w:rPr>
                <w:sz w:val="20"/>
                <w:szCs w:val="20"/>
              </w:rPr>
            </w:pPr>
          </w:p>
        </w:tc>
        <w:tc>
          <w:tcPr>
            <w:tcW w:w="618" w:type="dxa"/>
          </w:tcPr>
          <w:p w:rsidR="00F6687D" w:rsidRPr="00BF523B" w:rsidRDefault="00F6687D" w:rsidP="002C14E8">
            <w:pPr>
              <w:pStyle w:val="ListParagraph"/>
              <w:ind w:left="0"/>
              <w:rPr>
                <w:sz w:val="20"/>
                <w:szCs w:val="20"/>
              </w:rPr>
            </w:pPr>
          </w:p>
        </w:tc>
        <w:tc>
          <w:tcPr>
            <w:tcW w:w="880" w:type="dxa"/>
          </w:tcPr>
          <w:p w:rsidR="00F6687D" w:rsidRPr="00BF523B" w:rsidRDefault="00F6687D" w:rsidP="005175E8">
            <w:pPr>
              <w:pStyle w:val="ListParagraph"/>
              <w:ind w:left="0"/>
              <w:rPr>
                <w:sz w:val="20"/>
                <w:szCs w:val="20"/>
              </w:rPr>
            </w:pPr>
            <w:r w:rsidRPr="00BF523B">
              <w:rPr>
                <w:sz w:val="20"/>
                <w:szCs w:val="20"/>
              </w:rPr>
              <w:t>10789</w:t>
            </w:r>
          </w:p>
        </w:tc>
        <w:tc>
          <w:tcPr>
            <w:tcW w:w="1984" w:type="dxa"/>
          </w:tcPr>
          <w:p w:rsidR="00F6687D" w:rsidRPr="00BF523B" w:rsidRDefault="00F6687D" w:rsidP="00BF523B">
            <w:pPr>
              <w:rPr>
                <w:sz w:val="20"/>
                <w:szCs w:val="20"/>
              </w:rPr>
            </w:pPr>
            <w:r w:rsidRPr="00BF523B">
              <w:rPr>
                <w:sz w:val="20"/>
                <w:szCs w:val="20"/>
              </w:rPr>
              <w:t>West Hanover Township</w:t>
            </w:r>
          </w:p>
        </w:tc>
        <w:tc>
          <w:tcPr>
            <w:tcW w:w="638" w:type="dxa"/>
          </w:tcPr>
          <w:p w:rsidR="00F6687D" w:rsidRPr="00BF523B" w:rsidRDefault="00F6687D" w:rsidP="00BF523B">
            <w:pPr>
              <w:pStyle w:val="ListParagraph"/>
              <w:ind w:left="0"/>
              <w:jc w:val="center"/>
              <w:rPr>
                <w:sz w:val="20"/>
                <w:szCs w:val="20"/>
              </w:rPr>
            </w:pPr>
            <w:r w:rsidRPr="00BF523B">
              <w:rPr>
                <w:sz w:val="20"/>
                <w:szCs w:val="20"/>
              </w:rPr>
              <w:t>PA</w:t>
            </w:r>
          </w:p>
        </w:tc>
        <w:tc>
          <w:tcPr>
            <w:tcW w:w="1792" w:type="dxa"/>
          </w:tcPr>
          <w:p w:rsidR="00F6687D" w:rsidRPr="00BF523B" w:rsidRDefault="00F6687D" w:rsidP="005175E8">
            <w:pPr>
              <w:pStyle w:val="ListParagraph"/>
              <w:ind w:left="0"/>
              <w:rPr>
                <w:sz w:val="20"/>
                <w:szCs w:val="20"/>
              </w:rPr>
            </w:pPr>
            <w:r w:rsidRPr="002160CE">
              <w:rPr>
                <w:sz w:val="20"/>
                <w:szCs w:val="20"/>
              </w:rPr>
              <w:t>Dauphin-Lebanon</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BF523B" w:rsidRPr="00BF523B" w:rsidTr="00BF523B">
        <w:tc>
          <w:tcPr>
            <w:tcW w:w="748" w:type="dxa"/>
          </w:tcPr>
          <w:p w:rsidR="00BF523B" w:rsidRPr="00BF523B" w:rsidRDefault="00BF523B" w:rsidP="002C14E8">
            <w:pPr>
              <w:jc w:val="center"/>
              <w:rPr>
                <w:sz w:val="20"/>
                <w:szCs w:val="20"/>
              </w:rPr>
            </w:pPr>
          </w:p>
        </w:tc>
        <w:tc>
          <w:tcPr>
            <w:tcW w:w="618" w:type="dxa"/>
          </w:tcPr>
          <w:p w:rsidR="00BF523B" w:rsidRPr="00BF523B" w:rsidRDefault="00BF523B" w:rsidP="002C14E8">
            <w:pPr>
              <w:pStyle w:val="ListParagraph"/>
              <w:ind w:left="0"/>
              <w:rPr>
                <w:sz w:val="20"/>
                <w:szCs w:val="20"/>
              </w:rPr>
            </w:pPr>
          </w:p>
        </w:tc>
        <w:tc>
          <w:tcPr>
            <w:tcW w:w="880" w:type="dxa"/>
          </w:tcPr>
          <w:p w:rsidR="00BF523B" w:rsidRPr="00BF523B" w:rsidRDefault="00BF523B" w:rsidP="002C14E8">
            <w:pPr>
              <w:pStyle w:val="ListParagraph"/>
              <w:ind w:left="0"/>
              <w:rPr>
                <w:sz w:val="20"/>
                <w:szCs w:val="20"/>
              </w:rPr>
            </w:pPr>
            <w:r w:rsidRPr="00BF523B">
              <w:rPr>
                <w:sz w:val="20"/>
                <w:szCs w:val="20"/>
              </w:rPr>
              <w:t>10790</w:t>
            </w:r>
          </w:p>
        </w:tc>
        <w:tc>
          <w:tcPr>
            <w:tcW w:w="1984" w:type="dxa"/>
          </w:tcPr>
          <w:p w:rsidR="00BF523B" w:rsidRPr="00BF523B" w:rsidRDefault="00BF523B" w:rsidP="00BF523B">
            <w:pPr>
              <w:rPr>
                <w:sz w:val="20"/>
                <w:szCs w:val="20"/>
              </w:rPr>
            </w:pPr>
            <w:r w:rsidRPr="00BF523B">
              <w:rPr>
                <w:sz w:val="20"/>
                <w:szCs w:val="20"/>
              </w:rPr>
              <w:t>Chelan City</w:t>
            </w:r>
          </w:p>
        </w:tc>
        <w:tc>
          <w:tcPr>
            <w:tcW w:w="638" w:type="dxa"/>
          </w:tcPr>
          <w:p w:rsidR="00BF523B" w:rsidRPr="00BF523B" w:rsidRDefault="00BF523B" w:rsidP="00BF523B">
            <w:pPr>
              <w:pStyle w:val="ListParagraph"/>
              <w:ind w:left="0"/>
              <w:jc w:val="center"/>
              <w:rPr>
                <w:sz w:val="20"/>
                <w:szCs w:val="20"/>
              </w:rPr>
            </w:pPr>
            <w:r>
              <w:rPr>
                <w:sz w:val="20"/>
                <w:szCs w:val="20"/>
              </w:rPr>
              <w:t>WA</w:t>
            </w:r>
          </w:p>
        </w:tc>
        <w:tc>
          <w:tcPr>
            <w:tcW w:w="1792" w:type="dxa"/>
          </w:tcPr>
          <w:p w:rsidR="00BF523B" w:rsidRPr="00BF523B" w:rsidRDefault="002160CE" w:rsidP="002C14E8">
            <w:pPr>
              <w:pStyle w:val="ListParagraph"/>
              <w:ind w:left="0"/>
              <w:rPr>
                <w:sz w:val="20"/>
                <w:szCs w:val="20"/>
              </w:rPr>
            </w:pPr>
            <w:r w:rsidRPr="002160CE">
              <w:rPr>
                <w:sz w:val="20"/>
                <w:szCs w:val="20"/>
              </w:rPr>
              <w:t>Chelan</w:t>
            </w:r>
            <w:r>
              <w:rPr>
                <w:sz w:val="20"/>
                <w:szCs w:val="20"/>
              </w:rPr>
              <w:t xml:space="preserve"> Co</w:t>
            </w:r>
          </w:p>
        </w:tc>
        <w:tc>
          <w:tcPr>
            <w:tcW w:w="1350" w:type="dxa"/>
          </w:tcPr>
          <w:p w:rsidR="00BF523B" w:rsidRPr="00BF523B" w:rsidRDefault="00BF523B" w:rsidP="005175E8">
            <w:pPr>
              <w:pStyle w:val="ListParagraph"/>
              <w:ind w:left="0"/>
              <w:rPr>
                <w:sz w:val="20"/>
                <w:szCs w:val="20"/>
              </w:rPr>
            </w:pPr>
            <w:r w:rsidRPr="00BF523B">
              <w:rPr>
                <w:sz w:val="20"/>
                <w:szCs w:val="20"/>
              </w:rPr>
              <w:t>Complete</w:t>
            </w:r>
          </w:p>
        </w:tc>
      </w:tr>
      <w:tr w:rsidR="002160CE" w:rsidRPr="00BF523B" w:rsidTr="00BF523B">
        <w:tc>
          <w:tcPr>
            <w:tcW w:w="748" w:type="dxa"/>
          </w:tcPr>
          <w:p w:rsidR="002160CE" w:rsidRPr="00BF523B" w:rsidRDefault="002160CE" w:rsidP="002C14E8">
            <w:pPr>
              <w:jc w:val="center"/>
              <w:rPr>
                <w:sz w:val="20"/>
                <w:szCs w:val="20"/>
              </w:rPr>
            </w:pPr>
          </w:p>
        </w:tc>
        <w:tc>
          <w:tcPr>
            <w:tcW w:w="618" w:type="dxa"/>
          </w:tcPr>
          <w:p w:rsidR="002160CE" w:rsidRPr="00BF523B" w:rsidRDefault="002160CE" w:rsidP="002C14E8">
            <w:pPr>
              <w:pStyle w:val="ListParagraph"/>
              <w:ind w:left="0"/>
              <w:rPr>
                <w:sz w:val="20"/>
                <w:szCs w:val="20"/>
              </w:rPr>
            </w:pPr>
          </w:p>
        </w:tc>
        <w:tc>
          <w:tcPr>
            <w:tcW w:w="880" w:type="dxa"/>
          </w:tcPr>
          <w:p w:rsidR="002160CE" w:rsidRPr="00BF523B" w:rsidRDefault="002160CE" w:rsidP="005175E8">
            <w:pPr>
              <w:pStyle w:val="ListParagraph"/>
              <w:ind w:left="0"/>
              <w:rPr>
                <w:sz w:val="20"/>
                <w:szCs w:val="20"/>
              </w:rPr>
            </w:pPr>
            <w:r w:rsidRPr="00BF523B">
              <w:rPr>
                <w:sz w:val="20"/>
                <w:szCs w:val="20"/>
              </w:rPr>
              <w:t>10790</w:t>
            </w:r>
          </w:p>
        </w:tc>
        <w:tc>
          <w:tcPr>
            <w:tcW w:w="1984" w:type="dxa"/>
          </w:tcPr>
          <w:p w:rsidR="002160CE" w:rsidRPr="00BF523B" w:rsidRDefault="002160CE" w:rsidP="00BF523B">
            <w:pPr>
              <w:rPr>
                <w:sz w:val="20"/>
                <w:szCs w:val="20"/>
              </w:rPr>
            </w:pPr>
            <w:r w:rsidRPr="00BF523B">
              <w:rPr>
                <w:sz w:val="20"/>
                <w:szCs w:val="20"/>
              </w:rPr>
              <w:t>Chelan County</w:t>
            </w:r>
          </w:p>
        </w:tc>
        <w:tc>
          <w:tcPr>
            <w:tcW w:w="638" w:type="dxa"/>
          </w:tcPr>
          <w:p w:rsidR="002160CE" w:rsidRPr="00BF523B" w:rsidRDefault="002160CE" w:rsidP="005175E8">
            <w:pPr>
              <w:pStyle w:val="ListParagraph"/>
              <w:ind w:left="0"/>
              <w:jc w:val="center"/>
              <w:rPr>
                <w:sz w:val="20"/>
                <w:szCs w:val="20"/>
              </w:rPr>
            </w:pPr>
            <w:r>
              <w:rPr>
                <w:sz w:val="20"/>
                <w:szCs w:val="20"/>
              </w:rPr>
              <w:t>WA</w:t>
            </w:r>
          </w:p>
        </w:tc>
        <w:tc>
          <w:tcPr>
            <w:tcW w:w="1792" w:type="dxa"/>
          </w:tcPr>
          <w:p w:rsidR="002160CE" w:rsidRPr="00BF523B" w:rsidRDefault="002160CE" w:rsidP="005175E8">
            <w:pPr>
              <w:pStyle w:val="ListParagraph"/>
              <w:ind w:left="0"/>
              <w:rPr>
                <w:sz w:val="20"/>
                <w:szCs w:val="20"/>
              </w:rPr>
            </w:pPr>
            <w:r w:rsidRPr="002160CE">
              <w:rPr>
                <w:sz w:val="20"/>
                <w:szCs w:val="20"/>
              </w:rPr>
              <w:t>Chelan</w:t>
            </w:r>
            <w:r>
              <w:rPr>
                <w:sz w:val="20"/>
                <w:szCs w:val="20"/>
              </w:rPr>
              <w:t xml:space="preserve"> Co</w:t>
            </w:r>
          </w:p>
        </w:tc>
        <w:tc>
          <w:tcPr>
            <w:tcW w:w="1350" w:type="dxa"/>
          </w:tcPr>
          <w:p w:rsidR="002160CE" w:rsidRPr="00BF523B" w:rsidRDefault="002160CE" w:rsidP="005175E8">
            <w:pPr>
              <w:pStyle w:val="ListParagraph"/>
              <w:ind w:left="0"/>
              <w:rPr>
                <w:sz w:val="20"/>
                <w:szCs w:val="20"/>
              </w:rPr>
            </w:pPr>
            <w:r w:rsidRPr="00BF523B">
              <w:rPr>
                <w:sz w:val="20"/>
                <w:szCs w:val="20"/>
              </w:rPr>
              <w:t>Complete</w:t>
            </w:r>
          </w:p>
        </w:tc>
      </w:tr>
      <w:tr w:rsidR="002160CE" w:rsidRPr="00BF523B" w:rsidTr="00BF523B">
        <w:tc>
          <w:tcPr>
            <w:tcW w:w="748" w:type="dxa"/>
          </w:tcPr>
          <w:p w:rsidR="002160CE" w:rsidRPr="00BF523B" w:rsidRDefault="002160CE" w:rsidP="002C14E8">
            <w:pPr>
              <w:jc w:val="center"/>
              <w:rPr>
                <w:sz w:val="20"/>
                <w:szCs w:val="20"/>
              </w:rPr>
            </w:pPr>
          </w:p>
        </w:tc>
        <w:tc>
          <w:tcPr>
            <w:tcW w:w="618" w:type="dxa"/>
          </w:tcPr>
          <w:p w:rsidR="002160CE" w:rsidRPr="00BF523B" w:rsidRDefault="002160CE" w:rsidP="002C14E8">
            <w:pPr>
              <w:pStyle w:val="ListParagraph"/>
              <w:ind w:left="0"/>
              <w:rPr>
                <w:sz w:val="20"/>
                <w:szCs w:val="20"/>
              </w:rPr>
            </w:pPr>
          </w:p>
        </w:tc>
        <w:tc>
          <w:tcPr>
            <w:tcW w:w="880" w:type="dxa"/>
          </w:tcPr>
          <w:p w:rsidR="002160CE" w:rsidRPr="00BF523B" w:rsidRDefault="002160CE" w:rsidP="005175E8">
            <w:pPr>
              <w:pStyle w:val="ListParagraph"/>
              <w:ind w:left="0"/>
              <w:rPr>
                <w:sz w:val="20"/>
                <w:szCs w:val="20"/>
              </w:rPr>
            </w:pPr>
            <w:r w:rsidRPr="00BF523B">
              <w:rPr>
                <w:sz w:val="20"/>
                <w:szCs w:val="20"/>
              </w:rPr>
              <w:t>10790</w:t>
            </w:r>
          </w:p>
        </w:tc>
        <w:tc>
          <w:tcPr>
            <w:tcW w:w="1984" w:type="dxa"/>
          </w:tcPr>
          <w:p w:rsidR="002160CE" w:rsidRPr="00BF523B" w:rsidRDefault="002160CE" w:rsidP="00BF523B">
            <w:pPr>
              <w:rPr>
                <w:sz w:val="20"/>
                <w:szCs w:val="20"/>
              </w:rPr>
            </w:pPr>
            <w:r w:rsidRPr="00BF523B">
              <w:rPr>
                <w:sz w:val="20"/>
                <w:szCs w:val="20"/>
              </w:rPr>
              <w:t>City of Cashmere</w:t>
            </w:r>
          </w:p>
        </w:tc>
        <w:tc>
          <w:tcPr>
            <w:tcW w:w="638" w:type="dxa"/>
          </w:tcPr>
          <w:p w:rsidR="002160CE" w:rsidRPr="00BF523B" w:rsidRDefault="002160CE" w:rsidP="005175E8">
            <w:pPr>
              <w:pStyle w:val="ListParagraph"/>
              <w:ind w:left="0"/>
              <w:jc w:val="center"/>
              <w:rPr>
                <w:sz w:val="20"/>
                <w:szCs w:val="20"/>
              </w:rPr>
            </w:pPr>
            <w:r>
              <w:rPr>
                <w:sz w:val="20"/>
                <w:szCs w:val="20"/>
              </w:rPr>
              <w:t>WA</w:t>
            </w:r>
          </w:p>
        </w:tc>
        <w:tc>
          <w:tcPr>
            <w:tcW w:w="1792" w:type="dxa"/>
          </w:tcPr>
          <w:p w:rsidR="002160CE" w:rsidRPr="00BF523B" w:rsidRDefault="002160CE" w:rsidP="005175E8">
            <w:pPr>
              <w:pStyle w:val="ListParagraph"/>
              <w:ind w:left="0"/>
              <w:rPr>
                <w:sz w:val="20"/>
                <w:szCs w:val="20"/>
              </w:rPr>
            </w:pPr>
            <w:r w:rsidRPr="002160CE">
              <w:rPr>
                <w:sz w:val="20"/>
                <w:szCs w:val="20"/>
              </w:rPr>
              <w:t>Chelan</w:t>
            </w:r>
            <w:r>
              <w:rPr>
                <w:sz w:val="20"/>
                <w:szCs w:val="20"/>
              </w:rPr>
              <w:t xml:space="preserve"> Co</w:t>
            </w:r>
          </w:p>
        </w:tc>
        <w:tc>
          <w:tcPr>
            <w:tcW w:w="1350" w:type="dxa"/>
          </w:tcPr>
          <w:p w:rsidR="002160CE" w:rsidRPr="00BF523B" w:rsidRDefault="002160CE" w:rsidP="005175E8">
            <w:pPr>
              <w:pStyle w:val="ListParagraph"/>
              <w:ind w:left="0"/>
              <w:rPr>
                <w:sz w:val="20"/>
                <w:szCs w:val="20"/>
              </w:rPr>
            </w:pPr>
            <w:r w:rsidRPr="00BF523B">
              <w:rPr>
                <w:sz w:val="20"/>
                <w:szCs w:val="20"/>
              </w:rPr>
              <w:t>Complete</w:t>
            </w:r>
          </w:p>
        </w:tc>
      </w:tr>
      <w:tr w:rsidR="002160CE" w:rsidRPr="00BF523B" w:rsidTr="00BF523B">
        <w:tc>
          <w:tcPr>
            <w:tcW w:w="748" w:type="dxa"/>
          </w:tcPr>
          <w:p w:rsidR="002160CE" w:rsidRPr="00BF523B" w:rsidRDefault="002160CE" w:rsidP="002C14E8">
            <w:pPr>
              <w:jc w:val="center"/>
              <w:rPr>
                <w:sz w:val="20"/>
                <w:szCs w:val="20"/>
              </w:rPr>
            </w:pPr>
          </w:p>
        </w:tc>
        <w:tc>
          <w:tcPr>
            <w:tcW w:w="618" w:type="dxa"/>
          </w:tcPr>
          <w:p w:rsidR="002160CE" w:rsidRPr="00BF523B" w:rsidRDefault="002160CE" w:rsidP="002C14E8">
            <w:pPr>
              <w:pStyle w:val="ListParagraph"/>
              <w:ind w:left="0"/>
              <w:rPr>
                <w:sz w:val="20"/>
                <w:szCs w:val="20"/>
              </w:rPr>
            </w:pPr>
          </w:p>
        </w:tc>
        <w:tc>
          <w:tcPr>
            <w:tcW w:w="880" w:type="dxa"/>
          </w:tcPr>
          <w:p w:rsidR="002160CE" w:rsidRPr="00BF523B" w:rsidRDefault="002160CE" w:rsidP="005175E8">
            <w:pPr>
              <w:pStyle w:val="ListParagraph"/>
              <w:ind w:left="0"/>
              <w:rPr>
                <w:sz w:val="20"/>
                <w:szCs w:val="20"/>
              </w:rPr>
            </w:pPr>
            <w:r w:rsidRPr="00BF523B">
              <w:rPr>
                <w:sz w:val="20"/>
                <w:szCs w:val="20"/>
              </w:rPr>
              <w:t>10790</w:t>
            </w:r>
          </w:p>
        </w:tc>
        <w:tc>
          <w:tcPr>
            <w:tcW w:w="1984" w:type="dxa"/>
          </w:tcPr>
          <w:p w:rsidR="002160CE" w:rsidRPr="00BF523B" w:rsidRDefault="002160CE" w:rsidP="00BF523B">
            <w:pPr>
              <w:rPr>
                <w:sz w:val="20"/>
                <w:szCs w:val="20"/>
              </w:rPr>
            </w:pPr>
            <w:r w:rsidRPr="00BF523B">
              <w:rPr>
                <w:sz w:val="20"/>
                <w:szCs w:val="20"/>
              </w:rPr>
              <w:t>City of Leavenworth</w:t>
            </w:r>
          </w:p>
        </w:tc>
        <w:tc>
          <w:tcPr>
            <w:tcW w:w="638" w:type="dxa"/>
          </w:tcPr>
          <w:p w:rsidR="002160CE" w:rsidRPr="00BF523B" w:rsidRDefault="002160CE" w:rsidP="005175E8">
            <w:pPr>
              <w:pStyle w:val="ListParagraph"/>
              <w:ind w:left="0"/>
              <w:jc w:val="center"/>
              <w:rPr>
                <w:sz w:val="20"/>
                <w:szCs w:val="20"/>
              </w:rPr>
            </w:pPr>
            <w:r>
              <w:rPr>
                <w:sz w:val="20"/>
                <w:szCs w:val="20"/>
              </w:rPr>
              <w:t>WA</w:t>
            </w:r>
          </w:p>
        </w:tc>
        <w:tc>
          <w:tcPr>
            <w:tcW w:w="1792" w:type="dxa"/>
          </w:tcPr>
          <w:p w:rsidR="002160CE" w:rsidRPr="00BF523B" w:rsidRDefault="002160CE" w:rsidP="005175E8">
            <w:pPr>
              <w:pStyle w:val="ListParagraph"/>
              <w:ind w:left="0"/>
              <w:rPr>
                <w:sz w:val="20"/>
                <w:szCs w:val="20"/>
              </w:rPr>
            </w:pPr>
            <w:r w:rsidRPr="002160CE">
              <w:rPr>
                <w:sz w:val="20"/>
                <w:szCs w:val="20"/>
              </w:rPr>
              <w:t>Chelan</w:t>
            </w:r>
            <w:r>
              <w:rPr>
                <w:sz w:val="20"/>
                <w:szCs w:val="20"/>
              </w:rPr>
              <w:t xml:space="preserve"> Co</w:t>
            </w:r>
          </w:p>
        </w:tc>
        <w:tc>
          <w:tcPr>
            <w:tcW w:w="1350" w:type="dxa"/>
          </w:tcPr>
          <w:p w:rsidR="002160CE" w:rsidRPr="00BF523B" w:rsidRDefault="002160CE" w:rsidP="005175E8">
            <w:pPr>
              <w:pStyle w:val="ListParagraph"/>
              <w:ind w:left="0"/>
              <w:rPr>
                <w:sz w:val="20"/>
                <w:szCs w:val="20"/>
              </w:rPr>
            </w:pPr>
            <w:r w:rsidRPr="00BF523B">
              <w:rPr>
                <w:sz w:val="20"/>
                <w:szCs w:val="20"/>
              </w:rPr>
              <w:t>Complete</w:t>
            </w:r>
          </w:p>
        </w:tc>
      </w:tr>
      <w:tr w:rsidR="002160CE" w:rsidRPr="00BF523B" w:rsidTr="00BF523B">
        <w:tc>
          <w:tcPr>
            <w:tcW w:w="748" w:type="dxa"/>
          </w:tcPr>
          <w:p w:rsidR="002160CE" w:rsidRPr="00BF523B" w:rsidRDefault="002160CE" w:rsidP="002C14E8">
            <w:pPr>
              <w:jc w:val="center"/>
              <w:rPr>
                <w:sz w:val="20"/>
                <w:szCs w:val="20"/>
              </w:rPr>
            </w:pPr>
          </w:p>
        </w:tc>
        <w:tc>
          <w:tcPr>
            <w:tcW w:w="618" w:type="dxa"/>
          </w:tcPr>
          <w:p w:rsidR="002160CE" w:rsidRPr="00BF523B" w:rsidRDefault="002160CE" w:rsidP="002C14E8">
            <w:pPr>
              <w:pStyle w:val="ListParagraph"/>
              <w:ind w:left="0"/>
              <w:rPr>
                <w:sz w:val="20"/>
                <w:szCs w:val="20"/>
              </w:rPr>
            </w:pPr>
          </w:p>
        </w:tc>
        <w:tc>
          <w:tcPr>
            <w:tcW w:w="880" w:type="dxa"/>
          </w:tcPr>
          <w:p w:rsidR="002160CE" w:rsidRPr="00BF523B" w:rsidRDefault="002160CE" w:rsidP="005175E8">
            <w:pPr>
              <w:pStyle w:val="ListParagraph"/>
              <w:ind w:left="0"/>
              <w:rPr>
                <w:sz w:val="20"/>
                <w:szCs w:val="20"/>
              </w:rPr>
            </w:pPr>
            <w:r w:rsidRPr="00BF523B">
              <w:rPr>
                <w:sz w:val="20"/>
                <w:szCs w:val="20"/>
              </w:rPr>
              <w:t>10790</w:t>
            </w:r>
          </w:p>
        </w:tc>
        <w:tc>
          <w:tcPr>
            <w:tcW w:w="1984" w:type="dxa"/>
          </w:tcPr>
          <w:p w:rsidR="002160CE" w:rsidRPr="00BF523B" w:rsidRDefault="002160CE" w:rsidP="00BF523B">
            <w:pPr>
              <w:rPr>
                <w:sz w:val="20"/>
                <w:szCs w:val="20"/>
              </w:rPr>
            </w:pPr>
            <w:r w:rsidRPr="00BF523B">
              <w:rPr>
                <w:sz w:val="20"/>
                <w:szCs w:val="20"/>
              </w:rPr>
              <w:t>City of Wenatchee</w:t>
            </w:r>
          </w:p>
        </w:tc>
        <w:tc>
          <w:tcPr>
            <w:tcW w:w="638" w:type="dxa"/>
          </w:tcPr>
          <w:p w:rsidR="002160CE" w:rsidRPr="00BF523B" w:rsidRDefault="002160CE" w:rsidP="005175E8">
            <w:pPr>
              <w:pStyle w:val="ListParagraph"/>
              <w:ind w:left="0"/>
              <w:jc w:val="center"/>
              <w:rPr>
                <w:sz w:val="20"/>
                <w:szCs w:val="20"/>
              </w:rPr>
            </w:pPr>
            <w:r>
              <w:rPr>
                <w:sz w:val="20"/>
                <w:szCs w:val="20"/>
              </w:rPr>
              <w:t>WA</w:t>
            </w:r>
          </w:p>
        </w:tc>
        <w:tc>
          <w:tcPr>
            <w:tcW w:w="1792" w:type="dxa"/>
          </w:tcPr>
          <w:p w:rsidR="002160CE" w:rsidRPr="00BF523B" w:rsidRDefault="002160CE" w:rsidP="005175E8">
            <w:pPr>
              <w:pStyle w:val="ListParagraph"/>
              <w:ind w:left="0"/>
              <w:rPr>
                <w:sz w:val="20"/>
                <w:szCs w:val="20"/>
              </w:rPr>
            </w:pPr>
            <w:r w:rsidRPr="002160CE">
              <w:rPr>
                <w:sz w:val="20"/>
                <w:szCs w:val="20"/>
              </w:rPr>
              <w:t>Chelan</w:t>
            </w:r>
            <w:r>
              <w:rPr>
                <w:sz w:val="20"/>
                <w:szCs w:val="20"/>
              </w:rPr>
              <w:t xml:space="preserve"> Co</w:t>
            </w:r>
          </w:p>
        </w:tc>
        <w:tc>
          <w:tcPr>
            <w:tcW w:w="1350" w:type="dxa"/>
          </w:tcPr>
          <w:p w:rsidR="002160CE" w:rsidRPr="00BF523B" w:rsidRDefault="00F6687D" w:rsidP="005175E8">
            <w:pPr>
              <w:pStyle w:val="ListParagraph"/>
              <w:ind w:left="0"/>
              <w:rPr>
                <w:sz w:val="20"/>
                <w:szCs w:val="20"/>
              </w:rPr>
            </w:pPr>
            <w:r>
              <w:rPr>
                <w:sz w:val="20"/>
                <w:szCs w:val="20"/>
              </w:rPr>
              <w:t>Pending</w:t>
            </w:r>
          </w:p>
        </w:tc>
      </w:tr>
      <w:tr w:rsidR="002160CE" w:rsidRPr="00BF523B" w:rsidTr="00BF523B">
        <w:tc>
          <w:tcPr>
            <w:tcW w:w="748" w:type="dxa"/>
          </w:tcPr>
          <w:p w:rsidR="002160CE" w:rsidRPr="00BF523B" w:rsidRDefault="002160CE" w:rsidP="002C14E8">
            <w:pPr>
              <w:jc w:val="center"/>
              <w:rPr>
                <w:sz w:val="20"/>
                <w:szCs w:val="20"/>
              </w:rPr>
            </w:pPr>
          </w:p>
        </w:tc>
        <w:tc>
          <w:tcPr>
            <w:tcW w:w="618" w:type="dxa"/>
          </w:tcPr>
          <w:p w:rsidR="002160CE" w:rsidRPr="00BF523B" w:rsidRDefault="002160CE" w:rsidP="002C14E8">
            <w:pPr>
              <w:pStyle w:val="ListParagraph"/>
              <w:ind w:left="0"/>
              <w:rPr>
                <w:sz w:val="20"/>
                <w:szCs w:val="20"/>
              </w:rPr>
            </w:pPr>
          </w:p>
        </w:tc>
        <w:tc>
          <w:tcPr>
            <w:tcW w:w="880" w:type="dxa"/>
          </w:tcPr>
          <w:p w:rsidR="002160CE" w:rsidRPr="00BF523B" w:rsidRDefault="002160CE" w:rsidP="005175E8">
            <w:pPr>
              <w:pStyle w:val="ListParagraph"/>
              <w:ind w:left="0"/>
              <w:rPr>
                <w:sz w:val="20"/>
                <w:szCs w:val="20"/>
              </w:rPr>
            </w:pPr>
            <w:r w:rsidRPr="00BF523B">
              <w:rPr>
                <w:sz w:val="20"/>
                <w:szCs w:val="20"/>
              </w:rPr>
              <w:t>10790</w:t>
            </w:r>
          </w:p>
        </w:tc>
        <w:tc>
          <w:tcPr>
            <w:tcW w:w="1984" w:type="dxa"/>
          </w:tcPr>
          <w:p w:rsidR="002160CE" w:rsidRPr="00BF523B" w:rsidRDefault="002160CE" w:rsidP="00BF523B">
            <w:pPr>
              <w:rPr>
                <w:sz w:val="20"/>
                <w:szCs w:val="20"/>
              </w:rPr>
            </w:pPr>
            <w:proofErr w:type="spellStart"/>
            <w:r w:rsidRPr="00BF523B">
              <w:rPr>
                <w:sz w:val="20"/>
                <w:szCs w:val="20"/>
              </w:rPr>
              <w:t>Entiat</w:t>
            </w:r>
            <w:proofErr w:type="spellEnd"/>
          </w:p>
        </w:tc>
        <w:tc>
          <w:tcPr>
            <w:tcW w:w="638" w:type="dxa"/>
          </w:tcPr>
          <w:p w:rsidR="002160CE" w:rsidRPr="00BF523B" w:rsidRDefault="002160CE" w:rsidP="005175E8">
            <w:pPr>
              <w:pStyle w:val="ListParagraph"/>
              <w:ind w:left="0"/>
              <w:jc w:val="center"/>
              <w:rPr>
                <w:sz w:val="20"/>
                <w:szCs w:val="20"/>
              </w:rPr>
            </w:pPr>
            <w:r>
              <w:rPr>
                <w:sz w:val="20"/>
                <w:szCs w:val="20"/>
              </w:rPr>
              <w:t>WA</w:t>
            </w:r>
          </w:p>
        </w:tc>
        <w:tc>
          <w:tcPr>
            <w:tcW w:w="1792" w:type="dxa"/>
          </w:tcPr>
          <w:p w:rsidR="002160CE" w:rsidRPr="00BF523B" w:rsidRDefault="002160CE" w:rsidP="005175E8">
            <w:pPr>
              <w:pStyle w:val="ListParagraph"/>
              <w:ind w:left="0"/>
              <w:rPr>
                <w:sz w:val="20"/>
                <w:szCs w:val="20"/>
              </w:rPr>
            </w:pPr>
            <w:r w:rsidRPr="002160CE">
              <w:rPr>
                <w:sz w:val="20"/>
                <w:szCs w:val="20"/>
              </w:rPr>
              <w:t>Chelan</w:t>
            </w:r>
            <w:r>
              <w:rPr>
                <w:sz w:val="20"/>
                <w:szCs w:val="20"/>
              </w:rPr>
              <w:t xml:space="preserve"> Co</w:t>
            </w:r>
          </w:p>
        </w:tc>
        <w:tc>
          <w:tcPr>
            <w:tcW w:w="1350" w:type="dxa"/>
          </w:tcPr>
          <w:p w:rsidR="002160CE" w:rsidRPr="00BF523B" w:rsidRDefault="00F6687D" w:rsidP="005175E8">
            <w:pPr>
              <w:pStyle w:val="ListParagraph"/>
              <w:ind w:left="0"/>
              <w:rPr>
                <w:sz w:val="20"/>
                <w:szCs w:val="20"/>
              </w:rPr>
            </w:pPr>
            <w:r>
              <w:rPr>
                <w:sz w:val="20"/>
                <w:szCs w:val="20"/>
              </w:rPr>
              <w:t>Open</w:t>
            </w:r>
          </w:p>
        </w:tc>
      </w:tr>
      <w:tr w:rsidR="00BF523B" w:rsidRPr="00BF523B" w:rsidTr="00BF523B">
        <w:tc>
          <w:tcPr>
            <w:tcW w:w="748" w:type="dxa"/>
          </w:tcPr>
          <w:p w:rsidR="00BF523B" w:rsidRPr="00BF523B" w:rsidRDefault="00BF523B" w:rsidP="002C14E8">
            <w:pPr>
              <w:jc w:val="center"/>
              <w:rPr>
                <w:sz w:val="20"/>
                <w:szCs w:val="20"/>
              </w:rPr>
            </w:pPr>
          </w:p>
        </w:tc>
        <w:tc>
          <w:tcPr>
            <w:tcW w:w="618" w:type="dxa"/>
          </w:tcPr>
          <w:p w:rsidR="00BF523B" w:rsidRPr="00BF523B" w:rsidRDefault="00BF523B" w:rsidP="002C14E8">
            <w:pPr>
              <w:pStyle w:val="ListParagraph"/>
              <w:ind w:left="0"/>
              <w:rPr>
                <w:sz w:val="20"/>
                <w:szCs w:val="20"/>
              </w:rPr>
            </w:pPr>
          </w:p>
        </w:tc>
        <w:tc>
          <w:tcPr>
            <w:tcW w:w="880" w:type="dxa"/>
          </w:tcPr>
          <w:p w:rsidR="00BF523B" w:rsidRPr="00BF523B" w:rsidRDefault="00BF523B" w:rsidP="002C14E8">
            <w:pPr>
              <w:pStyle w:val="ListParagraph"/>
              <w:ind w:left="0"/>
              <w:rPr>
                <w:sz w:val="20"/>
                <w:szCs w:val="20"/>
              </w:rPr>
            </w:pPr>
            <w:r>
              <w:rPr>
                <w:sz w:val="20"/>
                <w:szCs w:val="20"/>
              </w:rPr>
              <w:t>10793</w:t>
            </w:r>
          </w:p>
        </w:tc>
        <w:tc>
          <w:tcPr>
            <w:tcW w:w="1984" w:type="dxa"/>
          </w:tcPr>
          <w:p w:rsidR="00BF523B" w:rsidRPr="00BF523B" w:rsidRDefault="00BF523B" w:rsidP="00BF523B">
            <w:pPr>
              <w:rPr>
                <w:sz w:val="20"/>
                <w:szCs w:val="20"/>
              </w:rPr>
            </w:pPr>
            <w:r>
              <w:t>Champaign</w:t>
            </w:r>
          </w:p>
        </w:tc>
        <w:tc>
          <w:tcPr>
            <w:tcW w:w="638" w:type="dxa"/>
          </w:tcPr>
          <w:p w:rsidR="00BF523B" w:rsidRPr="00BF523B" w:rsidRDefault="00BF523B" w:rsidP="00BF523B">
            <w:pPr>
              <w:pStyle w:val="ListParagraph"/>
              <w:ind w:left="0"/>
              <w:jc w:val="center"/>
              <w:rPr>
                <w:sz w:val="20"/>
                <w:szCs w:val="20"/>
              </w:rPr>
            </w:pPr>
            <w:r>
              <w:rPr>
                <w:sz w:val="20"/>
                <w:szCs w:val="20"/>
              </w:rPr>
              <w:t>IL</w:t>
            </w:r>
          </w:p>
        </w:tc>
        <w:tc>
          <w:tcPr>
            <w:tcW w:w="1792" w:type="dxa"/>
          </w:tcPr>
          <w:p w:rsidR="00BF523B" w:rsidRPr="00BF523B" w:rsidRDefault="00BF523B" w:rsidP="002C14E8">
            <w:pPr>
              <w:pStyle w:val="ListParagraph"/>
              <w:ind w:left="0"/>
              <w:rPr>
                <w:sz w:val="20"/>
                <w:szCs w:val="20"/>
              </w:rPr>
            </w:pPr>
            <w:r>
              <w:rPr>
                <w:sz w:val="20"/>
                <w:szCs w:val="20"/>
              </w:rPr>
              <w:t>Champaign Co</w:t>
            </w:r>
          </w:p>
        </w:tc>
        <w:tc>
          <w:tcPr>
            <w:tcW w:w="1350" w:type="dxa"/>
          </w:tcPr>
          <w:p w:rsidR="00BF523B" w:rsidRPr="00BF523B" w:rsidRDefault="00BF523B" w:rsidP="002C14E8">
            <w:pPr>
              <w:pStyle w:val="ListParagraph"/>
              <w:ind w:left="0"/>
              <w:rPr>
                <w:sz w:val="20"/>
                <w:szCs w:val="20"/>
              </w:rPr>
            </w:pPr>
            <w:r>
              <w:rPr>
                <w:sz w:val="20"/>
                <w:szCs w:val="20"/>
              </w:rPr>
              <w:t>Pre-Interview</w:t>
            </w:r>
          </w:p>
        </w:tc>
      </w:tr>
      <w:tr w:rsidR="00BF523B" w:rsidRPr="00BF523B" w:rsidTr="00BF523B">
        <w:tc>
          <w:tcPr>
            <w:tcW w:w="748" w:type="dxa"/>
          </w:tcPr>
          <w:p w:rsidR="00BF523B" w:rsidRPr="00BF523B" w:rsidRDefault="00BF523B" w:rsidP="002C14E8">
            <w:pPr>
              <w:jc w:val="center"/>
              <w:rPr>
                <w:sz w:val="20"/>
                <w:szCs w:val="20"/>
              </w:rPr>
            </w:pPr>
          </w:p>
        </w:tc>
        <w:tc>
          <w:tcPr>
            <w:tcW w:w="618" w:type="dxa"/>
          </w:tcPr>
          <w:p w:rsidR="00BF523B" w:rsidRPr="00BF523B" w:rsidRDefault="00BF523B" w:rsidP="002C14E8">
            <w:pPr>
              <w:pStyle w:val="ListParagraph"/>
              <w:ind w:left="0"/>
              <w:rPr>
                <w:sz w:val="20"/>
                <w:szCs w:val="20"/>
              </w:rPr>
            </w:pPr>
          </w:p>
        </w:tc>
        <w:tc>
          <w:tcPr>
            <w:tcW w:w="880" w:type="dxa"/>
          </w:tcPr>
          <w:p w:rsidR="00BF523B" w:rsidRPr="00BF523B" w:rsidRDefault="00BF523B" w:rsidP="002C14E8">
            <w:pPr>
              <w:pStyle w:val="ListParagraph"/>
              <w:ind w:left="0"/>
              <w:rPr>
                <w:sz w:val="20"/>
                <w:szCs w:val="20"/>
              </w:rPr>
            </w:pPr>
            <w:r w:rsidRPr="00BF523B">
              <w:rPr>
                <w:sz w:val="20"/>
                <w:szCs w:val="20"/>
              </w:rPr>
              <w:t>10801</w:t>
            </w:r>
          </w:p>
        </w:tc>
        <w:tc>
          <w:tcPr>
            <w:tcW w:w="1984" w:type="dxa"/>
          </w:tcPr>
          <w:p w:rsidR="00BF523B" w:rsidRPr="00BF523B" w:rsidRDefault="00BF523B" w:rsidP="00BF523B">
            <w:pPr>
              <w:pStyle w:val="ListParagraph"/>
              <w:ind w:left="0"/>
              <w:rPr>
                <w:sz w:val="20"/>
                <w:szCs w:val="20"/>
              </w:rPr>
            </w:pPr>
            <w:r>
              <w:t>Albany County</w:t>
            </w:r>
          </w:p>
        </w:tc>
        <w:tc>
          <w:tcPr>
            <w:tcW w:w="638" w:type="dxa"/>
          </w:tcPr>
          <w:p w:rsidR="00BF523B" w:rsidRPr="00BF523B" w:rsidRDefault="00BF523B" w:rsidP="00BF523B">
            <w:pPr>
              <w:pStyle w:val="ListParagraph"/>
              <w:ind w:left="0"/>
              <w:jc w:val="center"/>
              <w:rPr>
                <w:sz w:val="20"/>
                <w:szCs w:val="20"/>
              </w:rPr>
            </w:pPr>
            <w:r>
              <w:rPr>
                <w:sz w:val="20"/>
                <w:szCs w:val="20"/>
              </w:rPr>
              <w:t>NY</w:t>
            </w:r>
          </w:p>
        </w:tc>
        <w:tc>
          <w:tcPr>
            <w:tcW w:w="1792" w:type="dxa"/>
          </w:tcPr>
          <w:p w:rsidR="00BF523B" w:rsidRPr="00BF523B" w:rsidRDefault="00BF523B" w:rsidP="002C14E8">
            <w:pPr>
              <w:pStyle w:val="ListParagraph"/>
              <w:ind w:left="0"/>
              <w:rPr>
                <w:sz w:val="20"/>
                <w:szCs w:val="20"/>
              </w:rPr>
            </w:pPr>
            <w:r>
              <w:rPr>
                <w:sz w:val="20"/>
                <w:szCs w:val="20"/>
              </w:rPr>
              <w:t>Albany Co</w:t>
            </w:r>
          </w:p>
        </w:tc>
        <w:tc>
          <w:tcPr>
            <w:tcW w:w="1350" w:type="dxa"/>
          </w:tcPr>
          <w:p w:rsidR="00BF523B" w:rsidRPr="00BF523B" w:rsidRDefault="00BF523B" w:rsidP="005175E8">
            <w:pPr>
              <w:pStyle w:val="ListParagraph"/>
              <w:ind w:left="0"/>
              <w:rPr>
                <w:sz w:val="20"/>
                <w:szCs w:val="20"/>
              </w:rPr>
            </w:pPr>
            <w:r>
              <w:rPr>
                <w:sz w:val="20"/>
                <w:szCs w:val="20"/>
              </w:rPr>
              <w:t>Pre-Interview</w:t>
            </w:r>
          </w:p>
        </w:tc>
      </w:tr>
    </w:tbl>
    <w:p w:rsidR="004B3771" w:rsidRDefault="004B3771" w:rsidP="004B3771">
      <w:pPr>
        <w:pStyle w:val="ListParagraph"/>
        <w:ind w:left="1440"/>
      </w:pPr>
      <w:r>
        <w:t>(Radio buttons in Select column; icons in View column)</w:t>
      </w:r>
    </w:p>
    <w:p w:rsidR="002C14E8" w:rsidRDefault="002C14E8" w:rsidP="002C14E8">
      <w:pPr>
        <w:pStyle w:val="ListParagraph"/>
        <w:ind w:left="2160"/>
      </w:pPr>
    </w:p>
    <w:p w:rsidR="002C14E8" w:rsidRDefault="002160CE" w:rsidP="002160CE">
      <w:pPr>
        <w:pStyle w:val="ListParagraph"/>
        <w:numPr>
          <w:ilvl w:val="1"/>
          <w:numId w:val="4"/>
        </w:numPr>
      </w:pPr>
      <w:r>
        <w:t>Add “View Report” button (Note:  user would select any number of reports, and this would take them to the single or aggregate report.)</w:t>
      </w:r>
    </w:p>
    <w:p w:rsidR="002160CE" w:rsidRDefault="002160CE" w:rsidP="002160CE">
      <w:pPr>
        <w:pStyle w:val="ListParagraph"/>
        <w:numPr>
          <w:ilvl w:val="0"/>
          <w:numId w:val="4"/>
        </w:numPr>
      </w:pPr>
      <w:r>
        <w:rPr>
          <w:u w:val="single"/>
        </w:rPr>
        <w:t>Option 2</w:t>
      </w:r>
      <w:r>
        <w:t>:  TBD, let’s discuss if above not feasible</w:t>
      </w:r>
    </w:p>
    <w:p w:rsidR="002160CE" w:rsidRDefault="00703D5D" w:rsidP="002160CE">
      <w:pPr>
        <w:rPr>
          <w:u w:val="single"/>
        </w:rPr>
      </w:pPr>
      <w:r>
        <w:rPr>
          <w:u w:val="single"/>
        </w:rPr>
        <w:t>Questionnaire Report</w:t>
      </w:r>
    </w:p>
    <w:p w:rsidR="00172E18" w:rsidRDefault="00172E18" w:rsidP="00703D5D">
      <w:pPr>
        <w:pStyle w:val="ListParagraph"/>
        <w:numPr>
          <w:ilvl w:val="0"/>
          <w:numId w:val="5"/>
        </w:numPr>
      </w:pPr>
      <w:r>
        <w:lastRenderedPageBreak/>
        <w:t xml:space="preserve">Remove </w:t>
      </w:r>
      <w:r w:rsidR="00703D5D">
        <w:t>“</w:t>
      </w:r>
      <w:r w:rsidR="00703D5D" w:rsidRPr="00703D5D">
        <w:t>Questionnaire</w:t>
      </w:r>
      <w:r w:rsidR="00703D5D">
        <w:t xml:space="preserve">s” title and all </w:t>
      </w:r>
      <w:r>
        <w:t>filler text (no need to text here).</w:t>
      </w:r>
    </w:p>
    <w:p w:rsidR="00172E18" w:rsidRDefault="00172E18" w:rsidP="002160CE">
      <w:pPr>
        <w:pStyle w:val="ListParagraph"/>
        <w:numPr>
          <w:ilvl w:val="0"/>
          <w:numId w:val="5"/>
        </w:numPr>
      </w:pPr>
      <w:r>
        <w:t>Add “Community:  ” and Community Name, “</w:t>
      </w:r>
      <w:r w:rsidR="00F6687D" w:rsidRPr="002160CE">
        <w:rPr>
          <w:sz w:val="20"/>
          <w:szCs w:val="20"/>
        </w:rPr>
        <w:t>Dauphin-Lebanon</w:t>
      </w:r>
      <w:r>
        <w:t>”</w:t>
      </w:r>
    </w:p>
    <w:p w:rsidR="00172E18" w:rsidRDefault="006E0715" w:rsidP="00172E18">
      <w:pPr>
        <w:pStyle w:val="ListParagraph"/>
        <w:numPr>
          <w:ilvl w:val="0"/>
          <w:numId w:val="5"/>
        </w:numPr>
      </w:pPr>
      <w:r>
        <w:t>Add</w:t>
      </w:r>
      <w:r w:rsidR="00172E18">
        <w:t xml:space="preserve"> “Status:  “, “Complete” </w:t>
      </w:r>
    </w:p>
    <w:p w:rsidR="00172E18" w:rsidRDefault="00172E18" w:rsidP="00F6687D">
      <w:pPr>
        <w:pStyle w:val="ListParagraph"/>
        <w:numPr>
          <w:ilvl w:val="0"/>
          <w:numId w:val="5"/>
        </w:numPr>
      </w:pPr>
      <w:r>
        <w:t>Add “Date of current effective FIRM:  ”, “</w:t>
      </w:r>
      <w:r w:rsidR="00F6687D" w:rsidRPr="00F6687D">
        <w:t>8/2/2012</w:t>
      </w:r>
      <w:r>
        <w:t>”</w:t>
      </w:r>
    </w:p>
    <w:p w:rsidR="00172E18" w:rsidRDefault="006E0715" w:rsidP="00172E18">
      <w:pPr>
        <w:pStyle w:val="ListParagraph"/>
        <w:numPr>
          <w:ilvl w:val="0"/>
          <w:numId w:val="5"/>
        </w:numPr>
      </w:pPr>
      <w:r>
        <w:t>Add</w:t>
      </w:r>
      <w:r w:rsidR="00172E18">
        <w:t xml:space="preserve"> “Last Community Assistance Visit (CAV):  ”, “</w:t>
      </w:r>
      <w:r w:rsidR="00F6687D">
        <w:t>Never</w:t>
      </w:r>
      <w:r w:rsidR="00172E18">
        <w:t>”</w:t>
      </w:r>
    </w:p>
    <w:p w:rsidR="00172E18" w:rsidRDefault="00172E18" w:rsidP="002160CE">
      <w:pPr>
        <w:pStyle w:val="ListParagraph"/>
        <w:numPr>
          <w:ilvl w:val="0"/>
          <w:numId w:val="5"/>
        </w:numPr>
      </w:pPr>
      <w:r>
        <w:t>Add updated scoring graphic (</w:t>
      </w:r>
      <w:r w:rsidR="004B69C2">
        <w:t xml:space="preserve">speedometer, </w:t>
      </w:r>
      <w:r>
        <w:t>not yet available) (remove current graphic, including aggregate stoplight portion)</w:t>
      </w:r>
    </w:p>
    <w:p w:rsidR="004B69C2" w:rsidRDefault="004B69C2" w:rsidP="002160CE">
      <w:pPr>
        <w:pStyle w:val="ListParagraph"/>
        <w:numPr>
          <w:ilvl w:val="0"/>
          <w:numId w:val="5"/>
        </w:numPr>
      </w:pPr>
      <w:r>
        <w:t>Add sub-category stoplights (Ron will provide scores and appropriate stoplight)</w:t>
      </w:r>
    </w:p>
    <w:p w:rsidR="004B69C2" w:rsidRDefault="004B69C2" w:rsidP="002160CE">
      <w:pPr>
        <w:pStyle w:val="ListParagraph"/>
        <w:numPr>
          <w:ilvl w:val="0"/>
          <w:numId w:val="5"/>
        </w:numPr>
      </w:pPr>
      <w:r>
        <w:t>(Optional, I like the idea, even though speedometer adds context) Add scoring key:</w:t>
      </w:r>
    </w:p>
    <w:p w:rsidR="004B69C2" w:rsidRDefault="004B69C2" w:rsidP="004B69C2">
      <w:pPr>
        <w:pStyle w:val="ListParagraph"/>
        <w:numPr>
          <w:ilvl w:val="1"/>
          <w:numId w:val="5"/>
        </w:numPr>
      </w:pPr>
      <w:r>
        <w:t>80 to 100 Green</w:t>
      </w:r>
    </w:p>
    <w:p w:rsidR="004B69C2" w:rsidRDefault="004B69C2" w:rsidP="004B69C2">
      <w:pPr>
        <w:pStyle w:val="ListParagraph"/>
        <w:numPr>
          <w:ilvl w:val="1"/>
          <w:numId w:val="5"/>
        </w:numPr>
      </w:pPr>
      <w:r>
        <w:t>60 to  &lt;80 Yellow</w:t>
      </w:r>
    </w:p>
    <w:p w:rsidR="004B69C2" w:rsidRDefault="004B69C2" w:rsidP="004B69C2">
      <w:pPr>
        <w:pStyle w:val="ListParagraph"/>
        <w:numPr>
          <w:ilvl w:val="1"/>
          <w:numId w:val="5"/>
        </w:numPr>
      </w:pPr>
      <w:r>
        <w:t>0 to &lt;60 Red</w:t>
      </w:r>
    </w:p>
    <w:p w:rsidR="00172E18" w:rsidRDefault="006E0715" w:rsidP="00172E18">
      <w:pPr>
        <w:pStyle w:val="ListParagraph"/>
        <w:numPr>
          <w:ilvl w:val="0"/>
          <w:numId w:val="5"/>
        </w:numPr>
      </w:pPr>
      <w:r>
        <w:t>Add</w:t>
      </w:r>
      <w:r w:rsidR="00172E18">
        <w:t xml:space="preserve"> “Attachments” with icons </w:t>
      </w:r>
      <w:r w:rsidR="004B69C2">
        <w:t>be each name, examples below:</w:t>
      </w:r>
    </w:p>
    <w:p w:rsidR="00172E18" w:rsidRDefault="00172E18" w:rsidP="00172E18">
      <w:pPr>
        <w:pStyle w:val="ListParagraph"/>
        <w:numPr>
          <w:ilvl w:val="1"/>
          <w:numId w:val="5"/>
        </w:numPr>
      </w:pPr>
      <w:r>
        <w:t>County Flood Damage Prevention Ordinance</w:t>
      </w:r>
    </w:p>
    <w:p w:rsidR="00172E18" w:rsidRDefault="00F6687D" w:rsidP="00172E18">
      <w:pPr>
        <w:pStyle w:val="ListParagraph"/>
        <w:numPr>
          <w:ilvl w:val="1"/>
          <w:numId w:val="5"/>
        </w:numPr>
      </w:pPr>
      <w:r w:rsidRPr="002160CE">
        <w:rPr>
          <w:sz w:val="20"/>
          <w:szCs w:val="20"/>
        </w:rPr>
        <w:t>Dauphin</w:t>
      </w:r>
      <w:r w:rsidR="00172E18">
        <w:t xml:space="preserve"> County Administrative Procedures</w:t>
      </w:r>
    </w:p>
    <w:p w:rsidR="00172E18" w:rsidRDefault="00F6687D" w:rsidP="00172E18">
      <w:pPr>
        <w:pStyle w:val="ListParagraph"/>
        <w:numPr>
          <w:ilvl w:val="1"/>
          <w:numId w:val="5"/>
        </w:numPr>
      </w:pPr>
      <w:r w:rsidRPr="002160CE">
        <w:rPr>
          <w:sz w:val="20"/>
          <w:szCs w:val="20"/>
        </w:rPr>
        <w:t>Dauphin</w:t>
      </w:r>
      <w:r w:rsidR="00172E18">
        <w:t xml:space="preserve"> County Memoranda of Understanding</w:t>
      </w:r>
    </w:p>
    <w:p w:rsidR="00172E18" w:rsidRDefault="00F6687D" w:rsidP="00172E18">
      <w:pPr>
        <w:pStyle w:val="ListParagraph"/>
        <w:numPr>
          <w:ilvl w:val="1"/>
          <w:numId w:val="5"/>
        </w:numPr>
      </w:pPr>
      <w:r w:rsidRPr="002160CE">
        <w:rPr>
          <w:sz w:val="20"/>
          <w:szCs w:val="20"/>
        </w:rPr>
        <w:t>Dauphin</w:t>
      </w:r>
      <w:r w:rsidR="00172E18">
        <w:t xml:space="preserve"> County Elevation Certificate</w:t>
      </w:r>
    </w:p>
    <w:p w:rsidR="00172E18" w:rsidRDefault="00172E18" w:rsidP="00172E18">
      <w:pPr>
        <w:pStyle w:val="ListParagraph"/>
        <w:numPr>
          <w:ilvl w:val="0"/>
          <w:numId w:val="5"/>
        </w:numPr>
      </w:pPr>
      <w:r>
        <w:t>A</w:t>
      </w:r>
      <w:r w:rsidR="004B69C2">
        <w:t>t bottom of scoring info, a</w:t>
      </w:r>
      <w:r>
        <w:t>dd buttons to:</w:t>
      </w:r>
    </w:p>
    <w:p w:rsidR="00703D5D" w:rsidRDefault="00703D5D" w:rsidP="00172E18">
      <w:pPr>
        <w:pStyle w:val="ListParagraph"/>
        <w:numPr>
          <w:ilvl w:val="1"/>
          <w:numId w:val="5"/>
        </w:numPr>
      </w:pPr>
      <w:r>
        <w:t>“View Questionnaire”</w:t>
      </w:r>
    </w:p>
    <w:p w:rsidR="006E0715" w:rsidRDefault="006E0715" w:rsidP="00172E18">
      <w:pPr>
        <w:pStyle w:val="ListParagraph"/>
        <w:numPr>
          <w:ilvl w:val="1"/>
          <w:numId w:val="5"/>
        </w:numPr>
      </w:pPr>
      <w:r>
        <w:t>“Add Attachments”</w:t>
      </w:r>
    </w:p>
    <w:p w:rsidR="006E0715" w:rsidRDefault="006E0715" w:rsidP="00172E18">
      <w:pPr>
        <w:pStyle w:val="ListParagraph"/>
        <w:numPr>
          <w:ilvl w:val="1"/>
          <w:numId w:val="5"/>
        </w:numPr>
      </w:pPr>
      <w:r>
        <w:t>“Add Resources”</w:t>
      </w:r>
    </w:p>
    <w:p w:rsidR="00172E18" w:rsidRDefault="00172E18" w:rsidP="00172E18">
      <w:pPr>
        <w:pStyle w:val="ListParagraph"/>
        <w:numPr>
          <w:ilvl w:val="1"/>
          <w:numId w:val="5"/>
        </w:numPr>
      </w:pPr>
      <w:r>
        <w:t>“Add to Aggregate”</w:t>
      </w:r>
      <w:r w:rsidR="004B69C2">
        <w:t xml:space="preserve"> (Link to Aggregate Select page with only same Community Questionnaires listed</w:t>
      </w:r>
      <w:r w:rsidR="00703D5D">
        <w:t>, as shown below):</w:t>
      </w:r>
    </w:p>
    <w:p w:rsidR="00703D5D" w:rsidRDefault="00703D5D" w:rsidP="00703D5D">
      <w:pPr>
        <w:pStyle w:val="ListParagraph"/>
        <w:ind w:left="1440"/>
      </w:pPr>
    </w:p>
    <w:p w:rsidR="004B69C2" w:rsidRDefault="004B69C2" w:rsidP="00703D5D">
      <w:pPr>
        <w:pStyle w:val="ListParagraph"/>
        <w:ind w:left="1440"/>
      </w:pPr>
      <w:r>
        <w:t xml:space="preserve">Top level info: Community:  </w:t>
      </w:r>
      <w:r w:rsidR="00F6687D" w:rsidRPr="002160CE">
        <w:rPr>
          <w:sz w:val="20"/>
          <w:szCs w:val="20"/>
        </w:rPr>
        <w:t>Dauphin-Lebanon</w:t>
      </w:r>
      <w:r>
        <w:t xml:space="preserve">, State:  </w:t>
      </w:r>
      <w:r w:rsidR="00F6687D">
        <w:t>P</w:t>
      </w:r>
      <w:r>
        <w:t xml:space="preserve">A, Agency:  </w:t>
      </w:r>
      <w:r w:rsidR="00F6687D">
        <w:t>Dauphin</w:t>
      </w:r>
      <w:r>
        <w:t xml:space="preserve"> County</w:t>
      </w:r>
    </w:p>
    <w:tbl>
      <w:tblPr>
        <w:tblStyle w:val="TableGrid"/>
        <w:tblW w:w="5418" w:type="dxa"/>
        <w:tblInd w:w="2160" w:type="dxa"/>
        <w:tblLook w:val="04A0"/>
      </w:tblPr>
      <w:tblGrid>
        <w:gridCol w:w="748"/>
        <w:gridCol w:w="880"/>
        <w:gridCol w:w="2440"/>
        <w:gridCol w:w="1350"/>
      </w:tblGrid>
      <w:tr w:rsidR="004B69C2" w:rsidRPr="00BF523B" w:rsidTr="00F6687D">
        <w:tc>
          <w:tcPr>
            <w:tcW w:w="748" w:type="dxa"/>
          </w:tcPr>
          <w:p w:rsidR="004B69C2" w:rsidRPr="00703D5D" w:rsidRDefault="004B69C2" w:rsidP="005175E8">
            <w:pPr>
              <w:pStyle w:val="ListParagraph"/>
              <w:ind w:left="0"/>
              <w:rPr>
                <w:b/>
                <w:sz w:val="20"/>
                <w:szCs w:val="20"/>
              </w:rPr>
            </w:pPr>
            <w:bookmarkStart w:id="0" w:name="_GoBack"/>
            <w:r w:rsidRPr="00703D5D">
              <w:rPr>
                <w:b/>
                <w:sz w:val="20"/>
                <w:szCs w:val="20"/>
              </w:rPr>
              <w:t>Select</w:t>
            </w:r>
          </w:p>
        </w:tc>
        <w:tc>
          <w:tcPr>
            <w:tcW w:w="880" w:type="dxa"/>
          </w:tcPr>
          <w:p w:rsidR="004B69C2" w:rsidRPr="00703D5D" w:rsidRDefault="004B69C2" w:rsidP="005175E8">
            <w:pPr>
              <w:pStyle w:val="ListParagraph"/>
              <w:ind w:left="0"/>
              <w:rPr>
                <w:b/>
                <w:sz w:val="20"/>
                <w:szCs w:val="20"/>
              </w:rPr>
            </w:pPr>
            <w:r w:rsidRPr="00703D5D">
              <w:rPr>
                <w:b/>
                <w:sz w:val="20"/>
                <w:szCs w:val="20"/>
              </w:rPr>
              <w:t>Project</w:t>
            </w:r>
          </w:p>
        </w:tc>
        <w:tc>
          <w:tcPr>
            <w:tcW w:w="2440" w:type="dxa"/>
          </w:tcPr>
          <w:p w:rsidR="004B69C2" w:rsidRPr="00703D5D" w:rsidRDefault="004B69C2" w:rsidP="005175E8">
            <w:pPr>
              <w:pStyle w:val="ListParagraph"/>
              <w:ind w:left="0"/>
              <w:rPr>
                <w:b/>
                <w:sz w:val="20"/>
                <w:szCs w:val="20"/>
              </w:rPr>
            </w:pPr>
            <w:r w:rsidRPr="00703D5D">
              <w:rPr>
                <w:b/>
                <w:sz w:val="20"/>
                <w:szCs w:val="20"/>
              </w:rPr>
              <w:t>Community</w:t>
            </w:r>
          </w:p>
        </w:tc>
        <w:tc>
          <w:tcPr>
            <w:tcW w:w="1350" w:type="dxa"/>
          </w:tcPr>
          <w:p w:rsidR="004B69C2" w:rsidRPr="00703D5D" w:rsidRDefault="004B69C2" w:rsidP="005175E8">
            <w:pPr>
              <w:pStyle w:val="ListParagraph"/>
              <w:ind w:left="0"/>
              <w:rPr>
                <w:b/>
                <w:sz w:val="20"/>
                <w:szCs w:val="20"/>
              </w:rPr>
            </w:pPr>
            <w:r w:rsidRPr="00703D5D">
              <w:rPr>
                <w:b/>
                <w:sz w:val="20"/>
                <w:szCs w:val="20"/>
              </w:rPr>
              <w:t>Status</w:t>
            </w:r>
          </w:p>
        </w:tc>
      </w:tr>
      <w:tr w:rsidR="00F6687D" w:rsidRPr="00BF523B" w:rsidTr="00F6687D">
        <w:tc>
          <w:tcPr>
            <w:tcW w:w="748" w:type="dxa"/>
          </w:tcPr>
          <w:p w:rsidR="00F6687D" w:rsidRPr="00BF523B" w:rsidRDefault="00F6687D" w:rsidP="005175E8">
            <w:pPr>
              <w:jc w:val="center"/>
              <w:rPr>
                <w:sz w:val="20"/>
                <w:szCs w:val="20"/>
              </w:rPr>
            </w:pPr>
          </w:p>
        </w:tc>
        <w:tc>
          <w:tcPr>
            <w:tcW w:w="880" w:type="dxa"/>
          </w:tcPr>
          <w:p w:rsidR="00F6687D" w:rsidRDefault="00F6687D">
            <w:r w:rsidRPr="00714934">
              <w:rPr>
                <w:sz w:val="20"/>
                <w:szCs w:val="20"/>
              </w:rPr>
              <w:t>10789</w:t>
            </w:r>
          </w:p>
        </w:tc>
        <w:tc>
          <w:tcPr>
            <w:tcW w:w="2440" w:type="dxa"/>
          </w:tcPr>
          <w:p w:rsidR="00F6687D" w:rsidRPr="00BF523B" w:rsidRDefault="00F6687D" w:rsidP="005175E8">
            <w:pPr>
              <w:rPr>
                <w:sz w:val="20"/>
                <w:szCs w:val="20"/>
              </w:rPr>
            </w:pPr>
            <w:r w:rsidRPr="00BF523B">
              <w:rPr>
                <w:sz w:val="20"/>
                <w:szCs w:val="20"/>
              </w:rPr>
              <w:t>East Hanover Township</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F6687D" w:rsidRPr="00BF523B" w:rsidTr="00F6687D">
        <w:tc>
          <w:tcPr>
            <w:tcW w:w="748" w:type="dxa"/>
          </w:tcPr>
          <w:p w:rsidR="00F6687D" w:rsidRPr="00BF523B" w:rsidRDefault="00F6687D" w:rsidP="005175E8">
            <w:pPr>
              <w:jc w:val="center"/>
              <w:rPr>
                <w:sz w:val="20"/>
                <w:szCs w:val="20"/>
              </w:rPr>
            </w:pPr>
          </w:p>
        </w:tc>
        <w:tc>
          <w:tcPr>
            <w:tcW w:w="880" w:type="dxa"/>
          </w:tcPr>
          <w:p w:rsidR="00F6687D" w:rsidRDefault="00F6687D">
            <w:r w:rsidRPr="00714934">
              <w:rPr>
                <w:sz w:val="20"/>
                <w:szCs w:val="20"/>
              </w:rPr>
              <w:t>10789</w:t>
            </w:r>
          </w:p>
        </w:tc>
        <w:tc>
          <w:tcPr>
            <w:tcW w:w="2440" w:type="dxa"/>
          </w:tcPr>
          <w:p w:rsidR="00F6687D" w:rsidRPr="00BF523B" w:rsidRDefault="00F6687D" w:rsidP="005175E8">
            <w:pPr>
              <w:rPr>
                <w:sz w:val="20"/>
                <w:szCs w:val="20"/>
              </w:rPr>
            </w:pPr>
            <w:r w:rsidRPr="00BF523B">
              <w:rPr>
                <w:sz w:val="20"/>
                <w:szCs w:val="20"/>
              </w:rPr>
              <w:t>Lower Paxton Township</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F6687D" w:rsidRPr="00BF523B" w:rsidTr="00F6687D">
        <w:tc>
          <w:tcPr>
            <w:tcW w:w="748" w:type="dxa"/>
          </w:tcPr>
          <w:p w:rsidR="00F6687D" w:rsidRPr="00BF523B" w:rsidRDefault="00F6687D" w:rsidP="005175E8">
            <w:pPr>
              <w:jc w:val="center"/>
              <w:rPr>
                <w:sz w:val="20"/>
                <w:szCs w:val="20"/>
              </w:rPr>
            </w:pPr>
          </w:p>
        </w:tc>
        <w:tc>
          <w:tcPr>
            <w:tcW w:w="880" w:type="dxa"/>
          </w:tcPr>
          <w:p w:rsidR="00F6687D" w:rsidRDefault="00F6687D">
            <w:r w:rsidRPr="00714934">
              <w:rPr>
                <w:sz w:val="20"/>
                <w:szCs w:val="20"/>
              </w:rPr>
              <w:t>10789</w:t>
            </w:r>
          </w:p>
        </w:tc>
        <w:tc>
          <w:tcPr>
            <w:tcW w:w="2440" w:type="dxa"/>
          </w:tcPr>
          <w:p w:rsidR="00F6687D" w:rsidRPr="00BF523B" w:rsidRDefault="00F6687D" w:rsidP="005175E8">
            <w:pPr>
              <w:rPr>
                <w:sz w:val="20"/>
                <w:szCs w:val="20"/>
              </w:rPr>
            </w:pPr>
            <w:r w:rsidRPr="00BF523B">
              <w:rPr>
                <w:sz w:val="20"/>
                <w:szCs w:val="20"/>
              </w:rPr>
              <w:t xml:space="preserve">Lower </w:t>
            </w:r>
            <w:proofErr w:type="spellStart"/>
            <w:r w:rsidRPr="00BF523B">
              <w:rPr>
                <w:sz w:val="20"/>
                <w:szCs w:val="20"/>
              </w:rPr>
              <w:t>Swatara</w:t>
            </w:r>
            <w:proofErr w:type="spellEnd"/>
            <w:r w:rsidRPr="00BF523B">
              <w:rPr>
                <w:sz w:val="20"/>
                <w:szCs w:val="20"/>
              </w:rPr>
              <w:t xml:space="preserve"> Township</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F6687D" w:rsidRPr="00BF523B" w:rsidTr="00F6687D">
        <w:tc>
          <w:tcPr>
            <w:tcW w:w="748" w:type="dxa"/>
          </w:tcPr>
          <w:p w:rsidR="00F6687D" w:rsidRPr="00BF523B" w:rsidRDefault="00F6687D" w:rsidP="005175E8">
            <w:pPr>
              <w:jc w:val="center"/>
              <w:rPr>
                <w:sz w:val="20"/>
                <w:szCs w:val="20"/>
              </w:rPr>
            </w:pPr>
          </w:p>
        </w:tc>
        <w:tc>
          <w:tcPr>
            <w:tcW w:w="880" w:type="dxa"/>
          </w:tcPr>
          <w:p w:rsidR="00F6687D" w:rsidRDefault="00F6687D">
            <w:r w:rsidRPr="00714934">
              <w:rPr>
                <w:sz w:val="20"/>
                <w:szCs w:val="20"/>
              </w:rPr>
              <w:t>10789</w:t>
            </w:r>
          </w:p>
        </w:tc>
        <w:tc>
          <w:tcPr>
            <w:tcW w:w="2440" w:type="dxa"/>
          </w:tcPr>
          <w:p w:rsidR="00F6687D" w:rsidRPr="00BF523B" w:rsidRDefault="00F6687D" w:rsidP="005175E8">
            <w:pPr>
              <w:rPr>
                <w:sz w:val="20"/>
                <w:szCs w:val="20"/>
              </w:rPr>
            </w:pPr>
            <w:proofErr w:type="spellStart"/>
            <w:r w:rsidRPr="00BF523B">
              <w:rPr>
                <w:sz w:val="20"/>
                <w:szCs w:val="20"/>
              </w:rPr>
              <w:t>Paxtang</w:t>
            </w:r>
            <w:proofErr w:type="spellEnd"/>
            <w:r w:rsidRPr="00BF523B">
              <w:rPr>
                <w:sz w:val="20"/>
                <w:szCs w:val="20"/>
              </w:rPr>
              <w:t xml:space="preserve"> Borough</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F6687D" w:rsidRPr="00BF523B" w:rsidTr="00F6687D">
        <w:tc>
          <w:tcPr>
            <w:tcW w:w="748" w:type="dxa"/>
          </w:tcPr>
          <w:p w:rsidR="00F6687D" w:rsidRPr="00BF523B" w:rsidRDefault="00F6687D" w:rsidP="005175E8">
            <w:pPr>
              <w:jc w:val="center"/>
              <w:rPr>
                <w:sz w:val="20"/>
                <w:szCs w:val="20"/>
              </w:rPr>
            </w:pPr>
          </w:p>
        </w:tc>
        <w:tc>
          <w:tcPr>
            <w:tcW w:w="880" w:type="dxa"/>
          </w:tcPr>
          <w:p w:rsidR="00F6687D" w:rsidRDefault="00F6687D">
            <w:r w:rsidRPr="00714934">
              <w:rPr>
                <w:sz w:val="20"/>
                <w:szCs w:val="20"/>
              </w:rPr>
              <w:t>10789</w:t>
            </w:r>
          </w:p>
        </w:tc>
        <w:tc>
          <w:tcPr>
            <w:tcW w:w="2440" w:type="dxa"/>
          </w:tcPr>
          <w:p w:rsidR="00F6687D" w:rsidRPr="00BF523B" w:rsidRDefault="00F6687D" w:rsidP="005175E8">
            <w:pPr>
              <w:rPr>
                <w:sz w:val="20"/>
                <w:szCs w:val="20"/>
              </w:rPr>
            </w:pPr>
            <w:r w:rsidRPr="00BF523B">
              <w:rPr>
                <w:sz w:val="20"/>
                <w:szCs w:val="20"/>
              </w:rPr>
              <w:t>West Hanover Township</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bl>
    <w:bookmarkEnd w:id="0"/>
    <w:p w:rsidR="004B69C2" w:rsidRDefault="004B3771" w:rsidP="004B3771">
      <w:pPr>
        <w:pStyle w:val="ListParagraph"/>
        <w:ind w:left="1440"/>
      </w:pPr>
      <w:r>
        <w:t>(Radio buttons in Select column)</w:t>
      </w:r>
    </w:p>
    <w:p w:rsidR="00172E18" w:rsidRDefault="00172E18" w:rsidP="00172E18">
      <w:pPr>
        <w:pStyle w:val="ListParagraph"/>
        <w:numPr>
          <w:ilvl w:val="1"/>
          <w:numId w:val="5"/>
        </w:numPr>
      </w:pPr>
      <w:r>
        <w:t>“Compare”</w:t>
      </w:r>
    </w:p>
    <w:p w:rsidR="004B69C2" w:rsidRDefault="004B69C2" w:rsidP="004B69C2">
      <w:pPr>
        <w:pStyle w:val="ListParagraph"/>
        <w:numPr>
          <w:ilvl w:val="2"/>
          <w:numId w:val="5"/>
        </w:numPr>
      </w:pPr>
      <w:r>
        <w:t>(Can make this same as above for now or go back to Questionnaire page (or same look, but ideally would go to search page.)</w:t>
      </w:r>
    </w:p>
    <w:p w:rsidR="004B69C2" w:rsidRDefault="004B69C2" w:rsidP="004B69C2">
      <w:pPr>
        <w:pStyle w:val="ListParagraph"/>
        <w:numPr>
          <w:ilvl w:val="2"/>
          <w:numId w:val="5"/>
        </w:numPr>
      </w:pPr>
      <w:r>
        <w:t>We can talk about this for demo purposes.</w:t>
      </w:r>
    </w:p>
    <w:p w:rsidR="004B69C2" w:rsidRDefault="004B69C2" w:rsidP="004B69C2">
      <w:pPr>
        <w:pStyle w:val="ListParagraph"/>
        <w:numPr>
          <w:ilvl w:val="2"/>
          <w:numId w:val="5"/>
        </w:numPr>
      </w:pPr>
      <w:r>
        <w:t>I would like to at least make a dummy compare page; I’ll provide all info.</w:t>
      </w:r>
    </w:p>
    <w:p w:rsidR="002160CE" w:rsidRDefault="002160CE" w:rsidP="000A7ECA"/>
    <w:p w:rsidR="00703D5D" w:rsidRDefault="00703D5D" w:rsidP="00703D5D">
      <w:pPr>
        <w:rPr>
          <w:u w:val="single"/>
        </w:rPr>
      </w:pPr>
      <w:r>
        <w:rPr>
          <w:u w:val="single"/>
        </w:rPr>
        <w:t>Aggregate Report (under tab of same name)</w:t>
      </w:r>
    </w:p>
    <w:p w:rsidR="00703D5D" w:rsidRDefault="00703D5D" w:rsidP="00703D5D">
      <w:pPr>
        <w:pStyle w:val="ListParagraph"/>
        <w:numPr>
          <w:ilvl w:val="0"/>
          <w:numId w:val="6"/>
        </w:numPr>
      </w:pPr>
      <w:r>
        <w:t>Remove “Aggregate Reports” title and all filler text (no need to text here).</w:t>
      </w:r>
    </w:p>
    <w:p w:rsidR="00703D5D" w:rsidRDefault="00703D5D" w:rsidP="00703D5D">
      <w:pPr>
        <w:pStyle w:val="ListParagraph"/>
        <w:numPr>
          <w:ilvl w:val="0"/>
          <w:numId w:val="6"/>
        </w:numPr>
      </w:pPr>
      <w:r>
        <w:t>Remove accordion menu/structure</w:t>
      </w:r>
    </w:p>
    <w:p w:rsidR="00703D5D" w:rsidRDefault="00703D5D" w:rsidP="00703D5D">
      <w:pPr>
        <w:pStyle w:val="ListParagraph"/>
        <w:numPr>
          <w:ilvl w:val="0"/>
          <w:numId w:val="6"/>
        </w:numPr>
      </w:pPr>
      <w:r>
        <w:lastRenderedPageBreak/>
        <w:t>Add list of selected reports and associated stoplights on left side.  (Internal question: does it make sense the individual scores are on the left and total on the right, or vice versa?)</w:t>
      </w:r>
    </w:p>
    <w:tbl>
      <w:tblPr>
        <w:tblStyle w:val="TableGrid"/>
        <w:tblW w:w="3546" w:type="dxa"/>
        <w:tblInd w:w="2160" w:type="dxa"/>
        <w:tblLook w:val="04A0"/>
      </w:tblPr>
      <w:tblGrid>
        <w:gridCol w:w="1188"/>
        <w:gridCol w:w="2358"/>
      </w:tblGrid>
      <w:tr w:rsidR="00703D5D" w:rsidRPr="00BF523B" w:rsidTr="00703D5D">
        <w:tc>
          <w:tcPr>
            <w:tcW w:w="1188" w:type="dxa"/>
          </w:tcPr>
          <w:p w:rsidR="00703D5D" w:rsidRPr="00703D5D" w:rsidRDefault="00703D5D" w:rsidP="005175E8">
            <w:pPr>
              <w:pStyle w:val="ListParagraph"/>
              <w:ind w:left="0"/>
              <w:rPr>
                <w:b/>
                <w:sz w:val="20"/>
                <w:szCs w:val="20"/>
              </w:rPr>
            </w:pPr>
          </w:p>
        </w:tc>
        <w:tc>
          <w:tcPr>
            <w:tcW w:w="2358" w:type="dxa"/>
          </w:tcPr>
          <w:p w:rsidR="00703D5D" w:rsidRPr="00703D5D" w:rsidRDefault="00703D5D" w:rsidP="005175E8">
            <w:pPr>
              <w:pStyle w:val="ListParagraph"/>
              <w:ind w:left="0"/>
              <w:rPr>
                <w:b/>
                <w:sz w:val="20"/>
                <w:szCs w:val="20"/>
              </w:rPr>
            </w:pPr>
            <w:r w:rsidRPr="00703D5D">
              <w:rPr>
                <w:b/>
                <w:sz w:val="20"/>
                <w:szCs w:val="20"/>
              </w:rPr>
              <w:t>Community</w:t>
            </w:r>
          </w:p>
        </w:tc>
      </w:tr>
      <w:tr w:rsidR="00F6687D" w:rsidRPr="00BF523B" w:rsidTr="00703D5D">
        <w:tc>
          <w:tcPr>
            <w:tcW w:w="1188" w:type="dxa"/>
          </w:tcPr>
          <w:p w:rsidR="00F6687D" w:rsidRPr="00BF523B" w:rsidRDefault="00F6687D" w:rsidP="005175E8">
            <w:pPr>
              <w:rPr>
                <w:sz w:val="20"/>
                <w:szCs w:val="20"/>
              </w:rPr>
            </w:pPr>
            <w:r>
              <w:rPr>
                <w:sz w:val="20"/>
                <w:szCs w:val="20"/>
              </w:rPr>
              <w:t>&lt;stoplight&gt;</w:t>
            </w:r>
          </w:p>
        </w:tc>
        <w:tc>
          <w:tcPr>
            <w:tcW w:w="2358" w:type="dxa"/>
          </w:tcPr>
          <w:p w:rsidR="00F6687D" w:rsidRPr="00BF523B" w:rsidRDefault="00F6687D" w:rsidP="005175E8">
            <w:pPr>
              <w:rPr>
                <w:sz w:val="20"/>
                <w:szCs w:val="20"/>
              </w:rPr>
            </w:pPr>
            <w:r w:rsidRPr="00BF523B">
              <w:rPr>
                <w:sz w:val="20"/>
                <w:szCs w:val="20"/>
              </w:rPr>
              <w:t>East Hanover Township</w:t>
            </w:r>
          </w:p>
        </w:tc>
      </w:tr>
      <w:tr w:rsidR="00F6687D" w:rsidRPr="00BF523B" w:rsidTr="00703D5D">
        <w:tc>
          <w:tcPr>
            <w:tcW w:w="1188" w:type="dxa"/>
          </w:tcPr>
          <w:p w:rsidR="00F6687D" w:rsidRPr="00BF523B" w:rsidRDefault="00F6687D" w:rsidP="005175E8">
            <w:pPr>
              <w:rPr>
                <w:sz w:val="20"/>
                <w:szCs w:val="20"/>
              </w:rPr>
            </w:pPr>
            <w:r>
              <w:rPr>
                <w:sz w:val="20"/>
                <w:szCs w:val="20"/>
              </w:rPr>
              <w:t>&lt;stoplight&gt;</w:t>
            </w:r>
          </w:p>
        </w:tc>
        <w:tc>
          <w:tcPr>
            <w:tcW w:w="2358" w:type="dxa"/>
          </w:tcPr>
          <w:p w:rsidR="00F6687D" w:rsidRPr="00BF523B" w:rsidRDefault="00F6687D" w:rsidP="005175E8">
            <w:pPr>
              <w:rPr>
                <w:sz w:val="20"/>
                <w:szCs w:val="20"/>
              </w:rPr>
            </w:pPr>
            <w:r w:rsidRPr="00BF523B">
              <w:rPr>
                <w:sz w:val="20"/>
                <w:szCs w:val="20"/>
              </w:rPr>
              <w:t>Lower Paxton Township</w:t>
            </w:r>
          </w:p>
        </w:tc>
      </w:tr>
      <w:tr w:rsidR="00F6687D" w:rsidRPr="00BF523B" w:rsidTr="00703D5D">
        <w:tc>
          <w:tcPr>
            <w:tcW w:w="1188" w:type="dxa"/>
          </w:tcPr>
          <w:p w:rsidR="00F6687D" w:rsidRPr="00BF523B" w:rsidRDefault="00F6687D" w:rsidP="005175E8">
            <w:pPr>
              <w:rPr>
                <w:sz w:val="20"/>
                <w:szCs w:val="20"/>
              </w:rPr>
            </w:pPr>
            <w:r>
              <w:rPr>
                <w:sz w:val="20"/>
                <w:szCs w:val="20"/>
              </w:rPr>
              <w:t>&lt;stoplight&gt;</w:t>
            </w:r>
          </w:p>
        </w:tc>
        <w:tc>
          <w:tcPr>
            <w:tcW w:w="2358" w:type="dxa"/>
          </w:tcPr>
          <w:p w:rsidR="00F6687D" w:rsidRPr="00BF523B" w:rsidRDefault="00F6687D" w:rsidP="005175E8">
            <w:pPr>
              <w:rPr>
                <w:sz w:val="20"/>
                <w:szCs w:val="20"/>
              </w:rPr>
            </w:pPr>
            <w:r w:rsidRPr="00BF523B">
              <w:rPr>
                <w:sz w:val="20"/>
                <w:szCs w:val="20"/>
              </w:rPr>
              <w:t xml:space="preserve">Lower </w:t>
            </w:r>
            <w:proofErr w:type="spellStart"/>
            <w:r w:rsidRPr="00BF523B">
              <w:rPr>
                <w:sz w:val="20"/>
                <w:szCs w:val="20"/>
              </w:rPr>
              <w:t>Swatara</w:t>
            </w:r>
            <w:proofErr w:type="spellEnd"/>
            <w:r w:rsidRPr="00BF523B">
              <w:rPr>
                <w:sz w:val="20"/>
                <w:szCs w:val="20"/>
              </w:rPr>
              <w:t xml:space="preserve"> Township</w:t>
            </w:r>
          </w:p>
        </w:tc>
      </w:tr>
      <w:tr w:rsidR="00F6687D" w:rsidRPr="00BF523B" w:rsidTr="00703D5D">
        <w:tc>
          <w:tcPr>
            <w:tcW w:w="1188" w:type="dxa"/>
          </w:tcPr>
          <w:p w:rsidR="00F6687D" w:rsidRPr="00BF523B" w:rsidRDefault="00F6687D" w:rsidP="005175E8">
            <w:pPr>
              <w:rPr>
                <w:sz w:val="20"/>
                <w:szCs w:val="20"/>
              </w:rPr>
            </w:pPr>
            <w:r>
              <w:rPr>
                <w:sz w:val="20"/>
                <w:szCs w:val="20"/>
              </w:rPr>
              <w:t>&lt;stoplight&gt;</w:t>
            </w:r>
          </w:p>
        </w:tc>
        <w:tc>
          <w:tcPr>
            <w:tcW w:w="2358" w:type="dxa"/>
          </w:tcPr>
          <w:p w:rsidR="00F6687D" w:rsidRPr="00BF523B" w:rsidRDefault="00F6687D" w:rsidP="005175E8">
            <w:pPr>
              <w:rPr>
                <w:sz w:val="20"/>
                <w:szCs w:val="20"/>
              </w:rPr>
            </w:pPr>
            <w:proofErr w:type="spellStart"/>
            <w:r w:rsidRPr="00BF523B">
              <w:rPr>
                <w:sz w:val="20"/>
                <w:szCs w:val="20"/>
              </w:rPr>
              <w:t>Paxtang</w:t>
            </w:r>
            <w:proofErr w:type="spellEnd"/>
            <w:r w:rsidRPr="00BF523B">
              <w:rPr>
                <w:sz w:val="20"/>
                <w:szCs w:val="20"/>
              </w:rPr>
              <w:t xml:space="preserve"> Borough</w:t>
            </w:r>
          </w:p>
        </w:tc>
      </w:tr>
      <w:tr w:rsidR="00F6687D" w:rsidRPr="00BF523B" w:rsidTr="00703D5D">
        <w:tc>
          <w:tcPr>
            <w:tcW w:w="1188" w:type="dxa"/>
          </w:tcPr>
          <w:p w:rsidR="00F6687D" w:rsidRPr="00BF523B" w:rsidRDefault="00F6687D" w:rsidP="005175E8">
            <w:pPr>
              <w:rPr>
                <w:sz w:val="20"/>
                <w:szCs w:val="20"/>
              </w:rPr>
            </w:pPr>
            <w:r>
              <w:rPr>
                <w:sz w:val="20"/>
                <w:szCs w:val="20"/>
              </w:rPr>
              <w:t>&lt;stoplight&gt;</w:t>
            </w:r>
          </w:p>
        </w:tc>
        <w:tc>
          <w:tcPr>
            <w:tcW w:w="2358" w:type="dxa"/>
          </w:tcPr>
          <w:p w:rsidR="00F6687D" w:rsidRPr="00BF523B" w:rsidRDefault="00F6687D" w:rsidP="005175E8">
            <w:pPr>
              <w:rPr>
                <w:sz w:val="20"/>
                <w:szCs w:val="20"/>
              </w:rPr>
            </w:pPr>
            <w:r w:rsidRPr="00BF523B">
              <w:rPr>
                <w:sz w:val="20"/>
                <w:szCs w:val="20"/>
              </w:rPr>
              <w:t>West Hanover Township</w:t>
            </w:r>
          </w:p>
        </w:tc>
      </w:tr>
    </w:tbl>
    <w:p w:rsidR="00703D5D" w:rsidRDefault="00703D5D" w:rsidP="00703D5D">
      <w:pPr>
        <w:pStyle w:val="ListParagraph"/>
      </w:pPr>
    </w:p>
    <w:p w:rsidR="00A16CB0" w:rsidRDefault="00A16CB0" w:rsidP="00A16CB0">
      <w:pPr>
        <w:pStyle w:val="ListParagraph"/>
        <w:numPr>
          <w:ilvl w:val="0"/>
          <w:numId w:val="6"/>
        </w:numPr>
      </w:pPr>
      <w:r>
        <w:t>Add sub-category stoplights (Ron will provide scores and appropriate stoplight)</w:t>
      </w:r>
    </w:p>
    <w:p w:rsidR="00703D5D" w:rsidRDefault="00703D5D" w:rsidP="00A16CB0">
      <w:pPr>
        <w:pStyle w:val="ListParagraph"/>
        <w:numPr>
          <w:ilvl w:val="0"/>
          <w:numId w:val="6"/>
        </w:numPr>
      </w:pPr>
      <w:r>
        <w:t xml:space="preserve">Add updated aggregate scoring graphic (speedometer, not yet available) (remove current graphic) on </w:t>
      </w:r>
      <w:r w:rsidR="00A16CB0">
        <w:t>right side</w:t>
      </w:r>
      <w:r>
        <w:t xml:space="preserve"> (space?)</w:t>
      </w:r>
    </w:p>
    <w:p w:rsidR="00A16CB0" w:rsidRDefault="00A16CB0" w:rsidP="00A16CB0">
      <w:pPr>
        <w:pStyle w:val="ListParagraph"/>
        <w:numPr>
          <w:ilvl w:val="0"/>
          <w:numId w:val="6"/>
        </w:numPr>
      </w:pPr>
      <w:r>
        <w:t xml:space="preserve"> Scoring key more relevant on aggregate report, so perhaps we add a key below the speedometer graphic.</w:t>
      </w:r>
    </w:p>
    <w:p w:rsidR="00703D5D" w:rsidRDefault="00703D5D" w:rsidP="00703D5D">
      <w:pPr>
        <w:pStyle w:val="ListParagraph"/>
        <w:numPr>
          <w:ilvl w:val="1"/>
          <w:numId w:val="7"/>
        </w:numPr>
      </w:pPr>
      <w:r>
        <w:t>80 to 100 Green</w:t>
      </w:r>
    </w:p>
    <w:p w:rsidR="00703D5D" w:rsidRDefault="00703D5D" w:rsidP="00703D5D">
      <w:pPr>
        <w:pStyle w:val="ListParagraph"/>
        <w:numPr>
          <w:ilvl w:val="1"/>
          <w:numId w:val="7"/>
        </w:numPr>
      </w:pPr>
      <w:r>
        <w:t>60 to  &lt;80 Yellow</w:t>
      </w:r>
    </w:p>
    <w:p w:rsidR="00703D5D" w:rsidRDefault="00703D5D" w:rsidP="00703D5D">
      <w:pPr>
        <w:pStyle w:val="ListParagraph"/>
        <w:numPr>
          <w:ilvl w:val="1"/>
          <w:numId w:val="7"/>
        </w:numPr>
      </w:pPr>
      <w:r>
        <w:t>0 to &lt;60 Red</w:t>
      </w:r>
    </w:p>
    <w:p w:rsidR="00703D5D" w:rsidRDefault="00703D5D" w:rsidP="00A16CB0">
      <w:pPr>
        <w:pStyle w:val="ListParagraph"/>
        <w:numPr>
          <w:ilvl w:val="0"/>
          <w:numId w:val="6"/>
        </w:numPr>
      </w:pPr>
      <w:r>
        <w:t xml:space="preserve">At bottom of scoring info, add buttons </w:t>
      </w:r>
      <w:r w:rsidR="00A16CB0">
        <w:t>(same as single report, for now (I think), except for Save Aggregate):</w:t>
      </w:r>
    </w:p>
    <w:p w:rsidR="00A16CB0" w:rsidRDefault="00A16CB0" w:rsidP="00A16CB0">
      <w:pPr>
        <w:pStyle w:val="ListParagraph"/>
        <w:numPr>
          <w:ilvl w:val="0"/>
          <w:numId w:val="8"/>
        </w:numPr>
      </w:pPr>
      <w:r>
        <w:t>“Save Aggregate” (not functional, but would allow use to name aggregate report and retrieve later under a “Saved Reports” menu).</w:t>
      </w:r>
    </w:p>
    <w:p w:rsidR="00703D5D" w:rsidRDefault="00703D5D" w:rsidP="00A16CB0">
      <w:pPr>
        <w:pStyle w:val="ListParagraph"/>
        <w:numPr>
          <w:ilvl w:val="0"/>
          <w:numId w:val="8"/>
        </w:numPr>
      </w:pPr>
      <w:r>
        <w:t>“Add to Aggregate” (Link to Aggregate Select page with only same Community Questionnaires listed.</w:t>
      </w:r>
    </w:p>
    <w:p w:rsidR="00703D5D" w:rsidRDefault="00703D5D" w:rsidP="00A16CB0">
      <w:pPr>
        <w:pStyle w:val="ListParagraph"/>
        <w:numPr>
          <w:ilvl w:val="0"/>
          <w:numId w:val="8"/>
        </w:numPr>
      </w:pPr>
      <w:r>
        <w:t xml:space="preserve">Top level info: Community:  </w:t>
      </w:r>
      <w:r w:rsidR="00F6687D" w:rsidRPr="002160CE">
        <w:rPr>
          <w:sz w:val="20"/>
          <w:szCs w:val="20"/>
        </w:rPr>
        <w:t>Dauphin-Lebanon</w:t>
      </w:r>
      <w:r w:rsidR="00F6687D">
        <w:t>, State:  PA, Agency:  Dauphin County</w:t>
      </w:r>
    </w:p>
    <w:tbl>
      <w:tblPr>
        <w:tblStyle w:val="TableGrid"/>
        <w:tblW w:w="5328" w:type="dxa"/>
        <w:tblInd w:w="2160" w:type="dxa"/>
        <w:tblLook w:val="04A0"/>
      </w:tblPr>
      <w:tblGrid>
        <w:gridCol w:w="748"/>
        <w:gridCol w:w="880"/>
        <w:gridCol w:w="2350"/>
        <w:gridCol w:w="1350"/>
      </w:tblGrid>
      <w:tr w:rsidR="00703D5D" w:rsidRPr="00BF523B" w:rsidTr="00F6687D">
        <w:tc>
          <w:tcPr>
            <w:tcW w:w="748" w:type="dxa"/>
          </w:tcPr>
          <w:p w:rsidR="00703D5D" w:rsidRPr="00BF523B" w:rsidRDefault="00703D5D" w:rsidP="005175E8">
            <w:pPr>
              <w:pStyle w:val="ListParagraph"/>
              <w:ind w:left="0"/>
              <w:rPr>
                <w:sz w:val="20"/>
                <w:szCs w:val="20"/>
              </w:rPr>
            </w:pPr>
            <w:r w:rsidRPr="00BF523B">
              <w:rPr>
                <w:sz w:val="20"/>
                <w:szCs w:val="20"/>
              </w:rPr>
              <w:t>Select</w:t>
            </w:r>
          </w:p>
        </w:tc>
        <w:tc>
          <w:tcPr>
            <w:tcW w:w="880" w:type="dxa"/>
          </w:tcPr>
          <w:p w:rsidR="00703D5D" w:rsidRPr="00BF523B" w:rsidRDefault="00703D5D" w:rsidP="005175E8">
            <w:pPr>
              <w:pStyle w:val="ListParagraph"/>
              <w:ind w:left="0"/>
              <w:rPr>
                <w:sz w:val="20"/>
                <w:szCs w:val="20"/>
              </w:rPr>
            </w:pPr>
            <w:r w:rsidRPr="00BF523B">
              <w:rPr>
                <w:sz w:val="20"/>
                <w:szCs w:val="20"/>
              </w:rPr>
              <w:t>Project</w:t>
            </w:r>
          </w:p>
        </w:tc>
        <w:tc>
          <w:tcPr>
            <w:tcW w:w="2350" w:type="dxa"/>
          </w:tcPr>
          <w:p w:rsidR="00703D5D" w:rsidRPr="00BF523B" w:rsidRDefault="00703D5D" w:rsidP="005175E8">
            <w:pPr>
              <w:pStyle w:val="ListParagraph"/>
              <w:ind w:left="0"/>
              <w:rPr>
                <w:sz w:val="20"/>
                <w:szCs w:val="20"/>
              </w:rPr>
            </w:pPr>
            <w:r w:rsidRPr="00BF523B">
              <w:rPr>
                <w:sz w:val="20"/>
                <w:szCs w:val="20"/>
              </w:rPr>
              <w:t>Community</w:t>
            </w:r>
          </w:p>
        </w:tc>
        <w:tc>
          <w:tcPr>
            <w:tcW w:w="1350" w:type="dxa"/>
          </w:tcPr>
          <w:p w:rsidR="00703D5D" w:rsidRPr="00BF523B" w:rsidRDefault="00703D5D" w:rsidP="005175E8">
            <w:pPr>
              <w:pStyle w:val="ListParagraph"/>
              <w:ind w:left="0"/>
              <w:rPr>
                <w:sz w:val="20"/>
                <w:szCs w:val="20"/>
              </w:rPr>
            </w:pPr>
            <w:r w:rsidRPr="00BF523B">
              <w:rPr>
                <w:sz w:val="20"/>
                <w:szCs w:val="20"/>
              </w:rPr>
              <w:t>Status</w:t>
            </w:r>
          </w:p>
        </w:tc>
      </w:tr>
      <w:tr w:rsidR="00F6687D" w:rsidRPr="00BF523B" w:rsidTr="00F6687D">
        <w:tc>
          <w:tcPr>
            <w:tcW w:w="748" w:type="dxa"/>
          </w:tcPr>
          <w:p w:rsidR="00F6687D" w:rsidRPr="00BF523B" w:rsidRDefault="00F6687D" w:rsidP="005175E8">
            <w:pPr>
              <w:jc w:val="center"/>
              <w:rPr>
                <w:sz w:val="20"/>
                <w:szCs w:val="20"/>
              </w:rPr>
            </w:pPr>
          </w:p>
        </w:tc>
        <w:tc>
          <w:tcPr>
            <w:tcW w:w="880" w:type="dxa"/>
          </w:tcPr>
          <w:p w:rsidR="00F6687D" w:rsidRPr="00BF523B" w:rsidRDefault="00F6687D" w:rsidP="005175E8">
            <w:pPr>
              <w:pStyle w:val="ListParagraph"/>
              <w:ind w:left="0"/>
              <w:rPr>
                <w:sz w:val="20"/>
                <w:szCs w:val="20"/>
              </w:rPr>
            </w:pPr>
            <w:r w:rsidRPr="00BF523B">
              <w:rPr>
                <w:sz w:val="20"/>
                <w:szCs w:val="20"/>
              </w:rPr>
              <w:t>10790</w:t>
            </w:r>
          </w:p>
        </w:tc>
        <w:tc>
          <w:tcPr>
            <w:tcW w:w="2350" w:type="dxa"/>
          </w:tcPr>
          <w:p w:rsidR="00F6687D" w:rsidRPr="00BF523B" w:rsidRDefault="00F6687D" w:rsidP="005175E8">
            <w:pPr>
              <w:rPr>
                <w:sz w:val="20"/>
                <w:szCs w:val="20"/>
              </w:rPr>
            </w:pPr>
            <w:r w:rsidRPr="00BF523B">
              <w:rPr>
                <w:sz w:val="20"/>
                <w:szCs w:val="20"/>
              </w:rPr>
              <w:t>East Hanover Township</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F6687D" w:rsidRPr="00BF523B" w:rsidTr="00F6687D">
        <w:tc>
          <w:tcPr>
            <w:tcW w:w="748" w:type="dxa"/>
          </w:tcPr>
          <w:p w:rsidR="00F6687D" w:rsidRPr="00BF523B" w:rsidRDefault="00F6687D" w:rsidP="005175E8">
            <w:pPr>
              <w:jc w:val="center"/>
              <w:rPr>
                <w:sz w:val="20"/>
                <w:szCs w:val="20"/>
              </w:rPr>
            </w:pPr>
          </w:p>
        </w:tc>
        <w:tc>
          <w:tcPr>
            <w:tcW w:w="880" w:type="dxa"/>
          </w:tcPr>
          <w:p w:rsidR="00F6687D" w:rsidRPr="00BF523B" w:rsidRDefault="00F6687D" w:rsidP="005175E8">
            <w:pPr>
              <w:pStyle w:val="ListParagraph"/>
              <w:ind w:left="0"/>
              <w:rPr>
                <w:sz w:val="20"/>
                <w:szCs w:val="20"/>
              </w:rPr>
            </w:pPr>
            <w:r w:rsidRPr="00BF523B">
              <w:rPr>
                <w:sz w:val="20"/>
                <w:szCs w:val="20"/>
              </w:rPr>
              <w:t>10790</w:t>
            </w:r>
          </w:p>
        </w:tc>
        <w:tc>
          <w:tcPr>
            <w:tcW w:w="2350" w:type="dxa"/>
          </w:tcPr>
          <w:p w:rsidR="00F6687D" w:rsidRPr="00BF523B" w:rsidRDefault="00F6687D" w:rsidP="005175E8">
            <w:pPr>
              <w:rPr>
                <w:sz w:val="20"/>
                <w:szCs w:val="20"/>
              </w:rPr>
            </w:pPr>
            <w:r w:rsidRPr="00BF523B">
              <w:rPr>
                <w:sz w:val="20"/>
                <w:szCs w:val="20"/>
              </w:rPr>
              <w:t>Lower Paxton Township</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F6687D" w:rsidRPr="00BF523B" w:rsidTr="00F6687D">
        <w:tc>
          <w:tcPr>
            <w:tcW w:w="748" w:type="dxa"/>
          </w:tcPr>
          <w:p w:rsidR="00F6687D" w:rsidRPr="00BF523B" w:rsidRDefault="00F6687D" w:rsidP="005175E8">
            <w:pPr>
              <w:jc w:val="center"/>
              <w:rPr>
                <w:sz w:val="20"/>
                <w:szCs w:val="20"/>
              </w:rPr>
            </w:pPr>
          </w:p>
        </w:tc>
        <w:tc>
          <w:tcPr>
            <w:tcW w:w="880" w:type="dxa"/>
          </w:tcPr>
          <w:p w:rsidR="00F6687D" w:rsidRPr="00BF523B" w:rsidRDefault="00F6687D" w:rsidP="005175E8">
            <w:pPr>
              <w:pStyle w:val="ListParagraph"/>
              <w:ind w:left="0"/>
              <w:rPr>
                <w:sz w:val="20"/>
                <w:szCs w:val="20"/>
              </w:rPr>
            </w:pPr>
            <w:r w:rsidRPr="00BF523B">
              <w:rPr>
                <w:sz w:val="20"/>
                <w:szCs w:val="20"/>
              </w:rPr>
              <w:t>10790</w:t>
            </w:r>
          </w:p>
        </w:tc>
        <w:tc>
          <w:tcPr>
            <w:tcW w:w="2350" w:type="dxa"/>
          </w:tcPr>
          <w:p w:rsidR="00F6687D" w:rsidRPr="00BF523B" w:rsidRDefault="00F6687D" w:rsidP="005175E8">
            <w:pPr>
              <w:rPr>
                <w:sz w:val="20"/>
                <w:szCs w:val="20"/>
              </w:rPr>
            </w:pPr>
            <w:r w:rsidRPr="00BF523B">
              <w:rPr>
                <w:sz w:val="20"/>
                <w:szCs w:val="20"/>
              </w:rPr>
              <w:t xml:space="preserve">Lower </w:t>
            </w:r>
            <w:proofErr w:type="spellStart"/>
            <w:r w:rsidRPr="00BF523B">
              <w:rPr>
                <w:sz w:val="20"/>
                <w:szCs w:val="20"/>
              </w:rPr>
              <w:t>Swatara</w:t>
            </w:r>
            <w:proofErr w:type="spellEnd"/>
            <w:r w:rsidRPr="00BF523B">
              <w:rPr>
                <w:sz w:val="20"/>
                <w:szCs w:val="20"/>
              </w:rPr>
              <w:t xml:space="preserve"> Township</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F6687D" w:rsidRPr="00BF523B" w:rsidTr="00F6687D">
        <w:tc>
          <w:tcPr>
            <w:tcW w:w="748" w:type="dxa"/>
          </w:tcPr>
          <w:p w:rsidR="00F6687D" w:rsidRPr="00BF523B" w:rsidRDefault="00F6687D" w:rsidP="005175E8">
            <w:pPr>
              <w:jc w:val="center"/>
              <w:rPr>
                <w:sz w:val="20"/>
                <w:szCs w:val="20"/>
              </w:rPr>
            </w:pPr>
          </w:p>
        </w:tc>
        <w:tc>
          <w:tcPr>
            <w:tcW w:w="880" w:type="dxa"/>
          </w:tcPr>
          <w:p w:rsidR="00F6687D" w:rsidRPr="00BF523B" w:rsidRDefault="00F6687D" w:rsidP="005175E8">
            <w:pPr>
              <w:pStyle w:val="ListParagraph"/>
              <w:ind w:left="0"/>
              <w:rPr>
                <w:sz w:val="20"/>
                <w:szCs w:val="20"/>
              </w:rPr>
            </w:pPr>
            <w:r w:rsidRPr="00BF523B">
              <w:rPr>
                <w:sz w:val="20"/>
                <w:szCs w:val="20"/>
              </w:rPr>
              <w:t>10790</w:t>
            </w:r>
          </w:p>
        </w:tc>
        <w:tc>
          <w:tcPr>
            <w:tcW w:w="2350" w:type="dxa"/>
          </w:tcPr>
          <w:p w:rsidR="00F6687D" w:rsidRPr="00BF523B" w:rsidRDefault="00F6687D" w:rsidP="005175E8">
            <w:pPr>
              <w:rPr>
                <w:sz w:val="20"/>
                <w:szCs w:val="20"/>
              </w:rPr>
            </w:pPr>
            <w:proofErr w:type="spellStart"/>
            <w:r w:rsidRPr="00BF523B">
              <w:rPr>
                <w:sz w:val="20"/>
                <w:szCs w:val="20"/>
              </w:rPr>
              <w:t>Paxtang</w:t>
            </w:r>
            <w:proofErr w:type="spellEnd"/>
            <w:r w:rsidRPr="00BF523B">
              <w:rPr>
                <w:sz w:val="20"/>
                <w:szCs w:val="20"/>
              </w:rPr>
              <w:t xml:space="preserve"> Borough</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r w:rsidR="00F6687D" w:rsidRPr="00BF523B" w:rsidTr="00F6687D">
        <w:tc>
          <w:tcPr>
            <w:tcW w:w="748" w:type="dxa"/>
          </w:tcPr>
          <w:p w:rsidR="00F6687D" w:rsidRPr="00BF523B" w:rsidRDefault="00F6687D" w:rsidP="005175E8">
            <w:pPr>
              <w:jc w:val="center"/>
              <w:rPr>
                <w:sz w:val="20"/>
                <w:szCs w:val="20"/>
              </w:rPr>
            </w:pPr>
          </w:p>
        </w:tc>
        <w:tc>
          <w:tcPr>
            <w:tcW w:w="880" w:type="dxa"/>
          </w:tcPr>
          <w:p w:rsidR="00F6687D" w:rsidRPr="00BF523B" w:rsidRDefault="00F6687D" w:rsidP="005175E8">
            <w:pPr>
              <w:pStyle w:val="ListParagraph"/>
              <w:ind w:left="0"/>
              <w:rPr>
                <w:sz w:val="20"/>
                <w:szCs w:val="20"/>
              </w:rPr>
            </w:pPr>
            <w:r w:rsidRPr="00BF523B">
              <w:rPr>
                <w:sz w:val="20"/>
                <w:szCs w:val="20"/>
              </w:rPr>
              <w:t>10790</w:t>
            </w:r>
          </w:p>
        </w:tc>
        <w:tc>
          <w:tcPr>
            <w:tcW w:w="2350" w:type="dxa"/>
          </w:tcPr>
          <w:p w:rsidR="00F6687D" w:rsidRPr="00BF523B" w:rsidRDefault="00F6687D" w:rsidP="005175E8">
            <w:pPr>
              <w:rPr>
                <w:sz w:val="20"/>
                <w:szCs w:val="20"/>
              </w:rPr>
            </w:pPr>
            <w:r w:rsidRPr="00BF523B">
              <w:rPr>
                <w:sz w:val="20"/>
                <w:szCs w:val="20"/>
              </w:rPr>
              <w:t>West Hanover Township</w:t>
            </w:r>
          </w:p>
        </w:tc>
        <w:tc>
          <w:tcPr>
            <w:tcW w:w="1350" w:type="dxa"/>
          </w:tcPr>
          <w:p w:rsidR="00F6687D" w:rsidRPr="00BF523B" w:rsidRDefault="00F6687D" w:rsidP="005175E8">
            <w:pPr>
              <w:pStyle w:val="ListParagraph"/>
              <w:ind w:left="0"/>
              <w:rPr>
                <w:sz w:val="20"/>
                <w:szCs w:val="20"/>
              </w:rPr>
            </w:pPr>
            <w:r w:rsidRPr="00BF523B">
              <w:rPr>
                <w:sz w:val="20"/>
                <w:szCs w:val="20"/>
              </w:rPr>
              <w:t>Complete</w:t>
            </w:r>
          </w:p>
        </w:tc>
      </w:tr>
    </w:tbl>
    <w:p w:rsidR="00703D5D" w:rsidRDefault="004B3771" w:rsidP="00703D5D">
      <w:pPr>
        <w:pStyle w:val="ListParagraph"/>
        <w:ind w:left="1440"/>
      </w:pPr>
      <w:r>
        <w:t>(Radio buttons in Select column)</w:t>
      </w:r>
    </w:p>
    <w:p w:rsidR="00703D5D" w:rsidRDefault="00703D5D" w:rsidP="00A16CB0">
      <w:pPr>
        <w:pStyle w:val="ListParagraph"/>
        <w:numPr>
          <w:ilvl w:val="0"/>
          <w:numId w:val="8"/>
        </w:numPr>
      </w:pPr>
      <w:r>
        <w:t>“Compare”</w:t>
      </w:r>
    </w:p>
    <w:p w:rsidR="00703D5D" w:rsidRDefault="00703D5D" w:rsidP="00703D5D">
      <w:pPr>
        <w:pStyle w:val="ListParagraph"/>
        <w:numPr>
          <w:ilvl w:val="2"/>
          <w:numId w:val="7"/>
        </w:numPr>
      </w:pPr>
      <w:r>
        <w:t>(Can make this same as above for now or go back to Questionnaire page (or same look, but ideally would go to search page.)</w:t>
      </w:r>
    </w:p>
    <w:p w:rsidR="00703D5D" w:rsidRDefault="00703D5D" w:rsidP="00703D5D">
      <w:pPr>
        <w:pStyle w:val="ListParagraph"/>
        <w:numPr>
          <w:ilvl w:val="2"/>
          <w:numId w:val="7"/>
        </w:numPr>
      </w:pPr>
      <w:r>
        <w:t>We can talk about this for demo purposes.</w:t>
      </w:r>
    </w:p>
    <w:p w:rsidR="00703D5D" w:rsidRDefault="00703D5D" w:rsidP="00703D5D">
      <w:pPr>
        <w:pStyle w:val="ListParagraph"/>
        <w:numPr>
          <w:ilvl w:val="2"/>
          <w:numId w:val="7"/>
        </w:numPr>
      </w:pPr>
      <w:r>
        <w:t>I would like to at least make a dummy compare page; I’ll provide all info.</w:t>
      </w:r>
    </w:p>
    <w:p w:rsidR="00802236" w:rsidRDefault="00802236" w:rsidP="00802236">
      <w:pPr>
        <w:rPr>
          <w:u w:val="single"/>
        </w:rPr>
      </w:pPr>
      <w:r>
        <w:rPr>
          <w:u w:val="single"/>
        </w:rPr>
        <w:t>Improvements</w:t>
      </w:r>
    </w:p>
    <w:p w:rsidR="00802236" w:rsidRDefault="00802236" w:rsidP="00802236">
      <w:pPr>
        <w:pStyle w:val="ListParagraph"/>
        <w:numPr>
          <w:ilvl w:val="0"/>
          <w:numId w:val="9"/>
        </w:numPr>
      </w:pPr>
      <w:r>
        <w:t>Add “Improvements” tab</w:t>
      </w:r>
    </w:p>
    <w:p w:rsidR="00802236" w:rsidRDefault="006E0715" w:rsidP="00802236">
      <w:pPr>
        <w:pStyle w:val="ListParagraph"/>
        <w:numPr>
          <w:ilvl w:val="0"/>
          <w:numId w:val="9"/>
        </w:numPr>
      </w:pPr>
      <w:r>
        <w:t>Waiting for info to create Improvements Summary Report</w:t>
      </w:r>
      <w:r w:rsidR="00802236">
        <w:t>.</w:t>
      </w:r>
    </w:p>
    <w:p w:rsidR="00A16CB0" w:rsidRDefault="00A16CB0" w:rsidP="00A16CB0">
      <w:pPr>
        <w:rPr>
          <w:u w:val="single"/>
        </w:rPr>
      </w:pPr>
      <w:r>
        <w:rPr>
          <w:u w:val="single"/>
        </w:rPr>
        <w:t>Geographic Interface</w:t>
      </w:r>
    </w:p>
    <w:p w:rsidR="00A16CB0" w:rsidRDefault="00A16CB0" w:rsidP="00A16CB0">
      <w:pPr>
        <w:pStyle w:val="ListParagraph"/>
        <w:numPr>
          <w:ilvl w:val="0"/>
          <w:numId w:val="9"/>
        </w:numPr>
      </w:pPr>
      <w:r>
        <w:t>Remove placeholder text.</w:t>
      </w:r>
    </w:p>
    <w:p w:rsidR="00A16CB0" w:rsidRDefault="00A16CB0" w:rsidP="00A16CB0">
      <w:pPr>
        <w:pStyle w:val="ListParagraph"/>
        <w:numPr>
          <w:ilvl w:val="0"/>
          <w:numId w:val="9"/>
        </w:numPr>
      </w:pPr>
      <w:r>
        <w:lastRenderedPageBreak/>
        <w:t>Add map graphic.</w:t>
      </w:r>
    </w:p>
    <w:p w:rsidR="00A16CB0" w:rsidRDefault="00A16CB0" w:rsidP="00A16CB0">
      <w:pPr>
        <w:pStyle w:val="ListParagraph"/>
        <w:numPr>
          <w:ilvl w:val="0"/>
          <w:numId w:val="9"/>
        </w:numPr>
      </w:pPr>
      <w:r>
        <w:t>This is just a demo/placeholder page.</w:t>
      </w:r>
    </w:p>
    <w:p w:rsidR="00802236" w:rsidRDefault="00802236" w:rsidP="00802236">
      <w:pPr>
        <w:rPr>
          <w:u w:val="single"/>
        </w:rPr>
      </w:pPr>
      <w:r>
        <w:rPr>
          <w:u w:val="single"/>
        </w:rPr>
        <w:t>About Page</w:t>
      </w:r>
    </w:p>
    <w:p w:rsidR="00802236" w:rsidRDefault="00802236" w:rsidP="00802236">
      <w:pPr>
        <w:pStyle w:val="ListParagraph"/>
        <w:numPr>
          <w:ilvl w:val="0"/>
          <w:numId w:val="10"/>
        </w:numPr>
      </w:pPr>
      <w:r>
        <w:t>Add “About” Page, text follows:</w:t>
      </w:r>
    </w:p>
    <w:p w:rsidR="00802236" w:rsidRPr="00802236" w:rsidRDefault="00802236" w:rsidP="00802236">
      <w:pPr>
        <w:spacing w:before="100" w:beforeAutospacing="1" w:after="100" w:afterAutospacing="1" w:line="282" w:lineRule="atLeast"/>
        <w:outlineLvl w:val="1"/>
      </w:pPr>
      <w:r w:rsidRPr="00802236">
        <w:t>About this Tool</w:t>
      </w:r>
    </w:p>
    <w:p w:rsidR="00802236" w:rsidRPr="00802236" w:rsidRDefault="00802236" w:rsidP="00802236">
      <w:pPr>
        <w:spacing w:before="100" w:beforeAutospacing="1" w:after="100" w:afterAutospacing="1" w:line="282" w:lineRule="atLeast"/>
      </w:pPr>
      <w:r w:rsidRPr="00802236">
        <w:t>Tetra Tech's Floodplain Community Rating System Baseline Assessment Tool (</w:t>
      </w:r>
      <w:proofErr w:type="spellStart"/>
      <w:r w:rsidRPr="00802236">
        <w:t>BATool</w:t>
      </w:r>
      <w:proofErr w:type="spellEnd"/>
      <w:r w:rsidRPr="00802236">
        <w:t xml:space="preserve">) asks </w:t>
      </w:r>
      <w:r>
        <w:t>over 50</w:t>
      </w:r>
      <w:r w:rsidRPr="00802236">
        <w:t xml:space="preserve"> quantifiable questions </w:t>
      </w:r>
      <w:r>
        <w:t>to</w:t>
      </w:r>
      <w:r w:rsidRPr="00802236">
        <w:t xml:space="preserve"> help communities gauge if they are ready to request a "Community Assistance Visit" or CAV. The </w:t>
      </w:r>
      <w:proofErr w:type="spellStart"/>
      <w:r w:rsidRPr="00802236">
        <w:t>BATool</w:t>
      </w:r>
      <w:proofErr w:type="spellEnd"/>
      <w:r w:rsidRPr="00802236">
        <w:t xml:space="preserve"> is not a "self-evaluation." It is intended to be delivered by Tetra Tech subject matter experts in the field of floodplain management pursuant to the National Flood Insurance Program (NFIP). Each question is weighted to provide an overall score that can provide communities with immediate "bio-feedback" on whether or not their floodplain management program is ready to be subject to an audit. The weights for each question are based upon the importance of the component to overall, programmatic floodplain management. These weights have been calibrated by looking at an overall sample of communities across the country. Communities are classified as either "red, yellow or green."</w:t>
      </w:r>
    </w:p>
    <w:p w:rsidR="00802236" w:rsidRPr="00802236" w:rsidRDefault="00802236" w:rsidP="00802236">
      <w:pPr>
        <w:numPr>
          <w:ilvl w:val="0"/>
          <w:numId w:val="11"/>
        </w:numPr>
        <w:spacing w:before="100" w:beforeAutospacing="1" w:after="100" w:afterAutospacing="1" w:line="282" w:lineRule="atLeast"/>
      </w:pPr>
      <w:r w:rsidRPr="00802236">
        <w:t>Green means go, you are ready to move forward. You have the pieces to succeed in not only CRS, but the CAV process.</w:t>
      </w:r>
    </w:p>
    <w:p w:rsidR="00802236" w:rsidRPr="00802236" w:rsidRDefault="00802236" w:rsidP="00802236">
      <w:pPr>
        <w:numPr>
          <w:ilvl w:val="0"/>
          <w:numId w:val="11"/>
        </w:numPr>
        <w:spacing w:before="100" w:beforeAutospacing="1" w:after="100" w:afterAutospacing="1" w:line="282" w:lineRule="atLeast"/>
      </w:pPr>
      <w:r w:rsidRPr="00802236">
        <w:t>Yellow means you are close, but you may want to consider a little house cleaning before you move on.</w:t>
      </w:r>
    </w:p>
    <w:p w:rsidR="00802236" w:rsidRPr="00802236" w:rsidRDefault="00802236" w:rsidP="00802236">
      <w:pPr>
        <w:numPr>
          <w:ilvl w:val="0"/>
          <w:numId w:val="11"/>
        </w:numPr>
        <w:spacing w:before="100" w:beforeAutospacing="1" w:after="100" w:afterAutospacing="1" w:line="282" w:lineRule="atLeast"/>
      </w:pPr>
      <w:r w:rsidRPr="00802236">
        <w:t>Red means do not proceed. You have significant issues you need to address before moving on.</w:t>
      </w:r>
    </w:p>
    <w:p w:rsidR="00802236" w:rsidRPr="00802236" w:rsidRDefault="00802236" w:rsidP="00802236">
      <w:pPr>
        <w:spacing w:before="100" w:beforeAutospacing="1" w:after="100" w:afterAutospacing="1" w:line="282" w:lineRule="atLeast"/>
      </w:pPr>
      <w:r w:rsidRPr="00802236">
        <w:t>The beauty of this level of feedback is that it allows us to pinpoint exactly what communities need in the form of tools, templates and training that will set them up for success, not failure.</w:t>
      </w:r>
    </w:p>
    <w:p w:rsidR="00A16CB0" w:rsidRDefault="00802236" w:rsidP="00A16CB0">
      <w:pPr>
        <w:rPr>
          <w:u w:val="single"/>
        </w:rPr>
      </w:pPr>
      <w:r>
        <w:rPr>
          <w:u w:val="single"/>
        </w:rPr>
        <w:t>Side Navigation Menu</w:t>
      </w:r>
    </w:p>
    <w:p w:rsidR="006E0715" w:rsidRDefault="006E0715" w:rsidP="00802236">
      <w:pPr>
        <w:pStyle w:val="ListParagraph"/>
        <w:numPr>
          <w:ilvl w:val="0"/>
          <w:numId w:val="12"/>
        </w:numPr>
      </w:pPr>
      <w:r>
        <w:t>About</w:t>
      </w:r>
    </w:p>
    <w:p w:rsidR="00802236" w:rsidRDefault="00802236" w:rsidP="00802236">
      <w:pPr>
        <w:pStyle w:val="ListParagraph"/>
        <w:numPr>
          <w:ilvl w:val="0"/>
          <w:numId w:val="12"/>
        </w:numPr>
      </w:pPr>
      <w:r>
        <w:t>Dashboard</w:t>
      </w:r>
    </w:p>
    <w:p w:rsidR="00A16CB0" w:rsidRDefault="00802236" w:rsidP="00802236">
      <w:pPr>
        <w:pStyle w:val="ListParagraph"/>
        <w:numPr>
          <w:ilvl w:val="0"/>
          <w:numId w:val="12"/>
        </w:numPr>
      </w:pPr>
      <w:r>
        <w:t>Projects</w:t>
      </w:r>
    </w:p>
    <w:p w:rsidR="006E0715" w:rsidRDefault="006E0715" w:rsidP="006E0715">
      <w:pPr>
        <w:pStyle w:val="ListParagraph"/>
        <w:numPr>
          <w:ilvl w:val="1"/>
          <w:numId w:val="12"/>
        </w:numPr>
      </w:pPr>
      <w:r>
        <w:t>Open Projects (list)</w:t>
      </w:r>
    </w:p>
    <w:p w:rsidR="00802236" w:rsidRDefault="00802236" w:rsidP="00802236">
      <w:pPr>
        <w:pStyle w:val="ListParagraph"/>
        <w:numPr>
          <w:ilvl w:val="0"/>
          <w:numId w:val="12"/>
        </w:numPr>
      </w:pPr>
      <w:r>
        <w:t>Questio</w:t>
      </w:r>
      <w:r w:rsidR="006E0715">
        <w:t>nnaires</w:t>
      </w:r>
    </w:p>
    <w:p w:rsidR="006E0715" w:rsidRDefault="006E0715" w:rsidP="006E0715">
      <w:pPr>
        <w:pStyle w:val="ListParagraph"/>
        <w:numPr>
          <w:ilvl w:val="1"/>
          <w:numId w:val="12"/>
        </w:numPr>
      </w:pPr>
      <w:r>
        <w:t>Search</w:t>
      </w:r>
    </w:p>
    <w:p w:rsidR="006E0715" w:rsidRDefault="006E0715" w:rsidP="006E0715">
      <w:pPr>
        <w:pStyle w:val="ListParagraph"/>
        <w:numPr>
          <w:ilvl w:val="1"/>
          <w:numId w:val="12"/>
        </w:numPr>
      </w:pPr>
      <w:r>
        <w:t>Flagged Questionnaires</w:t>
      </w:r>
    </w:p>
    <w:p w:rsidR="00802236" w:rsidRDefault="00802236" w:rsidP="00802236">
      <w:pPr>
        <w:pStyle w:val="ListParagraph"/>
        <w:numPr>
          <w:ilvl w:val="0"/>
          <w:numId w:val="12"/>
        </w:numPr>
      </w:pPr>
      <w:r>
        <w:t>Reports</w:t>
      </w:r>
    </w:p>
    <w:p w:rsidR="006E0715" w:rsidRDefault="006E0715" w:rsidP="00802236">
      <w:pPr>
        <w:pStyle w:val="ListParagraph"/>
        <w:numPr>
          <w:ilvl w:val="1"/>
          <w:numId w:val="12"/>
        </w:numPr>
      </w:pPr>
      <w:r>
        <w:t>Search</w:t>
      </w:r>
    </w:p>
    <w:p w:rsidR="00802236" w:rsidRDefault="00802236" w:rsidP="00802236">
      <w:pPr>
        <w:pStyle w:val="ListParagraph"/>
        <w:numPr>
          <w:ilvl w:val="1"/>
          <w:numId w:val="12"/>
        </w:numPr>
      </w:pPr>
      <w:r>
        <w:t>Questionnaire Reports</w:t>
      </w:r>
    </w:p>
    <w:p w:rsidR="00802236" w:rsidRDefault="00802236" w:rsidP="00802236">
      <w:pPr>
        <w:pStyle w:val="ListParagraph"/>
        <w:numPr>
          <w:ilvl w:val="1"/>
          <w:numId w:val="12"/>
        </w:numPr>
      </w:pPr>
      <w:r>
        <w:t>Saved Aggregate Reports</w:t>
      </w:r>
    </w:p>
    <w:p w:rsidR="00802236" w:rsidRDefault="00802236" w:rsidP="00802236">
      <w:pPr>
        <w:pStyle w:val="ListParagraph"/>
        <w:numPr>
          <w:ilvl w:val="1"/>
          <w:numId w:val="12"/>
        </w:numPr>
      </w:pPr>
      <w:r>
        <w:t>Improvement Reports</w:t>
      </w:r>
    </w:p>
    <w:p w:rsidR="006E0715" w:rsidRDefault="00802236" w:rsidP="006E0715">
      <w:pPr>
        <w:pStyle w:val="ListParagraph"/>
        <w:numPr>
          <w:ilvl w:val="1"/>
          <w:numId w:val="12"/>
        </w:numPr>
      </w:pPr>
      <w:r>
        <w:t>Custom Reports</w:t>
      </w:r>
    </w:p>
    <w:p w:rsidR="00802236" w:rsidRDefault="00802236" w:rsidP="00802236">
      <w:pPr>
        <w:pStyle w:val="ListParagraph"/>
        <w:numPr>
          <w:ilvl w:val="0"/>
          <w:numId w:val="12"/>
        </w:numPr>
      </w:pPr>
      <w:r>
        <w:t>Geographic Interface</w:t>
      </w:r>
    </w:p>
    <w:p w:rsidR="00802236" w:rsidRDefault="00802236" w:rsidP="00802236">
      <w:pPr>
        <w:pStyle w:val="ListParagraph"/>
        <w:numPr>
          <w:ilvl w:val="1"/>
          <w:numId w:val="12"/>
        </w:numPr>
      </w:pPr>
      <w:r>
        <w:lastRenderedPageBreak/>
        <w:t>Search</w:t>
      </w:r>
    </w:p>
    <w:p w:rsidR="00802236" w:rsidRDefault="00802236" w:rsidP="00802236">
      <w:pPr>
        <w:pStyle w:val="ListParagraph"/>
        <w:numPr>
          <w:ilvl w:val="1"/>
          <w:numId w:val="12"/>
        </w:numPr>
      </w:pPr>
      <w:r>
        <w:t>Saved maps</w:t>
      </w:r>
    </w:p>
    <w:p w:rsidR="00802236" w:rsidRDefault="00802236" w:rsidP="00802236">
      <w:pPr>
        <w:pStyle w:val="ListParagraph"/>
        <w:numPr>
          <w:ilvl w:val="0"/>
          <w:numId w:val="12"/>
        </w:numPr>
      </w:pPr>
      <w:r>
        <w:t>Resources</w:t>
      </w:r>
    </w:p>
    <w:p w:rsidR="00802236" w:rsidRDefault="00802236" w:rsidP="00802236">
      <w:pPr>
        <w:pStyle w:val="ListParagraph"/>
        <w:numPr>
          <w:ilvl w:val="0"/>
          <w:numId w:val="12"/>
        </w:numPr>
      </w:pPr>
      <w:r>
        <w:t>Tool Admin</w:t>
      </w:r>
    </w:p>
    <w:p w:rsidR="00802236" w:rsidRDefault="00802236" w:rsidP="00802236">
      <w:pPr>
        <w:pStyle w:val="ListParagraph"/>
        <w:numPr>
          <w:ilvl w:val="0"/>
          <w:numId w:val="12"/>
        </w:numPr>
      </w:pPr>
      <w:r>
        <w:t>User Admin</w:t>
      </w:r>
    </w:p>
    <w:p w:rsidR="00A16CB0" w:rsidRDefault="00A16CB0" w:rsidP="00A16CB0"/>
    <w:p w:rsidR="00A16CB0" w:rsidRDefault="00A16CB0" w:rsidP="00A16CB0"/>
    <w:p w:rsidR="002160CE" w:rsidRDefault="002160CE" w:rsidP="000A7ECA"/>
    <w:p w:rsidR="004B69C2" w:rsidRDefault="004B69C2" w:rsidP="000A7ECA"/>
    <w:p w:rsidR="002160CE" w:rsidRDefault="002160CE" w:rsidP="000A7ECA"/>
    <w:sectPr w:rsidR="002160CE" w:rsidSect="00197A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7CBA"/>
    <w:multiLevelType w:val="hybridMultilevel"/>
    <w:tmpl w:val="9122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A62F4"/>
    <w:multiLevelType w:val="multilevel"/>
    <w:tmpl w:val="091C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257B6"/>
    <w:multiLevelType w:val="hybridMultilevel"/>
    <w:tmpl w:val="FB301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407FD5"/>
    <w:multiLevelType w:val="hybridMultilevel"/>
    <w:tmpl w:val="A2FE72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1D045C"/>
    <w:multiLevelType w:val="hybridMultilevel"/>
    <w:tmpl w:val="FB301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3747A"/>
    <w:multiLevelType w:val="hybridMultilevel"/>
    <w:tmpl w:val="9122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525A2"/>
    <w:multiLevelType w:val="hybridMultilevel"/>
    <w:tmpl w:val="9122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E769A8"/>
    <w:multiLevelType w:val="hybridMultilevel"/>
    <w:tmpl w:val="FB301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FB7D2B"/>
    <w:multiLevelType w:val="hybridMultilevel"/>
    <w:tmpl w:val="9122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12A59"/>
    <w:multiLevelType w:val="hybridMultilevel"/>
    <w:tmpl w:val="9122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8A6DAD"/>
    <w:multiLevelType w:val="hybridMultilevel"/>
    <w:tmpl w:val="9122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640EED"/>
    <w:multiLevelType w:val="hybridMultilevel"/>
    <w:tmpl w:val="FB301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10"/>
  </w:num>
  <w:num w:numId="5">
    <w:abstractNumId w:val="6"/>
  </w:num>
  <w:num w:numId="6">
    <w:abstractNumId w:val="7"/>
  </w:num>
  <w:num w:numId="7">
    <w:abstractNumId w:val="0"/>
  </w:num>
  <w:num w:numId="8">
    <w:abstractNumId w:val="3"/>
  </w:num>
  <w:num w:numId="9">
    <w:abstractNumId w:val="4"/>
  </w:num>
  <w:num w:numId="10">
    <w:abstractNumId w:val="2"/>
  </w:num>
  <w:num w:numId="11">
    <w:abstractNumId w:val="1"/>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0A7ECA"/>
    <w:rsid w:val="000022E8"/>
    <w:rsid w:val="000A7ECA"/>
    <w:rsid w:val="00172E18"/>
    <w:rsid w:val="00197ADA"/>
    <w:rsid w:val="002160CE"/>
    <w:rsid w:val="002C14E8"/>
    <w:rsid w:val="003D3937"/>
    <w:rsid w:val="004B3771"/>
    <w:rsid w:val="004B69C2"/>
    <w:rsid w:val="006E0715"/>
    <w:rsid w:val="00703D5D"/>
    <w:rsid w:val="00797F19"/>
    <w:rsid w:val="00802236"/>
    <w:rsid w:val="008B728F"/>
    <w:rsid w:val="009304CE"/>
    <w:rsid w:val="00946F2F"/>
    <w:rsid w:val="00A11563"/>
    <w:rsid w:val="00A11A64"/>
    <w:rsid w:val="00A16CB0"/>
    <w:rsid w:val="00A6451B"/>
    <w:rsid w:val="00BA3559"/>
    <w:rsid w:val="00BF523B"/>
    <w:rsid w:val="00C2189B"/>
    <w:rsid w:val="00DC11FB"/>
    <w:rsid w:val="00ED282F"/>
    <w:rsid w:val="00F66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ADA"/>
  </w:style>
  <w:style w:type="paragraph" w:styleId="Heading2">
    <w:name w:val="heading 2"/>
    <w:basedOn w:val="Normal"/>
    <w:link w:val="Heading2Char"/>
    <w:uiPriority w:val="9"/>
    <w:qFormat/>
    <w:rsid w:val="00802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ECA"/>
    <w:pPr>
      <w:ind w:left="720"/>
      <w:contextualSpacing/>
    </w:pPr>
  </w:style>
  <w:style w:type="table" w:styleId="TableGrid">
    <w:name w:val="Table Grid"/>
    <w:basedOn w:val="TableNormal"/>
    <w:uiPriority w:val="59"/>
    <w:rsid w:val="002C1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22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2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2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ECA"/>
    <w:pPr>
      <w:ind w:left="720"/>
      <w:contextualSpacing/>
    </w:pPr>
  </w:style>
  <w:style w:type="table" w:styleId="TableGrid">
    <w:name w:val="Table Grid"/>
    <w:basedOn w:val="TableNormal"/>
    <w:uiPriority w:val="59"/>
    <w:rsid w:val="002C1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22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2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098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 Johnson</dc:creator>
  <cp:lastModifiedBy>scott_kocher@hotmail.com</cp:lastModifiedBy>
  <cp:revision>2</cp:revision>
  <dcterms:created xsi:type="dcterms:W3CDTF">2016-06-06T18:10:00Z</dcterms:created>
  <dcterms:modified xsi:type="dcterms:W3CDTF">2016-06-06T18:10:00Z</dcterms:modified>
</cp:coreProperties>
</file>