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A029CF" w:rsidR="00685188" w:rsidP="00C412F1" w:rsidRDefault="00685188" w14:paraId="7655DB5D" w14:textId="77777777">
      <w:pPr>
        <w:spacing w:after="0"/>
        <w:rPr>
          <w:sz w:val="8"/>
        </w:rPr>
      </w:pPr>
    </w:p>
    <w:tbl>
      <w:tblPr>
        <w:tblpPr w:leftFromText="141" w:rightFromText="141" w:vertAnchor="text" w:horzAnchor="margin" w:tblpY="1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7"/>
        <w:gridCol w:w="825"/>
        <w:gridCol w:w="1239"/>
        <w:gridCol w:w="1616"/>
        <w:gridCol w:w="742"/>
        <w:gridCol w:w="1439"/>
      </w:tblGrid>
      <w:tr w:rsidRPr="00F20109" w:rsidR="00374B3F" w:rsidTr="003A0A83" w14:paraId="04DB4592" w14:textId="77777777">
        <w:trPr>
          <w:trHeight w:val="283"/>
        </w:trPr>
        <w:tc>
          <w:tcPr>
            <w:tcW w:w="1681" w:type="pct"/>
            <w:shd w:val="clear" w:color="auto" w:fill="D9D9D9"/>
            <w:vAlign w:val="center"/>
          </w:tcPr>
          <w:p w:rsidRPr="00F20109" w:rsidR="00CB782F" w:rsidP="00700C90" w:rsidRDefault="00CB782F" w14:paraId="56CD80C9" w14:textId="77777777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Sigla Asignatura</w:t>
            </w:r>
          </w:p>
        </w:tc>
        <w:tc>
          <w:tcPr>
            <w:tcW w:w="467" w:type="pct"/>
            <w:vAlign w:val="center"/>
          </w:tcPr>
          <w:p w:rsidRPr="008256AF" w:rsidR="00CB782F" w:rsidP="00700C90" w:rsidRDefault="009A2180" w14:paraId="24D27E8E" w14:textId="51323AC4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ARY511</w:t>
            </w:r>
            <w:r w:rsidR="00F47715">
              <w:rPr>
                <w:rFonts w:asciiTheme="minorHAnsi" w:hAnsiTheme="minorHAnsi" w:cstheme="minorHAnsi"/>
                <w:i/>
                <w:sz w:val="18"/>
                <w:szCs w:val="18"/>
              </w:rPr>
              <w:t>2</w:t>
            </w:r>
          </w:p>
        </w:tc>
        <w:tc>
          <w:tcPr>
            <w:tcW w:w="702" w:type="pct"/>
            <w:shd w:val="clear" w:color="auto" w:fill="D9D9D9" w:themeFill="background1" w:themeFillShade="D9"/>
            <w:vAlign w:val="center"/>
          </w:tcPr>
          <w:p w:rsidRPr="00F20109" w:rsidR="00CB782F" w:rsidP="00700C90" w:rsidRDefault="00CB782F" w14:paraId="3A4DD7C4" w14:textId="77777777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Nombre de la Asignatura</w:t>
            </w:r>
          </w:p>
        </w:tc>
        <w:tc>
          <w:tcPr>
            <w:tcW w:w="915" w:type="pct"/>
            <w:vAlign w:val="center"/>
          </w:tcPr>
          <w:p w:rsidRPr="008058FB" w:rsidR="00CB782F" w:rsidP="00700C90" w:rsidRDefault="009A2180" w14:paraId="575B4D4C" w14:textId="548B8D74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Routing</w:t>
            </w:r>
            <w:proofErr w:type="spellEnd"/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Switching</w:t>
            </w:r>
            <w:proofErr w:type="spellEnd"/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Corporativo</w:t>
            </w:r>
          </w:p>
        </w:tc>
        <w:tc>
          <w:tcPr>
            <w:tcW w:w="420" w:type="pct"/>
            <w:shd w:val="clear" w:color="auto" w:fill="D9D9D9" w:themeFill="background1" w:themeFillShade="D9"/>
            <w:vAlign w:val="center"/>
          </w:tcPr>
          <w:p w:rsidRPr="00F20109" w:rsidR="00CB782F" w:rsidP="00700C90" w:rsidRDefault="00CB782F" w14:paraId="64B1474E" w14:textId="77777777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Tiempo</w:t>
            </w:r>
          </w:p>
        </w:tc>
        <w:tc>
          <w:tcPr>
            <w:tcW w:w="814" w:type="pct"/>
            <w:vAlign w:val="center"/>
          </w:tcPr>
          <w:p w:rsidRPr="00F20109" w:rsidR="00CB782F" w:rsidP="00700C90" w:rsidRDefault="009A2180" w14:paraId="00096E5B" w14:textId="0C97DE80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3</w:t>
            </w:r>
            <w:r w:rsidRPr="008058FB" w:rsidR="008058FB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horas</w:t>
            </w:r>
          </w:p>
        </w:tc>
      </w:tr>
      <w:tr w:rsidRPr="00F20109" w:rsidR="00CB782F" w:rsidTr="003A0A83" w14:paraId="127E7FE9" w14:textId="77777777">
        <w:trPr>
          <w:trHeight w:val="283"/>
        </w:trPr>
        <w:tc>
          <w:tcPr>
            <w:tcW w:w="1681" w:type="pct"/>
            <w:shd w:val="clear" w:color="auto" w:fill="D9D9D9"/>
            <w:vAlign w:val="center"/>
          </w:tcPr>
          <w:p w:rsidRPr="000641FA" w:rsidR="00CB782F" w:rsidP="00700C90" w:rsidRDefault="00374B3F" w14:paraId="6B08A178" w14:textId="49B9654A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Experiencia de Aprendizaje N° </w:t>
            </w:r>
            <w:r w:rsidR="003A1E27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3319" w:type="pct"/>
            <w:gridSpan w:val="5"/>
            <w:vAlign w:val="center"/>
          </w:tcPr>
          <w:p w:rsidRPr="000641FA" w:rsidR="00CB782F" w:rsidP="00374B3F" w:rsidRDefault="00F47715" w14:paraId="45275F44" w14:textId="7390EE7B">
            <w:pPr>
              <w:pStyle w:val="Subttulo"/>
              <w:spacing w:before="100" w:beforeAutospacing="1" w:after="100" w:afterAutospacing="1"/>
              <w:rPr>
                <w:rFonts w:cs="Arial" w:asciiTheme="minorHAnsi" w:hAnsiTheme="minorHAnsi"/>
                <w:b w:val="0"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Alta Disponibilidad, Seguridad, Virtualización y Automatización de Redes Corporativas</w:t>
            </w:r>
          </w:p>
        </w:tc>
      </w:tr>
      <w:tr w:rsidRPr="00F20109" w:rsidR="00CB782F" w:rsidTr="003A0A83" w14:paraId="668A9269" w14:textId="77777777">
        <w:trPr>
          <w:trHeight w:val="373"/>
        </w:trPr>
        <w:tc>
          <w:tcPr>
            <w:tcW w:w="1681" w:type="pct"/>
            <w:shd w:val="clear" w:color="auto" w:fill="D9D9D9"/>
            <w:vAlign w:val="center"/>
          </w:tcPr>
          <w:p w:rsidRPr="00374B3F" w:rsidR="00CB782F" w:rsidP="00700C90" w:rsidRDefault="00374B3F" w14:paraId="19FDB6B5" w14:textId="6E2A5CC2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374B3F">
              <w:rPr>
                <w:rFonts w:asciiTheme="minorHAnsi" w:hAnsiTheme="minorHAnsi" w:cstheme="minorHAnsi"/>
                <w:sz w:val="18"/>
                <w:szCs w:val="18"/>
              </w:rPr>
              <w:t xml:space="preserve">Actividad N° </w:t>
            </w:r>
            <w:r w:rsidR="00E66335">
              <w:rPr>
                <w:rFonts w:asciiTheme="minorHAnsi" w:hAnsiTheme="minorHAnsi" w:cstheme="minorHAnsi"/>
                <w:sz w:val="18"/>
                <w:szCs w:val="18"/>
              </w:rPr>
              <w:t>3.3</w:t>
            </w:r>
            <w:bookmarkStart w:name="_GoBack" w:id="0"/>
            <w:bookmarkEnd w:id="0"/>
          </w:p>
        </w:tc>
        <w:tc>
          <w:tcPr>
            <w:tcW w:w="3319" w:type="pct"/>
            <w:gridSpan w:val="5"/>
            <w:vAlign w:val="center"/>
          </w:tcPr>
          <w:p w:rsidRPr="00F20109" w:rsidR="00CB782F" w:rsidP="00374B3F" w:rsidRDefault="00117922" w14:paraId="355705E9" w14:textId="0C198779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Implementación de Seguridad sobre Túneles</w:t>
            </w:r>
          </w:p>
        </w:tc>
      </w:tr>
      <w:tr w:rsidRPr="00F20109" w:rsidR="00374B3F" w:rsidTr="003A0A83" w14:paraId="2C6469C0" w14:textId="77777777">
        <w:trPr>
          <w:trHeight w:val="373"/>
        </w:trPr>
        <w:tc>
          <w:tcPr>
            <w:tcW w:w="1681" w:type="pct"/>
            <w:shd w:val="clear" w:color="auto" w:fill="D9D9D9"/>
            <w:vAlign w:val="center"/>
          </w:tcPr>
          <w:p w:rsidRPr="00F20109" w:rsidR="00374B3F" w:rsidP="00700C90" w:rsidRDefault="00374B3F" w14:paraId="175E45AF" w14:textId="50358424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 w:rsidRPr="00FA621A">
              <w:rPr>
                <w:rFonts w:asciiTheme="minorHAnsi" w:hAnsiTheme="minorHAnsi" w:cstheme="minorHAnsi"/>
                <w:sz w:val="18"/>
                <w:szCs w:val="18"/>
              </w:rPr>
              <w:t>Nombre del Recurso Didáctico</w:t>
            </w:r>
          </w:p>
        </w:tc>
        <w:tc>
          <w:tcPr>
            <w:tcW w:w="3319" w:type="pct"/>
            <w:gridSpan w:val="5"/>
            <w:vAlign w:val="center"/>
          </w:tcPr>
          <w:p w:rsidRPr="000C60C6" w:rsidR="00374B3F" w:rsidP="00E66335" w:rsidRDefault="003A1E27" w14:paraId="16A3FE6D" w14:textId="578F1340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3</w:t>
            </w:r>
            <w:r w:rsidRPr="004665EA" w:rsidR="004665EA">
              <w:rPr>
                <w:rFonts w:asciiTheme="minorHAnsi" w:hAnsiTheme="minorHAnsi" w:cstheme="minorHAnsi"/>
                <w:i/>
                <w:sz w:val="18"/>
                <w:szCs w:val="18"/>
              </w:rPr>
              <w:t>.</w:t>
            </w:r>
            <w:r w:rsidR="00F47715">
              <w:rPr>
                <w:rFonts w:asciiTheme="minorHAnsi" w:hAnsiTheme="minorHAnsi" w:cstheme="minorHAnsi"/>
                <w:i/>
                <w:sz w:val="18"/>
                <w:szCs w:val="18"/>
              </w:rPr>
              <w:t>3.</w:t>
            </w:r>
            <w:r w:rsidR="00E66335">
              <w:rPr>
                <w:rFonts w:asciiTheme="minorHAnsi" w:hAnsiTheme="minorHAnsi" w:cstheme="minorHAnsi"/>
                <w:i/>
                <w:sz w:val="18"/>
                <w:szCs w:val="18"/>
              </w:rPr>
              <w:t>2</w:t>
            </w:r>
            <w:r w:rsidR="00F4771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</w:t>
            </w:r>
            <w:r w:rsidR="00E6633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Actividad </w:t>
            </w:r>
            <w:r w:rsidR="00117922">
              <w:rPr>
                <w:rFonts w:asciiTheme="minorHAnsi" w:hAnsiTheme="minorHAnsi" w:cstheme="minorHAnsi"/>
                <w:i/>
                <w:sz w:val="18"/>
                <w:szCs w:val="18"/>
              </w:rPr>
              <w:t>Implementación de Seguridad sobre Túneles</w:t>
            </w:r>
          </w:p>
        </w:tc>
      </w:tr>
    </w:tbl>
    <w:p w:rsidRPr="00F20109" w:rsidR="00685188" w:rsidP="00F20109" w:rsidRDefault="00685188" w14:paraId="1CEFE349" w14:textId="77777777">
      <w:pPr>
        <w:pStyle w:val="Prrafodelista"/>
        <w:spacing w:after="0"/>
        <w:rPr>
          <w:rFonts w:asciiTheme="minorHAnsi" w:hAnsiTheme="minorHAnsi"/>
        </w:rPr>
      </w:pPr>
    </w:p>
    <w:p w:rsidR="00F47715" w:rsidP="00F47715" w:rsidRDefault="00F47715" w14:paraId="7147AA2C" w14:textId="77777777">
      <w:pPr>
        <w:pStyle w:val="Prrafodelista"/>
        <w:numPr>
          <w:ilvl w:val="0"/>
          <w:numId w:val="23"/>
        </w:numPr>
        <w:spacing w:line="240" w:lineRule="auto"/>
        <w:ind w:left="426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Resultados de Aprendizajes e indicadores de logro</w:t>
      </w:r>
    </w:p>
    <w:tbl>
      <w:tblPr>
        <w:tblpPr w:leftFromText="141" w:rightFromText="141" w:vertAnchor="text" w:horzAnchor="margin" w:tblpY="1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38"/>
        <w:gridCol w:w="5290"/>
      </w:tblGrid>
      <w:tr w:rsidRPr="00700C90" w:rsidR="00F47715" w:rsidTr="38D64859" w14:paraId="557C909A" w14:textId="77777777">
        <w:trPr>
          <w:trHeight w:val="411"/>
        </w:trPr>
        <w:tc>
          <w:tcPr>
            <w:tcW w:w="2004" w:type="pct"/>
            <w:shd w:val="clear" w:color="auto" w:fill="D9D9D9" w:themeFill="background1" w:themeFillShade="D9"/>
            <w:tcMar/>
          </w:tcPr>
          <w:p w:rsidR="00F47715" w:rsidP="00B5103C" w:rsidRDefault="00F47715" w14:paraId="65583BEA" w14:textId="77777777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Resultado de Aprendizajes</w:t>
            </w:r>
          </w:p>
        </w:tc>
        <w:tc>
          <w:tcPr>
            <w:tcW w:w="2996" w:type="pct"/>
            <w:shd w:val="clear" w:color="auto" w:fill="D9D9D9" w:themeFill="background1" w:themeFillShade="D9"/>
            <w:tcMar/>
          </w:tcPr>
          <w:p w:rsidRPr="008058FB" w:rsidR="00F47715" w:rsidP="00B5103C" w:rsidRDefault="00F47715" w14:paraId="04FF6970" w14:textId="77777777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Indicadores de logro </w:t>
            </w:r>
          </w:p>
        </w:tc>
      </w:tr>
      <w:tr w:rsidRPr="00700C90" w:rsidR="00F47715" w:rsidTr="38D64859" w14:paraId="3C5C3E91" w14:textId="77777777">
        <w:trPr>
          <w:trHeight w:val="57"/>
        </w:trPr>
        <w:tc>
          <w:tcPr>
            <w:tcW w:w="2004" w:type="pct"/>
            <w:shd w:val="clear" w:color="auto" w:fill="auto"/>
            <w:tcMar/>
          </w:tcPr>
          <w:p w:rsidRPr="005E5C05" w:rsidR="00F47715" w:rsidP="38D64859" w:rsidRDefault="00F47715" w14:paraId="26C45683" w14:textId="2D3D8B4B">
            <w:pPr>
              <w:pStyle w:val="Subttulo"/>
              <w:spacing w:before="100" w:beforeAutospacing="on" w:after="100" w:afterAutospacing="on"/>
              <w:ind w:left="-70"/>
              <w:jc w:val="both"/>
              <w:rPr>
                <w:rFonts w:ascii="Calibri" w:hAnsi="Calibri" w:cs="Calibri" w:asciiTheme="minorAscii" w:hAnsiTheme="minorAscii" w:cstheme="minorAscii"/>
                <w:b w:val="0"/>
                <w:bCs w:val="0"/>
                <w:sz w:val="18"/>
                <w:szCs w:val="18"/>
                <w:lang w:val="es-BO"/>
              </w:rPr>
            </w:pPr>
            <w:r w:rsidRPr="38D64859" w:rsidR="516C5CAF">
              <w:rPr>
                <w:rFonts w:ascii="Calibri" w:hAnsi="Calibri" w:cs="Calibri" w:asciiTheme="minorAscii" w:hAnsiTheme="minorAscii" w:cstheme="minorAscii"/>
                <w:b w:val="0"/>
                <w:bCs w:val="0"/>
                <w:sz w:val="18"/>
                <w:szCs w:val="18"/>
                <w:lang w:val="es-BO"/>
              </w:rPr>
              <w:t>RA3 Implementa tecnologías de alta disponibilidad de capa 3, seguridad en redes, virtualización y automatización, logrando una eficiencia operativa y de administración al interior de una red corporativa.</w:t>
            </w:r>
          </w:p>
        </w:tc>
        <w:tc>
          <w:tcPr>
            <w:tcW w:w="2996" w:type="pct"/>
            <w:shd w:val="clear" w:color="auto" w:fill="auto"/>
            <w:tcMar/>
            <w:vAlign w:val="center"/>
          </w:tcPr>
          <w:p w:rsidRPr="008058FB" w:rsidR="00F47715" w:rsidP="00B5103C" w:rsidRDefault="00F47715" w14:paraId="5537AF03" w14:textId="459E7313">
            <w:pPr>
              <w:pStyle w:val="Sinespaciado"/>
              <w:rPr>
                <w:sz w:val="18"/>
                <w:szCs w:val="18"/>
              </w:rPr>
            </w:pPr>
            <w:r w:rsidRPr="38D64859" w:rsidR="516C5CAF">
              <w:rPr>
                <w:sz w:val="18"/>
                <w:szCs w:val="18"/>
              </w:rPr>
              <w:t xml:space="preserve">IL3.3 </w:t>
            </w:r>
            <w:r w:rsidRPr="38D64859" w:rsidR="00F47715">
              <w:rPr>
                <w:sz w:val="18"/>
                <w:szCs w:val="18"/>
              </w:rPr>
              <w:t>Diseña seguridad de red para la protección de los datos</w:t>
            </w:r>
            <w:r w:rsidRPr="38D64859" w:rsidR="00A73A3B">
              <w:rPr>
                <w:sz w:val="18"/>
                <w:szCs w:val="18"/>
              </w:rPr>
              <w:t xml:space="preserve"> que transitan entre sitios.</w:t>
            </w:r>
          </w:p>
          <w:p w:rsidRPr="008058FB" w:rsidR="00F47715" w:rsidP="00B5103C" w:rsidRDefault="00F47715" w14:paraId="5441F49C" w14:textId="77777777">
            <w:pPr>
              <w:pStyle w:val="Sinespaciado"/>
              <w:rPr>
                <w:sz w:val="18"/>
                <w:szCs w:val="18"/>
              </w:rPr>
            </w:pPr>
          </w:p>
          <w:p w:rsidRPr="008058FB" w:rsidR="00F47715" w:rsidP="00B5103C" w:rsidRDefault="00F47715" w14:paraId="0151DB71" w14:textId="77777777">
            <w:pPr>
              <w:pStyle w:val="Sinespaciado"/>
              <w:rPr>
                <w:rFonts w:asciiTheme="minorHAnsi" w:hAnsiTheme="minorHAnsi"/>
                <w:b/>
                <w:iCs/>
                <w:sz w:val="18"/>
                <w:szCs w:val="18"/>
              </w:rPr>
            </w:pPr>
          </w:p>
        </w:tc>
      </w:tr>
    </w:tbl>
    <w:p w:rsidR="00F47715" w:rsidP="00F47715" w:rsidRDefault="00F47715" w14:paraId="39D90337" w14:textId="77777777">
      <w:pPr>
        <w:spacing w:line="240" w:lineRule="auto"/>
        <w:rPr>
          <w:rFonts w:asciiTheme="minorHAnsi" w:hAnsiTheme="minorHAnsi"/>
          <w:b/>
        </w:rPr>
      </w:pPr>
    </w:p>
    <w:p w:rsidR="00F47715" w:rsidP="00F47715" w:rsidRDefault="00F47715" w14:paraId="555D1F4F" w14:textId="77777777">
      <w:pPr>
        <w:pStyle w:val="Prrafodelista"/>
        <w:numPr>
          <w:ilvl w:val="0"/>
          <w:numId w:val="23"/>
        </w:numPr>
        <w:spacing w:line="240" w:lineRule="auto"/>
        <w:ind w:left="426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</w:t>
      </w:r>
      <w:r w:rsidRPr="00C412F1">
        <w:rPr>
          <w:rFonts w:asciiTheme="minorHAnsi" w:hAnsiTheme="minorHAnsi"/>
          <w:b/>
        </w:rPr>
        <w:t xml:space="preserve">escripción </w:t>
      </w:r>
      <w:r>
        <w:rPr>
          <w:rFonts w:asciiTheme="minorHAnsi" w:hAnsiTheme="minorHAnsi"/>
          <w:b/>
        </w:rPr>
        <w:t>G</w:t>
      </w:r>
      <w:r w:rsidRPr="00C412F1">
        <w:rPr>
          <w:rFonts w:asciiTheme="minorHAnsi" w:hAnsiTheme="minorHAnsi"/>
          <w:b/>
        </w:rPr>
        <w:t xml:space="preserve">eneral </w:t>
      </w:r>
      <w:r>
        <w:rPr>
          <w:rFonts w:asciiTheme="minorHAnsi" w:hAnsiTheme="minorHAnsi"/>
          <w:b/>
        </w:rPr>
        <w:t>A</w:t>
      </w:r>
      <w:r w:rsidRPr="00C412F1">
        <w:rPr>
          <w:rFonts w:asciiTheme="minorHAnsi" w:hAnsiTheme="minorHAnsi"/>
          <w:b/>
        </w:rPr>
        <w:t>ctividad</w:t>
      </w:r>
      <w:r>
        <w:rPr>
          <w:rFonts w:asciiTheme="minorHAnsi" w:hAnsiTheme="minorHAnsi"/>
          <w:b/>
        </w:rPr>
        <w:t>:</w:t>
      </w:r>
    </w:p>
    <w:p w:rsidR="00F47715" w:rsidP="00F47715" w:rsidRDefault="00F47715" w14:paraId="7086FABB" w14:textId="77777777">
      <w:pPr>
        <w:pStyle w:val="Sinespaciado"/>
        <w:numPr>
          <w:ilvl w:val="0"/>
          <w:numId w:val="35"/>
        </w:numPr>
        <w:rPr>
          <w:sz w:val="20"/>
        </w:rPr>
      </w:pPr>
      <w:r w:rsidRPr="0090722C">
        <w:rPr>
          <w:sz w:val="20"/>
        </w:rPr>
        <w:t xml:space="preserve">Esta actividad </w:t>
      </w:r>
      <w:r>
        <w:rPr>
          <w:sz w:val="20"/>
        </w:rPr>
        <w:t>busca poner en práctica los contenidos prácticos vistos durante la clase. Es importante preguntar a tu docente sobre las dudas y/o consultas que vayas realizando.</w:t>
      </w:r>
    </w:p>
    <w:p w:rsidR="00F47715" w:rsidP="00F47715" w:rsidRDefault="00F47715" w14:paraId="054DBA65" w14:textId="77777777">
      <w:pPr>
        <w:pStyle w:val="Sinespaciado"/>
        <w:numPr>
          <w:ilvl w:val="0"/>
          <w:numId w:val="35"/>
        </w:numPr>
        <w:rPr>
          <w:sz w:val="20"/>
        </w:rPr>
      </w:pPr>
      <w:r>
        <w:rPr>
          <w:sz w:val="20"/>
        </w:rPr>
        <w:t>Es importante guardar los cambios de manera constante.</w:t>
      </w:r>
    </w:p>
    <w:p w:rsidR="00F47715" w:rsidP="00F47715" w:rsidRDefault="00F47715" w14:paraId="11F45BE2" w14:textId="77777777">
      <w:pPr>
        <w:pStyle w:val="Sinespaciado"/>
        <w:numPr>
          <w:ilvl w:val="0"/>
          <w:numId w:val="35"/>
        </w:numPr>
        <w:rPr>
          <w:sz w:val="20"/>
        </w:rPr>
      </w:pPr>
      <w:r>
        <w:rPr>
          <w:sz w:val="20"/>
        </w:rPr>
        <w:t>Realizar las configuraciones solicitadas, y responder las preguntas planteadas.</w:t>
      </w:r>
    </w:p>
    <w:p w:rsidRPr="007C2F60" w:rsidR="00F47715" w:rsidP="00F47715" w:rsidRDefault="00F47715" w14:paraId="6675A080" w14:textId="77777777">
      <w:pPr>
        <w:pStyle w:val="Sinespaciado"/>
        <w:numPr>
          <w:ilvl w:val="0"/>
          <w:numId w:val="35"/>
        </w:numPr>
        <w:rPr>
          <w:b/>
        </w:rPr>
      </w:pPr>
      <w:r>
        <w:rPr>
          <w:sz w:val="20"/>
        </w:rPr>
        <w:t>Una vez finalizada la actividad, deberá ser enviada a través del AVA, según las instrucciones del docente.</w:t>
      </w:r>
    </w:p>
    <w:p w:rsidR="008B000C" w:rsidP="004D67B1" w:rsidRDefault="008B000C" w14:paraId="16627EC2" w14:textId="5BA5885B">
      <w:pPr>
        <w:pStyle w:val="Sinespaciado"/>
        <w:rPr>
          <w:b/>
        </w:rPr>
      </w:pPr>
    </w:p>
    <w:p w:rsidR="008B000C" w:rsidP="004D67B1" w:rsidRDefault="008B000C" w14:paraId="786CE784" w14:textId="77777777">
      <w:pPr>
        <w:pStyle w:val="Sinespaciado"/>
        <w:rPr>
          <w:b/>
        </w:rPr>
      </w:pPr>
    </w:p>
    <w:p w:rsidR="0090722C" w:rsidP="0090722C" w:rsidRDefault="0090722C" w14:paraId="5AC8E65D" w14:textId="6A28CDC8">
      <w:pPr>
        <w:pStyle w:val="Prrafodelista"/>
        <w:numPr>
          <w:ilvl w:val="0"/>
          <w:numId w:val="23"/>
        </w:numPr>
        <w:spacing w:line="240" w:lineRule="auto"/>
        <w:ind w:left="426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</w:t>
      </w:r>
      <w:r w:rsidRPr="00C412F1">
        <w:rPr>
          <w:rFonts w:asciiTheme="minorHAnsi" w:hAnsiTheme="minorHAnsi"/>
          <w:b/>
        </w:rPr>
        <w:t xml:space="preserve">escripción </w:t>
      </w:r>
      <w:r w:rsidR="000A0365">
        <w:rPr>
          <w:rFonts w:asciiTheme="minorHAnsi" w:hAnsiTheme="minorHAnsi"/>
          <w:b/>
        </w:rPr>
        <w:t>E</w:t>
      </w:r>
      <w:r>
        <w:rPr>
          <w:rFonts w:asciiTheme="minorHAnsi" w:hAnsiTheme="minorHAnsi"/>
          <w:b/>
        </w:rPr>
        <w:t>specífica</w:t>
      </w:r>
      <w:r w:rsidRPr="00C412F1">
        <w:rPr>
          <w:rFonts w:asciiTheme="minorHAnsi" w:hAnsiTheme="minorHAnsi"/>
          <w:b/>
        </w:rPr>
        <w:t xml:space="preserve"> </w:t>
      </w:r>
      <w:r w:rsidR="000A0365">
        <w:rPr>
          <w:rFonts w:asciiTheme="minorHAnsi" w:hAnsiTheme="minorHAnsi"/>
          <w:b/>
        </w:rPr>
        <w:t>A</w:t>
      </w:r>
      <w:r w:rsidRPr="00C412F1">
        <w:rPr>
          <w:rFonts w:asciiTheme="minorHAnsi" w:hAnsiTheme="minorHAnsi"/>
          <w:b/>
        </w:rPr>
        <w:t>ctividad</w:t>
      </w:r>
      <w:r w:rsidR="000A0365">
        <w:rPr>
          <w:rFonts w:asciiTheme="minorHAnsi" w:hAnsiTheme="minorHAnsi"/>
          <w:b/>
        </w:rPr>
        <w:t>:</w:t>
      </w:r>
    </w:p>
    <w:p w:rsidR="00F47715" w:rsidP="0013028D" w:rsidRDefault="0090722C" w14:paraId="677B6332" w14:textId="5541CAE8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 w:rsidRPr="001C61BD">
        <w:rPr>
          <w:rFonts w:asciiTheme="minorHAnsi" w:hAnsiTheme="minorHAnsi" w:cstheme="minorHAnsi"/>
          <w:b w:val="0"/>
          <w:bCs/>
          <w:sz w:val="20"/>
        </w:rPr>
        <w:t>En esta</w:t>
      </w:r>
      <w:r w:rsidRPr="001C61BD" w:rsidR="000A0365">
        <w:rPr>
          <w:rFonts w:asciiTheme="minorHAnsi" w:hAnsiTheme="minorHAnsi" w:cstheme="minorHAnsi"/>
          <w:b w:val="0"/>
          <w:bCs/>
          <w:sz w:val="20"/>
        </w:rPr>
        <w:t xml:space="preserve"> actividad se busca que los estudiantes </w:t>
      </w:r>
      <w:r w:rsidR="006462D2">
        <w:rPr>
          <w:rFonts w:asciiTheme="minorHAnsi" w:hAnsiTheme="minorHAnsi" w:cstheme="minorHAnsi"/>
          <w:b w:val="0"/>
          <w:bCs/>
          <w:sz w:val="20"/>
        </w:rPr>
        <w:t xml:space="preserve">implementen </w:t>
      </w:r>
      <w:r w:rsidR="00506DEE">
        <w:rPr>
          <w:rFonts w:asciiTheme="minorHAnsi" w:hAnsiTheme="minorHAnsi" w:cstheme="minorHAnsi"/>
          <w:b w:val="0"/>
          <w:bCs/>
          <w:sz w:val="20"/>
        </w:rPr>
        <w:t xml:space="preserve">una </w:t>
      </w:r>
      <w:r w:rsidR="006101A0">
        <w:rPr>
          <w:rFonts w:asciiTheme="minorHAnsi" w:hAnsiTheme="minorHAnsi" w:cstheme="minorHAnsi"/>
          <w:b w:val="0"/>
          <w:bCs/>
          <w:sz w:val="20"/>
        </w:rPr>
        <w:t>red corporativa</w:t>
      </w:r>
      <w:r w:rsidR="00506DEE">
        <w:rPr>
          <w:rFonts w:asciiTheme="minorHAnsi" w:hAnsiTheme="minorHAnsi" w:cstheme="minorHAnsi"/>
          <w:b w:val="0"/>
          <w:bCs/>
          <w:sz w:val="20"/>
        </w:rPr>
        <w:t xml:space="preserve"> </w:t>
      </w:r>
      <w:r w:rsidR="00C57EF1">
        <w:rPr>
          <w:rFonts w:asciiTheme="minorHAnsi" w:hAnsiTheme="minorHAnsi" w:cstheme="minorHAnsi"/>
          <w:b w:val="0"/>
          <w:bCs/>
          <w:sz w:val="20"/>
        </w:rPr>
        <w:t>de capa 2 y capa 3, con varias tecnologías realizadas en laboratorios anteriores</w:t>
      </w:r>
      <w:r w:rsidR="00117922">
        <w:rPr>
          <w:rFonts w:asciiTheme="minorHAnsi" w:hAnsiTheme="minorHAnsi" w:cstheme="minorHAnsi"/>
          <w:b w:val="0"/>
          <w:bCs/>
          <w:sz w:val="20"/>
        </w:rPr>
        <w:t>, además de la implementación de tecnologías de seguridad de capa 2 y capa 3 que permitan mantener la continuidad operacional de una red corporativa.</w:t>
      </w:r>
    </w:p>
    <w:p w:rsidR="003104BC" w:rsidP="0013028D" w:rsidRDefault="003104BC" w14:paraId="58121985" w14:textId="4969EB18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</w:p>
    <w:p w:rsidR="003104BC" w:rsidP="0013028D" w:rsidRDefault="003104BC" w14:paraId="7F6CC125" w14:textId="77777777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</w:p>
    <w:p w:rsidR="003A1E27" w:rsidP="0013028D" w:rsidRDefault="003A1E27" w14:paraId="69D1B6BE" w14:textId="114C3DC7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</w:p>
    <w:p w:rsidR="003104BC" w:rsidP="0013028D" w:rsidRDefault="003104BC" w14:paraId="34EAB1FE" w14:textId="2ABB27AE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</w:p>
    <w:p w:rsidR="003104BC" w:rsidP="0013028D" w:rsidRDefault="003104BC" w14:paraId="68EDFFD9" w14:textId="0D7D062C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</w:p>
    <w:p w:rsidR="003104BC" w:rsidP="0013028D" w:rsidRDefault="003104BC" w14:paraId="10626D66" w14:textId="2B0BAA5D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</w:p>
    <w:p w:rsidR="003104BC" w:rsidP="0013028D" w:rsidRDefault="003104BC" w14:paraId="7993701F" w14:textId="28415A43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</w:p>
    <w:p w:rsidR="003104BC" w:rsidP="0013028D" w:rsidRDefault="003104BC" w14:paraId="6E307FB3" w14:textId="77777777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</w:p>
    <w:p w:rsidR="001C61BD" w:rsidP="000A0365" w:rsidRDefault="000C60C6" w14:paraId="15757399" w14:textId="381BDC9B">
      <w:pPr>
        <w:pStyle w:val="Subttulo"/>
        <w:spacing w:before="100" w:beforeAutospacing="1" w:after="100" w:afterAutospacing="1"/>
        <w:ind w:left="360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lastRenderedPageBreak/>
        <w:t>T</w:t>
      </w:r>
      <w:r w:rsidR="001C61BD">
        <w:rPr>
          <w:rFonts w:asciiTheme="minorHAnsi" w:hAnsiTheme="minorHAnsi" w:cstheme="minorHAnsi"/>
          <w:sz w:val="20"/>
        </w:rPr>
        <w:t>opología a Configurar:</w:t>
      </w:r>
    </w:p>
    <w:p w:rsidRPr="003104BC" w:rsidR="003E2899" w:rsidP="003104BC" w:rsidRDefault="001C61BD" w14:paraId="1C51C503" w14:textId="6A19640D">
      <w:pPr>
        <w:pStyle w:val="Subttulo"/>
        <w:spacing w:before="100" w:beforeAutospacing="1" w:after="100" w:afterAutospacing="1"/>
        <w:ind w:left="360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 xml:space="preserve">A </w:t>
      </w:r>
      <w:r w:rsidR="00F47715">
        <w:rPr>
          <w:rFonts w:asciiTheme="minorHAnsi" w:hAnsiTheme="minorHAnsi" w:cstheme="minorHAnsi"/>
          <w:b w:val="0"/>
          <w:bCs/>
          <w:sz w:val="20"/>
        </w:rPr>
        <w:t>continuación,</w:t>
      </w:r>
      <w:r>
        <w:rPr>
          <w:rFonts w:asciiTheme="minorHAnsi" w:hAnsiTheme="minorHAnsi" w:cstheme="minorHAnsi"/>
          <w:b w:val="0"/>
          <w:bCs/>
          <w:sz w:val="20"/>
        </w:rPr>
        <w:t xml:space="preserve"> se presenta la topología de red a configurar:</w:t>
      </w:r>
    </w:p>
    <w:p w:rsidR="003104BC" w:rsidP="003104BC" w:rsidRDefault="00C73EE2" w14:paraId="16E604A0" w14:textId="3BB8CA86">
      <w:pPr>
        <w:pStyle w:val="Subttulo"/>
        <w:spacing w:before="100" w:beforeAutospacing="1" w:after="100" w:afterAutospacing="1"/>
        <w:ind w:left="360" w:hanging="927"/>
        <w:jc w:val="center"/>
        <w:rPr>
          <w:noProof/>
        </w:rPr>
      </w:pPr>
      <w:r>
        <w:rPr>
          <w:noProof/>
          <w:lang w:val="es-CL" w:eastAsia="es-CL"/>
        </w:rPr>
        <w:drawing>
          <wp:inline distT="0" distB="0" distL="0" distR="0" wp14:anchorId="356272DA" wp14:editId="7DAE47C3">
            <wp:extent cx="5612130" cy="52044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56480" w:rsidR="001C61BD" w:rsidP="00F56480" w:rsidRDefault="001C61BD" w14:paraId="273381E1" w14:textId="07FFD4A4">
      <w:pPr>
        <w:pStyle w:val="Subttulo"/>
        <w:spacing w:before="100" w:beforeAutospacing="1" w:after="100" w:afterAutospacing="1"/>
        <w:ind w:left="360" w:hanging="927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sz w:val="20"/>
        </w:rPr>
        <w:t>Requerimientos:</w:t>
      </w:r>
    </w:p>
    <w:p w:rsidR="003E2899" w:rsidP="003E2899" w:rsidRDefault="00C57EF1" w14:paraId="7F87E375" w14:textId="0A0BE216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 xml:space="preserve">Crear dominios de 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broadcast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en todos los equipos propuestos, según ID y nombres propuestos.</w:t>
      </w:r>
    </w:p>
    <w:p w:rsidR="00C57EF1" w:rsidP="003E2899" w:rsidRDefault="00842CFE" w14:paraId="04ED2EAD" w14:textId="383D84D0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Implementar agregado de enlace en base a los números de grupos solicitados.</w:t>
      </w:r>
    </w:p>
    <w:p w:rsidR="00842CFE" w:rsidP="003E2899" w:rsidRDefault="00842CFE" w14:paraId="2B1CE433" w14:textId="5A60BA10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Habilitar PVST+ Rápido en todos los equipos de capa 2 de la topología.</w:t>
      </w:r>
    </w:p>
    <w:p w:rsidR="00842CFE" w:rsidP="003E2899" w:rsidRDefault="00842CFE" w14:paraId="5ECE3EE3" w14:textId="35508603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 xml:space="preserve">En los 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switches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de acceso implementar algún tipo de seguridad donde aprenda un máximo de 2 direcciones MAC, desactivando el puerto en caso de error.</w:t>
      </w:r>
    </w:p>
    <w:p w:rsidR="00117922" w:rsidP="003E2899" w:rsidRDefault="00117922" w14:paraId="6D31EF76" w14:textId="758B947F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En interfaces apropiadas implementar mecanismos de estabilización de STP.</w:t>
      </w:r>
    </w:p>
    <w:p w:rsidR="00117922" w:rsidP="003E2899" w:rsidRDefault="00117922" w14:paraId="06CCB471" w14:textId="7F03943F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VLAN21 no debe comunicarse con VLAN21 mediante PACL.</w:t>
      </w:r>
    </w:p>
    <w:p w:rsidR="00117922" w:rsidP="003E2899" w:rsidRDefault="00117922" w14:paraId="475B4007" w14:textId="68AC0794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VLAN22 no debe comunicarse con VLAN23 mediante VACL.</w:t>
      </w:r>
    </w:p>
    <w:p w:rsidR="00117922" w:rsidP="003E2899" w:rsidRDefault="00117922" w14:paraId="2AABA723" w14:textId="483E1D2C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 xml:space="preserve">Implementar enrutamiento 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intervlan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tanto en R2 como R3.</w:t>
      </w:r>
    </w:p>
    <w:p w:rsidR="00117922" w:rsidP="003E2899" w:rsidRDefault="00117922" w14:paraId="60C69F07" w14:textId="5DDB3ACC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lastRenderedPageBreak/>
        <w:t>Implementar alta disponibilidad de capa 3, donde el tráfico de la VLAN21 y VLAN 22 prefiera R2 y la VLAN23 y VLAN24 prefiera R3. Utilizar ultima IP asignable como default-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gateway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para IPv4 </w:t>
      </w:r>
      <w:proofErr w:type="gramStart"/>
      <w:r>
        <w:rPr>
          <w:rFonts w:asciiTheme="minorHAnsi" w:hAnsiTheme="minorHAnsi" w:cstheme="minorHAnsi"/>
          <w:b w:val="0"/>
          <w:bCs/>
          <w:sz w:val="20"/>
        </w:rPr>
        <w:t>y ::FF</w:t>
      </w:r>
      <w:proofErr w:type="gramEnd"/>
      <w:r>
        <w:rPr>
          <w:rFonts w:asciiTheme="minorHAnsi" w:hAnsiTheme="minorHAnsi" w:cstheme="minorHAnsi"/>
          <w:b w:val="0"/>
          <w:bCs/>
          <w:sz w:val="20"/>
        </w:rPr>
        <w:t xml:space="preserve"> para IPv6.</w:t>
      </w:r>
    </w:p>
    <w:p w:rsidR="00117922" w:rsidP="003E2899" w:rsidRDefault="00117922" w14:paraId="3E6B952D" w14:textId="73979635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 xml:space="preserve">Implementar una VPN 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Site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>-to-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Site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entre R2 y R3. Utilizar parámetros a elección.</w:t>
      </w:r>
    </w:p>
    <w:p w:rsidR="00117922" w:rsidP="003E2899" w:rsidRDefault="00117922" w14:paraId="196A66EB" w14:textId="1600060B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Implementar protocolo de enrutamiento estado de enlace a nivel de IPv4/IPv6.</w:t>
      </w:r>
    </w:p>
    <w:p w:rsidR="00117922" w:rsidP="003E2899" w:rsidRDefault="00117922" w14:paraId="19F49BA1" w14:textId="104F7DFC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proofErr w:type="spellStart"/>
      <w:r>
        <w:rPr>
          <w:rFonts w:asciiTheme="minorHAnsi" w:hAnsiTheme="minorHAnsi" w:cstheme="minorHAnsi"/>
          <w:b w:val="0"/>
          <w:bCs/>
          <w:sz w:val="20"/>
        </w:rPr>
        <w:t>Sumarizar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las rutas del área 100, las cuales deberán verse reflejadas en el área 0.</w:t>
      </w:r>
    </w:p>
    <w:p w:rsidR="00C73EE2" w:rsidP="003E2899" w:rsidRDefault="00C73EE2" w14:paraId="54A0DA8D" w14:textId="6258148C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 xml:space="preserve">Implementar MP-BGP, según AS correspondiente. Las 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loopbacks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deben actuar como prefijos para este protocolo de enrutamiento.</w:t>
      </w:r>
    </w:p>
    <w:p w:rsidR="00C73EE2" w:rsidP="003E2899" w:rsidRDefault="00C73EE2" w14:paraId="68192D00" w14:textId="1C0131DC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 xml:space="preserve">Influenciar atributo en enlace entre ISP y BR, a través de 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route-maps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para que </w:t>
      </w:r>
      <w:proofErr w:type="spellStart"/>
      <w:r>
        <w:rPr>
          <w:rFonts w:asciiTheme="minorHAnsi" w:hAnsiTheme="minorHAnsi" w:cstheme="minorHAnsi"/>
          <w:b w:val="0"/>
          <w:bCs/>
          <w:sz w:val="20"/>
        </w:rPr>
        <w:t>path</w:t>
      </w:r>
      <w:proofErr w:type="spellEnd"/>
      <w:r>
        <w:rPr>
          <w:rFonts w:asciiTheme="minorHAnsi" w:hAnsiTheme="minorHAnsi" w:cstheme="minorHAnsi"/>
          <w:b w:val="0"/>
          <w:bCs/>
          <w:sz w:val="20"/>
        </w:rPr>
        <w:t xml:space="preserve"> aparezca con dos AS 200 en IPv4 y tres AS 200 en IPv6.</w:t>
      </w:r>
    </w:p>
    <w:p w:rsidR="00C73EE2" w:rsidP="003E2899" w:rsidRDefault="00C73EE2" w14:paraId="74E293D2" w14:textId="45A46460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Realizar la redistribución entre IGP y EGP para ambos protocolos de enrutamiento a nivel de IPv4/IPv6.</w:t>
      </w:r>
    </w:p>
    <w:p w:rsidR="00117922" w:rsidP="003E2899" w:rsidRDefault="00117922" w14:paraId="1DDE5755" w14:textId="7CE5F35C">
      <w:pPr>
        <w:pStyle w:val="Subttulo"/>
        <w:numPr>
          <w:ilvl w:val="0"/>
          <w:numId w:val="41"/>
        </w:numPr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Comprobar conectividad completa en IPv4/IPv6.</w:t>
      </w:r>
    </w:p>
    <w:p w:rsidRPr="00C50FE6" w:rsidR="00BE2DFA" w:rsidP="00C50FE6" w:rsidRDefault="00BE2DFA" w14:paraId="28B70C9F" w14:textId="2F233568">
      <w:pPr>
        <w:pStyle w:val="Subttulo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 w:val="20"/>
          <w:lang w:val="es-BO"/>
        </w:rPr>
      </w:pPr>
      <w:r w:rsidRPr="00C50FE6">
        <w:rPr>
          <w:rFonts w:asciiTheme="minorHAnsi" w:hAnsiTheme="minorHAnsi" w:cstheme="minorHAnsi"/>
          <w:sz w:val="20"/>
        </w:rPr>
        <w:t>Preguntas:</w:t>
      </w:r>
    </w:p>
    <w:p w:rsidRPr="00BE2DFA" w:rsidR="00BE2DFA" w:rsidP="00BE2DFA" w:rsidRDefault="009961AB" w14:paraId="37F77BFB" w14:textId="4A102068">
      <w:pPr>
        <w:pStyle w:val="Subttulo"/>
        <w:numPr>
          <w:ilvl w:val="0"/>
          <w:numId w:val="4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¿</w:t>
      </w:r>
      <w:r w:rsidR="00842CFE">
        <w:rPr>
          <w:rFonts w:asciiTheme="minorHAnsi" w:hAnsiTheme="minorHAnsi" w:cstheme="minorHAnsi"/>
          <w:b w:val="0"/>
          <w:bCs/>
          <w:sz w:val="20"/>
        </w:rPr>
        <w:t xml:space="preserve">Qué </w:t>
      </w:r>
      <w:r w:rsidR="00117922">
        <w:rPr>
          <w:rFonts w:asciiTheme="minorHAnsi" w:hAnsiTheme="minorHAnsi" w:cstheme="minorHAnsi"/>
          <w:b w:val="0"/>
          <w:bCs/>
          <w:sz w:val="20"/>
        </w:rPr>
        <w:t xml:space="preserve">utilidad tiene una VPN </w:t>
      </w:r>
      <w:proofErr w:type="spellStart"/>
      <w:r w:rsidR="00117922">
        <w:rPr>
          <w:rFonts w:asciiTheme="minorHAnsi" w:hAnsiTheme="minorHAnsi" w:cstheme="minorHAnsi"/>
          <w:b w:val="0"/>
          <w:bCs/>
          <w:sz w:val="20"/>
        </w:rPr>
        <w:t>Site</w:t>
      </w:r>
      <w:proofErr w:type="spellEnd"/>
      <w:r w:rsidR="00117922">
        <w:rPr>
          <w:rFonts w:asciiTheme="minorHAnsi" w:hAnsiTheme="minorHAnsi" w:cstheme="minorHAnsi"/>
          <w:b w:val="0"/>
          <w:bCs/>
          <w:sz w:val="20"/>
        </w:rPr>
        <w:t>-to-</w:t>
      </w:r>
      <w:proofErr w:type="spellStart"/>
      <w:r w:rsidR="00117922">
        <w:rPr>
          <w:rFonts w:asciiTheme="minorHAnsi" w:hAnsiTheme="minorHAnsi" w:cstheme="minorHAnsi"/>
          <w:b w:val="0"/>
          <w:bCs/>
          <w:sz w:val="20"/>
        </w:rPr>
        <w:t>Site</w:t>
      </w:r>
      <w:proofErr w:type="spellEnd"/>
      <w:r w:rsidR="00117922">
        <w:rPr>
          <w:rFonts w:asciiTheme="minorHAnsi" w:hAnsiTheme="minorHAnsi" w:cstheme="minorHAnsi"/>
          <w:b w:val="0"/>
          <w:bCs/>
          <w:sz w:val="20"/>
        </w:rPr>
        <w:t>?</w:t>
      </w:r>
    </w:p>
    <w:p w:rsidRPr="00842CFE" w:rsidR="001C61BD" w:rsidP="00C50FE6" w:rsidRDefault="00842CFE" w14:paraId="67CB742E" w14:textId="168CA6BF">
      <w:pPr>
        <w:pStyle w:val="Subttulo"/>
        <w:numPr>
          <w:ilvl w:val="0"/>
          <w:numId w:val="4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¿</w:t>
      </w:r>
      <w:r w:rsidR="00117922">
        <w:rPr>
          <w:rFonts w:asciiTheme="minorHAnsi" w:hAnsiTheme="minorHAnsi" w:cstheme="minorHAnsi"/>
          <w:b w:val="0"/>
          <w:bCs/>
          <w:sz w:val="20"/>
        </w:rPr>
        <w:t>Qué soluciones de SD-WAN conoce o ha escuchado?</w:t>
      </w:r>
    </w:p>
    <w:p w:rsidRPr="00C50FE6" w:rsidR="00842CFE" w:rsidP="00C73EE2" w:rsidRDefault="00842CFE" w14:paraId="62AFE503" w14:textId="22040C10">
      <w:pPr>
        <w:pStyle w:val="Subttulo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sz w:val="20"/>
        </w:rPr>
      </w:pPr>
    </w:p>
    <w:sectPr w:rsidRPr="00C50FE6" w:rsidR="00842CFE" w:rsidSect="00A029CF">
      <w:headerReference w:type="default" r:id="rId9"/>
      <w:footerReference w:type="default" r:id="rId10"/>
      <w:pgSz w:w="12240" w:h="15840" w:orient="portrait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466" w:rsidP="00AF4E17" w:rsidRDefault="00D41466" w14:paraId="48AAD75D" w14:textId="77777777">
      <w:pPr>
        <w:spacing w:after="0" w:line="240" w:lineRule="auto"/>
      </w:pPr>
      <w:r>
        <w:separator/>
      </w:r>
    </w:p>
  </w:endnote>
  <w:endnote w:type="continuationSeparator" w:id="0">
    <w:p w:rsidR="00D41466" w:rsidP="00AF4E17" w:rsidRDefault="00D41466" w14:paraId="03D8F3B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98"/>
      <w:gridCol w:w="2336"/>
      <w:gridCol w:w="1781"/>
      <w:gridCol w:w="3213"/>
    </w:tblGrid>
    <w:tr w:rsidRPr="00D73828" w:rsidR="005D7A50" w:rsidTr="00A029CF" w14:paraId="756E0535" w14:textId="77777777">
      <w:trPr>
        <w:trHeight w:val="65"/>
      </w:trPr>
      <w:tc>
        <w:tcPr>
          <w:tcW w:w="149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hideMark/>
        </w:tcPr>
        <w:p w:rsidRPr="00D73828" w:rsidR="005D7A50" w:rsidP="00B87640" w:rsidRDefault="005D7A50" w14:paraId="29FAAF32" w14:textId="77777777">
          <w:pPr>
            <w:pStyle w:val="Piedepgina"/>
            <w:rPr>
              <w:i/>
              <w:sz w:val="16"/>
              <w:szCs w:val="16"/>
            </w:rPr>
          </w:pPr>
          <w:r w:rsidRPr="00D73828">
            <w:rPr>
              <w:sz w:val="16"/>
              <w:szCs w:val="16"/>
            </w:rPr>
            <w:t>Docente Diseñador</w:t>
          </w:r>
        </w:p>
      </w:tc>
      <w:tc>
        <w:tcPr>
          <w:tcW w:w="233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D73828" w:rsidR="005D7A50" w:rsidP="00B87640" w:rsidRDefault="007F315C" w14:paraId="111FE46A" w14:textId="7C686C20">
          <w:pPr>
            <w:pStyle w:val="Piedepgina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Víctor Araneda S.</w:t>
          </w:r>
        </w:p>
      </w:tc>
      <w:tc>
        <w:tcPr>
          <w:tcW w:w="17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hideMark/>
        </w:tcPr>
        <w:p w:rsidRPr="00D73828" w:rsidR="005D7A50" w:rsidP="00B87640" w:rsidRDefault="005D7A50" w14:paraId="0F8A796C" w14:textId="77777777">
          <w:pPr>
            <w:pStyle w:val="Piedepgina"/>
            <w:rPr>
              <w:sz w:val="16"/>
              <w:szCs w:val="16"/>
            </w:rPr>
          </w:pPr>
          <w:r w:rsidRPr="00D73828">
            <w:rPr>
              <w:sz w:val="16"/>
              <w:szCs w:val="16"/>
            </w:rPr>
            <w:t>Revisor metodológico</w:t>
          </w:r>
        </w:p>
      </w:tc>
      <w:tc>
        <w:tcPr>
          <w:tcW w:w="32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D73828" w:rsidR="005D7A50" w:rsidP="00B87640" w:rsidRDefault="00F47715" w14:paraId="4E60DF94" w14:textId="0B4B66CA">
          <w:pPr>
            <w:pStyle w:val="Piedepgina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Alicia Zambrano B.</w:t>
          </w:r>
          <w:r w:rsidR="00C412F1">
            <w:rPr>
              <w:i/>
              <w:sz w:val="16"/>
              <w:szCs w:val="16"/>
            </w:rPr>
            <w:t xml:space="preserve"> </w:t>
          </w:r>
        </w:p>
      </w:tc>
    </w:tr>
  </w:tbl>
  <w:p w:rsidRPr="00C502FA" w:rsidR="00C502FA" w:rsidP="00C502FA" w:rsidRDefault="00A029CF" w14:paraId="18CAB74B" w14:textId="77777777">
    <w:pPr>
      <w:pStyle w:val="Piedepgina"/>
      <w:jc w:val="right"/>
      <w:rPr>
        <w:rFonts w:asciiTheme="minorHAnsi" w:hAnsiTheme="minorHAnsi" w:cstheme="minorHAnsi"/>
        <w:sz w:val="18"/>
      </w:rPr>
    </w:pPr>
    <w:r w:rsidRPr="00597D06">
      <w:rPr>
        <w:rFonts w:asciiTheme="minorHAnsi" w:hAnsiTheme="minorHAnsi" w:cstheme="minorHAnsi"/>
        <w:noProof/>
        <w:sz w:val="18"/>
        <w:lang w:eastAsia="es-CL"/>
      </w:rPr>
      <w:drawing>
        <wp:anchor distT="0" distB="0" distL="114300" distR="114300" simplePos="0" relativeHeight="251653632" behindDoc="1" locked="0" layoutInCell="1" allowOverlap="1" wp14:anchorId="475C78F8" wp14:editId="4199A4E3">
          <wp:simplePos x="0" y="0"/>
          <wp:positionH relativeFrom="page">
            <wp:align>right</wp:align>
          </wp:positionH>
          <wp:positionV relativeFrom="paragraph">
            <wp:posOffset>-906780</wp:posOffset>
          </wp:positionV>
          <wp:extent cx="7790180" cy="1784350"/>
          <wp:effectExtent l="0" t="0" r="1270" b="6350"/>
          <wp:wrapNone/>
          <wp:docPr id="3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F4E17" w:rsidRDefault="00AF4E17" w14:paraId="33E6879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466" w:rsidP="00AF4E17" w:rsidRDefault="00D41466" w14:paraId="50948B08" w14:textId="77777777">
      <w:pPr>
        <w:spacing w:after="0" w:line="240" w:lineRule="auto"/>
      </w:pPr>
      <w:r>
        <w:separator/>
      </w:r>
    </w:p>
  </w:footnote>
  <w:footnote w:type="continuationSeparator" w:id="0">
    <w:p w:rsidR="00D41466" w:rsidP="00AF4E17" w:rsidRDefault="00D41466" w14:paraId="2809FE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DB63E6" w:rsidR="00374B3F" w:rsidP="00374B3F" w:rsidRDefault="00374B3F" w14:paraId="136097FF" w14:textId="6E5ED31B">
    <w:pPr>
      <w:pStyle w:val="Encabezado"/>
      <w:jc w:val="right"/>
      <w:rPr>
        <w:i/>
      </w:rPr>
    </w:pPr>
    <w:r w:rsidRPr="00DB63E6">
      <w:rPr>
        <w:i/>
        <w:noProof/>
        <w:lang w:eastAsia="es-CL"/>
      </w:rPr>
      <w:drawing>
        <wp:anchor distT="0" distB="0" distL="114300" distR="114300" simplePos="0" relativeHeight="251661824" behindDoc="1" locked="0" layoutInCell="1" allowOverlap="1" wp14:anchorId="6D9737FB" wp14:editId="5D77A096">
          <wp:simplePos x="0" y="0"/>
          <wp:positionH relativeFrom="margin">
            <wp:align>left</wp:align>
          </wp:positionH>
          <wp:positionV relativeFrom="paragraph">
            <wp:posOffset>-154744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3E6">
      <w:rPr>
        <w:i/>
      </w:rPr>
      <w:t>Implementación EPA</w:t>
    </w:r>
  </w:p>
  <w:p w:rsidRPr="00DB63E6" w:rsidR="00AF4E17" w:rsidP="00685188" w:rsidRDefault="00374B3F" w14:paraId="0A0BD6B5" w14:textId="4B5F3C70">
    <w:pPr>
      <w:pStyle w:val="Encabezado"/>
      <w:jc w:val="right"/>
      <w:rPr>
        <w:i/>
      </w:rPr>
    </w:pPr>
    <w:r w:rsidRPr="00DB63E6">
      <w:rPr>
        <w:i/>
        <w:noProof/>
        <w:lang w:eastAsia="es-CL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B6CB1E5" wp14:editId="53F181EC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Conector recto 5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-16.6pt,16.65pt" to="468.65pt,17.4pt" w14:anchorId="7D7FB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"/>
          </w:pict>
        </mc:Fallback>
      </mc:AlternateContent>
    </w:r>
    <w:r w:rsidRPr="00DB63E6">
      <w:rPr>
        <w:i/>
      </w:rPr>
      <w:t>Subdirección de Diseño instruccional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7" style="width:10.5pt;height:10.5pt" o:bullet="t" type="#_x0000_t75">
        <v:imagedata o:title="msoAFD8" r:id="rId1"/>
      </v:shape>
    </w:pict>
  </w:numPicBullet>
  <w:abstractNum w:abstractNumId="0" w15:restartNumberingAfterBreak="0">
    <w:nsid w:val="05B6465B"/>
    <w:multiLevelType w:val="hybridMultilevel"/>
    <w:tmpl w:val="9E7A54B2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94944"/>
    <w:multiLevelType w:val="hybridMultilevel"/>
    <w:tmpl w:val="1638E140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255662"/>
    <w:multiLevelType w:val="hybridMultilevel"/>
    <w:tmpl w:val="46AEE64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A8326F"/>
    <w:multiLevelType w:val="hybridMultilevel"/>
    <w:tmpl w:val="2DF8CCA6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212CEF"/>
    <w:multiLevelType w:val="hybridMultilevel"/>
    <w:tmpl w:val="0B4255E2"/>
    <w:lvl w:ilvl="0" w:tplc="340A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555C10"/>
    <w:multiLevelType w:val="hybridMultilevel"/>
    <w:tmpl w:val="28D00680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8A257F"/>
    <w:multiLevelType w:val="hybridMultilevel"/>
    <w:tmpl w:val="8720583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FA850D0"/>
    <w:multiLevelType w:val="hybridMultilevel"/>
    <w:tmpl w:val="FF72431E"/>
    <w:lvl w:ilvl="0" w:tplc="0A84DA4E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14959C5"/>
    <w:multiLevelType w:val="hybridMultilevel"/>
    <w:tmpl w:val="570C035E"/>
    <w:lvl w:ilvl="0" w:tplc="0A84DA4E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F44097"/>
    <w:multiLevelType w:val="hybridMultilevel"/>
    <w:tmpl w:val="AE34AAD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38B62F2"/>
    <w:multiLevelType w:val="hybridMultilevel"/>
    <w:tmpl w:val="FD3C9366"/>
    <w:lvl w:ilvl="0" w:tplc="19E49F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4512903"/>
    <w:multiLevelType w:val="hybridMultilevel"/>
    <w:tmpl w:val="292283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5661EF"/>
    <w:multiLevelType w:val="hybridMultilevel"/>
    <w:tmpl w:val="12FA46B6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36CDE"/>
    <w:multiLevelType w:val="hybridMultilevel"/>
    <w:tmpl w:val="C4489514"/>
    <w:lvl w:ilvl="0" w:tplc="3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212E16F9"/>
    <w:multiLevelType w:val="hybridMultilevel"/>
    <w:tmpl w:val="FF864888"/>
    <w:lvl w:ilvl="0" w:tplc="400A0001">
      <w:start w:val="1"/>
      <w:numFmt w:val="bullet"/>
      <w:lvlText w:val=""/>
      <w:lvlJc w:val="left"/>
      <w:pPr>
        <w:ind w:left="1484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2204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924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644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4364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5084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804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6524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7244" w:hanging="360"/>
      </w:pPr>
      <w:rPr>
        <w:rFonts w:hint="default" w:ascii="Wingdings" w:hAnsi="Wingdings"/>
      </w:rPr>
    </w:lvl>
  </w:abstractNum>
  <w:abstractNum w:abstractNumId="16" w15:restartNumberingAfterBreak="0">
    <w:nsid w:val="23FF14CA"/>
    <w:multiLevelType w:val="hybridMultilevel"/>
    <w:tmpl w:val="5AA4C4E6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41F717A"/>
    <w:multiLevelType w:val="hybridMultilevel"/>
    <w:tmpl w:val="29CE0D70"/>
    <w:lvl w:ilvl="0" w:tplc="5AFE3C0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25241956"/>
    <w:multiLevelType w:val="hybridMultilevel"/>
    <w:tmpl w:val="389AB56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6500ACF"/>
    <w:multiLevelType w:val="hybridMultilevel"/>
    <w:tmpl w:val="E4F2B9F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A65EC"/>
    <w:multiLevelType w:val="hybridMultilevel"/>
    <w:tmpl w:val="CCD4694E"/>
    <w:lvl w:ilvl="0" w:tplc="4D2AAD4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5B6502"/>
    <w:multiLevelType w:val="hybridMultilevel"/>
    <w:tmpl w:val="A0CAF9D6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C5D2C59"/>
    <w:multiLevelType w:val="hybridMultilevel"/>
    <w:tmpl w:val="58CABCE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D61110F"/>
    <w:multiLevelType w:val="hybridMultilevel"/>
    <w:tmpl w:val="2B4C6F7C"/>
    <w:lvl w:ilvl="0" w:tplc="3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2F7B2FE7"/>
    <w:multiLevelType w:val="hybridMultilevel"/>
    <w:tmpl w:val="C76613E4"/>
    <w:lvl w:ilvl="0" w:tplc="040A000F">
      <w:start w:val="1"/>
      <w:numFmt w:val="decimal"/>
      <w:lvlText w:val="%1."/>
      <w:lvlJc w:val="left"/>
      <w:pPr>
        <w:ind w:left="1146" w:hanging="360"/>
      </w:pPr>
    </w:lvl>
    <w:lvl w:ilvl="1" w:tplc="040A0019" w:tentative="1">
      <w:start w:val="1"/>
      <w:numFmt w:val="lowerLetter"/>
      <w:lvlText w:val="%2."/>
      <w:lvlJc w:val="left"/>
      <w:pPr>
        <w:ind w:left="1866" w:hanging="360"/>
      </w:pPr>
    </w:lvl>
    <w:lvl w:ilvl="2" w:tplc="040A001B" w:tentative="1">
      <w:start w:val="1"/>
      <w:numFmt w:val="lowerRoman"/>
      <w:lvlText w:val="%3."/>
      <w:lvlJc w:val="right"/>
      <w:pPr>
        <w:ind w:left="2586" w:hanging="180"/>
      </w:pPr>
    </w:lvl>
    <w:lvl w:ilvl="3" w:tplc="040A000F" w:tentative="1">
      <w:start w:val="1"/>
      <w:numFmt w:val="decimal"/>
      <w:lvlText w:val="%4."/>
      <w:lvlJc w:val="left"/>
      <w:pPr>
        <w:ind w:left="3306" w:hanging="360"/>
      </w:pPr>
    </w:lvl>
    <w:lvl w:ilvl="4" w:tplc="040A0019" w:tentative="1">
      <w:start w:val="1"/>
      <w:numFmt w:val="lowerLetter"/>
      <w:lvlText w:val="%5."/>
      <w:lvlJc w:val="left"/>
      <w:pPr>
        <w:ind w:left="4026" w:hanging="360"/>
      </w:pPr>
    </w:lvl>
    <w:lvl w:ilvl="5" w:tplc="040A001B" w:tentative="1">
      <w:start w:val="1"/>
      <w:numFmt w:val="lowerRoman"/>
      <w:lvlText w:val="%6."/>
      <w:lvlJc w:val="right"/>
      <w:pPr>
        <w:ind w:left="4746" w:hanging="180"/>
      </w:pPr>
    </w:lvl>
    <w:lvl w:ilvl="6" w:tplc="040A000F" w:tentative="1">
      <w:start w:val="1"/>
      <w:numFmt w:val="decimal"/>
      <w:lvlText w:val="%7."/>
      <w:lvlJc w:val="left"/>
      <w:pPr>
        <w:ind w:left="5466" w:hanging="360"/>
      </w:pPr>
    </w:lvl>
    <w:lvl w:ilvl="7" w:tplc="040A0019" w:tentative="1">
      <w:start w:val="1"/>
      <w:numFmt w:val="lowerLetter"/>
      <w:lvlText w:val="%8."/>
      <w:lvlJc w:val="left"/>
      <w:pPr>
        <w:ind w:left="6186" w:hanging="360"/>
      </w:pPr>
    </w:lvl>
    <w:lvl w:ilvl="8" w:tplc="0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33F1610E"/>
    <w:multiLevelType w:val="hybridMultilevel"/>
    <w:tmpl w:val="279A922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80A2581"/>
    <w:multiLevelType w:val="hybridMultilevel"/>
    <w:tmpl w:val="218A086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B283F6F"/>
    <w:multiLevelType w:val="hybridMultilevel"/>
    <w:tmpl w:val="8530EBF6"/>
    <w:lvl w:ilvl="0" w:tplc="609245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F6A1945"/>
    <w:multiLevelType w:val="hybridMultilevel"/>
    <w:tmpl w:val="711A7DA6"/>
    <w:lvl w:ilvl="0" w:tplc="10CCB8F8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HAns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1151347"/>
    <w:multiLevelType w:val="hybridMultilevel"/>
    <w:tmpl w:val="58949A78"/>
    <w:lvl w:ilvl="0" w:tplc="0A84DA4E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2F73B5A"/>
    <w:multiLevelType w:val="hybridMultilevel"/>
    <w:tmpl w:val="60D2D3E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2FC0819"/>
    <w:multiLevelType w:val="hybridMultilevel"/>
    <w:tmpl w:val="8D1E2C30"/>
    <w:lvl w:ilvl="0" w:tplc="0A84DA4E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46FE3342"/>
    <w:multiLevelType w:val="hybridMultilevel"/>
    <w:tmpl w:val="735AA28C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8024237"/>
    <w:multiLevelType w:val="hybridMultilevel"/>
    <w:tmpl w:val="FB4660AE"/>
    <w:lvl w:ilvl="0" w:tplc="4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4F401007"/>
    <w:multiLevelType w:val="multilevel"/>
    <w:tmpl w:val="86EC832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5" w15:restartNumberingAfterBreak="0">
    <w:nsid w:val="5127006A"/>
    <w:multiLevelType w:val="hybridMultilevel"/>
    <w:tmpl w:val="1AD6DFE2"/>
    <w:lvl w:ilvl="0" w:tplc="3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532876BC"/>
    <w:multiLevelType w:val="hybridMultilevel"/>
    <w:tmpl w:val="C7E2CE54"/>
    <w:lvl w:ilvl="0" w:tplc="0A84DA4E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F24108"/>
    <w:multiLevelType w:val="hybridMultilevel"/>
    <w:tmpl w:val="5902F8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812004C"/>
    <w:multiLevelType w:val="hybridMultilevel"/>
    <w:tmpl w:val="03B21F08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BDD71AD"/>
    <w:multiLevelType w:val="hybridMultilevel"/>
    <w:tmpl w:val="AB987170"/>
    <w:lvl w:ilvl="0" w:tplc="0A84DA4E">
      <w:numFmt w:val="bullet"/>
      <w:lvlText w:val="-"/>
      <w:lvlJc w:val="left"/>
      <w:pPr>
        <w:ind w:left="1146" w:hanging="360"/>
      </w:pPr>
      <w:rPr>
        <w:rFonts w:hint="default" w:ascii="Calibri" w:hAnsi="Calibri" w:eastAsiaTheme="minorHAnsi" w:cstheme="minorBidi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40" w15:restartNumberingAfterBreak="0">
    <w:nsid w:val="5D1E1CD3"/>
    <w:multiLevelType w:val="hybridMultilevel"/>
    <w:tmpl w:val="FEC6A396"/>
    <w:lvl w:ilvl="0" w:tplc="400A0001">
      <w:start w:val="1"/>
      <w:numFmt w:val="bullet"/>
      <w:lvlText w:val=""/>
      <w:lvlJc w:val="left"/>
      <w:pPr>
        <w:ind w:left="1036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756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476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196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916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636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356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6076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796" w:hanging="360"/>
      </w:pPr>
      <w:rPr>
        <w:rFonts w:hint="default" w:ascii="Wingdings" w:hAnsi="Wingdings"/>
      </w:rPr>
    </w:lvl>
  </w:abstractNum>
  <w:abstractNum w:abstractNumId="41" w15:restartNumberingAfterBreak="0">
    <w:nsid w:val="61887747"/>
    <w:multiLevelType w:val="hybridMultilevel"/>
    <w:tmpl w:val="7076FAE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6180034"/>
    <w:multiLevelType w:val="hybridMultilevel"/>
    <w:tmpl w:val="D528E7C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6A5278C"/>
    <w:multiLevelType w:val="hybridMultilevel"/>
    <w:tmpl w:val="D8749AC0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6B89394B"/>
    <w:multiLevelType w:val="hybridMultilevel"/>
    <w:tmpl w:val="70CEF03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E427512"/>
    <w:multiLevelType w:val="hybridMultilevel"/>
    <w:tmpl w:val="2C6ECAC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37"/>
  </w:num>
  <w:num w:numId="3">
    <w:abstractNumId w:val="18"/>
  </w:num>
  <w:num w:numId="4">
    <w:abstractNumId w:val="19"/>
  </w:num>
  <w:num w:numId="5">
    <w:abstractNumId w:val="2"/>
  </w:num>
  <w:num w:numId="6">
    <w:abstractNumId w:val="25"/>
  </w:num>
  <w:num w:numId="7">
    <w:abstractNumId w:val="26"/>
  </w:num>
  <w:num w:numId="8">
    <w:abstractNumId w:val="42"/>
  </w:num>
  <w:num w:numId="9">
    <w:abstractNumId w:val="14"/>
  </w:num>
  <w:num w:numId="10">
    <w:abstractNumId w:val="35"/>
  </w:num>
  <w:num w:numId="11">
    <w:abstractNumId w:val="23"/>
  </w:num>
  <w:num w:numId="12">
    <w:abstractNumId w:val="28"/>
  </w:num>
  <w:num w:numId="13">
    <w:abstractNumId w:val="8"/>
  </w:num>
  <w:num w:numId="14">
    <w:abstractNumId w:val="34"/>
  </w:num>
  <w:num w:numId="15">
    <w:abstractNumId w:val="31"/>
  </w:num>
  <w:num w:numId="16">
    <w:abstractNumId w:val="39"/>
  </w:num>
  <w:num w:numId="17">
    <w:abstractNumId w:val="36"/>
  </w:num>
  <w:num w:numId="18">
    <w:abstractNumId w:val="4"/>
  </w:num>
  <w:num w:numId="19">
    <w:abstractNumId w:val="9"/>
  </w:num>
  <w:num w:numId="20">
    <w:abstractNumId w:val="29"/>
  </w:num>
  <w:num w:numId="21">
    <w:abstractNumId w:val="45"/>
  </w:num>
  <w:num w:numId="22">
    <w:abstractNumId w:val="22"/>
  </w:num>
  <w:num w:numId="23">
    <w:abstractNumId w:val="27"/>
  </w:num>
  <w:num w:numId="24">
    <w:abstractNumId w:val="32"/>
  </w:num>
  <w:num w:numId="25">
    <w:abstractNumId w:val="38"/>
  </w:num>
  <w:num w:numId="26">
    <w:abstractNumId w:val="1"/>
  </w:num>
  <w:num w:numId="27">
    <w:abstractNumId w:val="6"/>
  </w:num>
  <w:num w:numId="28">
    <w:abstractNumId w:val="11"/>
  </w:num>
  <w:num w:numId="29">
    <w:abstractNumId w:val="0"/>
  </w:num>
  <w:num w:numId="30">
    <w:abstractNumId w:val="44"/>
  </w:num>
  <w:num w:numId="31">
    <w:abstractNumId w:val="12"/>
  </w:num>
  <w:num w:numId="32">
    <w:abstractNumId w:val="41"/>
  </w:num>
  <w:num w:numId="33">
    <w:abstractNumId w:val="24"/>
  </w:num>
  <w:num w:numId="34">
    <w:abstractNumId w:val="17"/>
  </w:num>
  <w:num w:numId="35">
    <w:abstractNumId w:val="20"/>
  </w:num>
  <w:num w:numId="36">
    <w:abstractNumId w:val="7"/>
  </w:num>
  <w:num w:numId="37">
    <w:abstractNumId w:val="30"/>
  </w:num>
  <w:num w:numId="38">
    <w:abstractNumId w:val="5"/>
  </w:num>
  <w:num w:numId="39">
    <w:abstractNumId w:val="33"/>
  </w:num>
  <w:num w:numId="40">
    <w:abstractNumId w:val="21"/>
  </w:num>
  <w:num w:numId="41">
    <w:abstractNumId w:val="43"/>
  </w:num>
  <w:num w:numId="42">
    <w:abstractNumId w:val="13"/>
  </w:num>
  <w:num w:numId="43">
    <w:abstractNumId w:val="16"/>
  </w:num>
  <w:num w:numId="44">
    <w:abstractNumId w:val="15"/>
  </w:num>
  <w:num w:numId="45">
    <w:abstractNumId w:val="40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E17"/>
    <w:rsid w:val="000002F3"/>
    <w:rsid w:val="0000032E"/>
    <w:rsid w:val="00002C99"/>
    <w:rsid w:val="00006545"/>
    <w:rsid w:val="00017D2C"/>
    <w:rsid w:val="00020FF0"/>
    <w:rsid w:val="00027254"/>
    <w:rsid w:val="00043B69"/>
    <w:rsid w:val="00055348"/>
    <w:rsid w:val="000640E3"/>
    <w:rsid w:val="000641FA"/>
    <w:rsid w:val="00064BFB"/>
    <w:rsid w:val="000A0365"/>
    <w:rsid w:val="000B60A8"/>
    <w:rsid w:val="000C23C4"/>
    <w:rsid w:val="000C60C6"/>
    <w:rsid w:val="000E5049"/>
    <w:rsid w:val="000F0042"/>
    <w:rsid w:val="00117922"/>
    <w:rsid w:val="00122283"/>
    <w:rsid w:val="0013028D"/>
    <w:rsid w:val="00167A6A"/>
    <w:rsid w:val="0017539C"/>
    <w:rsid w:val="00184658"/>
    <w:rsid w:val="001A73B9"/>
    <w:rsid w:val="001C61BD"/>
    <w:rsid w:val="001D1967"/>
    <w:rsid w:val="001D4E44"/>
    <w:rsid w:val="00203E9E"/>
    <w:rsid w:val="0022542F"/>
    <w:rsid w:val="00232D85"/>
    <w:rsid w:val="002528C0"/>
    <w:rsid w:val="00254DCF"/>
    <w:rsid w:val="00273B74"/>
    <w:rsid w:val="00274226"/>
    <w:rsid w:val="00290FF3"/>
    <w:rsid w:val="0029110F"/>
    <w:rsid w:val="00292F80"/>
    <w:rsid w:val="002A0A13"/>
    <w:rsid w:val="002B55CE"/>
    <w:rsid w:val="002C1031"/>
    <w:rsid w:val="002D6E30"/>
    <w:rsid w:val="002E0A09"/>
    <w:rsid w:val="002E3FCC"/>
    <w:rsid w:val="002F1352"/>
    <w:rsid w:val="002F5FD9"/>
    <w:rsid w:val="00301D92"/>
    <w:rsid w:val="003104BC"/>
    <w:rsid w:val="00335BAC"/>
    <w:rsid w:val="00351FA6"/>
    <w:rsid w:val="0036636D"/>
    <w:rsid w:val="00374B3F"/>
    <w:rsid w:val="003859EE"/>
    <w:rsid w:val="003A0A83"/>
    <w:rsid w:val="003A1E27"/>
    <w:rsid w:val="003B56B3"/>
    <w:rsid w:val="003C35E6"/>
    <w:rsid w:val="003C43C7"/>
    <w:rsid w:val="003E2899"/>
    <w:rsid w:val="00400F34"/>
    <w:rsid w:val="00412D5F"/>
    <w:rsid w:val="004265DF"/>
    <w:rsid w:val="00453508"/>
    <w:rsid w:val="004665EA"/>
    <w:rsid w:val="00493325"/>
    <w:rsid w:val="00494CDE"/>
    <w:rsid w:val="004A2697"/>
    <w:rsid w:val="004A432B"/>
    <w:rsid w:val="004B293A"/>
    <w:rsid w:val="004B51BE"/>
    <w:rsid w:val="004C2EFB"/>
    <w:rsid w:val="004D0CE0"/>
    <w:rsid w:val="004D4B4D"/>
    <w:rsid w:val="004D67B1"/>
    <w:rsid w:val="004E60C2"/>
    <w:rsid w:val="004E60E1"/>
    <w:rsid w:val="00503081"/>
    <w:rsid w:val="00506DEE"/>
    <w:rsid w:val="00510A27"/>
    <w:rsid w:val="00527795"/>
    <w:rsid w:val="0053644B"/>
    <w:rsid w:val="00546339"/>
    <w:rsid w:val="00547B85"/>
    <w:rsid w:val="00555720"/>
    <w:rsid w:val="005607F7"/>
    <w:rsid w:val="005627D1"/>
    <w:rsid w:val="00567BEC"/>
    <w:rsid w:val="00573383"/>
    <w:rsid w:val="00597D06"/>
    <w:rsid w:val="005A43B1"/>
    <w:rsid w:val="005C2B93"/>
    <w:rsid w:val="005D0AD0"/>
    <w:rsid w:val="005D7A50"/>
    <w:rsid w:val="006075E4"/>
    <w:rsid w:val="006101A0"/>
    <w:rsid w:val="006139BA"/>
    <w:rsid w:val="00630085"/>
    <w:rsid w:val="00636B2A"/>
    <w:rsid w:val="006462D2"/>
    <w:rsid w:val="0065202F"/>
    <w:rsid w:val="00655ABC"/>
    <w:rsid w:val="00685188"/>
    <w:rsid w:val="006C29BE"/>
    <w:rsid w:val="006F4408"/>
    <w:rsid w:val="00700C90"/>
    <w:rsid w:val="00703B1E"/>
    <w:rsid w:val="007043BA"/>
    <w:rsid w:val="0070513D"/>
    <w:rsid w:val="00710D4F"/>
    <w:rsid w:val="00724E39"/>
    <w:rsid w:val="0073387E"/>
    <w:rsid w:val="0075164C"/>
    <w:rsid w:val="0075393D"/>
    <w:rsid w:val="00770063"/>
    <w:rsid w:val="007807CA"/>
    <w:rsid w:val="00781D2F"/>
    <w:rsid w:val="007835A7"/>
    <w:rsid w:val="00784700"/>
    <w:rsid w:val="0078512F"/>
    <w:rsid w:val="007B40D3"/>
    <w:rsid w:val="007D4D35"/>
    <w:rsid w:val="007F315C"/>
    <w:rsid w:val="007F73D8"/>
    <w:rsid w:val="00805816"/>
    <w:rsid w:val="008058FB"/>
    <w:rsid w:val="008256AF"/>
    <w:rsid w:val="00833077"/>
    <w:rsid w:val="00842CFE"/>
    <w:rsid w:val="00853189"/>
    <w:rsid w:val="0086595D"/>
    <w:rsid w:val="00872C32"/>
    <w:rsid w:val="0088276F"/>
    <w:rsid w:val="00896A7E"/>
    <w:rsid w:val="008A510B"/>
    <w:rsid w:val="008B000C"/>
    <w:rsid w:val="008C065A"/>
    <w:rsid w:val="00906732"/>
    <w:rsid w:val="0090722C"/>
    <w:rsid w:val="00911418"/>
    <w:rsid w:val="00943F29"/>
    <w:rsid w:val="00981684"/>
    <w:rsid w:val="00990F6A"/>
    <w:rsid w:val="009945DD"/>
    <w:rsid w:val="009961AB"/>
    <w:rsid w:val="009A07EE"/>
    <w:rsid w:val="009A137C"/>
    <w:rsid w:val="009A2180"/>
    <w:rsid w:val="009E3DB5"/>
    <w:rsid w:val="009E65AD"/>
    <w:rsid w:val="00A01176"/>
    <w:rsid w:val="00A029CF"/>
    <w:rsid w:val="00A06C31"/>
    <w:rsid w:val="00A452D2"/>
    <w:rsid w:val="00A52430"/>
    <w:rsid w:val="00A572B8"/>
    <w:rsid w:val="00A73A3B"/>
    <w:rsid w:val="00AA182E"/>
    <w:rsid w:val="00AC4C6C"/>
    <w:rsid w:val="00AD4651"/>
    <w:rsid w:val="00AD791A"/>
    <w:rsid w:val="00AE7395"/>
    <w:rsid w:val="00AE7465"/>
    <w:rsid w:val="00AF4B60"/>
    <w:rsid w:val="00AF4E17"/>
    <w:rsid w:val="00B000AE"/>
    <w:rsid w:val="00B04109"/>
    <w:rsid w:val="00B20461"/>
    <w:rsid w:val="00B22640"/>
    <w:rsid w:val="00B54C22"/>
    <w:rsid w:val="00B87823"/>
    <w:rsid w:val="00B97577"/>
    <w:rsid w:val="00BE2DFA"/>
    <w:rsid w:val="00C02909"/>
    <w:rsid w:val="00C412F1"/>
    <w:rsid w:val="00C502FA"/>
    <w:rsid w:val="00C50FE6"/>
    <w:rsid w:val="00C57EF1"/>
    <w:rsid w:val="00C659A0"/>
    <w:rsid w:val="00C73EE2"/>
    <w:rsid w:val="00C77D05"/>
    <w:rsid w:val="00C8397A"/>
    <w:rsid w:val="00C9747A"/>
    <w:rsid w:val="00CA234E"/>
    <w:rsid w:val="00CA4D59"/>
    <w:rsid w:val="00CA7E5C"/>
    <w:rsid w:val="00CB494C"/>
    <w:rsid w:val="00CB782F"/>
    <w:rsid w:val="00CE088C"/>
    <w:rsid w:val="00CF231A"/>
    <w:rsid w:val="00D05857"/>
    <w:rsid w:val="00D40DA0"/>
    <w:rsid w:val="00D41466"/>
    <w:rsid w:val="00D515B0"/>
    <w:rsid w:val="00D626D7"/>
    <w:rsid w:val="00D712D5"/>
    <w:rsid w:val="00D82AF4"/>
    <w:rsid w:val="00DA6955"/>
    <w:rsid w:val="00DB63E6"/>
    <w:rsid w:val="00DE56D7"/>
    <w:rsid w:val="00DF61A8"/>
    <w:rsid w:val="00E01F84"/>
    <w:rsid w:val="00E1473B"/>
    <w:rsid w:val="00E244A0"/>
    <w:rsid w:val="00E6110E"/>
    <w:rsid w:val="00E66335"/>
    <w:rsid w:val="00E92E05"/>
    <w:rsid w:val="00EA1B42"/>
    <w:rsid w:val="00EA519B"/>
    <w:rsid w:val="00EB3516"/>
    <w:rsid w:val="00ED388A"/>
    <w:rsid w:val="00EE6D76"/>
    <w:rsid w:val="00EE777B"/>
    <w:rsid w:val="00EF36BD"/>
    <w:rsid w:val="00F20109"/>
    <w:rsid w:val="00F37A84"/>
    <w:rsid w:val="00F43B43"/>
    <w:rsid w:val="00F47715"/>
    <w:rsid w:val="00F56480"/>
    <w:rsid w:val="00F857E5"/>
    <w:rsid w:val="00F95079"/>
    <w:rsid w:val="00FA621A"/>
    <w:rsid w:val="00FB38C4"/>
    <w:rsid w:val="38D64859"/>
    <w:rsid w:val="516C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C04C65"/>
  <w15:docId w15:val="{2B249004-E905-490C-8EFF-B3A4772A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hAnsi="Arial Narrow" w:eastAsia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D76"/>
    <w:pPr>
      <w:keepNext/>
      <w:keepLines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4E1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F4E17"/>
  </w:style>
  <w:style w:type="paragraph" w:styleId="Piedepgina">
    <w:name w:val="footer"/>
    <w:basedOn w:val="Normal"/>
    <w:link w:val="PiedepginaCar"/>
    <w:uiPriority w:val="99"/>
    <w:unhideWhenUsed/>
    <w:rsid w:val="00AF4E1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F4E17"/>
  </w:style>
  <w:style w:type="paragraph" w:styleId="Textodeglobo">
    <w:name w:val="Balloon Text"/>
    <w:basedOn w:val="Normal"/>
    <w:link w:val="TextodegloboCar"/>
    <w:uiPriority w:val="99"/>
    <w:semiHidden/>
    <w:unhideWhenUsed/>
    <w:rsid w:val="00AF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F4E1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710D4F"/>
    <w:pPr>
      <w:ind w:left="720"/>
      <w:contextualSpacing/>
    </w:pPr>
  </w:style>
  <w:style w:type="table" w:styleId="Tablaconcuadrcula">
    <w:name w:val="Table Grid"/>
    <w:basedOn w:val="Tablanormal"/>
    <w:uiPriority w:val="39"/>
    <w:rsid w:val="005607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link w:val="SubttuloCar"/>
    <w:qFormat/>
    <w:rsid w:val="005D7A50"/>
    <w:pPr>
      <w:spacing w:after="0" w:line="240" w:lineRule="auto"/>
    </w:pPr>
    <w:rPr>
      <w:rFonts w:ascii="Arial" w:hAnsi="Arial" w:eastAsia="Times New Roman" w:cs="Times New Roman"/>
      <w:b/>
      <w:sz w:val="24"/>
      <w:szCs w:val="20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5D7A50"/>
    <w:rPr>
      <w:rFonts w:ascii="Arial" w:hAnsi="Arial" w:eastAsia="Times New Roman" w:cs="Times New Roman"/>
      <w:b/>
      <w:sz w:val="24"/>
      <w:szCs w:val="20"/>
      <w:lang w:val="es-ES" w:eastAsia="es-ES"/>
    </w:rPr>
  </w:style>
  <w:style w:type="paragraph" w:styleId="Sinespaciado">
    <w:name w:val="No Spacing"/>
    <w:uiPriority w:val="1"/>
    <w:qFormat/>
    <w:rsid w:val="004D67B1"/>
    <w:pPr>
      <w:spacing w:after="0" w:line="240" w:lineRule="auto"/>
      <w:jc w:val="both"/>
    </w:pPr>
    <w:rPr>
      <w:rFonts w:ascii="Calibri" w:hAnsi="Calibri"/>
    </w:rPr>
  </w:style>
  <w:style w:type="character" w:styleId="Refdecomentario">
    <w:name w:val="annotation reference"/>
    <w:basedOn w:val="Fuentedeprrafopredeter"/>
    <w:uiPriority w:val="99"/>
    <w:semiHidden/>
    <w:unhideWhenUsed/>
    <w:rsid w:val="00E244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44A0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E244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44A0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E244A0"/>
    <w:rPr>
      <w:b/>
      <w:bCs/>
      <w:sz w:val="20"/>
      <w:szCs w:val="20"/>
    </w:rPr>
  </w:style>
  <w:style w:type="character" w:styleId="Ttulo1Car" w:customStyle="1">
    <w:name w:val="Título 1 Car"/>
    <w:basedOn w:val="Fuentedeprrafopredeter"/>
    <w:link w:val="Ttulo1"/>
    <w:uiPriority w:val="9"/>
    <w:rsid w:val="00EE6D76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s-ES"/>
    </w:rPr>
  </w:style>
  <w:style w:type="character" w:styleId="PrrafodelistaCar" w:customStyle="1">
    <w:name w:val="Párrafo de lista Car"/>
    <w:link w:val="Prrafodelista"/>
    <w:uiPriority w:val="34"/>
    <w:rsid w:val="00EE6D76"/>
  </w:style>
  <w:style w:type="character" w:styleId="Refdenotaalpie">
    <w:name w:val="footnote reference"/>
    <w:basedOn w:val="Fuentedeprrafopredeter"/>
    <w:uiPriority w:val="99"/>
    <w:semiHidden/>
    <w:unhideWhenUsed/>
    <w:rsid w:val="00EE6D7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0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CBA08B7824894AA16DE9F2638AAE9B" ma:contentTypeVersion="8" ma:contentTypeDescription="Crear nuevo documento." ma:contentTypeScope="" ma:versionID="0d6c24cee2a924efde546bcb5898812c">
  <xsd:schema xmlns:xsd="http://www.w3.org/2001/XMLSchema" xmlns:xs="http://www.w3.org/2001/XMLSchema" xmlns:p="http://schemas.microsoft.com/office/2006/metadata/properties" xmlns:ns2="7ff679ab-7b56-4e3a-bce0-ec1a424001f2" targetNamespace="http://schemas.microsoft.com/office/2006/metadata/properties" ma:root="true" ma:fieldsID="282049d4227d2494564eaaf1de4a97f0" ns2:_="">
    <xsd:import namespace="7ff679ab-7b56-4e3a-bce0-ec1a42400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679ab-7b56-4e3a-bce0-ec1a424001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444CBE-1BE0-4EC9-B1A7-F893A3A332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3524F1-0615-400A-8B54-7E79BC12EB89}"/>
</file>

<file path=customXml/itemProps3.xml><?xml version="1.0" encoding="utf-8"?>
<ds:datastoreItem xmlns:ds="http://schemas.openxmlformats.org/officeDocument/2006/customXml" ds:itemID="{1F295E8A-615B-4992-B6AE-A644A2AF2653}"/>
</file>

<file path=customXml/itemProps4.xml><?xml version="1.0" encoding="utf-8"?>
<ds:datastoreItem xmlns:ds="http://schemas.openxmlformats.org/officeDocument/2006/customXml" ds:itemID="{5439CACA-CD36-45C8-9898-1AF805BBCE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Victor Araneda</dc:creator>
  <lastModifiedBy>Alicia Zambrano B</lastModifiedBy>
  <revision>7</revision>
  <dcterms:created xsi:type="dcterms:W3CDTF">2021-12-16T00:41:00.0000000Z</dcterms:created>
  <dcterms:modified xsi:type="dcterms:W3CDTF">2021-12-28T14:18:32.1477316Z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0x01010054CBA08B7824894AA16DE9F2638AAE9B</vt:lpwstr>
  </property>
</Properties>
</file>