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E52" w:rsidRDefault="0084254B">
      <w:r>
        <w:t>Šis dokuments saturēs testpiemērus programmatūras testēšanai!</w:t>
      </w:r>
      <w:bookmarkStart w:id="0" w:name="_GoBack"/>
      <w:bookmarkEnd w:id="0"/>
    </w:p>
    <w:sectPr w:rsidR="00966E52" w:rsidSect="00755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415"/>
    <w:rsid w:val="00424415"/>
    <w:rsid w:val="00755570"/>
    <w:rsid w:val="0084254B"/>
    <w:rsid w:val="00966E52"/>
    <w:rsid w:val="00F2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16A15-4656-4765-87AE-16765789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>Microsoft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2022-02-05T06:27:00Z</dcterms:created>
  <dcterms:modified xsi:type="dcterms:W3CDTF">2022-02-05T06:33:00Z</dcterms:modified>
</cp:coreProperties>
</file>